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37B" w:rsidRPr="00F04F6B" w:rsidRDefault="006012ED">
      <w:pPr>
        <w:rPr>
          <w:sz w:val="32"/>
          <w:szCs w:val="32"/>
        </w:rPr>
      </w:pPr>
      <w:bookmarkStart w:id="0" w:name="_GoBack"/>
      <w:bookmarkEnd w:id="0"/>
      <w:r w:rsidRPr="006012ED">
        <w:rPr>
          <w:noProof/>
          <w:sz w:val="32"/>
          <w:szCs w:val="32"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margin-left:19.3pt;margin-top:-30.4pt;width:417.05pt;height:112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1FLQMAADAHAAAOAAAAZHJzL2Uyb0RvYy54bWysVdtuGzcQfS/QfyD4Xq9W0jqRYDnwBS4K&#10;uElQJ/DziMvVEuCSLElZcr8+h+RKVh0XSIvqYcWdGc7lzMzZiw/7QbMn6YOyZsXrswln0gjbKrNZ&#10;8a9f7n55z1mIZFrS1sgVf5aBf7j8+aeLnVvKqe2tbqVncGLCcudWvI/RLasqiF4OFM6skwbKzvqB&#10;Il79pmo97eB90NV0Mjmvdta3zlshQ4D0tij5ZfbfdVLET10XZGR6xZFbzE+fn+v0rC4vaLnx5Hol&#10;xjToP2QxkDIIenR1S5HY1qvvXA1KeBtsF8+EHSrbdUrIXAOqqSevqnnoyclcC8AJ7ghT+P/cio9P&#10;nz1TLXrHmaEBLarZzZZab1krWZT7aBNIOxeWsH1wsI77a7tPF0Z5gDDVvu/8kP5RFYMecD8fIYYf&#10;JiBspovzZtZwJqCr57N6MW2Sn+rluvMh/irtwNJhxT16mKGlp/sQi+nBZES8vVNaM2/jo4p9Bi1l&#10;l5UBd8qBOQvcJlkc/GZ9oz17IozF4vr6ullkeVQmFmEzwa9MR6D4u22LeJbEWY6ERy85+U04jTJL&#10;138w0uzd6BEO/32kOuXzo6HqnBYgfBXqWOwbRUG0OYColWGUFrs+x+6luCwI0jJPT+kMVil3I8XQ&#10;hu0Ab4MOM0FY7k5TxHFwuBDMhjPSG7CGiL5gZbU6Xv6nFoWeMJelcW+XU08O8lflhFP/aYRuKfTF&#10;VVaNc6hNSl5m8hinx26j9A99u2NrvfV/EPKfl/pblWY0o8FZq8AsTdYAmr/P4xs9yhAWOWnX0zhi&#10;7xOwBc3TCTvmkOftJL0q7WbZwXSK+/Uet9Nxbdtn7CsSydsYnLhTKPueQvxMHjyHLMHd8RMenbZo&#10;lh1PnPXW//WWPNmDfqDlbAfeRCf/3JKXnOnfDBZsUc/ncBvzy7x5N01InGrWpxqzHW4sdhDkg+zy&#10;MdlHfTh23g6PoPirFBUqMgKxVxxzVI43sbA5PhFCXl1lI1Cro3hvHpw4EEFq95f9I3k30kpito/2&#10;wLC0fMUuxTYNgrFX22g7lannBVV0Ib2Alsv+l09I4v3T92z18qG7/AYAAP//AwBQSwMEFAAGAAgA&#10;AAAhADDtiSDfAAAACgEAAA8AAABkcnMvZG93bnJldi54bWxMj8FOwzAQRO9I/IO1SNxap6XYUYhT&#10;oUoVAnGhwN2JlyQiXkex2wa+nuUEx9U+zbwpt7MfxAmn2AcysFpmIJCa4HpqDby97hc5iJgsOTsE&#10;QgNfGGFbXV6UtnDhTC94OqRWcAjFwhroUhoLKWPTobdxGUYk/n2EydvE59RKN9kzh/tBrrNMSW97&#10;4obOjrjrsPk8HL2B4XGTf1t1u3t/2OvWr57rp7rRxlxfzfd3IBLO6Q+GX31Wh4qd6nAkF8Vg4CZX&#10;TBpYqIwnMJDrtQZRM6k2GmRVyv8Tqh8AAAD//wMAUEsBAi0AFAAGAAgAAAAhALaDOJL+AAAA4QEA&#10;ABMAAAAAAAAAAAAAAAAAAAAAAFtDb250ZW50X1R5cGVzXS54bWxQSwECLQAUAAYACAAAACEAOP0h&#10;/9YAAACUAQAACwAAAAAAAAAAAAAAAAAvAQAAX3JlbHMvLnJlbHNQSwECLQAUAAYACAAAACEAqCSN&#10;RS0DAAAwBwAADgAAAAAAAAAAAAAAAAAuAgAAZHJzL2Uyb0RvYy54bWxQSwECLQAUAAYACAAAACEA&#10;MO2JIN8AAAAKAQAADwAAAAAAAAAAAAAAAACHBQAAZHJzL2Rvd25yZXYueG1sUEsFBgAAAAAEAAQA&#10;8wAAAJMGAAAAAA==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textbox style="mso-next-textbox:#1 Cuadro de texto">
              <w:txbxContent>
                <w:p w:rsidR="0049437B" w:rsidRPr="00B512DA" w:rsidRDefault="0049437B" w:rsidP="0049437B">
                  <w:pPr>
                    <w:jc w:val="center"/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</w:pPr>
                  <w:r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49437B" w:rsidRPr="0065543D" w:rsidRDefault="0049437B" w:rsidP="0049437B">
                  <w:pPr>
                    <w:jc w:val="center"/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</w:pP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PARA UN</w:t>
                  </w:r>
                  <w:r w:rsidR="00F04F6B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H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A HOMILÍA CON N</w:t>
                  </w:r>
                  <w:r w:rsidR="00F04F6B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EN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OS</w:t>
                  </w:r>
                </w:p>
                <w:p w:rsidR="0049437B" w:rsidRDefault="00591667" w:rsidP="0049437B">
                  <w:pPr>
                    <w:jc w:val="center"/>
                  </w:pPr>
                  <w:r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6 MARZO</w:t>
                  </w:r>
                  <w:r w:rsidR="0049437B"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A35982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2022</w:t>
                  </w:r>
                </w:p>
              </w:txbxContent>
            </v:textbox>
          </v:shape>
        </w:pict>
      </w:r>
    </w:p>
    <w:p w:rsidR="0049437B" w:rsidRPr="00F04F6B" w:rsidRDefault="0049437B">
      <w:pPr>
        <w:rPr>
          <w:sz w:val="32"/>
          <w:szCs w:val="32"/>
        </w:rPr>
      </w:pPr>
    </w:p>
    <w:p w:rsidR="0049437B" w:rsidRPr="00F04F6B" w:rsidRDefault="0049437B">
      <w:pPr>
        <w:rPr>
          <w:sz w:val="32"/>
          <w:szCs w:val="32"/>
        </w:rPr>
      </w:pPr>
    </w:p>
    <w:p w:rsidR="0049437B" w:rsidRPr="00F04F6B" w:rsidRDefault="0049437B">
      <w:pPr>
        <w:rPr>
          <w:sz w:val="32"/>
          <w:szCs w:val="32"/>
        </w:rPr>
      </w:pPr>
    </w:p>
    <w:p w:rsidR="0049437B" w:rsidRPr="00F04F6B" w:rsidRDefault="0049437B">
      <w:pPr>
        <w:rPr>
          <w:sz w:val="32"/>
          <w:szCs w:val="32"/>
        </w:rPr>
      </w:pPr>
    </w:p>
    <w:p w:rsidR="009B7E69" w:rsidRPr="00F04F6B" w:rsidRDefault="009B7E69" w:rsidP="009B7E69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b/>
          <w:color w:val="7030A0"/>
          <w:sz w:val="48"/>
          <w:szCs w:val="48"/>
        </w:rPr>
      </w:pPr>
      <w:r w:rsidRPr="00F04F6B">
        <w:rPr>
          <w:rFonts w:ascii="Ink Free" w:hAnsi="Ink Free"/>
          <w:b/>
          <w:color w:val="7030A0"/>
          <w:sz w:val="48"/>
          <w:szCs w:val="48"/>
        </w:rPr>
        <w:t>D</w:t>
      </w:r>
      <w:r w:rsidR="00F04F6B" w:rsidRPr="00F04F6B">
        <w:rPr>
          <w:rFonts w:ascii="Ink Free" w:hAnsi="Ink Free"/>
          <w:b/>
          <w:color w:val="7030A0"/>
          <w:sz w:val="48"/>
          <w:szCs w:val="48"/>
        </w:rPr>
        <w:t>eu</w:t>
      </w:r>
      <w:r w:rsidRPr="00F04F6B">
        <w:rPr>
          <w:rFonts w:ascii="Ink Free" w:hAnsi="Ink Free"/>
          <w:b/>
          <w:color w:val="7030A0"/>
          <w:sz w:val="48"/>
          <w:szCs w:val="48"/>
        </w:rPr>
        <w:t>s ten un pro</w:t>
      </w:r>
      <w:r w:rsidR="00F04F6B" w:rsidRPr="00F04F6B">
        <w:rPr>
          <w:rFonts w:ascii="Ink Free" w:hAnsi="Ink Free"/>
          <w:b/>
          <w:color w:val="7030A0"/>
          <w:sz w:val="48"/>
          <w:szCs w:val="48"/>
        </w:rPr>
        <w:t>x</w:t>
      </w:r>
      <w:r w:rsidRPr="00F04F6B">
        <w:rPr>
          <w:rFonts w:ascii="Ink Free" w:hAnsi="Ink Free"/>
          <w:b/>
          <w:color w:val="7030A0"/>
          <w:sz w:val="48"/>
          <w:szCs w:val="48"/>
        </w:rPr>
        <w:t xml:space="preserve">ecto </w:t>
      </w:r>
    </w:p>
    <w:p w:rsidR="009B7E69" w:rsidRPr="00F04F6B" w:rsidRDefault="009B7E69" w:rsidP="009B7E69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b/>
          <w:color w:val="7030A0"/>
          <w:sz w:val="48"/>
          <w:szCs w:val="48"/>
        </w:rPr>
      </w:pPr>
      <w:r w:rsidRPr="00F04F6B">
        <w:rPr>
          <w:rFonts w:ascii="Ink Free" w:hAnsi="Ink Free"/>
          <w:b/>
          <w:color w:val="7030A0"/>
          <w:sz w:val="48"/>
          <w:szCs w:val="48"/>
        </w:rPr>
        <w:t>de VIDA para m</w:t>
      </w:r>
      <w:r w:rsidR="00F04F6B" w:rsidRPr="00F04F6B">
        <w:rPr>
          <w:rFonts w:ascii="Ink Free" w:hAnsi="Ink Free"/>
          <w:b/>
          <w:color w:val="7030A0"/>
          <w:sz w:val="48"/>
          <w:szCs w:val="48"/>
        </w:rPr>
        <w:t>in</w:t>
      </w:r>
      <w:r w:rsidRPr="00F04F6B">
        <w:rPr>
          <w:rFonts w:ascii="Ink Free" w:hAnsi="Ink Free"/>
          <w:b/>
          <w:color w:val="7030A0"/>
          <w:sz w:val="48"/>
          <w:szCs w:val="48"/>
        </w:rPr>
        <w:t xml:space="preserve"> que me eleva </w:t>
      </w:r>
    </w:p>
    <w:p w:rsidR="009B7E69" w:rsidRPr="00F04F6B" w:rsidRDefault="009B7E69" w:rsidP="009B7E69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b/>
          <w:color w:val="7030A0"/>
          <w:sz w:val="48"/>
          <w:szCs w:val="48"/>
        </w:rPr>
      </w:pPr>
      <w:r w:rsidRPr="00F04F6B">
        <w:rPr>
          <w:rFonts w:ascii="Ink Free" w:hAnsi="Ink Free"/>
          <w:b/>
          <w:color w:val="7030A0"/>
          <w:sz w:val="48"/>
          <w:szCs w:val="48"/>
        </w:rPr>
        <w:t>(ELEVAn</w:t>
      </w:r>
      <w:r w:rsidR="00F04F6B" w:rsidRPr="00F04F6B">
        <w:rPr>
          <w:rFonts w:ascii="Ink Free" w:hAnsi="Ink Free"/>
          <w:b/>
          <w:color w:val="7030A0"/>
          <w:sz w:val="48"/>
          <w:szCs w:val="48"/>
        </w:rPr>
        <w:t>x</w:t>
      </w:r>
      <w:r w:rsidRPr="00F04F6B">
        <w:rPr>
          <w:rFonts w:ascii="Ink Free" w:hAnsi="Ink Free"/>
          <w:b/>
          <w:color w:val="7030A0"/>
          <w:sz w:val="48"/>
          <w:szCs w:val="48"/>
        </w:rPr>
        <w:t>eo)</w:t>
      </w:r>
    </w:p>
    <w:p w:rsidR="009B7E69" w:rsidRDefault="009B7E69" w:rsidP="009B7E69">
      <w:pPr>
        <w:pStyle w:val="Textodebloque"/>
        <w:tabs>
          <w:tab w:val="left" w:pos="284"/>
        </w:tabs>
        <w:ind w:left="709" w:firstLine="0"/>
        <w:rPr>
          <w:rFonts w:ascii="Ink Free" w:hAnsi="Ink Free"/>
          <w:b/>
          <w:noProof/>
          <w:color w:val="7030A0"/>
          <w:sz w:val="16"/>
          <w:szCs w:val="16"/>
          <w:lang w:val="gl-ES"/>
        </w:rPr>
      </w:pPr>
    </w:p>
    <w:p w:rsidR="001E424C" w:rsidRDefault="001E424C" w:rsidP="009B7E69">
      <w:pPr>
        <w:pStyle w:val="Textodebloque"/>
        <w:tabs>
          <w:tab w:val="left" w:pos="284"/>
        </w:tabs>
        <w:ind w:left="709" w:firstLine="0"/>
        <w:rPr>
          <w:rFonts w:ascii="Ink Free" w:hAnsi="Ink Free"/>
          <w:b/>
          <w:noProof/>
          <w:color w:val="7030A0"/>
          <w:sz w:val="16"/>
          <w:szCs w:val="16"/>
          <w:lang w:val="gl-ES"/>
        </w:rPr>
      </w:pPr>
    </w:p>
    <w:p w:rsidR="001E424C" w:rsidRPr="00F04F6B" w:rsidRDefault="001E424C" w:rsidP="009B7E69">
      <w:pPr>
        <w:pStyle w:val="Textodebloque"/>
        <w:tabs>
          <w:tab w:val="left" w:pos="284"/>
        </w:tabs>
        <w:ind w:left="709" w:firstLine="0"/>
        <w:rPr>
          <w:rFonts w:ascii="Ink Free" w:hAnsi="Ink Free"/>
          <w:b/>
          <w:noProof/>
          <w:color w:val="7030A0"/>
          <w:sz w:val="16"/>
          <w:szCs w:val="16"/>
          <w:lang w:val="gl-ES"/>
        </w:rPr>
      </w:pPr>
    </w:p>
    <w:p w:rsidR="00F04F6B" w:rsidRPr="00F04F6B" w:rsidRDefault="00F04F6B" w:rsidP="00F04F6B">
      <w:pPr>
        <w:pStyle w:val="Textodebloque"/>
        <w:numPr>
          <w:ilvl w:val="0"/>
          <w:numId w:val="17"/>
        </w:numPr>
        <w:tabs>
          <w:tab w:val="left" w:pos="284"/>
        </w:tabs>
        <w:ind w:left="709" w:hanging="709"/>
        <w:rPr>
          <w:rFonts w:ascii="Ink Free" w:hAnsi="Ink Free"/>
          <w:b/>
          <w:noProof/>
          <w:color w:val="7030A0"/>
          <w:sz w:val="32"/>
          <w:szCs w:val="32"/>
          <w:lang w:val="gl-ES"/>
        </w:rPr>
      </w:pPr>
      <w:r w:rsidRPr="00F04F6B">
        <w:rPr>
          <w:rFonts w:ascii="Ink Free" w:hAnsi="Ink Free"/>
          <w:b/>
          <w:noProof/>
          <w:color w:val="7030A0"/>
          <w:sz w:val="32"/>
          <w:szCs w:val="32"/>
          <w:lang w:val="gl-ES"/>
        </w:rPr>
        <w:t>VER: A Coresma</w:t>
      </w:r>
    </w:p>
    <w:p w:rsidR="00F04F6B" w:rsidRPr="00F04F6B" w:rsidRDefault="00F04F6B" w:rsidP="00F04F6B">
      <w:pPr>
        <w:pStyle w:val="Textodebloque"/>
        <w:tabs>
          <w:tab w:val="left" w:pos="284"/>
        </w:tabs>
        <w:ind w:left="709" w:firstLine="0"/>
        <w:rPr>
          <w:rFonts w:ascii="Ink Free" w:hAnsi="Ink Free"/>
          <w:b/>
          <w:noProof/>
          <w:color w:val="7030A0"/>
          <w:sz w:val="32"/>
          <w:szCs w:val="32"/>
          <w:lang w:val="gl-ES"/>
        </w:rPr>
      </w:pPr>
    </w:p>
    <w:p w:rsidR="00F04F6B" w:rsidRPr="00F04F6B" w:rsidRDefault="00F04F6B" w:rsidP="00F04F6B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  <w:r w:rsidRPr="00F04F6B">
        <w:rPr>
          <w:rFonts w:ascii="Calibri" w:hAnsi="Calibri" w:cs="Tahoma"/>
          <w:color w:val="1F497D"/>
          <w:sz w:val="32"/>
          <w:szCs w:val="32"/>
        </w:rPr>
        <w:t xml:space="preserve">-  </w:t>
      </w:r>
      <w:r w:rsidRPr="00F04F6B">
        <w:rPr>
          <w:rFonts w:ascii="Calibri" w:hAnsi="Calibri" w:cs="Tahoma"/>
          <w:b/>
          <w:color w:val="1F497D"/>
          <w:sz w:val="32"/>
          <w:szCs w:val="32"/>
        </w:rPr>
        <w:t xml:space="preserve">Iniciamos a Coresma: </w:t>
      </w:r>
      <w:r w:rsidRPr="00F04F6B">
        <w:rPr>
          <w:rFonts w:ascii="Calibri" w:hAnsi="Calibri" w:cs="Tahoma"/>
          <w:color w:val="1F497D"/>
          <w:sz w:val="32"/>
          <w:szCs w:val="32"/>
        </w:rPr>
        <w:t xml:space="preserve">Cando? Que é? Canto dura? Que pretendemos? A Coresma, é como unha viaxe de 5 semanas, son 40 días preparando a Semana Santa, cambiando a nosa vida, dándolle un envorco á nosa vida. Utilizamos a cor morada, a cor da espera de Xesús. Fano pon como lema para esta viaxe: </w:t>
      </w:r>
      <w:r w:rsidRPr="00F04F6B">
        <w:rPr>
          <w:rFonts w:ascii="Calibri" w:hAnsi="Calibri" w:cs="Tahoma"/>
          <w:b/>
          <w:color w:val="1F497D"/>
          <w:sz w:val="32"/>
          <w:szCs w:val="32"/>
        </w:rPr>
        <w:t>“Xuntos cara ao alto”.</w:t>
      </w:r>
      <w:r w:rsidRPr="00F04F6B">
        <w:rPr>
          <w:rFonts w:ascii="Calibri" w:hAnsi="Calibri" w:cs="Tahoma"/>
          <w:color w:val="1F497D"/>
          <w:sz w:val="32"/>
          <w:szCs w:val="32"/>
        </w:rPr>
        <w:t xml:space="preserve"> Imos xuntos, en sínodo e cara ao alto, elevándonos co evanxeo. </w:t>
      </w:r>
    </w:p>
    <w:p w:rsidR="00F04F6B" w:rsidRPr="00F04F6B" w:rsidRDefault="00F04F6B" w:rsidP="00F04F6B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</w:p>
    <w:p w:rsidR="00F04F6B" w:rsidRPr="00F04F6B" w:rsidRDefault="00F04F6B" w:rsidP="00F04F6B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F04F6B">
        <w:rPr>
          <w:rFonts w:ascii="Arial Narrow" w:hAnsi="Arial Narrow" w:cs="Tahoma"/>
          <w:b/>
          <w:i/>
          <w:color w:val="1F497D"/>
          <w:sz w:val="32"/>
          <w:szCs w:val="32"/>
        </w:rPr>
        <w:t>Que é a Coresma? Que vas meter na túa mochila para a viaxe?</w:t>
      </w:r>
      <w:r w:rsidRPr="00F04F6B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 </w:t>
      </w:r>
    </w:p>
    <w:p w:rsidR="00F04F6B" w:rsidRPr="00F04F6B" w:rsidRDefault="00F04F6B" w:rsidP="00F04F6B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F04F6B" w:rsidRPr="00F04F6B" w:rsidRDefault="00F04F6B" w:rsidP="00F04F6B">
      <w:pPr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Ink Free" w:hAnsi="Ink Free"/>
          <w:b/>
          <w:color w:val="7030A0"/>
          <w:sz w:val="32"/>
          <w:szCs w:val="32"/>
        </w:rPr>
      </w:pPr>
      <w:r w:rsidRPr="00F04F6B">
        <w:rPr>
          <w:rFonts w:ascii="Ink Free" w:hAnsi="Ink Free"/>
          <w:bCs/>
          <w:color w:val="7030A0"/>
          <w:sz w:val="32"/>
          <w:szCs w:val="32"/>
        </w:rPr>
        <w:t>2.</w:t>
      </w:r>
      <w:r w:rsidRPr="00F04F6B">
        <w:rPr>
          <w:rFonts w:ascii="Ink Free" w:hAnsi="Ink Free"/>
          <w:bCs/>
          <w:i/>
          <w:color w:val="7030A0"/>
          <w:sz w:val="32"/>
          <w:szCs w:val="32"/>
        </w:rPr>
        <w:t xml:space="preserve"> </w:t>
      </w:r>
      <w:r w:rsidRPr="00F04F6B">
        <w:rPr>
          <w:rFonts w:ascii="Ink Free" w:hAnsi="Ink Free"/>
          <w:b/>
          <w:color w:val="7030A0"/>
          <w:sz w:val="32"/>
          <w:szCs w:val="32"/>
        </w:rPr>
        <w:t>XULZGAR: Xesús ofréceme un proxecto que me ELEVAnxeo</w:t>
      </w:r>
    </w:p>
    <w:p w:rsidR="00F04F6B" w:rsidRPr="00F04F6B" w:rsidRDefault="00F04F6B" w:rsidP="00F04F6B">
      <w:pPr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Ink Free" w:hAnsi="Ink Free"/>
          <w:b/>
          <w:color w:val="7030A0"/>
          <w:sz w:val="32"/>
          <w:szCs w:val="32"/>
        </w:rPr>
      </w:pPr>
    </w:p>
    <w:p w:rsidR="001E424C" w:rsidRPr="00F04F6B" w:rsidRDefault="00F04F6B" w:rsidP="001E424C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right="-45" w:hanging="142"/>
        <w:jc w:val="both"/>
        <w:rPr>
          <w:rFonts w:ascii="Calibri" w:hAnsi="Calibri" w:cs="Calibri"/>
          <w:b/>
          <w:bCs/>
          <w:i/>
          <w:iCs/>
          <w:color w:val="1F497D"/>
          <w:sz w:val="32"/>
          <w:szCs w:val="32"/>
          <w:lang w:val="gl-ES"/>
        </w:rPr>
      </w:pPr>
      <w:r w:rsidRPr="00F04F6B">
        <w:rPr>
          <w:rFonts w:ascii="Calibri" w:hAnsi="Calibri"/>
          <w:bCs/>
          <w:color w:val="1F497D"/>
          <w:sz w:val="32"/>
          <w:szCs w:val="32"/>
          <w:lang w:val="gl-ES"/>
        </w:rPr>
        <w:t>-</w:t>
      </w:r>
      <w:r w:rsidRPr="00F04F6B">
        <w:rPr>
          <w:rFonts w:ascii="Calibri" w:hAnsi="Calibri"/>
          <w:b/>
          <w:bCs/>
          <w:color w:val="1F497D"/>
          <w:sz w:val="32"/>
          <w:szCs w:val="32"/>
          <w:lang w:val="gl-ES"/>
        </w:rPr>
        <w:t>No 1º domingo de Coresma</w:t>
      </w:r>
      <w:r w:rsidRPr="00F04F6B">
        <w:rPr>
          <w:rFonts w:ascii="Calibri" w:hAnsi="Calibri"/>
          <w:bCs/>
          <w:color w:val="1F497D"/>
          <w:sz w:val="32"/>
          <w:szCs w:val="32"/>
          <w:lang w:val="gl-ES"/>
        </w:rPr>
        <w:t xml:space="preserve">, </w:t>
      </w:r>
      <w:r w:rsidRPr="00F04F6B">
        <w:rPr>
          <w:rFonts w:ascii="Calibri" w:hAnsi="Calibri"/>
          <w:b/>
          <w:bCs/>
          <w:color w:val="1F497D"/>
          <w:sz w:val="32"/>
          <w:szCs w:val="32"/>
          <w:lang w:val="gl-ES"/>
        </w:rPr>
        <w:t>X</w:t>
      </w:r>
      <w:r w:rsidRPr="00F04F6B">
        <w:rPr>
          <w:rFonts w:ascii="Calibri" w:hAnsi="Calibri" w:cs="Calibri"/>
          <w:b/>
          <w:bCs/>
          <w:color w:val="1F497D"/>
          <w:sz w:val="32"/>
          <w:szCs w:val="32"/>
          <w:lang w:val="gl-ES"/>
        </w:rPr>
        <w:t>esús</w:t>
      </w:r>
      <w:r w:rsidRPr="00F04F6B">
        <w:rPr>
          <w:rFonts w:ascii="Calibri" w:hAnsi="Calibri" w:cs="Calibri"/>
          <w:bCs/>
          <w:color w:val="1F497D"/>
          <w:sz w:val="32"/>
          <w:szCs w:val="32"/>
          <w:lang w:val="gl-ES"/>
        </w:rPr>
        <w:t>, no evanxeo dinos que el, antes de empezar a súa misión foi ao deserto durante 40 días.</w:t>
      </w:r>
      <w:r w:rsidRPr="00F04F6B">
        <w:rPr>
          <w:rFonts w:ascii="Calibri" w:hAnsi="Calibri" w:cs="Calibri"/>
          <w:b/>
          <w:bCs/>
          <w:color w:val="1F497D"/>
          <w:sz w:val="32"/>
          <w:szCs w:val="32"/>
          <w:lang w:val="gl-ES"/>
        </w:rPr>
        <w:t xml:space="preserve"> </w:t>
      </w:r>
      <w:r w:rsidRPr="00F04F6B">
        <w:rPr>
          <w:rFonts w:ascii="Calibri" w:hAnsi="Calibri" w:cs="Calibri"/>
          <w:bCs/>
          <w:color w:val="1F497D"/>
          <w:sz w:val="32"/>
          <w:szCs w:val="32"/>
          <w:lang w:val="gl-ES"/>
        </w:rPr>
        <w:t>Alí</w:t>
      </w:r>
      <w:r w:rsidRPr="00F04F6B">
        <w:rPr>
          <w:rFonts w:ascii="Calibri" w:hAnsi="Calibri" w:cs="Calibri"/>
          <w:b/>
          <w:bCs/>
          <w:color w:val="1F497D"/>
          <w:sz w:val="32"/>
          <w:szCs w:val="32"/>
          <w:lang w:val="gl-ES"/>
        </w:rPr>
        <w:t xml:space="preserve"> </w:t>
      </w:r>
      <w:r w:rsidRPr="00F04F6B">
        <w:rPr>
          <w:rFonts w:ascii="Calibri" w:hAnsi="Calibri" w:cs="Calibri"/>
          <w:b/>
          <w:bCs/>
          <w:i/>
          <w:color w:val="1F497D"/>
          <w:sz w:val="32"/>
          <w:szCs w:val="32"/>
          <w:lang w:val="gl-ES"/>
        </w:rPr>
        <w:t>“</w:t>
      </w:r>
      <w:r w:rsidRPr="00F04F6B">
        <w:rPr>
          <w:rFonts w:ascii="Calibri" w:hAnsi="Calibri" w:cs="Calibri"/>
          <w:b/>
          <w:bCs/>
          <w:i/>
          <w:iCs/>
          <w:color w:val="1F497D"/>
          <w:sz w:val="32"/>
          <w:szCs w:val="32"/>
          <w:lang w:val="gl-ES"/>
        </w:rPr>
        <w:t>deixouse tentar por Satán” e</w:t>
      </w:r>
      <w:r w:rsidRPr="00F04F6B">
        <w:rPr>
          <w:rFonts w:ascii="Calibri" w:hAnsi="Calibri" w:cs="Calibri"/>
          <w:bCs/>
          <w:iCs/>
          <w:color w:val="1F497D"/>
          <w:sz w:val="32"/>
          <w:szCs w:val="32"/>
          <w:lang w:val="gl-ES"/>
        </w:rPr>
        <w:t xml:space="preserve"> logo comezou a predicar:</w:t>
      </w:r>
      <w:r w:rsidRPr="00F04F6B">
        <w:rPr>
          <w:rFonts w:ascii="Calibri" w:hAnsi="Calibri" w:cs="Calibri"/>
          <w:b/>
          <w:bCs/>
          <w:iCs/>
          <w:color w:val="1F497D"/>
          <w:sz w:val="32"/>
          <w:szCs w:val="32"/>
          <w:lang w:val="gl-ES"/>
        </w:rPr>
        <w:t xml:space="preserve"> </w:t>
      </w:r>
      <w:r w:rsidRPr="00F04F6B">
        <w:rPr>
          <w:rFonts w:ascii="Calibri" w:hAnsi="Calibri" w:cs="Calibri"/>
          <w:b/>
          <w:bCs/>
          <w:i/>
          <w:iCs/>
          <w:color w:val="1F497D"/>
          <w:sz w:val="32"/>
          <w:szCs w:val="32"/>
          <w:lang w:val="gl-ES"/>
        </w:rPr>
        <w:t>“está cerca o reino de Deus,</w:t>
      </w:r>
      <w:r w:rsidRPr="00F04F6B">
        <w:rPr>
          <w:rFonts w:ascii="Calibri" w:hAnsi="Calibri" w:cs="Calibri"/>
          <w:b/>
          <w:bCs/>
          <w:iCs/>
          <w:color w:val="1F497D"/>
          <w:sz w:val="32"/>
          <w:szCs w:val="32"/>
          <w:lang w:val="gl-ES"/>
        </w:rPr>
        <w:t xml:space="preserve"> </w:t>
      </w:r>
      <w:r w:rsidRPr="00F04F6B">
        <w:rPr>
          <w:rFonts w:ascii="Calibri" w:hAnsi="Calibri" w:cs="Calibri"/>
          <w:b/>
          <w:bCs/>
          <w:i/>
          <w:iCs/>
          <w:color w:val="1F497D"/>
          <w:sz w:val="32"/>
          <w:szCs w:val="32"/>
          <w:lang w:val="gl-ES"/>
        </w:rPr>
        <w:t xml:space="preserve">convertédevos e crede no Evanxeo”. </w:t>
      </w:r>
    </w:p>
    <w:p w:rsidR="00F04F6B" w:rsidRPr="00F04F6B" w:rsidRDefault="00F04F6B" w:rsidP="00F04F6B">
      <w:pPr>
        <w:shd w:val="clear" w:color="auto" w:fill="FFFFFF"/>
        <w:ind w:left="1701" w:hanging="283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F04F6B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Lc. 4,1-13, película: </w:t>
      </w:r>
      <w:hyperlink r:id="rId8" w:history="1">
        <w:r w:rsidRPr="00F04F6B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http://youtu.be/vyoch35Nzk8</w:t>
        </w:r>
      </w:hyperlink>
      <w:r w:rsidRPr="00F04F6B">
        <w:rPr>
          <w:sz w:val="32"/>
          <w:szCs w:val="32"/>
        </w:rPr>
        <w:t xml:space="preserve"> </w:t>
      </w:r>
    </w:p>
    <w:p w:rsidR="00F04F6B" w:rsidRPr="00F04F6B" w:rsidRDefault="00F04F6B" w:rsidP="00F04F6B">
      <w:pPr>
        <w:shd w:val="clear" w:color="auto" w:fill="FFFFFF"/>
        <w:ind w:left="1701" w:hanging="283"/>
        <w:rPr>
          <w:sz w:val="32"/>
          <w:szCs w:val="32"/>
        </w:rPr>
      </w:pPr>
      <w:r w:rsidRPr="00F04F6B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Cousas de Deus, A Coresma: </w:t>
      </w:r>
      <w:hyperlink r:id="rId9" w:history="1">
        <w:r w:rsidRPr="00F04F6B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https://www.youtube.com/watch?v=q5LUTws4KrE</w:t>
        </w:r>
      </w:hyperlink>
    </w:p>
    <w:p w:rsidR="00F04F6B" w:rsidRPr="00F04F6B" w:rsidRDefault="00F04F6B" w:rsidP="00F04F6B">
      <w:pPr>
        <w:shd w:val="clear" w:color="auto" w:fill="FFFFFF"/>
        <w:ind w:left="1701" w:hanging="283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F04F6B" w:rsidRPr="00F04F6B" w:rsidRDefault="00F04F6B" w:rsidP="00F04F6B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  <w:lang w:val="gl-ES"/>
        </w:rPr>
      </w:pPr>
      <w:r w:rsidRPr="00F04F6B">
        <w:rPr>
          <w:rFonts w:ascii="Calibri" w:hAnsi="Calibri"/>
          <w:b/>
          <w:bCs/>
          <w:color w:val="1F497D"/>
          <w:sz w:val="32"/>
          <w:szCs w:val="32"/>
          <w:u w:val="single"/>
          <w:lang w:val="gl-ES"/>
        </w:rPr>
        <w:t>QUE NOS QUERE DICIR XESÚS?</w:t>
      </w:r>
    </w:p>
    <w:p w:rsidR="00F04F6B" w:rsidRPr="00F04F6B" w:rsidRDefault="00F04F6B" w:rsidP="00F04F6B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F04F6B">
        <w:rPr>
          <w:rFonts w:ascii="Calibri" w:hAnsi="Calibri" w:cs="Calibri"/>
          <w:bCs/>
          <w:color w:val="1F497D"/>
          <w:sz w:val="32"/>
          <w:szCs w:val="32"/>
        </w:rPr>
        <w:lastRenderedPageBreak/>
        <w:t>- Esta Coresma,</w:t>
      </w:r>
      <w:r w:rsidRPr="00F04F6B">
        <w:rPr>
          <w:sz w:val="32"/>
          <w:szCs w:val="32"/>
        </w:rPr>
        <w:t xml:space="preserve"> </w:t>
      </w:r>
      <w:r w:rsidRPr="00F04F6B">
        <w:rPr>
          <w:rFonts w:ascii="Calibri" w:hAnsi="Calibri" w:cs="Calibri"/>
          <w:bCs/>
          <w:color w:val="1F497D"/>
          <w:sz w:val="32"/>
          <w:szCs w:val="32"/>
        </w:rPr>
        <w:t xml:space="preserve">en 5 etapas, imos ir cara ao alto pola escaleira que se nos propón ata chegar á celebración da Resurrección de Xesús. Nesta 1ª semana, a das tentacións, esforzarémonos en </w:t>
      </w:r>
      <w:r w:rsidRPr="00F04F6B">
        <w:rPr>
          <w:rFonts w:ascii="Calibri" w:hAnsi="Calibri" w:cs="Calibri"/>
          <w:b/>
          <w:bCs/>
          <w:color w:val="1F497D"/>
          <w:sz w:val="32"/>
          <w:szCs w:val="32"/>
        </w:rPr>
        <w:t>SUBIR,</w:t>
      </w:r>
      <w:r w:rsidRPr="00F04F6B">
        <w:rPr>
          <w:rFonts w:ascii="Calibri" w:hAnsi="Calibri" w:cs="Calibri"/>
          <w:bCs/>
          <w:color w:val="1F497D"/>
          <w:sz w:val="32"/>
          <w:szCs w:val="32"/>
        </w:rPr>
        <w:t xml:space="preserve"> elevar a vida. </w:t>
      </w:r>
    </w:p>
    <w:p w:rsidR="00F04F6B" w:rsidRPr="00F04F6B" w:rsidRDefault="00F04F6B" w:rsidP="00F04F6B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F04F6B">
        <w:rPr>
          <w:rFonts w:ascii="Calibri" w:hAnsi="Calibri" w:cs="Calibri"/>
          <w:bCs/>
          <w:color w:val="1F497D"/>
          <w:sz w:val="32"/>
          <w:szCs w:val="32"/>
        </w:rPr>
        <w:t xml:space="preserve">- Todas as tentacións fannos mirar cara abaixo, subimos ao alto dos nosos ídolos e miramos cara abaixo ás persoas e ás cousas, poñéndoas á nosa disposición, utilizándoas, degradándoas. </w:t>
      </w:r>
    </w:p>
    <w:p w:rsidR="00F04F6B" w:rsidRPr="00F04F6B" w:rsidRDefault="00F04F6B" w:rsidP="00F04F6B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F04F6B">
        <w:rPr>
          <w:rFonts w:ascii="Calibri" w:hAnsi="Calibri" w:cs="Calibri"/>
          <w:b/>
          <w:bCs/>
          <w:color w:val="1F497D"/>
          <w:sz w:val="32"/>
          <w:szCs w:val="32"/>
        </w:rPr>
        <w:t>- Xesús sofre</w:t>
      </w:r>
      <w:r w:rsidRPr="00F04F6B">
        <w:rPr>
          <w:rFonts w:ascii="Calibri" w:hAnsi="Calibri" w:cs="Calibri"/>
          <w:bCs/>
          <w:color w:val="1F497D"/>
          <w:sz w:val="32"/>
          <w:szCs w:val="32"/>
        </w:rPr>
        <w:t xml:space="preserve"> tres tentacións, tres probas. A 1ª é a de TER, de acaparar cousas. A 2ª é a de PODER: dominar aos demais. A 3ª é a de VENCER: triunfar, poñerse sobre os outros. Servir, ser pan para o que pasa fame; gañar para os que non teñen; utilizar o poder que teñamos para ofrecernos aos outros. Este é o camiño da PAZ. </w:t>
      </w:r>
    </w:p>
    <w:p w:rsidR="00F04F6B" w:rsidRPr="00F04F6B" w:rsidRDefault="00F04F6B" w:rsidP="00F04F6B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F04F6B">
        <w:rPr>
          <w:rFonts w:ascii="Calibri" w:hAnsi="Calibri" w:cs="Calibri"/>
          <w:bCs/>
          <w:color w:val="1F497D"/>
          <w:sz w:val="32"/>
          <w:szCs w:val="32"/>
        </w:rPr>
        <w:t xml:space="preserve">- Xesús convídanos a SUBIR, a mirar cara arriba, a levantar a mirada, a deixarnos guiar polo EVANXEO que nos eleva cara a Deus, cara a unha vida de fillos de Deus. Como miramos cara arriba? Lendo e meditando o evanxeo, descubrindo nel o proxecto de VIDA que Deus ten para nós. Na imposición da cinza, a cruz na fronte será o sinal de que queremos saír, subir, mirar ao evanxeo, renovar a nosa vida. </w:t>
      </w:r>
    </w:p>
    <w:p w:rsidR="00F04F6B" w:rsidRPr="001E424C" w:rsidRDefault="00F04F6B" w:rsidP="001E424C">
      <w:pPr>
        <w:spacing w:line="200" w:lineRule="atLeast"/>
        <w:ind w:left="284" w:right="616" w:hanging="142"/>
        <w:jc w:val="center"/>
        <w:rPr>
          <w:sz w:val="32"/>
          <w:szCs w:val="32"/>
        </w:rPr>
      </w:pPr>
      <w:r w:rsidRPr="00F04F6B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Servir ao diabo, Verbo Divino 2022, reflexión: </w:t>
      </w:r>
      <w:hyperlink r:id="rId10" w:history="1">
        <w:r w:rsidRPr="00F04F6B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https://www.youtube.com/watch?v=7fO983P30OQ</w:t>
        </w:r>
      </w:hyperlink>
    </w:p>
    <w:p w:rsidR="00F04F6B" w:rsidRPr="00F04F6B" w:rsidRDefault="00F04F6B" w:rsidP="00F04F6B">
      <w:pPr>
        <w:spacing w:line="240" w:lineRule="atLeast"/>
        <w:ind w:left="284" w:right="-51" w:hanging="142"/>
        <w:jc w:val="right"/>
        <w:rPr>
          <w:rFonts w:ascii="Arial Narrow" w:hAnsi="Arial Narrow" w:cs="Calibri"/>
          <w:b/>
          <w:bCs/>
          <w:i/>
          <w:color w:val="1F497D"/>
          <w:sz w:val="32"/>
          <w:szCs w:val="32"/>
        </w:rPr>
      </w:pPr>
      <w:r w:rsidRPr="00F04F6B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Cales son as túas tentacións? </w:t>
      </w:r>
      <w:r w:rsidRPr="00F04F6B">
        <w:rPr>
          <w:rFonts w:ascii="Arial Narrow" w:hAnsi="Arial Narrow" w:cs="Calibri"/>
          <w:b/>
          <w:bCs/>
          <w:i/>
          <w:color w:val="1F497D"/>
          <w:sz w:val="32"/>
          <w:szCs w:val="32"/>
        </w:rPr>
        <w:t>Como superalas?</w:t>
      </w:r>
    </w:p>
    <w:p w:rsidR="00F04F6B" w:rsidRPr="00F04F6B" w:rsidRDefault="00F04F6B" w:rsidP="00F04F6B">
      <w:pPr>
        <w:spacing w:line="240" w:lineRule="atLeast"/>
        <w:ind w:left="284" w:right="-51" w:hanging="142"/>
        <w:jc w:val="right"/>
        <w:rPr>
          <w:rFonts w:ascii="Arial Narrow" w:hAnsi="Arial Narrow" w:cs="Calibri"/>
          <w:b/>
          <w:bCs/>
          <w:i/>
          <w:color w:val="1F497D"/>
          <w:sz w:val="32"/>
          <w:szCs w:val="32"/>
        </w:rPr>
      </w:pPr>
    </w:p>
    <w:p w:rsidR="00F04F6B" w:rsidRPr="00F04F6B" w:rsidRDefault="00F04F6B" w:rsidP="00F04F6B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="Ink Free" w:hAnsi="Ink Free"/>
          <w:b/>
          <w:color w:val="7030A0"/>
          <w:sz w:val="32"/>
          <w:szCs w:val="32"/>
          <w:lang w:val="gl-ES"/>
        </w:rPr>
      </w:pPr>
      <w:r w:rsidRPr="00F04F6B">
        <w:rPr>
          <w:rFonts w:ascii="Ink Free" w:hAnsi="Ink Free"/>
          <w:b/>
          <w:bCs/>
          <w:color w:val="7030A0"/>
          <w:sz w:val="32"/>
          <w:szCs w:val="32"/>
          <w:lang w:val="gl-ES"/>
        </w:rPr>
        <w:t>3.</w:t>
      </w:r>
      <w:r w:rsidRPr="00F04F6B">
        <w:rPr>
          <w:rFonts w:ascii="Ink Free" w:hAnsi="Ink Free"/>
          <w:b/>
          <w:bCs/>
          <w:i/>
          <w:color w:val="7030A0"/>
          <w:sz w:val="32"/>
          <w:szCs w:val="32"/>
          <w:lang w:val="gl-ES"/>
        </w:rPr>
        <w:t xml:space="preserve"> </w:t>
      </w:r>
      <w:r w:rsidRPr="00F04F6B">
        <w:rPr>
          <w:rFonts w:ascii="Ink Free" w:hAnsi="Ink Free"/>
          <w:b/>
          <w:color w:val="7030A0"/>
          <w:sz w:val="32"/>
          <w:szCs w:val="32"/>
          <w:lang w:val="gl-ES"/>
        </w:rPr>
        <w:t>ACTUAR: Servir, o antídoto contra a tentación.</w:t>
      </w:r>
    </w:p>
    <w:p w:rsidR="00F04F6B" w:rsidRPr="00F04F6B" w:rsidRDefault="00F04F6B" w:rsidP="00F04F6B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="Ink Free" w:hAnsi="Ink Free"/>
          <w:b/>
          <w:color w:val="7030A0"/>
          <w:sz w:val="32"/>
          <w:szCs w:val="32"/>
          <w:lang w:val="gl-ES"/>
        </w:rPr>
      </w:pPr>
    </w:p>
    <w:p w:rsidR="00F04F6B" w:rsidRPr="00F04F6B" w:rsidRDefault="00F04F6B" w:rsidP="00F04F6B">
      <w:pPr>
        <w:spacing w:line="240" w:lineRule="atLeast"/>
        <w:ind w:left="284" w:right="-5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F04F6B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- </w:t>
      </w:r>
      <w:r w:rsidRPr="00F04F6B">
        <w:rPr>
          <w:rFonts w:ascii="Calibri" w:hAnsi="Calibri"/>
          <w:bCs/>
          <w:color w:val="1F497D"/>
          <w:sz w:val="32"/>
          <w:szCs w:val="32"/>
        </w:rPr>
        <w:t>Atrévete a camiñar polo deserto, inicia o camiño da conversión (cambio) practicando o servir a Deus e aos irmáns. Non vas só, vas acompañado, p</w:t>
      </w:r>
      <w:r w:rsidRPr="00F04F6B">
        <w:rPr>
          <w:rFonts w:ascii="Calibri" w:hAnsi="Calibri" w:cs="Calibri"/>
          <w:bCs/>
          <w:color w:val="1F497D"/>
          <w:sz w:val="32"/>
          <w:szCs w:val="32"/>
        </w:rPr>
        <w:t xml:space="preserve">onte “en onda”, ora, dálle cobertura total ao Espírito para captar as súas mensaxes no EVANXEO. </w:t>
      </w:r>
      <w:r w:rsidRPr="00F04F6B">
        <w:rPr>
          <w:rFonts w:ascii="Calibri" w:hAnsi="Calibri"/>
          <w:bCs/>
          <w:color w:val="1F497D"/>
          <w:sz w:val="32"/>
          <w:szCs w:val="32"/>
        </w:rPr>
        <w:t xml:space="preserve">- Descobre o proxecto que Xesús ten para ti, trata de vivilo, bota fóra o que che estorba.    </w:t>
      </w:r>
    </w:p>
    <w:p w:rsidR="00F04F6B" w:rsidRPr="00F04F6B" w:rsidRDefault="00F04F6B" w:rsidP="00F04F6B">
      <w:pPr>
        <w:pStyle w:val="NormalWeb"/>
        <w:spacing w:before="0" w:beforeAutospacing="0" w:after="0" w:afterAutospacing="0"/>
        <w:ind w:left="284" w:hanging="141"/>
        <w:jc w:val="center"/>
        <w:rPr>
          <w:sz w:val="32"/>
          <w:szCs w:val="32"/>
          <w:lang w:val="gl-ES"/>
        </w:rPr>
      </w:pPr>
      <w:r w:rsidRPr="00F04F6B">
        <w:rPr>
          <w:rFonts w:ascii="Calibri" w:hAnsi="Calibri"/>
          <w:bCs/>
          <w:color w:val="1F497D" w:themeColor="text2"/>
          <w:sz w:val="32"/>
          <w:szCs w:val="32"/>
          <w:lang w:val="gl-ES"/>
        </w:rPr>
        <w:t xml:space="preserve">Corenta días camiñando, canción: </w:t>
      </w:r>
      <w:hyperlink r:id="rId11" w:history="1">
        <w:r w:rsidRPr="00F04F6B">
          <w:rPr>
            <w:rStyle w:val="Hipervnculo"/>
            <w:rFonts w:ascii="Calibri" w:hAnsi="Calibri"/>
            <w:bCs/>
            <w:sz w:val="32"/>
            <w:szCs w:val="32"/>
            <w:lang w:val="gl-ES"/>
          </w:rPr>
          <w:t>https://www.youtube.com/watch?v=NgyzpzdgUpE</w:t>
        </w:r>
      </w:hyperlink>
    </w:p>
    <w:p w:rsidR="009B7E69" w:rsidRPr="00F04F6B" w:rsidRDefault="001E424C" w:rsidP="001E424C">
      <w:pPr>
        <w:pStyle w:val="NormalWeb"/>
        <w:tabs>
          <w:tab w:val="left" w:pos="284"/>
        </w:tabs>
        <w:spacing w:before="0" w:beforeAutospacing="0" w:after="0" w:afterAutospacing="0" w:line="240" w:lineRule="atLeast"/>
        <w:ind w:right="-47"/>
        <w:rPr>
          <w:rFonts w:ascii="Impact" w:hAnsi="Impact"/>
          <w:color w:val="00B050"/>
          <w:sz w:val="32"/>
          <w:szCs w:val="32"/>
          <w:lang w:val="gl-ES"/>
        </w:rPr>
      </w:pPr>
      <w:r>
        <w:rPr>
          <w:rFonts w:ascii="Calibri" w:hAnsi="Calibri"/>
          <w:bCs/>
          <w:color w:val="1F497D"/>
          <w:sz w:val="32"/>
          <w:szCs w:val="32"/>
          <w:lang w:val="gl-ES"/>
        </w:rPr>
        <w:t xml:space="preserve">                               </w:t>
      </w:r>
      <w:r w:rsidR="00F04F6B" w:rsidRPr="00F04F6B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Que vas facer estes 40 días? Que vas cambiar? </w:t>
      </w:r>
    </w:p>
    <w:p w:rsidR="00591667" w:rsidRPr="00F04F6B" w:rsidRDefault="00591667" w:rsidP="002455FA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2"/>
          <w:szCs w:val="32"/>
          <w:lang w:val="gl-ES"/>
        </w:rPr>
      </w:pPr>
    </w:p>
    <w:p w:rsidR="00F04F6B" w:rsidRPr="00F04F6B" w:rsidRDefault="00A61DFB" w:rsidP="00F04F6B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F04F6B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9B7E69" w:rsidRPr="00F04F6B" w:rsidRDefault="009B7E69" w:rsidP="009B7E69">
      <w:pPr>
        <w:numPr>
          <w:ilvl w:val="0"/>
          <w:numId w:val="18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 w:hanging="153"/>
        <w:rPr>
          <w:rFonts w:ascii="Calibri" w:hAnsi="Calibri"/>
          <w:bCs/>
          <w:caps/>
          <w:color w:val="7030A0"/>
          <w:sz w:val="32"/>
          <w:szCs w:val="32"/>
        </w:rPr>
      </w:pPr>
      <w:r w:rsidRPr="00F04F6B">
        <w:rPr>
          <w:rFonts w:ascii="Calibri" w:hAnsi="Calibri"/>
          <w:b/>
          <w:bCs/>
          <w:caps/>
          <w:color w:val="7030A0"/>
          <w:sz w:val="32"/>
          <w:szCs w:val="32"/>
        </w:rPr>
        <w:t xml:space="preserve">Deuteronomio 26, 4- 10: </w:t>
      </w:r>
      <w:r w:rsidRPr="00F04F6B">
        <w:rPr>
          <w:rFonts w:ascii="Calibri" w:hAnsi="Calibri"/>
          <w:bCs/>
          <w:i/>
          <w:caps/>
          <w:color w:val="7030A0"/>
          <w:sz w:val="32"/>
          <w:szCs w:val="32"/>
        </w:rPr>
        <w:t>P</w:t>
      </w:r>
      <w:r w:rsidRPr="00F04F6B">
        <w:rPr>
          <w:rFonts w:ascii="Calibri" w:hAnsi="Calibri"/>
          <w:bCs/>
          <w:i/>
          <w:color w:val="7030A0"/>
          <w:sz w:val="32"/>
          <w:szCs w:val="32"/>
        </w:rPr>
        <w:t>rofesión de fe d</w:t>
      </w:r>
      <w:r w:rsidR="00F04F6B" w:rsidRPr="00F04F6B">
        <w:rPr>
          <w:rFonts w:ascii="Calibri" w:hAnsi="Calibri"/>
          <w:bCs/>
          <w:i/>
          <w:color w:val="7030A0"/>
          <w:sz w:val="32"/>
          <w:szCs w:val="32"/>
        </w:rPr>
        <w:t>o</w:t>
      </w:r>
      <w:r w:rsidRPr="00F04F6B">
        <w:rPr>
          <w:rFonts w:ascii="Calibri" w:hAnsi="Calibri"/>
          <w:bCs/>
          <w:i/>
          <w:color w:val="7030A0"/>
          <w:sz w:val="32"/>
          <w:szCs w:val="32"/>
        </w:rPr>
        <w:t xml:space="preserve"> p</w:t>
      </w:r>
      <w:r w:rsidR="00F04F6B" w:rsidRPr="00F04F6B">
        <w:rPr>
          <w:rFonts w:ascii="Calibri" w:hAnsi="Calibri"/>
          <w:bCs/>
          <w:i/>
          <w:color w:val="7030A0"/>
          <w:sz w:val="32"/>
          <w:szCs w:val="32"/>
        </w:rPr>
        <w:t>o</w:t>
      </w:r>
      <w:r w:rsidRPr="00F04F6B">
        <w:rPr>
          <w:rFonts w:ascii="Calibri" w:hAnsi="Calibri"/>
          <w:bCs/>
          <w:i/>
          <w:color w:val="7030A0"/>
          <w:sz w:val="32"/>
          <w:szCs w:val="32"/>
        </w:rPr>
        <w:t>bo esco</w:t>
      </w:r>
      <w:r w:rsidR="00F04F6B" w:rsidRPr="00F04F6B">
        <w:rPr>
          <w:rFonts w:ascii="Calibri" w:hAnsi="Calibri"/>
          <w:bCs/>
          <w:i/>
          <w:color w:val="7030A0"/>
          <w:sz w:val="32"/>
          <w:szCs w:val="32"/>
        </w:rPr>
        <w:t>ll</w:t>
      </w:r>
      <w:r w:rsidRPr="00F04F6B">
        <w:rPr>
          <w:rFonts w:ascii="Calibri" w:hAnsi="Calibri"/>
          <w:bCs/>
          <w:i/>
          <w:color w:val="7030A0"/>
          <w:sz w:val="32"/>
          <w:szCs w:val="32"/>
        </w:rPr>
        <w:t>ido</w:t>
      </w:r>
      <w:r w:rsidRPr="00F04F6B">
        <w:rPr>
          <w:rFonts w:ascii="Calibri" w:hAnsi="Calibri"/>
          <w:bCs/>
          <w:color w:val="7030A0"/>
          <w:sz w:val="32"/>
          <w:szCs w:val="32"/>
        </w:rPr>
        <w:t>.</w:t>
      </w:r>
    </w:p>
    <w:p w:rsidR="009B7E69" w:rsidRPr="00F04F6B" w:rsidRDefault="009B7E69" w:rsidP="009B7E69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/>
        <w:rPr>
          <w:rFonts w:ascii="Calibri" w:hAnsi="Calibri"/>
          <w:bCs/>
          <w:caps/>
          <w:color w:val="7030A0"/>
          <w:sz w:val="16"/>
          <w:szCs w:val="16"/>
        </w:rPr>
      </w:pPr>
    </w:p>
    <w:p w:rsidR="00F04F6B" w:rsidRDefault="00F04F6B" w:rsidP="00F04F6B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sz w:val="32"/>
          <w:szCs w:val="32"/>
          <w:lang w:val="gl-ES"/>
        </w:rPr>
      </w:pPr>
      <w:r w:rsidRPr="00F04F6B">
        <w:rPr>
          <w:rFonts w:ascii="Calibri" w:hAnsi="Calibri"/>
          <w:sz w:val="32"/>
          <w:szCs w:val="32"/>
          <w:lang w:val="gl-ES"/>
        </w:rPr>
        <w:t xml:space="preserve">Moisés falou ao pobo, dicindo: «O sacerdote tomará da túa man a cesta coas primicias de todos os froitos e poñeraa ante o altar do Señor, o teu Deus. </w:t>
      </w:r>
    </w:p>
    <w:p w:rsidR="00F04F6B" w:rsidRDefault="00F04F6B" w:rsidP="00F04F6B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sz w:val="32"/>
          <w:szCs w:val="32"/>
          <w:lang w:val="gl-ES"/>
        </w:rPr>
      </w:pPr>
    </w:p>
    <w:p w:rsidR="00F04F6B" w:rsidRDefault="00F04F6B" w:rsidP="00F04F6B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sz w:val="32"/>
          <w:szCs w:val="32"/>
          <w:lang w:val="gl-ES"/>
        </w:rPr>
      </w:pPr>
      <w:r w:rsidRPr="00F04F6B">
        <w:rPr>
          <w:rFonts w:ascii="Calibri" w:hAnsi="Calibri"/>
          <w:sz w:val="32"/>
          <w:szCs w:val="32"/>
          <w:lang w:val="gl-ES"/>
        </w:rPr>
        <w:t xml:space="preserve">Entón tomarás a palabra e dirás ante o Señor, o teu Deus: </w:t>
      </w:r>
    </w:p>
    <w:p w:rsidR="00F04F6B" w:rsidRPr="00F04F6B" w:rsidRDefault="00F04F6B" w:rsidP="00F04F6B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sz w:val="32"/>
          <w:szCs w:val="32"/>
          <w:lang w:val="gl-ES"/>
        </w:rPr>
      </w:pPr>
    </w:p>
    <w:p w:rsidR="00F04F6B" w:rsidRDefault="00F04F6B" w:rsidP="00F04F6B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i/>
          <w:sz w:val="32"/>
          <w:szCs w:val="32"/>
          <w:lang w:val="gl-ES"/>
        </w:rPr>
      </w:pPr>
      <w:r w:rsidRPr="00F04F6B">
        <w:rPr>
          <w:rFonts w:ascii="Calibri" w:hAnsi="Calibri"/>
          <w:i/>
          <w:sz w:val="32"/>
          <w:szCs w:val="32"/>
          <w:lang w:val="gl-ES"/>
        </w:rPr>
        <w:t xml:space="preserve">“O meu pai foi un arameo errante, que baixou a Exipto, e estableceuse alí como emigrante, con poucas persoas, pero alí converteuse nun pobo grande, forte e numeroso. Os exipcios maltratáronnos, oprimíronnos e impuxéronnos unha dura escravitude. Entón clamamos ao Señor, Deus dos nosos pais, e o Señor escoitou os nosos berros, mirou a nosa indefensión, a nosa angustia e a nosa opresión. </w:t>
      </w:r>
    </w:p>
    <w:p w:rsidR="00F04F6B" w:rsidRPr="00F04F6B" w:rsidRDefault="00F04F6B" w:rsidP="00F04F6B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i/>
          <w:sz w:val="32"/>
          <w:szCs w:val="32"/>
          <w:lang w:val="gl-ES"/>
        </w:rPr>
      </w:pPr>
    </w:p>
    <w:p w:rsidR="00F04F6B" w:rsidRDefault="00F04F6B" w:rsidP="00F04F6B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i/>
          <w:sz w:val="32"/>
          <w:szCs w:val="32"/>
          <w:lang w:val="gl-ES"/>
        </w:rPr>
      </w:pPr>
      <w:r w:rsidRPr="00F04F6B">
        <w:rPr>
          <w:rFonts w:ascii="Calibri" w:hAnsi="Calibri"/>
          <w:i/>
          <w:sz w:val="32"/>
          <w:szCs w:val="32"/>
          <w:lang w:val="gl-ES"/>
        </w:rPr>
        <w:t xml:space="preserve">O Señor sacounos de Exipto con man forte e brazo estendido, no medio de gran terror, con signos e prodixios, e tróuxonos a este lugar, e deunos esta terra, unha terra que mana leite e mel. </w:t>
      </w:r>
    </w:p>
    <w:p w:rsidR="00F04F6B" w:rsidRDefault="00F04F6B" w:rsidP="00F04F6B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i/>
          <w:sz w:val="32"/>
          <w:szCs w:val="32"/>
          <w:lang w:val="gl-ES"/>
        </w:rPr>
      </w:pPr>
    </w:p>
    <w:p w:rsidR="009B7E69" w:rsidRPr="00F04F6B" w:rsidRDefault="00F04F6B" w:rsidP="00F04F6B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i/>
          <w:sz w:val="32"/>
          <w:szCs w:val="32"/>
          <w:lang w:val="gl-ES"/>
        </w:rPr>
      </w:pPr>
      <w:r w:rsidRPr="00F04F6B">
        <w:rPr>
          <w:rFonts w:ascii="Calibri" w:hAnsi="Calibri"/>
          <w:i/>
          <w:sz w:val="32"/>
          <w:szCs w:val="32"/>
          <w:lang w:val="gl-ES"/>
        </w:rPr>
        <w:t>Por iso, agora traio aquí as primicias dos froitos do chan que ti, Señor, me deches”. Poñeralos ante o Señor, o teu Deus, e prostraraste en presenza do Señor, o teu Deus».</w:t>
      </w:r>
    </w:p>
    <w:p w:rsidR="00F04F6B" w:rsidRPr="00F04F6B" w:rsidRDefault="00F04F6B" w:rsidP="00F04F6B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sz w:val="32"/>
          <w:szCs w:val="32"/>
          <w:lang w:val="gl-ES"/>
        </w:rPr>
      </w:pPr>
      <w:r w:rsidRPr="00F04F6B">
        <w:rPr>
          <w:rFonts w:ascii="Calibri" w:hAnsi="Calibri"/>
          <w:sz w:val="32"/>
          <w:szCs w:val="32"/>
          <w:lang w:val="gl-ES"/>
        </w:rPr>
        <w:t>Palabra do Señor.</w:t>
      </w:r>
    </w:p>
    <w:p w:rsidR="009B7E69" w:rsidRPr="00F04F6B" w:rsidRDefault="009B7E69" w:rsidP="009B7E69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sz w:val="32"/>
          <w:szCs w:val="32"/>
          <w:lang w:val="gl-ES"/>
        </w:rPr>
      </w:pPr>
    </w:p>
    <w:p w:rsidR="009B7E69" w:rsidRPr="00F04F6B" w:rsidRDefault="009B7E69" w:rsidP="009B7E69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sz w:val="32"/>
          <w:szCs w:val="32"/>
          <w:lang w:val="gl-ES"/>
        </w:rPr>
      </w:pPr>
    </w:p>
    <w:p w:rsidR="009B7E69" w:rsidRPr="00F04F6B" w:rsidRDefault="009B7E69" w:rsidP="009B7E69">
      <w:pPr>
        <w:numPr>
          <w:ilvl w:val="0"/>
          <w:numId w:val="18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 w:hanging="153"/>
        <w:rPr>
          <w:rFonts w:ascii="Calibri" w:hAnsi="Calibri"/>
          <w:b/>
          <w:bCs/>
          <w:color w:val="7030A0"/>
          <w:sz w:val="32"/>
          <w:szCs w:val="32"/>
        </w:rPr>
      </w:pPr>
      <w:r w:rsidRPr="00F04F6B">
        <w:rPr>
          <w:rFonts w:ascii="Calibri" w:hAnsi="Calibri"/>
          <w:b/>
          <w:bCs/>
          <w:caps/>
          <w:color w:val="7030A0"/>
          <w:sz w:val="32"/>
          <w:szCs w:val="32"/>
        </w:rPr>
        <w:t xml:space="preserve">Sal. 90: </w:t>
      </w:r>
    </w:p>
    <w:p w:rsidR="009B7E69" w:rsidRPr="00F04F6B" w:rsidRDefault="009B7E69" w:rsidP="009B7E69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/>
        <w:rPr>
          <w:rFonts w:ascii="Calibri" w:hAnsi="Calibri"/>
          <w:b/>
          <w:bCs/>
          <w:sz w:val="32"/>
          <w:szCs w:val="32"/>
        </w:rPr>
      </w:pPr>
      <w:r w:rsidRPr="00F04F6B">
        <w:rPr>
          <w:rFonts w:ascii="Calibri" w:hAnsi="Calibri"/>
          <w:b/>
          <w:bCs/>
          <w:caps/>
          <w:color w:val="7030A0"/>
          <w:sz w:val="32"/>
          <w:szCs w:val="32"/>
        </w:rPr>
        <w:tab/>
      </w:r>
      <w:r w:rsidRPr="00F04F6B">
        <w:rPr>
          <w:rFonts w:ascii="Calibri" w:hAnsi="Calibri"/>
          <w:b/>
          <w:bCs/>
          <w:caps/>
          <w:color w:val="7030A0"/>
          <w:sz w:val="32"/>
          <w:szCs w:val="32"/>
        </w:rPr>
        <w:tab/>
      </w:r>
      <w:r w:rsidRPr="00F04F6B">
        <w:rPr>
          <w:rFonts w:ascii="Calibri" w:hAnsi="Calibri"/>
          <w:b/>
          <w:bCs/>
          <w:sz w:val="32"/>
          <w:szCs w:val="32"/>
        </w:rPr>
        <w:t>Qu</w:t>
      </w:r>
      <w:r w:rsidR="00F04F6B" w:rsidRPr="00F04F6B">
        <w:rPr>
          <w:rFonts w:ascii="Calibri" w:hAnsi="Calibri"/>
          <w:b/>
          <w:bCs/>
          <w:sz w:val="32"/>
          <w:szCs w:val="32"/>
        </w:rPr>
        <w:t>e</w:t>
      </w:r>
      <w:r w:rsidRPr="00F04F6B">
        <w:rPr>
          <w:rFonts w:ascii="Calibri" w:hAnsi="Calibri"/>
          <w:b/>
          <w:bCs/>
          <w:sz w:val="32"/>
          <w:szCs w:val="32"/>
        </w:rPr>
        <w:t>da comigo, Señor, na tribulación.</w:t>
      </w:r>
    </w:p>
    <w:p w:rsidR="009B7E69" w:rsidRPr="00F04F6B" w:rsidRDefault="009B7E69" w:rsidP="009B7E69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/>
        <w:rPr>
          <w:rFonts w:ascii="Calibri" w:hAnsi="Calibri"/>
          <w:b/>
          <w:bCs/>
          <w:sz w:val="32"/>
          <w:szCs w:val="32"/>
        </w:rPr>
      </w:pPr>
    </w:p>
    <w:p w:rsidR="009B7E69" w:rsidRPr="00F04F6B" w:rsidRDefault="009B7E69" w:rsidP="009B7E69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/>
        <w:rPr>
          <w:rFonts w:ascii="Calibri" w:hAnsi="Calibri"/>
          <w:b/>
          <w:bCs/>
          <w:color w:val="7030A0"/>
          <w:sz w:val="32"/>
          <w:szCs w:val="32"/>
        </w:rPr>
      </w:pPr>
    </w:p>
    <w:p w:rsidR="009B7E69" w:rsidRPr="00F04F6B" w:rsidRDefault="009B7E69" w:rsidP="009B7E69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/>
        <w:rPr>
          <w:rFonts w:ascii="Calibri" w:hAnsi="Calibri"/>
          <w:b/>
          <w:bCs/>
          <w:color w:val="7030A0"/>
          <w:sz w:val="32"/>
          <w:szCs w:val="32"/>
        </w:rPr>
      </w:pPr>
    </w:p>
    <w:p w:rsidR="00F04F6B" w:rsidRDefault="009B7E69" w:rsidP="00F04F6B">
      <w:pPr>
        <w:numPr>
          <w:ilvl w:val="0"/>
          <w:numId w:val="18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34" w:hanging="142"/>
        <w:jc w:val="both"/>
        <w:rPr>
          <w:rFonts w:asciiTheme="minorHAnsi" w:hAnsiTheme="minorHAnsi" w:cstheme="minorHAnsi"/>
          <w:bCs/>
          <w:caps/>
          <w:color w:val="7030A0"/>
          <w:sz w:val="32"/>
          <w:szCs w:val="32"/>
        </w:rPr>
      </w:pPr>
      <w:r w:rsidRPr="00F04F6B">
        <w:rPr>
          <w:rFonts w:ascii="Calibri" w:hAnsi="Calibri"/>
          <w:b/>
          <w:bCs/>
          <w:caps/>
          <w:color w:val="7030A0"/>
          <w:sz w:val="32"/>
          <w:szCs w:val="32"/>
        </w:rPr>
        <w:t>Romanos 10, 8-13</w:t>
      </w:r>
      <w:r w:rsidRPr="00F04F6B">
        <w:rPr>
          <w:rFonts w:ascii="Calibri" w:hAnsi="Calibri"/>
          <w:bCs/>
          <w:caps/>
          <w:color w:val="7030A0"/>
          <w:sz w:val="32"/>
          <w:szCs w:val="32"/>
        </w:rPr>
        <w:t>: </w:t>
      </w:r>
      <w:r w:rsidRPr="00F04F6B">
        <w:rPr>
          <w:rFonts w:ascii="Calibri" w:hAnsi="Calibri"/>
          <w:bCs/>
          <w:i/>
          <w:caps/>
          <w:color w:val="7030A0"/>
          <w:sz w:val="32"/>
          <w:szCs w:val="32"/>
        </w:rPr>
        <w:t>P</w:t>
      </w:r>
      <w:r w:rsidRPr="00F04F6B">
        <w:rPr>
          <w:rFonts w:ascii="Calibri" w:hAnsi="Calibri"/>
          <w:bCs/>
          <w:i/>
          <w:color w:val="7030A0"/>
          <w:sz w:val="32"/>
          <w:szCs w:val="32"/>
        </w:rPr>
        <w:t>rofesión de fe d</w:t>
      </w:r>
      <w:r w:rsidR="00F04F6B" w:rsidRPr="00F04F6B">
        <w:rPr>
          <w:rFonts w:ascii="Calibri" w:hAnsi="Calibri"/>
          <w:bCs/>
          <w:i/>
          <w:color w:val="7030A0"/>
          <w:sz w:val="32"/>
          <w:szCs w:val="32"/>
        </w:rPr>
        <w:t>o</w:t>
      </w:r>
      <w:r w:rsidRPr="00F04F6B">
        <w:rPr>
          <w:rFonts w:ascii="Calibri" w:hAnsi="Calibri"/>
          <w:bCs/>
          <w:i/>
          <w:color w:val="7030A0"/>
          <w:sz w:val="32"/>
          <w:szCs w:val="32"/>
        </w:rPr>
        <w:t xml:space="preserve"> que cre en </w:t>
      </w:r>
      <w:r w:rsidR="00F04F6B" w:rsidRPr="00F04F6B">
        <w:rPr>
          <w:rFonts w:ascii="Calibri" w:hAnsi="Calibri"/>
          <w:bCs/>
          <w:i/>
          <w:color w:val="7030A0"/>
          <w:sz w:val="32"/>
          <w:szCs w:val="32"/>
        </w:rPr>
        <w:t>X</w:t>
      </w:r>
      <w:r w:rsidRPr="00F04F6B">
        <w:rPr>
          <w:rFonts w:ascii="Calibri" w:hAnsi="Calibri"/>
          <w:bCs/>
          <w:i/>
          <w:color w:val="7030A0"/>
          <w:sz w:val="32"/>
          <w:szCs w:val="32"/>
        </w:rPr>
        <w:t>esucristo</w:t>
      </w:r>
      <w:r w:rsidRPr="00F04F6B">
        <w:rPr>
          <w:rFonts w:asciiTheme="minorHAnsi" w:hAnsiTheme="minorHAnsi" w:cstheme="minorHAnsi"/>
          <w:bCs/>
          <w:caps/>
          <w:color w:val="7030A0"/>
          <w:sz w:val="32"/>
          <w:szCs w:val="32"/>
        </w:rPr>
        <w:t xml:space="preserve"> </w:t>
      </w:r>
    </w:p>
    <w:p w:rsidR="009B7E69" w:rsidRPr="00F04F6B" w:rsidRDefault="009B7E69" w:rsidP="00F04F6B">
      <w:pPr>
        <w:numPr>
          <w:ilvl w:val="0"/>
          <w:numId w:val="18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34" w:hanging="142"/>
        <w:jc w:val="both"/>
        <w:rPr>
          <w:rFonts w:asciiTheme="minorHAnsi" w:hAnsiTheme="minorHAnsi" w:cstheme="minorHAnsi"/>
          <w:bCs/>
          <w:caps/>
          <w:color w:val="7030A0"/>
          <w:sz w:val="32"/>
          <w:szCs w:val="32"/>
        </w:rPr>
      </w:pPr>
      <w:r w:rsidRPr="00F04F6B">
        <w:rPr>
          <w:rFonts w:asciiTheme="minorHAnsi" w:hAnsiTheme="minorHAnsi" w:cstheme="minorHAnsi"/>
          <w:b/>
          <w:bCs/>
          <w:caps/>
          <w:color w:val="7030A0"/>
          <w:sz w:val="32"/>
          <w:szCs w:val="32"/>
        </w:rPr>
        <w:lastRenderedPageBreak/>
        <w:t>LUCAS 4, 1-13</w:t>
      </w:r>
      <w:r w:rsidRPr="00F04F6B">
        <w:rPr>
          <w:rFonts w:asciiTheme="minorHAnsi" w:hAnsiTheme="minorHAnsi" w:cstheme="minorHAnsi"/>
          <w:b/>
          <w:bCs/>
          <w:i/>
          <w:caps/>
          <w:color w:val="7030A0"/>
          <w:sz w:val="32"/>
          <w:szCs w:val="32"/>
        </w:rPr>
        <w:t xml:space="preserve">: </w:t>
      </w:r>
      <w:r w:rsidR="00F04F6B" w:rsidRPr="00F04F6B">
        <w:rPr>
          <w:rFonts w:asciiTheme="minorHAnsi" w:hAnsiTheme="minorHAnsi" w:cstheme="minorHAnsi"/>
          <w:bCs/>
          <w:i/>
          <w:caps/>
          <w:color w:val="7030A0"/>
          <w:sz w:val="32"/>
          <w:szCs w:val="32"/>
        </w:rPr>
        <w:t>O</w:t>
      </w:r>
      <w:r w:rsidRPr="00F04F6B">
        <w:rPr>
          <w:rFonts w:asciiTheme="minorHAnsi" w:hAnsiTheme="minorHAnsi" w:cstheme="minorHAnsi"/>
          <w:bCs/>
          <w:i/>
          <w:color w:val="7030A0"/>
          <w:sz w:val="32"/>
          <w:szCs w:val="32"/>
        </w:rPr>
        <w:t xml:space="preserve"> espírit</w:t>
      </w:r>
      <w:r w:rsidR="00F04F6B" w:rsidRPr="00F04F6B">
        <w:rPr>
          <w:rFonts w:asciiTheme="minorHAnsi" w:hAnsiTheme="minorHAnsi" w:cstheme="minorHAnsi"/>
          <w:bCs/>
          <w:i/>
          <w:color w:val="7030A0"/>
          <w:sz w:val="32"/>
          <w:szCs w:val="32"/>
        </w:rPr>
        <w:t>o</w:t>
      </w:r>
      <w:r w:rsidRPr="00F04F6B">
        <w:rPr>
          <w:rFonts w:asciiTheme="minorHAnsi" w:hAnsiTheme="minorHAnsi" w:cstheme="minorHAnsi"/>
          <w:bCs/>
          <w:i/>
          <w:color w:val="7030A0"/>
          <w:sz w:val="32"/>
          <w:szCs w:val="32"/>
        </w:rPr>
        <w:t xml:space="preserve"> f</w:t>
      </w:r>
      <w:r w:rsidR="00F04F6B" w:rsidRPr="00F04F6B">
        <w:rPr>
          <w:rFonts w:asciiTheme="minorHAnsi" w:hAnsiTheme="minorHAnsi" w:cstheme="minorHAnsi"/>
          <w:bCs/>
          <w:i/>
          <w:color w:val="7030A0"/>
          <w:sz w:val="32"/>
          <w:szCs w:val="32"/>
        </w:rPr>
        <w:t xml:space="preserve">oino </w:t>
      </w:r>
      <w:r w:rsidRPr="00F04F6B">
        <w:rPr>
          <w:rFonts w:asciiTheme="minorHAnsi" w:hAnsiTheme="minorHAnsi" w:cstheme="minorHAnsi"/>
          <w:bCs/>
          <w:i/>
          <w:color w:val="7030A0"/>
          <w:sz w:val="32"/>
          <w:szCs w:val="32"/>
        </w:rPr>
        <w:t>levando po</w:t>
      </w:r>
      <w:r w:rsidR="00F04F6B" w:rsidRPr="00F04F6B">
        <w:rPr>
          <w:rFonts w:asciiTheme="minorHAnsi" w:hAnsiTheme="minorHAnsi" w:cstheme="minorHAnsi"/>
          <w:bCs/>
          <w:i/>
          <w:color w:val="7030A0"/>
          <w:sz w:val="32"/>
          <w:szCs w:val="32"/>
        </w:rPr>
        <w:t>lo</w:t>
      </w:r>
      <w:r w:rsidRPr="00F04F6B">
        <w:rPr>
          <w:rFonts w:asciiTheme="minorHAnsi" w:hAnsiTheme="minorHAnsi" w:cstheme="minorHAnsi"/>
          <w:bCs/>
          <w:i/>
          <w:color w:val="7030A0"/>
          <w:sz w:val="32"/>
          <w:szCs w:val="32"/>
        </w:rPr>
        <w:t xml:space="preserve"> deserto, mentr</w:t>
      </w:r>
      <w:r w:rsidR="00F04F6B" w:rsidRPr="00F04F6B">
        <w:rPr>
          <w:rFonts w:asciiTheme="minorHAnsi" w:hAnsiTheme="minorHAnsi" w:cstheme="minorHAnsi"/>
          <w:bCs/>
          <w:i/>
          <w:color w:val="7030A0"/>
          <w:sz w:val="32"/>
          <w:szCs w:val="32"/>
        </w:rPr>
        <w:t>e</w:t>
      </w:r>
      <w:r w:rsidRPr="00F04F6B">
        <w:rPr>
          <w:rFonts w:asciiTheme="minorHAnsi" w:hAnsiTheme="minorHAnsi" w:cstheme="minorHAnsi"/>
          <w:bCs/>
          <w:i/>
          <w:color w:val="7030A0"/>
          <w:sz w:val="32"/>
          <w:szCs w:val="32"/>
        </w:rPr>
        <w:t>s era tentado</w:t>
      </w:r>
      <w:r w:rsidR="00F04F6B" w:rsidRPr="00F04F6B">
        <w:rPr>
          <w:rFonts w:asciiTheme="minorHAnsi" w:hAnsiTheme="minorHAnsi" w:cstheme="minorHAnsi"/>
          <w:bCs/>
          <w:i/>
          <w:color w:val="7030A0"/>
          <w:sz w:val="32"/>
          <w:szCs w:val="32"/>
        </w:rPr>
        <w:t>.</w:t>
      </w:r>
    </w:p>
    <w:p w:rsidR="00F04F6B" w:rsidRPr="00F04F6B" w:rsidRDefault="00F04F6B" w:rsidP="00F04F6B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both"/>
        <w:rPr>
          <w:bCs/>
          <w:color w:val="7030A0"/>
          <w:sz w:val="32"/>
          <w:szCs w:val="32"/>
          <w:lang w:val="gl-ES"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F04F6B" w:rsidRPr="00F04F6B" w:rsidTr="00F04F6B">
        <w:tc>
          <w:tcPr>
            <w:tcW w:w="8644" w:type="dxa"/>
          </w:tcPr>
          <w:p w:rsidR="00F04F6B" w:rsidRPr="00F04F6B" w:rsidRDefault="00F04F6B" w:rsidP="00F04F6B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  <w:lang w:val="gl-ES"/>
              </w:rPr>
            </w:pPr>
          </w:p>
          <w:p w:rsidR="00F04F6B" w:rsidRPr="00F04F6B" w:rsidRDefault="00F04F6B" w:rsidP="00F04F6B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bCs/>
                <w:sz w:val="32"/>
                <w:szCs w:val="32"/>
                <w:lang w:val="gl-ES"/>
              </w:rPr>
            </w:pPr>
            <w:r w:rsidRPr="00F04F6B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  <w:lang w:val="gl-ES"/>
              </w:rPr>
              <w:t>Narrador:</w:t>
            </w:r>
            <w:r w:rsidRPr="00F04F6B">
              <w:rPr>
                <w:rFonts w:asciiTheme="minorHAnsi" w:eastAsia="Arial Unicode MS" w:hAnsiTheme="minorHAnsi" w:cstheme="minorHAnsi"/>
                <w:bCs/>
                <w:sz w:val="32"/>
                <w:szCs w:val="32"/>
                <w:lang w:val="gl-ES"/>
              </w:rPr>
              <w:t xml:space="preserve"> </w:t>
            </w:r>
            <w:r w:rsidRPr="00F04F6B">
              <w:rPr>
                <w:bCs/>
                <w:sz w:val="32"/>
                <w:szCs w:val="32"/>
                <w:lang w:val="gl-ES"/>
              </w:rPr>
              <w:t xml:space="preserve">Naquel tempo, Xesús, cheo do Espírito Santo, volveu do Xordán e o Espírito foino levando durante corenta días polo deserto, mentres era tentado polo diaño. En todos aqueles días estivo sen comer e, ao final, sentiu fame. Entón o diaño díxolle: </w:t>
            </w:r>
          </w:p>
          <w:p w:rsidR="00F04F6B" w:rsidRPr="00F04F6B" w:rsidRDefault="00F04F6B" w:rsidP="00F04F6B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bCs/>
                <w:sz w:val="32"/>
                <w:szCs w:val="32"/>
                <w:lang w:val="gl-ES"/>
              </w:rPr>
            </w:pPr>
            <w:r w:rsidRPr="00F04F6B">
              <w:rPr>
                <w:b/>
                <w:bCs/>
                <w:sz w:val="32"/>
                <w:szCs w:val="32"/>
                <w:lang w:val="gl-ES"/>
              </w:rPr>
              <w:t>Diaño:</w:t>
            </w:r>
            <w:r w:rsidRPr="00F04F6B">
              <w:rPr>
                <w:bCs/>
                <w:sz w:val="32"/>
                <w:szCs w:val="32"/>
                <w:lang w:val="gl-ES"/>
              </w:rPr>
              <w:t xml:space="preserve"> -«Se es Fillo de Deus, di a esta pedra que se converta en pan». </w:t>
            </w:r>
          </w:p>
          <w:p w:rsidR="00F04F6B" w:rsidRPr="00F04F6B" w:rsidRDefault="00F04F6B" w:rsidP="00F04F6B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bCs/>
                <w:sz w:val="32"/>
                <w:szCs w:val="32"/>
                <w:lang w:val="gl-ES"/>
              </w:rPr>
            </w:pPr>
            <w:r w:rsidRPr="00F04F6B">
              <w:rPr>
                <w:b/>
                <w:bCs/>
                <w:sz w:val="32"/>
                <w:szCs w:val="32"/>
                <w:lang w:val="gl-ES"/>
              </w:rPr>
              <w:t>Narrador:</w:t>
            </w:r>
            <w:r w:rsidRPr="00F04F6B">
              <w:rPr>
                <w:bCs/>
                <w:sz w:val="32"/>
                <w:szCs w:val="32"/>
                <w:lang w:val="gl-ES"/>
              </w:rPr>
              <w:t xml:space="preserve"> Xesús contestoulle: </w:t>
            </w:r>
          </w:p>
          <w:p w:rsidR="00F04F6B" w:rsidRPr="00F04F6B" w:rsidRDefault="00F04F6B" w:rsidP="00F04F6B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bCs/>
                <w:sz w:val="32"/>
                <w:szCs w:val="32"/>
                <w:lang w:val="gl-ES"/>
              </w:rPr>
            </w:pPr>
            <w:r w:rsidRPr="00F04F6B">
              <w:rPr>
                <w:b/>
                <w:bCs/>
                <w:sz w:val="32"/>
                <w:szCs w:val="32"/>
                <w:lang w:val="gl-ES"/>
              </w:rPr>
              <w:t>Xesús:</w:t>
            </w:r>
            <w:r w:rsidRPr="00F04F6B">
              <w:rPr>
                <w:bCs/>
                <w:sz w:val="32"/>
                <w:szCs w:val="32"/>
                <w:lang w:val="gl-ES"/>
              </w:rPr>
              <w:t xml:space="preserve"> -«Está escrito: </w:t>
            </w:r>
            <w:r w:rsidRPr="00F04F6B">
              <w:rPr>
                <w:b/>
                <w:bCs/>
                <w:sz w:val="32"/>
                <w:szCs w:val="32"/>
                <w:lang w:val="gl-ES"/>
              </w:rPr>
              <w:t>“Non só de pan vive o home”».</w:t>
            </w:r>
            <w:r w:rsidRPr="00F04F6B">
              <w:rPr>
                <w:bCs/>
                <w:sz w:val="32"/>
                <w:szCs w:val="32"/>
                <w:lang w:val="gl-ES"/>
              </w:rPr>
              <w:t xml:space="preserve"> </w:t>
            </w:r>
          </w:p>
          <w:p w:rsidR="00F04F6B" w:rsidRPr="00F04F6B" w:rsidRDefault="00F04F6B" w:rsidP="00F04F6B">
            <w:pPr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</w:pPr>
            <w:r w:rsidRPr="00F04F6B">
              <w:rPr>
                <w:rFonts w:ascii="Calibri" w:eastAsia="Calibri" w:hAnsi="Calibri"/>
                <w:b/>
                <w:bCs/>
                <w:sz w:val="32"/>
                <w:szCs w:val="32"/>
                <w:lang w:eastAsia="en-US"/>
              </w:rPr>
              <w:t>Narrador:</w:t>
            </w:r>
            <w:r w:rsidRPr="00F04F6B"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  <w:t xml:space="preserve"> Despois, levándoo ao alto, o diaño mostroulle nun instante todos os reinos do mundo e díxolle: </w:t>
            </w:r>
          </w:p>
          <w:p w:rsidR="00F04F6B" w:rsidRPr="00F04F6B" w:rsidRDefault="00F04F6B" w:rsidP="00F04F6B">
            <w:pPr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</w:pPr>
            <w:r w:rsidRPr="00F04F6B">
              <w:rPr>
                <w:rFonts w:ascii="Calibri" w:eastAsia="Calibri" w:hAnsi="Calibri"/>
                <w:b/>
                <w:bCs/>
                <w:sz w:val="32"/>
                <w:szCs w:val="32"/>
                <w:lang w:eastAsia="en-US"/>
              </w:rPr>
              <w:t>Diaño:</w:t>
            </w:r>
            <w:r w:rsidRPr="00F04F6B"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  <w:t xml:space="preserve"> -«Dareiche o poder e a gloria de todo iso, porque a min foime dado, e eu douno a quen quero. Se ti te axeonllas diante de min, todo será teu». </w:t>
            </w:r>
          </w:p>
          <w:p w:rsidR="00F04F6B" w:rsidRPr="00F04F6B" w:rsidRDefault="00F04F6B" w:rsidP="00F04F6B">
            <w:pPr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</w:pPr>
            <w:r w:rsidRPr="00F04F6B">
              <w:rPr>
                <w:rFonts w:ascii="Calibri" w:eastAsia="Calibri" w:hAnsi="Calibri"/>
                <w:b/>
                <w:bCs/>
                <w:sz w:val="32"/>
                <w:szCs w:val="32"/>
                <w:lang w:eastAsia="en-US"/>
              </w:rPr>
              <w:t>Narrador:</w:t>
            </w:r>
            <w:r w:rsidRPr="00F04F6B"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  <w:t xml:space="preserve"> Respondendo Xesús, díxolle: </w:t>
            </w:r>
          </w:p>
          <w:p w:rsidR="00F04F6B" w:rsidRPr="00F04F6B" w:rsidRDefault="00F04F6B" w:rsidP="00F04F6B">
            <w:pPr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</w:pPr>
            <w:r w:rsidRPr="00F04F6B">
              <w:rPr>
                <w:rFonts w:ascii="Calibri" w:eastAsia="Calibri" w:hAnsi="Calibri"/>
                <w:b/>
                <w:bCs/>
                <w:sz w:val="32"/>
                <w:szCs w:val="32"/>
                <w:lang w:eastAsia="en-US"/>
              </w:rPr>
              <w:t>Xesús:</w:t>
            </w:r>
            <w:r w:rsidRPr="00F04F6B"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  <w:t xml:space="preserve"> -«Está escrito: </w:t>
            </w:r>
            <w:r w:rsidRPr="00F04F6B">
              <w:rPr>
                <w:rFonts w:ascii="Calibri" w:eastAsia="Calibri" w:hAnsi="Calibri"/>
                <w:b/>
                <w:bCs/>
                <w:sz w:val="32"/>
                <w:szCs w:val="32"/>
                <w:lang w:eastAsia="en-US"/>
              </w:rPr>
              <w:t>“Ao Señor,  teu Deus, adorarás</w:t>
            </w:r>
            <w:r w:rsidRPr="00F04F6B"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  <w:t xml:space="preserve"> e a el só darás culto”». </w:t>
            </w:r>
          </w:p>
          <w:p w:rsidR="00F04F6B" w:rsidRPr="00F04F6B" w:rsidRDefault="00F04F6B" w:rsidP="00F04F6B">
            <w:pPr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</w:pPr>
            <w:r w:rsidRPr="00F04F6B">
              <w:rPr>
                <w:rFonts w:ascii="Calibri" w:eastAsia="Calibri" w:hAnsi="Calibri"/>
                <w:b/>
                <w:bCs/>
                <w:sz w:val="32"/>
                <w:szCs w:val="32"/>
                <w:lang w:eastAsia="en-US"/>
              </w:rPr>
              <w:t>Narrador:</w:t>
            </w:r>
            <w:r w:rsidRPr="00F04F6B"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  <w:t xml:space="preserve"> Entón levouno a Xerusalén e púxoo no beirado do templo e díxolle: </w:t>
            </w:r>
          </w:p>
          <w:p w:rsidR="00F04F6B" w:rsidRPr="00F04F6B" w:rsidRDefault="00F04F6B" w:rsidP="00F04F6B">
            <w:pPr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</w:pPr>
            <w:r w:rsidRPr="00F04F6B">
              <w:rPr>
                <w:rFonts w:ascii="Calibri" w:eastAsia="Calibri" w:hAnsi="Calibri"/>
                <w:b/>
                <w:bCs/>
                <w:sz w:val="32"/>
                <w:szCs w:val="32"/>
                <w:lang w:eastAsia="en-US"/>
              </w:rPr>
              <w:t xml:space="preserve">Diaño: </w:t>
            </w:r>
            <w:r w:rsidRPr="00F04F6B"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  <w:t xml:space="preserve">-«Se es Fillo de Deus, tírate de aquí abaixo, porque está escrito: “Deu ordes aos seus anxos sobre de ti, para que te coiden”, e tamén: “Sosteranche nas súas mans, para que o teu pé non tropece contra ningunha pedra”». </w:t>
            </w:r>
          </w:p>
          <w:p w:rsidR="00F04F6B" w:rsidRPr="00F04F6B" w:rsidRDefault="00F04F6B" w:rsidP="00F04F6B">
            <w:pPr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</w:pPr>
            <w:r w:rsidRPr="00F04F6B">
              <w:rPr>
                <w:rFonts w:ascii="Calibri" w:eastAsia="Calibri" w:hAnsi="Calibri"/>
                <w:b/>
                <w:bCs/>
                <w:sz w:val="32"/>
                <w:szCs w:val="32"/>
                <w:lang w:eastAsia="en-US"/>
              </w:rPr>
              <w:t>Narrador:</w:t>
            </w:r>
            <w:r w:rsidRPr="00F04F6B"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  <w:t xml:space="preserve"> Respondendo Xesús, díxolle: </w:t>
            </w:r>
          </w:p>
          <w:p w:rsidR="00F04F6B" w:rsidRPr="00F04F6B" w:rsidRDefault="00F04F6B" w:rsidP="00F04F6B">
            <w:pPr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</w:pPr>
            <w:r w:rsidRPr="00F04F6B">
              <w:rPr>
                <w:rFonts w:ascii="Calibri" w:eastAsia="Calibri" w:hAnsi="Calibri"/>
                <w:b/>
                <w:bCs/>
                <w:sz w:val="32"/>
                <w:szCs w:val="32"/>
                <w:lang w:eastAsia="en-US"/>
              </w:rPr>
              <w:t>Xesús:</w:t>
            </w:r>
            <w:r w:rsidRPr="00F04F6B"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  <w:t xml:space="preserve"> -«Está escrito: </w:t>
            </w:r>
            <w:r w:rsidRPr="00F04F6B">
              <w:rPr>
                <w:rFonts w:ascii="Calibri" w:eastAsia="Calibri" w:hAnsi="Calibri"/>
                <w:b/>
                <w:bCs/>
                <w:sz w:val="32"/>
                <w:szCs w:val="32"/>
                <w:lang w:eastAsia="en-US"/>
              </w:rPr>
              <w:t>“Non tentarás ao Señor, o teu Deus”».</w:t>
            </w:r>
            <w:r w:rsidRPr="00F04F6B"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  <w:t xml:space="preserve"> </w:t>
            </w:r>
          </w:p>
          <w:p w:rsidR="00F04F6B" w:rsidRPr="00F04F6B" w:rsidRDefault="00F04F6B" w:rsidP="00F04F6B">
            <w:pPr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</w:pPr>
            <w:r w:rsidRPr="00F04F6B">
              <w:rPr>
                <w:rFonts w:ascii="Calibri" w:eastAsia="Calibri" w:hAnsi="Calibri"/>
                <w:b/>
                <w:bCs/>
                <w:sz w:val="32"/>
                <w:szCs w:val="32"/>
                <w:lang w:eastAsia="en-US"/>
              </w:rPr>
              <w:t>Narrador:</w:t>
            </w:r>
            <w:r w:rsidRPr="00F04F6B">
              <w:rPr>
                <w:rFonts w:ascii="Calibri" w:eastAsia="Calibri" w:hAnsi="Calibri"/>
                <w:bCs/>
                <w:sz w:val="32"/>
                <w:szCs w:val="32"/>
                <w:lang w:eastAsia="en-US"/>
              </w:rPr>
              <w:t xml:space="preserve"> Acabada toda tentación, o demo foise ata outra ocasión</w:t>
            </w:r>
          </w:p>
          <w:p w:rsidR="00F04F6B" w:rsidRPr="00F04F6B" w:rsidRDefault="00F04F6B" w:rsidP="00F04F6B">
            <w:pPr>
              <w:ind w:left="284" w:right="45" w:hanging="283"/>
              <w:jc w:val="both"/>
              <w:rPr>
                <w:rFonts w:ascii="Calibri" w:hAnsi="Calibri"/>
                <w:b/>
                <w:bCs/>
                <w:i/>
                <w:iCs/>
                <w:sz w:val="32"/>
                <w:szCs w:val="32"/>
              </w:rPr>
            </w:pPr>
            <w:r w:rsidRPr="00F04F6B">
              <w:rPr>
                <w:rFonts w:ascii="Calibri" w:hAnsi="Calibri"/>
                <w:b/>
                <w:snapToGrid w:val="0"/>
                <w:sz w:val="32"/>
                <w:szCs w:val="32"/>
              </w:rPr>
              <w:t xml:space="preserve">  </w:t>
            </w:r>
            <w:r w:rsidRPr="00F04F6B">
              <w:rPr>
                <w:rFonts w:ascii="Calibri" w:hAnsi="Calibri"/>
                <w:b/>
                <w:bCs/>
                <w:i/>
                <w:iCs/>
                <w:sz w:val="32"/>
                <w:szCs w:val="32"/>
              </w:rPr>
              <w:t xml:space="preserve">Palabra do Señor.    </w:t>
            </w:r>
          </w:p>
          <w:p w:rsidR="00F04F6B" w:rsidRPr="00F04F6B" w:rsidRDefault="00F04F6B" w:rsidP="00F04F6B">
            <w:pPr>
              <w:ind w:left="284" w:right="45" w:hanging="283"/>
              <w:jc w:val="center"/>
              <w:rPr>
                <w:rFonts w:asciiTheme="minorHAnsi" w:eastAsia="Arial Unicode MS" w:hAnsiTheme="minorHAnsi" w:cstheme="minorHAnsi"/>
                <w:bCs/>
                <w:sz w:val="18"/>
                <w:szCs w:val="18"/>
              </w:rPr>
            </w:pPr>
            <w:r w:rsidRPr="00F04F6B">
              <w:rPr>
                <w:rFonts w:cs="Calibri"/>
                <w:b/>
                <w:i/>
                <w:iCs/>
                <w:sz w:val="32"/>
                <w:szCs w:val="32"/>
              </w:rPr>
              <w:t>(Narrador-Diabo-Xesús)</w:t>
            </w:r>
            <w:r w:rsidRPr="00F04F6B">
              <w:rPr>
                <w:rFonts w:cs="Calibri"/>
                <w:b/>
                <w:i/>
                <w:iCs/>
                <w:sz w:val="18"/>
                <w:szCs w:val="18"/>
              </w:rPr>
              <w:t>.</w:t>
            </w:r>
          </w:p>
          <w:p w:rsidR="00F04F6B" w:rsidRPr="00F04F6B" w:rsidRDefault="00F04F6B" w:rsidP="00F04F6B">
            <w:pPr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right="34"/>
              <w:jc w:val="both"/>
              <w:rPr>
                <w:bCs/>
                <w:color w:val="7030A0"/>
                <w:sz w:val="32"/>
                <w:szCs w:val="32"/>
              </w:rPr>
            </w:pPr>
          </w:p>
        </w:tc>
      </w:tr>
    </w:tbl>
    <w:p w:rsidR="009B7E69" w:rsidRPr="009B7E69" w:rsidRDefault="009B7E69" w:rsidP="00F04F6B">
      <w:pP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right="34"/>
        <w:jc w:val="both"/>
        <w:rPr>
          <w:bCs/>
          <w:color w:val="7030A0"/>
          <w:sz w:val="32"/>
          <w:szCs w:val="32"/>
        </w:rPr>
      </w:pPr>
    </w:p>
    <w:sectPr w:rsidR="009B7E69" w:rsidRPr="009B7E69" w:rsidSect="00FE58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A76" w:rsidRDefault="005C1A76" w:rsidP="00FD1D0D">
      <w:r>
        <w:separator/>
      </w:r>
    </w:p>
  </w:endnote>
  <w:endnote w:type="continuationSeparator" w:id="0">
    <w:p w:rsidR="005C1A76" w:rsidRDefault="005C1A76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A76" w:rsidRDefault="005C1A76" w:rsidP="00FD1D0D">
      <w:r>
        <w:separator/>
      </w:r>
    </w:p>
  </w:footnote>
  <w:footnote w:type="continuationSeparator" w:id="0">
    <w:p w:rsidR="005C1A76" w:rsidRDefault="005C1A76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8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8"/>
  </w:num>
  <w:num w:numId="5">
    <w:abstractNumId w:val="16"/>
  </w:num>
  <w:num w:numId="6">
    <w:abstractNumId w:val="11"/>
  </w:num>
  <w:num w:numId="7">
    <w:abstractNumId w:val="3"/>
  </w:num>
  <w:num w:numId="8">
    <w:abstractNumId w:val="6"/>
  </w:num>
  <w:num w:numId="9">
    <w:abstractNumId w:val="9"/>
  </w:num>
  <w:num w:numId="10">
    <w:abstractNumId w:val="17"/>
  </w:num>
  <w:num w:numId="11">
    <w:abstractNumId w:val="14"/>
  </w:num>
  <w:num w:numId="12">
    <w:abstractNumId w:val="13"/>
  </w:num>
  <w:num w:numId="13">
    <w:abstractNumId w:val="10"/>
  </w:num>
  <w:num w:numId="14">
    <w:abstractNumId w:val="15"/>
  </w:num>
  <w:num w:numId="15">
    <w:abstractNumId w:val="7"/>
  </w:num>
  <w:num w:numId="16">
    <w:abstractNumId w:val="5"/>
  </w:num>
  <w:num w:numId="17">
    <w:abstractNumId w:val="4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21FA"/>
    <w:rsid w:val="00025994"/>
    <w:rsid w:val="00053B33"/>
    <w:rsid w:val="000737DB"/>
    <w:rsid w:val="00083CB4"/>
    <w:rsid w:val="000B1362"/>
    <w:rsid w:val="001055E7"/>
    <w:rsid w:val="001C639C"/>
    <w:rsid w:val="001E424C"/>
    <w:rsid w:val="00232B5D"/>
    <w:rsid w:val="002455FA"/>
    <w:rsid w:val="002D4F1F"/>
    <w:rsid w:val="002D5220"/>
    <w:rsid w:val="00314254"/>
    <w:rsid w:val="00387E55"/>
    <w:rsid w:val="003C556C"/>
    <w:rsid w:val="00421690"/>
    <w:rsid w:val="004577DC"/>
    <w:rsid w:val="00463AA0"/>
    <w:rsid w:val="0049437B"/>
    <w:rsid w:val="00494FD5"/>
    <w:rsid w:val="004E5CB2"/>
    <w:rsid w:val="00527B45"/>
    <w:rsid w:val="005366CC"/>
    <w:rsid w:val="00591667"/>
    <w:rsid w:val="005A4C14"/>
    <w:rsid w:val="005C1A76"/>
    <w:rsid w:val="005D1F6B"/>
    <w:rsid w:val="006012ED"/>
    <w:rsid w:val="006021FA"/>
    <w:rsid w:val="00602E58"/>
    <w:rsid w:val="006F6377"/>
    <w:rsid w:val="0074210D"/>
    <w:rsid w:val="00751F95"/>
    <w:rsid w:val="007732BF"/>
    <w:rsid w:val="007C635D"/>
    <w:rsid w:val="00885E57"/>
    <w:rsid w:val="008A1463"/>
    <w:rsid w:val="008C7E54"/>
    <w:rsid w:val="00985947"/>
    <w:rsid w:val="009B7E69"/>
    <w:rsid w:val="009E4AE6"/>
    <w:rsid w:val="009E5372"/>
    <w:rsid w:val="009E58FE"/>
    <w:rsid w:val="00A23283"/>
    <w:rsid w:val="00A35982"/>
    <w:rsid w:val="00A36040"/>
    <w:rsid w:val="00A61DFB"/>
    <w:rsid w:val="00A93E4D"/>
    <w:rsid w:val="00AA2F77"/>
    <w:rsid w:val="00AC296E"/>
    <w:rsid w:val="00B1279C"/>
    <w:rsid w:val="00B92AD4"/>
    <w:rsid w:val="00BC0761"/>
    <w:rsid w:val="00C62505"/>
    <w:rsid w:val="00C66185"/>
    <w:rsid w:val="00C74322"/>
    <w:rsid w:val="00CC4C35"/>
    <w:rsid w:val="00E42FD5"/>
    <w:rsid w:val="00ED0CD1"/>
    <w:rsid w:val="00F04EB6"/>
    <w:rsid w:val="00F04F6B"/>
    <w:rsid w:val="00F273D6"/>
    <w:rsid w:val="00FB6255"/>
    <w:rsid w:val="00FB76A4"/>
    <w:rsid w:val="00FD1D0D"/>
    <w:rsid w:val="00FE5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table" w:styleId="Tablaconcuadrcula">
    <w:name w:val="Table Grid"/>
    <w:basedOn w:val="Tablanormal"/>
    <w:uiPriority w:val="59"/>
    <w:rsid w:val="00F04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outu.be/vyoch35Nzk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NgyzpzdgUp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7fO983P30O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q5LUTws4KrE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7413A-EC3D-44FC-80DF-FE2C5204D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854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4</cp:revision>
  <cp:lastPrinted>2022-03-03T11:35:00Z</cp:lastPrinted>
  <dcterms:created xsi:type="dcterms:W3CDTF">2022-03-03T15:19:00Z</dcterms:created>
  <dcterms:modified xsi:type="dcterms:W3CDTF">2022-03-03T16:24:00Z</dcterms:modified>
</cp:coreProperties>
</file>