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472" w:rsidRPr="00954472" w:rsidRDefault="00954472" w:rsidP="00954472"/>
    <w:p w:rsidR="00FC4525" w:rsidRDefault="00FC4525" w:rsidP="00FC4525">
      <w:pPr>
        <w:pStyle w:val="Ttulo5"/>
        <w:tabs>
          <w:tab w:val="left" w:pos="1276"/>
          <w:tab w:val="left" w:pos="10490"/>
        </w:tabs>
        <w:spacing w:line="240" w:lineRule="atLeast"/>
        <w:ind w:left="3828" w:right="566"/>
        <w:jc w:val="center"/>
        <w:rPr>
          <w:rFonts w:asciiTheme="minorHAnsi" w:hAnsiTheme="minorHAnsi"/>
          <w:color w:val="1F497D" w:themeColor="text2"/>
          <w:sz w:val="36"/>
          <w:szCs w:val="36"/>
          <w:u w:val="single"/>
        </w:rPr>
      </w:pPr>
      <w:r>
        <w:rPr>
          <w:rFonts w:asciiTheme="minorHAnsi" w:hAnsiTheme="minorHAnsi"/>
          <w:noProof/>
          <w:color w:val="1F497D" w:themeColor="text2"/>
          <w:sz w:val="36"/>
          <w:szCs w:val="36"/>
          <w:u w:val="single"/>
          <w:lang w:eastAsia="es-ES_tradnl"/>
        </w:rPr>
        <mc:AlternateContent>
          <mc:Choice Requires="wps">
            <w:drawing>
              <wp:anchor distT="0" distB="0" distL="114300" distR="114300" simplePos="0" relativeHeight="251689984" behindDoc="1" locked="0" layoutInCell="1" allowOverlap="1">
                <wp:simplePos x="0" y="0"/>
                <wp:positionH relativeFrom="column">
                  <wp:posOffset>612775</wp:posOffset>
                </wp:positionH>
                <wp:positionV relativeFrom="paragraph">
                  <wp:posOffset>-117475</wp:posOffset>
                </wp:positionV>
                <wp:extent cx="1757045" cy="1651000"/>
                <wp:effectExtent l="22225" t="18415" r="20955" b="16510"/>
                <wp:wrapNone/>
                <wp:docPr id="8" name="Rectángulo redondead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7045" cy="1651000"/>
                        </a:xfrm>
                        <a:prstGeom prst="roundRect">
                          <a:avLst>
                            <a:gd name="adj" fmla="val 16667"/>
                          </a:avLst>
                        </a:prstGeom>
                        <a:solidFill>
                          <a:srgbClr val="FFFFFF"/>
                        </a:solidFill>
                        <a:ln w="31750">
                          <a:solidFill>
                            <a:srgbClr val="8D3BD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4525" w:rsidRPr="000355EA" w:rsidRDefault="00FC4525" w:rsidP="00FC4525">
                            <w:pPr>
                              <w:spacing w:line="240" w:lineRule="atLeast"/>
                              <w:ind w:left="284" w:right="11" w:hanging="284"/>
                              <w:jc w:val="center"/>
                              <w:rPr>
                                <w:rFonts w:ascii="Verdana" w:hAnsi="Verdana" w:cs="Arial"/>
                                <w:b/>
                                <w:color w:val="1F497D" w:themeColor="text2"/>
                              </w:rPr>
                            </w:pPr>
                            <w:r w:rsidRPr="000355EA">
                              <w:rPr>
                                <w:rFonts w:ascii="Verdana" w:hAnsi="Verdana" w:cs="Arial"/>
                                <w:b/>
                                <w:color w:val="1F497D" w:themeColor="text2"/>
                              </w:rPr>
                              <w:t>CUARESMA</w:t>
                            </w:r>
                          </w:p>
                          <w:p w:rsidR="00FC4525" w:rsidRPr="000355EA" w:rsidRDefault="00FC4525" w:rsidP="00FC4525">
                            <w:pPr>
                              <w:spacing w:line="240" w:lineRule="atLeast"/>
                              <w:ind w:left="-142" w:right="-71"/>
                              <w:jc w:val="center"/>
                              <w:rPr>
                                <w:rFonts w:ascii="Verdana" w:hAnsi="Verdana" w:cs="Arial"/>
                                <w:b/>
                                <w:color w:val="1F497D" w:themeColor="text2"/>
                              </w:rPr>
                            </w:pPr>
                            <w:r>
                              <w:rPr>
                                <w:rFonts w:ascii="Verdana" w:hAnsi="Verdana" w:cs="Arial"/>
                                <w:b/>
                                <w:color w:val="1F497D" w:themeColor="text2"/>
                              </w:rPr>
                              <w:t>Jun</w:t>
                            </w:r>
                            <w:r w:rsidRPr="000355EA">
                              <w:rPr>
                                <w:rFonts w:ascii="Verdana" w:hAnsi="Verdana" w:cs="Arial"/>
                                <w:b/>
                                <w:color w:val="1F497D" w:themeColor="text2"/>
                              </w:rPr>
                              <w:t>tos hacia lo alto.</w:t>
                            </w:r>
                            <w:r w:rsidRPr="000355EA">
                              <w:rPr>
                                <w:rFonts w:ascii="Verdana" w:hAnsi="Verdana" w:cs="Arial"/>
                                <w:b/>
                                <w:noProof/>
                                <w:color w:val="1F497D" w:themeColor="text2"/>
                                <w:lang w:val="es-ES_tradnl" w:eastAsia="es-ES_tradnl"/>
                              </w:rPr>
                              <w:drawing>
                                <wp:inline distT="0" distB="0" distL="0" distR="0" wp14:anchorId="29D64422" wp14:editId="1C00A84B">
                                  <wp:extent cx="1188874" cy="794887"/>
                                  <wp:effectExtent l="19050" t="0" r="0" b="0"/>
                                  <wp:docPr id="17"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image"/>
                                          <pic:cNvPicPr>
                                            <a:picLocks noChangeAspect="1" noChangeArrowheads="1"/>
                                          </pic:cNvPicPr>
                                        </pic:nvPicPr>
                                        <pic:blipFill>
                                          <a:blip r:embed="rId7"/>
                                          <a:srcRect/>
                                          <a:stretch>
                                            <a:fillRect/>
                                          </a:stretch>
                                        </pic:blipFill>
                                        <pic:spPr bwMode="auto">
                                          <a:xfrm>
                                            <a:off x="0" y="0"/>
                                            <a:ext cx="1179965" cy="788930"/>
                                          </a:xfrm>
                                          <a:prstGeom prst="rect">
                                            <a:avLst/>
                                          </a:prstGeom>
                                          <a:noFill/>
                                          <a:ln w="9525">
                                            <a:noFill/>
                                            <a:miter lim="800000"/>
                                            <a:headEnd/>
                                            <a:tailEnd/>
                                          </a:ln>
                                        </pic:spPr>
                                      </pic:pic>
                                    </a:graphicData>
                                  </a:graphic>
                                </wp:inline>
                              </w:drawing>
                            </w:r>
                          </w:p>
                          <w:p w:rsidR="00FC4525" w:rsidRDefault="00FC4525" w:rsidP="00FC4525">
                            <w:pPr>
                              <w:spacing w:line="240" w:lineRule="atLeast"/>
                              <w:ind w:right="590"/>
                              <w:rPr>
                                <w:b/>
                                <w:bCs/>
                                <w:sz w:val="16"/>
                                <w:szCs w:val="16"/>
                              </w:rPr>
                            </w:pPr>
                          </w:p>
                          <w:p w:rsidR="00FC4525" w:rsidRDefault="00FC4525" w:rsidP="00FC4525">
                            <w:pPr>
                              <w:spacing w:line="240" w:lineRule="atLeast"/>
                              <w:ind w:right="590"/>
                              <w:rPr>
                                <w:sz w:val="16"/>
                                <w:szCs w:val="16"/>
                              </w:rPr>
                            </w:pPr>
                          </w:p>
                          <w:p w:rsidR="00FC4525" w:rsidRDefault="00FC4525" w:rsidP="00FC4525">
                            <w:pPr>
                              <w:spacing w:line="240" w:lineRule="atLeast"/>
                              <w:ind w:left="284" w:hanging="284"/>
                              <w:jc w:val="both"/>
                              <w:rPr>
                                <w:rFonts w:ascii="Verdana" w:hAnsi="Verdana" w:cs="Arial"/>
                                <w:sz w:val="18"/>
                                <w:szCs w:val="18"/>
                              </w:rPr>
                            </w:pPr>
                          </w:p>
                          <w:p w:rsidR="00FC4525" w:rsidRDefault="00FC4525" w:rsidP="00FC4525">
                            <w:pPr>
                              <w:spacing w:before="100" w:beforeAutospacing="1" w:after="100" w:afterAutospacing="1" w:line="276" w:lineRule="auto"/>
                              <w:ind w:left="284" w:hanging="284"/>
                              <w:jc w:val="both"/>
                              <w:rPr>
                                <w:rFonts w:ascii="Verdana" w:hAnsi="Verdana" w:cs="Arial"/>
                                <w:sz w:val="20"/>
                                <w:szCs w:val="20"/>
                              </w:rPr>
                            </w:pPr>
                          </w:p>
                          <w:p w:rsidR="00FC4525" w:rsidRDefault="00FC4525" w:rsidP="00FC4525">
                            <w:pPr>
                              <w:spacing w:before="100" w:beforeAutospacing="1" w:after="100" w:afterAutospacing="1"/>
                              <w:ind w:left="284" w:hanging="284"/>
                              <w:jc w:val="both"/>
                              <w:rPr>
                                <w:rFonts w:ascii="Verdana" w:hAnsi="Verdana" w:cs="Arial"/>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sz w:val="22"/>
                                <w:szCs w:val="22"/>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r>
                              <w:rPr>
                                <w:rFonts w:ascii="Verdana" w:hAnsi="Verdana"/>
                                <w:sz w:val="20"/>
                                <w:szCs w:val="20"/>
                              </w:rPr>
                              <w:t xml:space="preserve"> </w:t>
                            </w: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FC4525" w:rsidRDefault="00FC4525" w:rsidP="00FC4525">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 o:spid="_x0000_s1026" style="position:absolute;left:0;text-align:left;margin-left:48.25pt;margin-top:-9.25pt;width:138.35pt;height:13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" strokecolor="#8d3bd1" strokeweight="2.5pt">
                <v:shadow color="#868686"/>
                <v:textbox>
                  <w:txbxContent>
                    <w:p w:rsidR="00FC4525" w:rsidRPr="000355EA" w:rsidRDefault="00FC4525" w:rsidP="00FC4525">
                      <w:pPr>
                        <w:spacing w:line="240" w:lineRule="atLeast"/>
                        <w:ind w:left="284" w:right="11" w:hanging="284"/>
                        <w:jc w:val="center"/>
                        <w:rPr>
                          <w:rFonts w:ascii="Verdana" w:hAnsi="Verdana" w:cs="Arial"/>
                          <w:b/>
                          <w:color w:val="1F497D" w:themeColor="text2"/>
                        </w:rPr>
                      </w:pPr>
                      <w:r w:rsidRPr="000355EA">
                        <w:rPr>
                          <w:rFonts w:ascii="Verdana" w:hAnsi="Verdana" w:cs="Arial"/>
                          <w:b/>
                          <w:color w:val="1F497D" w:themeColor="text2"/>
                        </w:rPr>
                        <w:t>CUARESMA</w:t>
                      </w:r>
                    </w:p>
                    <w:p w:rsidR="00FC4525" w:rsidRPr="000355EA" w:rsidRDefault="00FC4525" w:rsidP="00FC4525">
                      <w:pPr>
                        <w:spacing w:line="240" w:lineRule="atLeast"/>
                        <w:ind w:left="-142" w:right="-71"/>
                        <w:jc w:val="center"/>
                        <w:rPr>
                          <w:rFonts w:ascii="Verdana" w:hAnsi="Verdana" w:cs="Arial"/>
                          <w:b/>
                          <w:color w:val="1F497D" w:themeColor="text2"/>
                        </w:rPr>
                      </w:pPr>
                      <w:r>
                        <w:rPr>
                          <w:rFonts w:ascii="Verdana" w:hAnsi="Verdana" w:cs="Arial"/>
                          <w:b/>
                          <w:color w:val="1F497D" w:themeColor="text2"/>
                        </w:rPr>
                        <w:t>Jun</w:t>
                      </w:r>
                      <w:r w:rsidRPr="000355EA">
                        <w:rPr>
                          <w:rFonts w:ascii="Verdana" w:hAnsi="Verdana" w:cs="Arial"/>
                          <w:b/>
                          <w:color w:val="1F497D" w:themeColor="text2"/>
                        </w:rPr>
                        <w:t>tos hacia lo alto.</w:t>
                      </w:r>
                      <w:r w:rsidRPr="000355EA">
                        <w:rPr>
                          <w:rFonts w:ascii="Verdana" w:hAnsi="Verdana" w:cs="Arial"/>
                          <w:b/>
                          <w:noProof/>
                          <w:color w:val="1F497D" w:themeColor="text2"/>
                          <w:lang w:val="es-ES_tradnl" w:eastAsia="es-ES_tradnl"/>
                        </w:rPr>
                        <w:drawing>
                          <wp:inline distT="0" distB="0" distL="0" distR="0" wp14:anchorId="29D64422" wp14:editId="1C00A84B">
                            <wp:extent cx="1188874" cy="794887"/>
                            <wp:effectExtent l="19050" t="0" r="0" b="0"/>
                            <wp:docPr id="17"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image"/>
                                    <pic:cNvPicPr>
                                      <a:picLocks noChangeAspect="1" noChangeArrowheads="1"/>
                                    </pic:cNvPicPr>
                                  </pic:nvPicPr>
                                  <pic:blipFill>
                                    <a:blip r:embed="rId8"/>
                                    <a:srcRect/>
                                    <a:stretch>
                                      <a:fillRect/>
                                    </a:stretch>
                                  </pic:blipFill>
                                  <pic:spPr bwMode="auto">
                                    <a:xfrm>
                                      <a:off x="0" y="0"/>
                                      <a:ext cx="1179965" cy="788930"/>
                                    </a:xfrm>
                                    <a:prstGeom prst="rect">
                                      <a:avLst/>
                                    </a:prstGeom>
                                    <a:noFill/>
                                    <a:ln w="9525">
                                      <a:noFill/>
                                      <a:miter lim="800000"/>
                                      <a:headEnd/>
                                      <a:tailEnd/>
                                    </a:ln>
                                  </pic:spPr>
                                </pic:pic>
                              </a:graphicData>
                            </a:graphic>
                          </wp:inline>
                        </w:drawing>
                      </w:r>
                    </w:p>
                    <w:p w:rsidR="00FC4525" w:rsidRDefault="00FC4525" w:rsidP="00FC4525">
                      <w:pPr>
                        <w:spacing w:line="240" w:lineRule="atLeast"/>
                        <w:ind w:right="590"/>
                        <w:rPr>
                          <w:b/>
                          <w:bCs/>
                          <w:sz w:val="16"/>
                          <w:szCs w:val="16"/>
                        </w:rPr>
                      </w:pPr>
                    </w:p>
                    <w:p w:rsidR="00FC4525" w:rsidRDefault="00FC4525" w:rsidP="00FC4525">
                      <w:pPr>
                        <w:spacing w:line="240" w:lineRule="atLeast"/>
                        <w:ind w:right="590"/>
                        <w:rPr>
                          <w:sz w:val="16"/>
                          <w:szCs w:val="16"/>
                        </w:rPr>
                      </w:pPr>
                    </w:p>
                    <w:p w:rsidR="00FC4525" w:rsidRDefault="00FC4525" w:rsidP="00FC4525">
                      <w:pPr>
                        <w:spacing w:line="240" w:lineRule="atLeast"/>
                        <w:ind w:left="284" w:hanging="284"/>
                        <w:jc w:val="both"/>
                        <w:rPr>
                          <w:rFonts w:ascii="Verdana" w:hAnsi="Verdana" w:cs="Arial"/>
                          <w:sz w:val="18"/>
                          <w:szCs w:val="18"/>
                        </w:rPr>
                      </w:pPr>
                    </w:p>
                    <w:p w:rsidR="00FC4525" w:rsidRDefault="00FC4525" w:rsidP="00FC4525">
                      <w:pPr>
                        <w:spacing w:before="100" w:beforeAutospacing="1" w:after="100" w:afterAutospacing="1" w:line="276" w:lineRule="auto"/>
                        <w:ind w:left="284" w:hanging="284"/>
                        <w:jc w:val="both"/>
                        <w:rPr>
                          <w:rFonts w:ascii="Verdana" w:hAnsi="Verdana" w:cs="Arial"/>
                          <w:sz w:val="20"/>
                          <w:szCs w:val="20"/>
                        </w:rPr>
                      </w:pPr>
                    </w:p>
                    <w:p w:rsidR="00FC4525" w:rsidRDefault="00FC4525" w:rsidP="00FC4525">
                      <w:pPr>
                        <w:spacing w:before="100" w:beforeAutospacing="1" w:after="100" w:afterAutospacing="1"/>
                        <w:ind w:left="284" w:hanging="284"/>
                        <w:jc w:val="both"/>
                        <w:rPr>
                          <w:rFonts w:ascii="Verdana" w:hAnsi="Verdana" w:cs="Arial"/>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sz w:val="22"/>
                          <w:szCs w:val="22"/>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r>
                        <w:rPr>
                          <w:rFonts w:ascii="Verdana" w:hAnsi="Verdana"/>
                          <w:sz w:val="20"/>
                          <w:szCs w:val="20"/>
                        </w:rPr>
                        <w:t xml:space="preserve"> </w:t>
                      </w: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FC4525" w:rsidRDefault="00FC4525" w:rsidP="00FC4525">
                      <w:pPr>
                        <w:ind w:right="-3"/>
                        <w:jc w:val="both"/>
                        <w:rPr>
                          <w:rFonts w:ascii="Forte" w:hAnsi="Forte"/>
                        </w:rPr>
                      </w:pPr>
                    </w:p>
                  </w:txbxContent>
                </v:textbox>
              </v:roundrect>
            </w:pict>
          </mc:Fallback>
        </mc:AlternateContent>
      </w:r>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p>
    <w:p w:rsidR="00FC4525" w:rsidRDefault="00FC4525" w:rsidP="00FC4525">
      <w:pPr>
        <w:pStyle w:val="Ttulo5"/>
        <w:tabs>
          <w:tab w:val="left" w:pos="1276"/>
        </w:tabs>
        <w:spacing w:line="240" w:lineRule="atLeast"/>
        <w:ind w:left="3828" w:right="566"/>
        <w:jc w:val="center"/>
        <w:rPr>
          <w:rFonts w:ascii="Calibri" w:hAnsi="Calibri"/>
          <w:color w:val="1F497D" w:themeColor="text2"/>
          <w:sz w:val="36"/>
          <w:szCs w:val="36"/>
        </w:rPr>
      </w:pPr>
      <w:r>
        <w:rPr>
          <w:rFonts w:ascii="Calibri" w:hAnsi="Calibri"/>
          <w:color w:val="1F497D" w:themeColor="text2"/>
          <w:sz w:val="36"/>
          <w:szCs w:val="36"/>
        </w:rPr>
        <w:t>6 de marzo del 2022</w:t>
      </w:r>
    </w:p>
    <w:p w:rsidR="00FC4525" w:rsidRDefault="00FC4525" w:rsidP="00FC4525">
      <w:pPr>
        <w:pStyle w:val="Ttulo5"/>
        <w:tabs>
          <w:tab w:val="left" w:pos="1276"/>
          <w:tab w:val="left" w:pos="10490"/>
        </w:tabs>
        <w:spacing w:line="240" w:lineRule="atLeast"/>
        <w:ind w:left="3828" w:right="566"/>
        <w:jc w:val="center"/>
        <w:rPr>
          <w:rFonts w:asciiTheme="minorHAnsi" w:hAnsiTheme="minorHAnsi"/>
          <w:color w:val="1F497D" w:themeColor="text2"/>
          <w:sz w:val="36"/>
          <w:szCs w:val="36"/>
        </w:rPr>
      </w:pPr>
      <w:r w:rsidRPr="0009117E">
        <w:rPr>
          <w:rFonts w:asciiTheme="minorHAnsi" w:hAnsiTheme="minorHAnsi"/>
          <w:color w:val="1F497D" w:themeColor="text2"/>
          <w:sz w:val="36"/>
          <w:szCs w:val="36"/>
        </w:rPr>
        <w:t>Cuaresma-1º C</w:t>
      </w:r>
    </w:p>
    <w:p w:rsidR="00FC4525" w:rsidRPr="0009117E" w:rsidRDefault="00FC4525" w:rsidP="00FC4525">
      <w:pPr>
        <w:pStyle w:val="Ttulo5"/>
        <w:tabs>
          <w:tab w:val="left" w:pos="1276"/>
          <w:tab w:val="left" w:pos="10490"/>
        </w:tabs>
        <w:spacing w:line="240" w:lineRule="atLeast"/>
        <w:ind w:left="3828" w:right="566"/>
        <w:jc w:val="center"/>
        <w:rPr>
          <w:rFonts w:asciiTheme="minorHAnsi" w:hAnsiTheme="minorHAnsi"/>
          <w:color w:val="1F497D" w:themeColor="text2"/>
          <w:sz w:val="36"/>
          <w:szCs w:val="36"/>
        </w:rPr>
      </w:pPr>
      <w:r w:rsidRPr="0009117E">
        <w:rPr>
          <w:rFonts w:asciiTheme="minorHAnsi" w:hAnsiTheme="minorHAnsi"/>
          <w:color w:val="1F497D" w:themeColor="text2"/>
          <w:sz w:val="36"/>
          <w:szCs w:val="36"/>
        </w:rPr>
        <w:t>Las tentaciones</w:t>
      </w:r>
    </w:p>
    <w:p w:rsidR="00FC4525" w:rsidRDefault="00FC4525" w:rsidP="00FC4525">
      <w:pPr>
        <w:tabs>
          <w:tab w:val="left" w:pos="10490"/>
        </w:tabs>
        <w:autoSpaceDE w:val="0"/>
        <w:autoSpaceDN w:val="0"/>
        <w:adjustRightInd w:val="0"/>
        <w:ind w:left="3828" w:right="4393"/>
        <w:jc w:val="center"/>
        <w:rPr>
          <w:rFonts w:asciiTheme="minorHAnsi" w:hAnsiTheme="minorHAnsi"/>
          <w:b/>
          <w:bCs/>
          <w:color w:val="1F497D" w:themeColor="text2"/>
          <w:sz w:val="28"/>
          <w:szCs w:val="28"/>
        </w:rPr>
      </w:pPr>
      <w:r w:rsidRPr="0056745B">
        <w:rPr>
          <w:rFonts w:asciiTheme="minorHAnsi" w:hAnsiTheme="minorHAnsi"/>
          <w:b/>
          <w:bCs/>
          <w:color w:val="1F497D" w:themeColor="text2"/>
          <w:sz w:val="28"/>
          <w:szCs w:val="28"/>
        </w:rPr>
        <w:t xml:space="preserve">Lucas </w:t>
      </w:r>
      <w:r w:rsidRPr="00494841">
        <w:rPr>
          <w:rFonts w:asciiTheme="minorHAnsi" w:hAnsiTheme="minorHAnsi"/>
          <w:b/>
          <w:bCs/>
          <w:color w:val="1F497D" w:themeColor="text2"/>
          <w:sz w:val="28"/>
          <w:szCs w:val="28"/>
        </w:rPr>
        <w:t xml:space="preserve">4, 1-13: </w:t>
      </w:r>
      <w:r>
        <w:rPr>
          <w:rFonts w:asciiTheme="minorHAnsi" w:hAnsiTheme="minorHAnsi"/>
          <w:b/>
          <w:bCs/>
          <w:color w:val="1F497D" w:themeColor="text2"/>
          <w:sz w:val="28"/>
          <w:szCs w:val="28"/>
        </w:rPr>
        <w:t>“</w:t>
      </w:r>
      <w:r w:rsidRPr="0009117E">
        <w:rPr>
          <w:rFonts w:asciiTheme="minorHAnsi" w:hAnsiTheme="minorHAnsi"/>
          <w:b/>
          <w:bCs/>
          <w:i/>
          <w:color w:val="1F497D" w:themeColor="text2"/>
          <w:sz w:val="28"/>
          <w:szCs w:val="28"/>
        </w:rPr>
        <w:t>El espíritu lo fue llevando por el desierto, mientras era tentado</w:t>
      </w:r>
      <w:r w:rsidRPr="002B7A5F">
        <w:rPr>
          <w:rFonts w:asciiTheme="minorHAnsi" w:hAnsiTheme="minorHAnsi"/>
          <w:b/>
          <w:bCs/>
          <w:color w:val="1F497D" w:themeColor="text2"/>
          <w:sz w:val="28"/>
          <w:szCs w:val="28"/>
        </w:rPr>
        <w:t>”.</w:t>
      </w:r>
    </w:p>
    <w:p w:rsidR="00FC4525" w:rsidRDefault="00FC4525" w:rsidP="00FC4525">
      <w:pPr>
        <w:tabs>
          <w:tab w:val="left" w:pos="10490"/>
        </w:tabs>
        <w:autoSpaceDE w:val="0"/>
        <w:autoSpaceDN w:val="0"/>
        <w:adjustRightInd w:val="0"/>
        <w:ind w:left="1418" w:right="566"/>
        <w:jc w:val="center"/>
        <w:rPr>
          <w:rFonts w:asciiTheme="minorHAnsi" w:hAnsiTheme="minorHAnsi"/>
          <w:b/>
          <w:color w:val="1F497D" w:themeColor="text2"/>
          <w:sz w:val="28"/>
          <w:szCs w:val="28"/>
        </w:rPr>
      </w:pPr>
      <w:r w:rsidRPr="00324619">
        <w:rPr>
          <w:rFonts w:asciiTheme="minorHAnsi" w:eastAsiaTheme="minorHAnsi" w:hAnsiTheme="minorHAnsi" w:cs="UniversLTStd-Cn"/>
          <w:b/>
          <w:color w:val="1F497D" w:themeColor="text2"/>
          <w:sz w:val="28"/>
          <w:szCs w:val="28"/>
          <w:lang w:val="es-ES_tradnl" w:eastAsia="en-US"/>
        </w:rPr>
        <w:t xml:space="preserve">MENSAJE: </w:t>
      </w:r>
      <w:r w:rsidRPr="0009117E">
        <w:rPr>
          <w:rFonts w:asciiTheme="minorHAnsi" w:hAnsiTheme="minorHAnsi"/>
          <w:b/>
          <w:color w:val="1F497D" w:themeColor="text2"/>
          <w:sz w:val="28"/>
          <w:szCs w:val="28"/>
        </w:rPr>
        <w:t>Dios tiene un proyecto de VIDA para mí que me eleva (</w:t>
      </w:r>
      <w:proofErr w:type="spellStart"/>
      <w:r w:rsidRPr="0009117E">
        <w:rPr>
          <w:rFonts w:asciiTheme="minorHAnsi" w:hAnsiTheme="minorHAnsi"/>
          <w:b/>
          <w:color w:val="1F497D" w:themeColor="text2"/>
          <w:sz w:val="28"/>
          <w:szCs w:val="28"/>
        </w:rPr>
        <w:t>ELEVAngelio</w:t>
      </w:r>
      <w:proofErr w:type="spellEnd"/>
      <w:r w:rsidRPr="0009117E">
        <w:rPr>
          <w:rFonts w:asciiTheme="minorHAnsi" w:hAnsiTheme="minorHAnsi"/>
          <w:b/>
          <w:color w:val="1F497D" w:themeColor="text2"/>
          <w:sz w:val="28"/>
          <w:szCs w:val="28"/>
        </w:rPr>
        <w:t>)</w:t>
      </w:r>
    </w:p>
    <w:p w:rsidR="00FC4525" w:rsidRDefault="007F531D" w:rsidP="00FC4525">
      <w:r>
        <w:rPr>
          <w:noProof/>
          <w:lang w:val="es-ES_tradnl" w:eastAsia="es-ES_tradnl"/>
        </w:rPr>
        <w:drawing>
          <wp:anchor distT="0" distB="0" distL="114300" distR="114300" simplePos="0" relativeHeight="251697152" behindDoc="0" locked="0" layoutInCell="1" allowOverlap="1" wp14:anchorId="5494825C" wp14:editId="6059E74D">
            <wp:simplePos x="0" y="0"/>
            <wp:positionH relativeFrom="column">
              <wp:posOffset>6217920</wp:posOffset>
            </wp:positionH>
            <wp:positionV relativeFrom="paragraph">
              <wp:posOffset>5265420</wp:posOffset>
            </wp:positionV>
            <wp:extent cx="1083310" cy="715645"/>
            <wp:effectExtent l="0" t="0" r="2540" b="8255"/>
            <wp:wrapSquare wrapText="bothSides"/>
            <wp:docPr id="2" name="Imagen 1" descr="C:\Users\Usuario\Desktop\Ord-17-C-1-10\Evan-17-Ord-A -1-8\sol.bmp"/>
            <wp:cNvGraphicFramePr/>
            <a:graphic xmlns:a="http://schemas.openxmlformats.org/drawingml/2006/main">
              <a:graphicData uri="http://schemas.openxmlformats.org/drawingml/2006/picture">
                <pic:pic xmlns:pic="http://schemas.openxmlformats.org/drawingml/2006/picture">
                  <pic:nvPicPr>
                    <pic:cNvPr id="19" name="Imagen 1" descr="C:\Users\Usuario\Desktop\Ord-17-C-1-10\Evan-17-Ord-A -1-8\sol.bmp"/>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83310" cy="7156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Theme="minorHAnsi" w:hAnsiTheme="minorHAnsi"/>
          <w:noProof/>
          <w:color w:val="1F497D" w:themeColor="text2"/>
          <w:sz w:val="36"/>
          <w:szCs w:val="36"/>
          <w:u w:val="single"/>
          <w:lang w:val="es-ES_tradnl" w:eastAsia="es-ES_tradnl"/>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8" type="#_x0000_t172" style="position:absolute;margin-left:128.95pt;margin-top:26.8pt;width:357.2pt;height:34.6pt;z-index:251692032;mso-position-horizontal-relative:text;mso-position-vertical-relative:text" adj="0" fillcolor="#60c">
            <v:fill color2="#c0c" focus="100%" type="gradient"/>
            <v:shadow on="t" color="#c6d9f1 [671]" offset="3pt,4pt" offset2=",2pt"/>
            <v:textpath style="font-family:&quot;Ink Free&quot;;font-weight:bold;v-text-kern:t" trim="t" fitpath="t" string="Domingo 1º-Las tentaciones"/>
          </v:shape>
        </w:pict>
      </w:r>
      <w:r w:rsidR="00FC4525">
        <w:rPr>
          <w:rFonts w:asciiTheme="minorHAnsi" w:hAnsiTheme="minorHAnsi"/>
          <w:noProof/>
          <w:color w:val="1F497D" w:themeColor="text2"/>
          <w:sz w:val="36"/>
          <w:szCs w:val="36"/>
          <w:u w:val="single"/>
          <w:lang w:val="es-ES_tradnl" w:eastAsia="es-ES_tradnl"/>
        </w:rPr>
        <w:drawing>
          <wp:anchor distT="0" distB="0" distL="114300" distR="114300" simplePos="0" relativeHeight="251687936" behindDoc="0" locked="0" layoutInCell="1" allowOverlap="1" wp14:anchorId="3A040A16" wp14:editId="4803CB21">
            <wp:simplePos x="0" y="0"/>
            <wp:positionH relativeFrom="column">
              <wp:posOffset>755650</wp:posOffset>
            </wp:positionH>
            <wp:positionV relativeFrom="paragraph">
              <wp:posOffset>1210945</wp:posOffset>
            </wp:positionV>
            <wp:extent cx="6171565" cy="3811905"/>
            <wp:effectExtent l="0" t="0" r="0" b="0"/>
            <wp:wrapThrough wrapText="bothSides">
              <wp:wrapPolygon edited="0">
                <wp:start x="0" y="0"/>
                <wp:lineTo x="0" y="21481"/>
                <wp:lineTo x="21536" y="21481"/>
                <wp:lineTo x="21536" y="0"/>
                <wp:lineTo x="0" y="0"/>
              </wp:wrapPolygon>
            </wp:wrapThrough>
            <wp:docPr id="9" name="Imagen 3" descr="C:\Users\Usuario\Desktop\Misa Niños\Evan-22-Cua-C\sube-eleva-tu-vida-cuaresma-f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Cua-C\sube-eleva-tu-vida-cuaresma-fano.jpg"/>
                    <pic:cNvPicPr>
                      <a:picLocks noChangeAspect="1" noChangeArrowheads="1"/>
                    </pic:cNvPicPr>
                  </pic:nvPicPr>
                  <pic:blipFill>
                    <a:blip r:embed="rId10" cstate="print"/>
                    <a:srcRect/>
                    <a:stretch>
                      <a:fillRect/>
                    </a:stretch>
                  </pic:blipFill>
                  <pic:spPr bwMode="auto">
                    <a:xfrm>
                      <a:off x="0" y="0"/>
                      <a:ext cx="6171565" cy="38119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noProof/>
          <w:color w:val="1F497D" w:themeColor="text2"/>
          <w:sz w:val="36"/>
          <w:szCs w:val="36"/>
          <w:u w:val="single"/>
          <w:lang w:val="es-ES_tradnl" w:eastAsia="es-ES_tradnl"/>
        </w:rPr>
        <w:pict>
          <v:shape id="_x0000_s1027" type="#_x0000_t172" style="position:absolute;margin-left:143.25pt;margin-top:436.15pt;width:357.2pt;height:131.4pt;z-index:251691008;mso-position-horizontal-relative:text;mso-position-vertical-relative:text" adj="0" fillcolor="#60c">
            <v:fill color2="#c0c" focus="100%" type="gradient"/>
            <v:shadow on="t" color="#c6d9f1 [671]" offset="3pt,4pt" offset2=",2pt"/>
            <v:textpath style="font-family:&quot;Ink Free&quot;;font-weight:bold;v-text-kern:t" trim="t" fitpath="t" string="Dios tiene un proyecto &#10;de VIDA para mí que me eleva &#10;(ELEVAngelio)"/>
          </v:shape>
        </w:pict>
      </w:r>
      <w:r w:rsidR="00FC4525">
        <w:br w:type="page"/>
      </w:r>
      <w:bookmarkStart w:id="0" w:name="_GoBack"/>
      <w:bookmarkEnd w:id="0"/>
    </w:p>
    <w:p w:rsidR="00FC4525" w:rsidRDefault="00FC4525" w:rsidP="00FC4525">
      <w:pPr>
        <w:tabs>
          <w:tab w:val="left" w:pos="10490"/>
        </w:tabs>
        <w:autoSpaceDE w:val="0"/>
        <w:autoSpaceDN w:val="0"/>
        <w:adjustRightInd w:val="0"/>
        <w:ind w:left="1418" w:right="566"/>
        <w:jc w:val="center"/>
        <w:rPr>
          <w:rFonts w:asciiTheme="minorHAnsi" w:hAnsiTheme="minorHAnsi"/>
          <w:b/>
          <w:color w:val="1F497D" w:themeColor="text2"/>
          <w:sz w:val="28"/>
          <w:szCs w:val="28"/>
        </w:rPr>
      </w:pPr>
    </w:p>
    <w:p w:rsidR="00FC4525" w:rsidRDefault="00FC4525" w:rsidP="00FC4525">
      <w:pPr>
        <w:tabs>
          <w:tab w:val="left" w:pos="10490"/>
        </w:tabs>
        <w:autoSpaceDE w:val="0"/>
        <w:autoSpaceDN w:val="0"/>
        <w:adjustRightInd w:val="0"/>
        <w:ind w:left="1418" w:right="566"/>
        <w:rPr>
          <w:rFonts w:ascii="Calibri" w:hAnsi="Calibri"/>
          <w:b/>
          <w:color w:val="1F497D" w:themeColor="text2"/>
          <w:sz w:val="32"/>
          <w:szCs w:val="32"/>
        </w:rPr>
      </w:pPr>
      <w:r w:rsidRPr="00880E85">
        <w:rPr>
          <w:rFonts w:ascii="Calibri" w:hAnsi="Calibri"/>
          <w:b/>
          <w:noProof/>
          <w:color w:val="1F497D" w:themeColor="text2"/>
          <w:sz w:val="32"/>
          <w:szCs w:val="32"/>
          <w:lang w:val="es-ES_tradnl" w:eastAsia="es-ES_tradnl"/>
        </w:rPr>
        <w:drawing>
          <wp:anchor distT="0" distB="0" distL="114300" distR="114300" simplePos="0" relativeHeight="251688960" behindDoc="1" locked="0" layoutInCell="1" allowOverlap="1" wp14:anchorId="78CC7C95" wp14:editId="57D44D13">
            <wp:simplePos x="0" y="0"/>
            <wp:positionH relativeFrom="column">
              <wp:posOffset>5215255</wp:posOffset>
            </wp:positionH>
            <wp:positionV relativeFrom="paragraph">
              <wp:posOffset>54610</wp:posOffset>
            </wp:positionV>
            <wp:extent cx="2004695" cy="2844800"/>
            <wp:effectExtent l="19050" t="0" r="0" b="0"/>
            <wp:wrapThrough wrapText="bothSides">
              <wp:wrapPolygon edited="0">
                <wp:start x="-205" y="0"/>
                <wp:lineTo x="-205" y="21407"/>
                <wp:lineTo x="21552" y="21407"/>
                <wp:lineTo x="21552" y="0"/>
                <wp:lineTo x="-205" y="0"/>
              </wp:wrapPolygon>
            </wp:wrapThrough>
            <wp:docPr id="16" name="Imagen 7" descr="C:\Users\Usuario\Desktop\Misa Niños\Evan-22-Cua-C\274325817_5011281635560906_73157429137112887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Misa Niños\Evan-22-Cua-C\274325817_5011281635560906_7315742913711288797_n.jpg"/>
                    <pic:cNvPicPr>
                      <a:picLocks noChangeAspect="1" noChangeArrowheads="1"/>
                    </pic:cNvPicPr>
                  </pic:nvPicPr>
                  <pic:blipFill>
                    <a:blip r:embed="rId11" cstate="print"/>
                    <a:srcRect/>
                    <a:stretch>
                      <a:fillRect/>
                    </a:stretch>
                  </pic:blipFill>
                  <pic:spPr bwMode="auto">
                    <a:xfrm>
                      <a:off x="0" y="0"/>
                      <a:ext cx="2004695" cy="2844800"/>
                    </a:xfrm>
                    <a:prstGeom prst="rect">
                      <a:avLst/>
                    </a:prstGeom>
                    <a:noFill/>
                    <a:ln w="9525">
                      <a:noFill/>
                      <a:miter lim="800000"/>
                      <a:headEnd/>
                      <a:tailEnd/>
                    </a:ln>
                  </pic:spPr>
                </pic:pic>
              </a:graphicData>
            </a:graphic>
          </wp:anchor>
        </w:drawing>
      </w:r>
      <w:r w:rsidRPr="00880E85">
        <w:rPr>
          <w:rFonts w:ascii="Calibri" w:hAnsi="Calibri"/>
          <w:b/>
          <w:color w:val="1F497D" w:themeColor="text2"/>
          <w:sz w:val="32"/>
          <w:szCs w:val="32"/>
        </w:rPr>
        <w:t>1. MONICIÓN DE ENTRADA</w:t>
      </w:r>
    </w:p>
    <w:p w:rsidR="00FC4525" w:rsidRPr="00880E85" w:rsidRDefault="00FC4525" w:rsidP="00FC4525">
      <w:pPr>
        <w:tabs>
          <w:tab w:val="left" w:pos="10490"/>
        </w:tabs>
        <w:autoSpaceDE w:val="0"/>
        <w:autoSpaceDN w:val="0"/>
        <w:adjustRightInd w:val="0"/>
        <w:ind w:left="1418" w:right="566"/>
        <w:rPr>
          <w:rFonts w:ascii="Calibri" w:hAnsi="Calibri"/>
          <w:b/>
          <w:color w:val="FF0000"/>
          <w:sz w:val="32"/>
          <w:szCs w:val="32"/>
        </w:rPr>
      </w:pPr>
      <w:r w:rsidRPr="00880E85">
        <w:rPr>
          <w:rFonts w:ascii="Calibri" w:hAnsi="Calibri"/>
          <w:b/>
          <w:color w:val="FF0000"/>
          <w:sz w:val="32"/>
          <w:szCs w:val="32"/>
        </w:rPr>
        <w:t>Monitor:</w:t>
      </w:r>
    </w:p>
    <w:p w:rsidR="00FC4525" w:rsidRPr="00880E85" w:rsidRDefault="00FC4525" w:rsidP="00FC4525">
      <w:pPr>
        <w:pStyle w:val="Prrafodelista"/>
        <w:ind w:left="1418" w:right="566" w:firstLine="142"/>
        <w:jc w:val="both"/>
        <w:rPr>
          <w:rFonts w:asciiTheme="minorHAnsi" w:hAnsiTheme="minorHAnsi"/>
          <w:color w:val="1F497D" w:themeColor="text2"/>
          <w:sz w:val="32"/>
          <w:szCs w:val="32"/>
        </w:rPr>
      </w:pPr>
      <w:r w:rsidRPr="00880E85">
        <w:rPr>
          <w:rFonts w:ascii="Calibri" w:hAnsi="Calibri"/>
          <w:color w:val="1F497D" w:themeColor="text2"/>
          <w:sz w:val="32"/>
          <w:szCs w:val="32"/>
        </w:rPr>
        <w:t>Hermanos y hermanas:</w:t>
      </w:r>
      <w:r w:rsidRPr="00880E85">
        <w:rPr>
          <w:sz w:val="32"/>
          <w:szCs w:val="32"/>
        </w:rPr>
        <w:t xml:space="preserve"> </w:t>
      </w:r>
      <w:r w:rsidRPr="00880E85">
        <w:rPr>
          <w:rFonts w:asciiTheme="minorHAnsi" w:hAnsiTheme="minorHAnsi"/>
          <w:color w:val="1F497D" w:themeColor="text2"/>
          <w:sz w:val="32"/>
          <w:szCs w:val="32"/>
        </w:rPr>
        <w:t xml:space="preserve">Estos días pasados veíamos las imágenes bellas de los disfraces de carnaval tan vistosos por su colorido y creatividad. Estamos </w:t>
      </w:r>
      <w:r w:rsidRPr="00880E85">
        <w:rPr>
          <w:rFonts w:asciiTheme="minorHAnsi" w:hAnsiTheme="minorHAnsi"/>
          <w:b/>
          <w:color w:val="1F497D" w:themeColor="text2"/>
          <w:sz w:val="32"/>
          <w:szCs w:val="32"/>
        </w:rPr>
        <w:t>comenzando la cuaresma</w:t>
      </w:r>
      <w:r w:rsidRPr="00880E85">
        <w:rPr>
          <w:rFonts w:asciiTheme="minorHAnsi" w:hAnsiTheme="minorHAnsi"/>
          <w:color w:val="1F497D" w:themeColor="text2"/>
          <w:sz w:val="32"/>
          <w:szCs w:val="32"/>
        </w:rPr>
        <w:t xml:space="preserve">, un tiempo para despojarnos de nuestras máscaras y emprender el cambio interior, de corazón y de vida. Dios tiene un proyecto de VIDA para cada uno de nosotros, un proyecto que nos eleva y nos salva. Subamos con Jesús este camino cuaresmal de conversión para celebrar juntos en Semana Santa la muerte y resurrección del Señor. Jesús, en este primer domingo, vence las tentaciones en el desierto, y elige el camino del evangelio. Amigos, iniciemos la cuaresma, volvamos nuestros ojos a Dios, pidamos su fuerza para vencer las a vencer las pruebas que nos aparezcan en el camino y vivir el evangelio. </w:t>
      </w:r>
    </w:p>
    <w:p w:rsidR="00FC4525" w:rsidRDefault="00FC4525" w:rsidP="00FC4525">
      <w:pPr>
        <w:pStyle w:val="Prrafodelista"/>
        <w:ind w:left="1418" w:right="566" w:firstLine="142"/>
        <w:jc w:val="both"/>
        <w:rPr>
          <w:noProof/>
          <w:color w:val="FF0000"/>
          <w:sz w:val="32"/>
          <w:szCs w:val="32"/>
        </w:rPr>
      </w:pPr>
      <w:r w:rsidRPr="00880E85">
        <w:rPr>
          <w:rFonts w:asciiTheme="minorHAnsi" w:hAnsiTheme="minorHAnsi"/>
          <w:i/>
          <w:color w:val="FF0000"/>
          <w:sz w:val="32"/>
          <w:szCs w:val="32"/>
        </w:rPr>
        <w:t>(Podemos elaborar un cartel de cuaresma, o empezar a colocar la primera parte de la escalera de Fano en un corcho grande).</w:t>
      </w:r>
      <w:r w:rsidRPr="00880E85">
        <w:rPr>
          <w:noProof/>
          <w:color w:val="FF0000"/>
          <w:sz w:val="32"/>
          <w:szCs w:val="32"/>
        </w:rPr>
        <w:t xml:space="preserve"> </w:t>
      </w:r>
    </w:p>
    <w:p w:rsidR="00FC4525" w:rsidRDefault="00FC4525" w:rsidP="00FC4525">
      <w:pPr>
        <w:pStyle w:val="Prrafodelista"/>
        <w:ind w:left="1418" w:right="566" w:firstLine="142"/>
        <w:jc w:val="both"/>
        <w:rPr>
          <w:noProof/>
          <w:color w:val="FF0000"/>
          <w:sz w:val="32"/>
          <w:szCs w:val="32"/>
        </w:rPr>
      </w:pPr>
    </w:p>
    <w:p w:rsidR="00FC4525" w:rsidRPr="00880E85" w:rsidRDefault="00FC4525" w:rsidP="00FC4525">
      <w:pPr>
        <w:pStyle w:val="Prrafodelista"/>
        <w:ind w:left="1418" w:right="566" w:firstLine="142"/>
        <w:jc w:val="both"/>
        <w:rPr>
          <w:rFonts w:asciiTheme="minorHAnsi" w:hAnsiTheme="minorHAnsi"/>
          <w:i/>
          <w:color w:val="FF0000"/>
          <w:sz w:val="32"/>
          <w:szCs w:val="32"/>
        </w:rPr>
      </w:pPr>
      <w:r>
        <w:rPr>
          <w:noProof/>
          <w:color w:val="FF0000"/>
          <w:sz w:val="32"/>
          <w:szCs w:val="32"/>
        </w:rPr>
        <w:t>Sacerdote:</w:t>
      </w:r>
    </w:p>
    <w:p w:rsidR="00FC4525" w:rsidRPr="00880E85" w:rsidRDefault="00FC4525" w:rsidP="00FC4525">
      <w:pPr>
        <w:pStyle w:val="Ttulo5"/>
        <w:ind w:left="1418" w:right="566" w:firstLine="283"/>
        <w:rPr>
          <w:rFonts w:asciiTheme="minorHAnsi" w:hAnsiTheme="minorHAnsi"/>
          <w:bCs/>
          <w:i/>
          <w:color w:val="1F497D" w:themeColor="text2"/>
          <w:sz w:val="32"/>
          <w:szCs w:val="32"/>
          <w:lang w:val="es-ES"/>
        </w:rPr>
      </w:pPr>
      <w:r w:rsidRPr="00880E85">
        <w:rPr>
          <w:rFonts w:asciiTheme="minorHAnsi" w:hAnsiTheme="minorHAnsi"/>
          <w:bCs/>
          <w:i/>
          <w:color w:val="1F497D" w:themeColor="text2"/>
          <w:sz w:val="32"/>
          <w:szCs w:val="32"/>
          <w:lang w:val="es-ES"/>
        </w:rPr>
        <w:t>-Que la paz y la misericordia de Dios nuestro Padre, esté con vosotros.</w:t>
      </w:r>
    </w:p>
    <w:p w:rsidR="00FC4525" w:rsidRPr="00880E85" w:rsidRDefault="00FC4525" w:rsidP="00FC4525">
      <w:pPr>
        <w:tabs>
          <w:tab w:val="left" w:pos="11700"/>
        </w:tabs>
        <w:ind w:left="1418" w:right="540" w:firstLine="283"/>
        <w:jc w:val="both"/>
        <w:rPr>
          <w:rFonts w:ascii="Calibri" w:hAnsi="Calibri"/>
          <w:color w:val="1F497D" w:themeColor="text2"/>
          <w:sz w:val="32"/>
          <w:szCs w:val="32"/>
        </w:rPr>
      </w:pPr>
    </w:p>
    <w:p w:rsidR="00FC4525" w:rsidRDefault="00FC4525" w:rsidP="00FC4525">
      <w:pPr>
        <w:tabs>
          <w:tab w:val="left" w:pos="10490"/>
        </w:tabs>
        <w:autoSpaceDE w:val="0"/>
        <w:autoSpaceDN w:val="0"/>
        <w:adjustRightInd w:val="0"/>
        <w:ind w:left="1418" w:right="566"/>
        <w:jc w:val="both"/>
        <w:rPr>
          <w:noProof/>
          <w:sz w:val="32"/>
          <w:szCs w:val="32"/>
        </w:rPr>
      </w:pPr>
      <w:r w:rsidRPr="00880E85">
        <w:rPr>
          <w:rFonts w:ascii="Calibri" w:hAnsi="Calibri"/>
          <w:b/>
          <w:color w:val="1F497D" w:themeColor="text2"/>
          <w:sz w:val="32"/>
          <w:szCs w:val="32"/>
        </w:rPr>
        <w:t>2. SÚPLICAS DE PERDÓN</w:t>
      </w:r>
      <w:r w:rsidRPr="00880E85">
        <w:rPr>
          <w:noProof/>
          <w:sz w:val="32"/>
          <w:szCs w:val="32"/>
        </w:rPr>
        <w:t xml:space="preserve"> </w:t>
      </w:r>
    </w:p>
    <w:p w:rsidR="00FC4525" w:rsidRPr="00880E85" w:rsidRDefault="00FC4525" w:rsidP="00FC4525">
      <w:pPr>
        <w:tabs>
          <w:tab w:val="left" w:pos="10490"/>
        </w:tabs>
        <w:autoSpaceDE w:val="0"/>
        <w:autoSpaceDN w:val="0"/>
        <w:adjustRightInd w:val="0"/>
        <w:ind w:left="1418" w:right="566"/>
        <w:jc w:val="both"/>
        <w:rPr>
          <w:rFonts w:ascii="Calibri" w:hAnsi="Calibri"/>
          <w:b/>
          <w:color w:val="1F497D" w:themeColor="text2"/>
          <w:sz w:val="32"/>
          <w:szCs w:val="32"/>
        </w:rPr>
      </w:pPr>
    </w:p>
    <w:p w:rsidR="00FC4525" w:rsidRDefault="00FC4525" w:rsidP="00FC4525">
      <w:pPr>
        <w:pStyle w:val="Prrafodelista"/>
        <w:ind w:left="1418" w:right="566" w:firstLine="142"/>
        <w:jc w:val="both"/>
        <w:rPr>
          <w:rFonts w:asciiTheme="minorHAnsi" w:hAnsiTheme="minorHAnsi"/>
          <w:i/>
          <w:color w:val="1F497D" w:themeColor="text2"/>
          <w:sz w:val="32"/>
          <w:szCs w:val="32"/>
        </w:rPr>
      </w:pPr>
      <w:r w:rsidRPr="00954472">
        <w:rPr>
          <w:rFonts w:asciiTheme="minorHAnsi" w:hAnsiTheme="minorHAnsi"/>
          <w:bCs/>
          <w:iCs/>
          <w:color w:val="FF0000"/>
          <w:sz w:val="36"/>
          <w:szCs w:val="36"/>
        </w:rPr>
        <w:t>Sacerdote</w:t>
      </w:r>
      <w:r>
        <w:rPr>
          <w:rFonts w:asciiTheme="minorHAnsi" w:hAnsiTheme="minorHAnsi"/>
          <w:bCs/>
          <w:iCs/>
          <w:color w:val="FF0000"/>
          <w:sz w:val="36"/>
          <w:szCs w:val="36"/>
        </w:rPr>
        <w:t xml:space="preserve">: </w:t>
      </w:r>
      <w:r w:rsidRPr="00880E85">
        <w:rPr>
          <w:rFonts w:asciiTheme="minorHAnsi" w:hAnsiTheme="minorHAnsi"/>
          <w:i/>
          <w:color w:val="1F497D" w:themeColor="text2"/>
          <w:sz w:val="32"/>
          <w:szCs w:val="32"/>
        </w:rPr>
        <w:t xml:space="preserve">Reconocemos nuestros pecados:  </w:t>
      </w:r>
    </w:p>
    <w:p w:rsidR="00FC4525" w:rsidRDefault="00FC4525" w:rsidP="00FC4525">
      <w:pPr>
        <w:tabs>
          <w:tab w:val="left" w:pos="10490"/>
        </w:tabs>
        <w:autoSpaceDE w:val="0"/>
        <w:autoSpaceDN w:val="0"/>
        <w:adjustRightInd w:val="0"/>
        <w:ind w:left="1701" w:right="566" w:hanging="283"/>
        <w:jc w:val="both"/>
        <w:rPr>
          <w:rFonts w:ascii="Calibri" w:hAnsi="Calibri"/>
          <w:b/>
          <w:i/>
          <w:color w:val="1F497D" w:themeColor="text2"/>
          <w:sz w:val="32"/>
          <w:szCs w:val="32"/>
        </w:rPr>
      </w:pPr>
      <w:r w:rsidRPr="00880E85">
        <w:rPr>
          <w:rFonts w:asciiTheme="minorHAnsi" w:hAnsiTheme="minorHAnsi"/>
          <w:color w:val="1F497D" w:themeColor="text2"/>
          <w:sz w:val="32"/>
          <w:szCs w:val="32"/>
        </w:rPr>
        <w:t>-</w:t>
      </w:r>
      <w:r>
        <w:rPr>
          <w:rFonts w:asciiTheme="minorHAnsi" w:hAnsiTheme="minorHAnsi"/>
          <w:color w:val="1F497D" w:themeColor="text2"/>
          <w:sz w:val="32"/>
          <w:szCs w:val="32"/>
        </w:rPr>
        <w:t xml:space="preserve"> </w:t>
      </w:r>
      <w:r w:rsidRPr="00954472">
        <w:rPr>
          <w:rFonts w:asciiTheme="minorHAnsi" w:hAnsiTheme="minorHAnsi" w:cstheme="minorHAnsi"/>
          <w:color w:val="FF0000"/>
          <w:sz w:val="36"/>
          <w:szCs w:val="36"/>
          <w:lang w:val="es-ES_tradnl"/>
        </w:rPr>
        <w:t xml:space="preserve">Padres: </w:t>
      </w:r>
      <w:r w:rsidRPr="00880E85">
        <w:rPr>
          <w:rFonts w:asciiTheme="minorHAnsi" w:hAnsiTheme="minorHAnsi"/>
          <w:color w:val="1F497D" w:themeColor="text2"/>
          <w:sz w:val="32"/>
          <w:szCs w:val="32"/>
        </w:rPr>
        <w:t>Porque caemos en la tentación de tener tantas cosas, haciéndonos insensibles a las necesidades de los demás.</w:t>
      </w:r>
      <w:r w:rsidRPr="00880E85">
        <w:rPr>
          <w:rFonts w:asciiTheme="minorHAnsi" w:hAnsiTheme="minorHAnsi"/>
          <w:i/>
          <w:color w:val="1F497D" w:themeColor="text2"/>
          <w:sz w:val="32"/>
          <w:szCs w:val="32"/>
        </w:rPr>
        <w:t xml:space="preserve"> </w:t>
      </w:r>
      <w:r w:rsidRPr="00880E85">
        <w:rPr>
          <w:rFonts w:ascii="Calibri" w:hAnsi="Calibri"/>
          <w:b/>
          <w:i/>
          <w:color w:val="1F497D" w:themeColor="text2"/>
          <w:sz w:val="32"/>
          <w:szCs w:val="32"/>
        </w:rPr>
        <w:t>Señor, ten piedad.</w:t>
      </w:r>
    </w:p>
    <w:p w:rsidR="00FC4525" w:rsidRPr="00880E85" w:rsidRDefault="00FC4525" w:rsidP="00FC4525">
      <w:pPr>
        <w:tabs>
          <w:tab w:val="left" w:pos="10490"/>
        </w:tabs>
        <w:autoSpaceDE w:val="0"/>
        <w:autoSpaceDN w:val="0"/>
        <w:adjustRightInd w:val="0"/>
        <w:ind w:left="1701" w:right="566" w:hanging="283"/>
        <w:jc w:val="both"/>
        <w:rPr>
          <w:rFonts w:ascii="Calibri" w:hAnsi="Calibri"/>
          <w:color w:val="1F497D" w:themeColor="text2"/>
          <w:sz w:val="32"/>
          <w:szCs w:val="32"/>
        </w:rPr>
      </w:pPr>
    </w:p>
    <w:p w:rsidR="00FC4525" w:rsidRDefault="00FC4525" w:rsidP="00FC4525">
      <w:pPr>
        <w:pStyle w:val="Prrafodelista"/>
        <w:ind w:left="1701" w:right="566" w:hanging="283"/>
        <w:jc w:val="both"/>
        <w:rPr>
          <w:rFonts w:asciiTheme="minorHAnsi" w:hAnsiTheme="minorHAnsi"/>
          <w:i/>
          <w:color w:val="1F497D" w:themeColor="text2"/>
          <w:sz w:val="32"/>
          <w:szCs w:val="32"/>
        </w:rPr>
      </w:pPr>
      <w:r w:rsidRPr="00880E85">
        <w:rPr>
          <w:rFonts w:asciiTheme="minorHAnsi" w:hAnsiTheme="minorHAnsi"/>
          <w:color w:val="1F497D" w:themeColor="text2"/>
          <w:sz w:val="32"/>
          <w:szCs w:val="32"/>
        </w:rPr>
        <w:t>-</w:t>
      </w:r>
      <w:r>
        <w:rPr>
          <w:rFonts w:asciiTheme="minorHAnsi" w:hAnsiTheme="minorHAnsi"/>
          <w:color w:val="1F497D" w:themeColor="text2"/>
          <w:sz w:val="32"/>
          <w:szCs w:val="32"/>
        </w:rPr>
        <w:t xml:space="preserve"> </w:t>
      </w:r>
      <w:r w:rsidRPr="00954472">
        <w:rPr>
          <w:rFonts w:asciiTheme="minorHAnsi" w:hAnsiTheme="minorHAnsi" w:cstheme="minorHAnsi"/>
          <w:color w:val="FF0000"/>
          <w:sz w:val="36"/>
          <w:szCs w:val="36"/>
          <w:lang w:val="es-ES_tradnl"/>
        </w:rPr>
        <w:t xml:space="preserve">Catequistas: </w:t>
      </w:r>
      <w:r w:rsidRPr="00880E85">
        <w:rPr>
          <w:rFonts w:asciiTheme="minorHAnsi" w:hAnsiTheme="minorHAnsi"/>
          <w:color w:val="1F497D" w:themeColor="text2"/>
          <w:sz w:val="32"/>
          <w:szCs w:val="32"/>
        </w:rPr>
        <w:t>Porque caemos en la tentación de poder y dominar a los demás e incluso a Dios.</w:t>
      </w:r>
      <w:r w:rsidRPr="00880E85">
        <w:rPr>
          <w:rFonts w:asciiTheme="minorHAnsi" w:hAnsiTheme="minorHAnsi"/>
          <w:i/>
          <w:color w:val="1F497D" w:themeColor="text2"/>
          <w:sz w:val="32"/>
          <w:szCs w:val="32"/>
        </w:rPr>
        <w:t xml:space="preserve"> Cristo, ten piedad.</w:t>
      </w:r>
    </w:p>
    <w:p w:rsidR="00FC4525" w:rsidRPr="00880E85" w:rsidRDefault="00FC4525" w:rsidP="00FC4525">
      <w:pPr>
        <w:pStyle w:val="Prrafodelista"/>
        <w:ind w:left="1701" w:right="566" w:hanging="283"/>
        <w:jc w:val="both"/>
        <w:rPr>
          <w:rFonts w:asciiTheme="minorHAnsi" w:hAnsiTheme="minorHAnsi"/>
          <w:i/>
          <w:color w:val="1F497D" w:themeColor="text2"/>
          <w:sz w:val="32"/>
          <w:szCs w:val="32"/>
        </w:rPr>
      </w:pPr>
    </w:p>
    <w:p w:rsidR="00FC4525" w:rsidRDefault="00FC4525" w:rsidP="00FC4525">
      <w:pPr>
        <w:pStyle w:val="Prrafodelista"/>
        <w:ind w:left="1701" w:right="566" w:hanging="283"/>
        <w:jc w:val="both"/>
        <w:rPr>
          <w:rFonts w:asciiTheme="minorHAnsi" w:hAnsiTheme="minorHAnsi"/>
          <w:i/>
          <w:color w:val="1F497D" w:themeColor="text2"/>
          <w:sz w:val="32"/>
          <w:szCs w:val="32"/>
        </w:rPr>
      </w:pPr>
      <w:r w:rsidRPr="00880E85">
        <w:rPr>
          <w:rFonts w:asciiTheme="minorHAnsi" w:hAnsiTheme="minorHAnsi"/>
          <w:color w:val="1F497D" w:themeColor="text2"/>
          <w:sz w:val="32"/>
          <w:szCs w:val="32"/>
        </w:rPr>
        <w:t>-</w:t>
      </w:r>
      <w:r>
        <w:rPr>
          <w:rFonts w:asciiTheme="minorHAnsi" w:hAnsiTheme="minorHAnsi"/>
          <w:color w:val="1F497D" w:themeColor="text2"/>
          <w:sz w:val="32"/>
          <w:szCs w:val="32"/>
        </w:rPr>
        <w:t xml:space="preserve"> </w:t>
      </w:r>
      <w:r w:rsidRPr="006004E5">
        <w:rPr>
          <w:rFonts w:ascii="Calibri" w:hAnsi="Calibri"/>
          <w:color w:val="FF0000"/>
          <w:sz w:val="32"/>
          <w:szCs w:val="32"/>
        </w:rPr>
        <w:t xml:space="preserve">Niños: </w:t>
      </w:r>
      <w:r w:rsidRPr="00880E85">
        <w:rPr>
          <w:rFonts w:asciiTheme="minorHAnsi" w:hAnsiTheme="minorHAnsi"/>
          <w:color w:val="1F497D" w:themeColor="text2"/>
          <w:sz w:val="32"/>
          <w:szCs w:val="32"/>
        </w:rPr>
        <w:t>Porque caemos en la tentación de vencer, de tener el orgullo de creernos mejores que los otros.</w:t>
      </w:r>
      <w:r w:rsidRPr="00880E85">
        <w:rPr>
          <w:rFonts w:asciiTheme="minorHAnsi" w:hAnsiTheme="minorHAnsi"/>
          <w:i/>
          <w:color w:val="1F497D" w:themeColor="text2"/>
          <w:sz w:val="32"/>
          <w:szCs w:val="32"/>
        </w:rPr>
        <w:t xml:space="preserve"> Señor, ten piedad.</w:t>
      </w:r>
    </w:p>
    <w:p w:rsidR="00FC4525" w:rsidRPr="00880E85" w:rsidRDefault="00FC4525" w:rsidP="00FC4525">
      <w:pPr>
        <w:pStyle w:val="Prrafodelista"/>
        <w:ind w:left="1701" w:right="566" w:hanging="283"/>
        <w:jc w:val="both"/>
        <w:rPr>
          <w:rFonts w:asciiTheme="minorHAnsi" w:hAnsiTheme="minorHAnsi"/>
          <w:i/>
          <w:color w:val="1F497D" w:themeColor="text2"/>
          <w:sz w:val="32"/>
          <w:szCs w:val="32"/>
        </w:rPr>
      </w:pPr>
    </w:p>
    <w:p w:rsidR="00FC4525" w:rsidRDefault="00FC4525" w:rsidP="00FC4525">
      <w:pPr>
        <w:tabs>
          <w:tab w:val="left" w:pos="10490"/>
        </w:tabs>
        <w:autoSpaceDE w:val="0"/>
        <w:autoSpaceDN w:val="0"/>
        <w:adjustRightInd w:val="0"/>
        <w:ind w:left="1418" w:right="566" w:firstLine="283"/>
        <w:jc w:val="both"/>
        <w:rPr>
          <w:rFonts w:ascii="Calibri" w:hAnsi="Calibri"/>
          <w:i/>
          <w:color w:val="1F497D" w:themeColor="text2"/>
          <w:sz w:val="32"/>
          <w:szCs w:val="32"/>
        </w:rPr>
      </w:pPr>
      <w:r w:rsidRPr="00954472">
        <w:rPr>
          <w:rFonts w:asciiTheme="minorHAnsi" w:hAnsiTheme="minorHAnsi"/>
          <w:bCs/>
          <w:iCs/>
          <w:color w:val="FF0000"/>
          <w:sz w:val="36"/>
          <w:szCs w:val="36"/>
        </w:rPr>
        <w:t>Sacerdote</w:t>
      </w:r>
      <w:r w:rsidRPr="006D2C50">
        <w:rPr>
          <w:rFonts w:ascii="Calibri" w:hAnsi="Calibri"/>
          <w:i/>
          <w:color w:val="1F497D" w:themeColor="text2"/>
          <w:sz w:val="32"/>
          <w:szCs w:val="32"/>
        </w:rPr>
        <w:t xml:space="preserve"> Que el Dios del amor tenga misericordia de nosotros, perdone nuestros pecados y nos lleve a la vida eterna. Amén.</w:t>
      </w:r>
    </w:p>
    <w:p w:rsidR="00FC4525" w:rsidRPr="00880E85" w:rsidRDefault="00FC4525" w:rsidP="00FC4525">
      <w:pPr>
        <w:tabs>
          <w:tab w:val="left" w:pos="10490"/>
        </w:tabs>
        <w:autoSpaceDE w:val="0"/>
        <w:autoSpaceDN w:val="0"/>
        <w:adjustRightInd w:val="0"/>
        <w:ind w:left="1418" w:right="566"/>
        <w:jc w:val="both"/>
        <w:rPr>
          <w:rFonts w:ascii="Calibri" w:hAnsi="Calibri"/>
          <w:color w:val="1F497D" w:themeColor="text2"/>
          <w:sz w:val="32"/>
          <w:szCs w:val="32"/>
        </w:rPr>
      </w:pPr>
    </w:p>
    <w:p w:rsidR="00FC4525" w:rsidRDefault="00FC4525" w:rsidP="00FC4525">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32"/>
          <w:szCs w:val="32"/>
        </w:rPr>
      </w:pPr>
      <w:r w:rsidRPr="00880E85">
        <w:rPr>
          <w:rFonts w:ascii="Calibri" w:eastAsia="Times New Roman" w:hAnsi="Calibri" w:cs="Times New Roman"/>
          <w:b/>
          <w:i w:val="0"/>
          <w:noProof/>
          <w:color w:val="1F497D" w:themeColor="text2"/>
          <w:sz w:val="32"/>
          <w:szCs w:val="32"/>
          <w:lang w:val="es-ES_tradnl" w:eastAsia="es-ES_tradnl"/>
        </w:rPr>
        <w:lastRenderedPageBreak/>
        <w:drawing>
          <wp:anchor distT="0" distB="0" distL="114300" distR="114300" simplePos="0" relativeHeight="251684864" behindDoc="1" locked="0" layoutInCell="1" allowOverlap="1" wp14:anchorId="631FF5AA" wp14:editId="5C205C2A">
            <wp:simplePos x="0" y="0"/>
            <wp:positionH relativeFrom="column">
              <wp:posOffset>6025515</wp:posOffset>
            </wp:positionH>
            <wp:positionV relativeFrom="paragraph">
              <wp:posOffset>238125</wp:posOffset>
            </wp:positionV>
            <wp:extent cx="1082040" cy="824230"/>
            <wp:effectExtent l="19050" t="0" r="3810" b="0"/>
            <wp:wrapThrough wrapText="bothSides">
              <wp:wrapPolygon edited="0">
                <wp:start x="-380" y="0"/>
                <wp:lineTo x="-380" y="20968"/>
                <wp:lineTo x="21676" y="20968"/>
                <wp:lineTo x="21676" y="0"/>
                <wp:lineTo x="-380" y="0"/>
              </wp:wrapPolygon>
            </wp:wrapThrough>
            <wp:docPr id="23" name="Imagen 1" descr="C:\Users\Usuario\Desktop\Misa Niños\Cua-19\dibu 10 marzo 2019 color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10 marzo 2019 color - copia.jpg"/>
                    <pic:cNvPicPr>
                      <a:picLocks noChangeAspect="1" noChangeArrowheads="1"/>
                    </pic:cNvPicPr>
                  </pic:nvPicPr>
                  <pic:blipFill>
                    <a:blip r:embed="rId12" cstate="print"/>
                    <a:srcRect/>
                    <a:stretch>
                      <a:fillRect/>
                    </a:stretch>
                  </pic:blipFill>
                  <pic:spPr bwMode="auto">
                    <a:xfrm>
                      <a:off x="0" y="0"/>
                      <a:ext cx="1082040" cy="824230"/>
                    </a:xfrm>
                    <a:prstGeom prst="rect">
                      <a:avLst/>
                    </a:prstGeom>
                    <a:noFill/>
                    <a:ln w="9525">
                      <a:noFill/>
                      <a:miter lim="800000"/>
                      <a:headEnd/>
                      <a:tailEnd/>
                    </a:ln>
                  </pic:spPr>
                </pic:pic>
              </a:graphicData>
            </a:graphic>
          </wp:anchor>
        </w:drawing>
      </w:r>
      <w:r w:rsidRPr="00880E85">
        <w:rPr>
          <w:rFonts w:ascii="Calibri" w:eastAsia="Times New Roman" w:hAnsi="Calibri" w:cs="Times New Roman"/>
          <w:b/>
          <w:i w:val="0"/>
          <w:color w:val="1F497D" w:themeColor="text2"/>
          <w:sz w:val="32"/>
          <w:szCs w:val="32"/>
        </w:rPr>
        <w:t>3. MONICIÓN A LAS LECTURAS</w:t>
      </w:r>
    </w:p>
    <w:p w:rsidR="00FC4525" w:rsidRPr="007A3742" w:rsidRDefault="00FC4525" w:rsidP="00FC4525">
      <w:pPr>
        <w:rPr>
          <w:color w:val="FF0000"/>
        </w:rPr>
      </w:pPr>
      <w:r>
        <w:tab/>
      </w:r>
      <w:r>
        <w:tab/>
      </w:r>
      <w:r w:rsidRPr="007A3742">
        <w:rPr>
          <w:color w:val="FF0000"/>
        </w:rPr>
        <w:t>Monitor:</w:t>
      </w:r>
    </w:p>
    <w:p w:rsidR="00FC4525" w:rsidRDefault="00FC4525" w:rsidP="00FC4525">
      <w:pPr>
        <w:pStyle w:val="Prrafodelista"/>
        <w:ind w:left="1418" w:right="566" w:firstLine="142"/>
        <w:jc w:val="both"/>
        <w:rPr>
          <w:rFonts w:asciiTheme="minorHAnsi" w:hAnsiTheme="minorHAnsi"/>
          <w:color w:val="1F497D" w:themeColor="text2"/>
          <w:sz w:val="32"/>
          <w:szCs w:val="32"/>
        </w:rPr>
      </w:pPr>
      <w:r w:rsidRPr="00880E85">
        <w:rPr>
          <w:rFonts w:asciiTheme="minorHAnsi" w:hAnsiTheme="minorHAnsi"/>
          <w:color w:val="1F497D" w:themeColor="text2"/>
          <w:sz w:val="32"/>
          <w:szCs w:val="32"/>
        </w:rPr>
        <w:t>La Palabra de Dios de este primer domingo de Cuaresma, intenta ayudarnos a confesar nuestra fe en Dios que nos quiere y busca hacernos felices. En la primera lectura el pueblo escogido proclama su fe en Dios que le acaba de liberar de la esclavitud. Jesús, en el desierto sufre tres pruebas, pero él se mantiene fiel a la voluntad del Padre cuando fue tentado. Y S. Pablo nos anima a creer con el corazón y confesar con los labios esta fe.</w:t>
      </w:r>
    </w:p>
    <w:p w:rsidR="00FC4525" w:rsidRDefault="00FC4525" w:rsidP="00FC4525">
      <w:pPr>
        <w:spacing w:before="100" w:beforeAutospacing="1" w:line="276" w:lineRule="auto"/>
        <w:ind w:left="1077" w:right="1020"/>
        <w:jc w:val="center"/>
        <w:rPr>
          <w:rFonts w:ascii="Bradley Hand ITC" w:hAnsi="Bradley Hand ITC"/>
          <w:b/>
          <w:color w:val="FF0000"/>
          <w:sz w:val="72"/>
          <w:szCs w:val="72"/>
        </w:rPr>
      </w:pPr>
      <w:r w:rsidRPr="00A61DFB">
        <w:rPr>
          <w:rFonts w:ascii="Bradley Hand ITC" w:hAnsi="Bradley Hand ITC"/>
          <w:b/>
          <w:color w:val="FF0000"/>
          <w:sz w:val="72"/>
          <w:szCs w:val="72"/>
        </w:rPr>
        <w:t>LECTURAS</w:t>
      </w:r>
    </w:p>
    <w:p w:rsidR="00FC4525" w:rsidRPr="009B7E69" w:rsidRDefault="00FC4525" w:rsidP="00FC4525">
      <w:pPr>
        <w:numPr>
          <w:ilvl w:val="0"/>
          <w:numId w:val="12"/>
        </w:numPr>
        <w:tabs>
          <w:tab w:val="left" w:pos="142"/>
          <w:tab w:val="left" w:pos="288"/>
          <w:tab w:val="left" w:pos="1440"/>
          <w:tab w:val="left" w:pos="2160"/>
          <w:tab w:val="left" w:pos="2880"/>
          <w:tab w:val="left" w:pos="3600"/>
          <w:tab w:val="left" w:pos="4320"/>
          <w:tab w:val="left" w:pos="5040"/>
          <w:tab w:val="left" w:pos="5760"/>
          <w:tab w:val="left" w:pos="7200"/>
        </w:tabs>
        <w:ind w:left="1077" w:right="1020" w:hanging="153"/>
        <w:rPr>
          <w:rFonts w:ascii="Calibri" w:hAnsi="Calibri"/>
          <w:bCs/>
          <w:caps/>
          <w:color w:val="7030A0"/>
          <w:sz w:val="32"/>
          <w:szCs w:val="32"/>
        </w:rPr>
      </w:pPr>
      <w:r w:rsidRPr="009B7E69">
        <w:rPr>
          <w:rFonts w:ascii="Calibri" w:hAnsi="Calibri"/>
          <w:b/>
          <w:bCs/>
          <w:caps/>
          <w:color w:val="7030A0"/>
          <w:sz w:val="32"/>
          <w:szCs w:val="32"/>
        </w:rPr>
        <w:t xml:space="preserve">Deuteronomio 26, 4- 10: </w:t>
      </w:r>
      <w:r w:rsidRPr="009B7E69">
        <w:rPr>
          <w:rFonts w:ascii="Calibri" w:hAnsi="Calibri"/>
          <w:bCs/>
          <w:i/>
          <w:caps/>
          <w:color w:val="7030A0"/>
          <w:sz w:val="32"/>
          <w:szCs w:val="32"/>
        </w:rPr>
        <w:t>P</w:t>
      </w:r>
      <w:r w:rsidRPr="009B7E69">
        <w:rPr>
          <w:rFonts w:ascii="Calibri" w:hAnsi="Calibri"/>
          <w:bCs/>
          <w:i/>
          <w:color w:val="7030A0"/>
          <w:sz w:val="32"/>
          <w:szCs w:val="32"/>
        </w:rPr>
        <w:t>rofesión de fe del pueblo escogido</w:t>
      </w:r>
      <w:r w:rsidRPr="009B7E69">
        <w:rPr>
          <w:rFonts w:ascii="Calibri" w:hAnsi="Calibri"/>
          <w:bCs/>
          <w:color w:val="7030A0"/>
          <w:sz w:val="32"/>
          <w:szCs w:val="32"/>
        </w:rPr>
        <w:t>.</w:t>
      </w:r>
    </w:p>
    <w:p w:rsidR="00FC4525" w:rsidRPr="009B7E69" w:rsidRDefault="00FC4525" w:rsidP="00FC4525">
      <w:pPr>
        <w:tabs>
          <w:tab w:val="left" w:pos="142"/>
          <w:tab w:val="left" w:pos="288"/>
          <w:tab w:val="left" w:pos="1440"/>
          <w:tab w:val="left" w:pos="2160"/>
          <w:tab w:val="left" w:pos="2880"/>
          <w:tab w:val="left" w:pos="3600"/>
          <w:tab w:val="left" w:pos="4320"/>
          <w:tab w:val="left" w:pos="5040"/>
          <w:tab w:val="left" w:pos="5760"/>
          <w:tab w:val="left" w:pos="7200"/>
        </w:tabs>
        <w:ind w:left="1077" w:right="1020"/>
        <w:rPr>
          <w:rFonts w:ascii="Calibri" w:hAnsi="Calibri"/>
          <w:bCs/>
          <w:caps/>
          <w:color w:val="7030A0"/>
          <w:sz w:val="16"/>
          <w:szCs w:val="16"/>
        </w:rPr>
      </w:pPr>
    </w:p>
    <w:p w:rsidR="00FC4525" w:rsidRDefault="00FC4525" w:rsidP="00FC4525">
      <w:pPr>
        <w:pStyle w:val="NormalWeb"/>
        <w:spacing w:before="0" w:beforeAutospacing="0" w:after="0" w:afterAutospacing="0" w:line="240" w:lineRule="atLeast"/>
        <w:ind w:left="1077" w:right="1020" w:firstLine="294"/>
        <w:jc w:val="both"/>
        <w:rPr>
          <w:rFonts w:ascii="Calibri" w:hAnsi="Calibri"/>
          <w:sz w:val="32"/>
          <w:szCs w:val="32"/>
        </w:rPr>
      </w:pPr>
      <w:r w:rsidRPr="009B7E69">
        <w:rPr>
          <w:rFonts w:ascii="Calibri" w:hAnsi="Calibri"/>
          <w:sz w:val="32"/>
          <w:szCs w:val="32"/>
          <w:lang w:val="es-ES_tradnl"/>
        </w:rPr>
        <w:t>Moisés</w:t>
      </w:r>
      <w:r w:rsidRPr="009B7E69">
        <w:rPr>
          <w:rFonts w:ascii="Calibri" w:hAnsi="Calibri"/>
          <w:sz w:val="32"/>
          <w:szCs w:val="32"/>
        </w:rPr>
        <w:t xml:space="preserve"> habló al pueblo, diciendo: «El sacerdote tomará de tu mano la cesta con las primicias de todos los frutos y la pondrá ante el altar del Señor, tu Dios. Entonces tomarás la palabra y dirás ante el Señor, tu Dios:</w:t>
      </w:r>
      <w:r w:rsidRPr="009B7E69">
        <w:rPr>
          <w:rFonts w:ascii="Calibri" w:hAnsi="Calibri"/>
          <w:i/>
          <w:sz w:val="32"/>
          <w:szCs w:val="32"/>
        </w:rPr>
        <w:t> “Mi padre fue un arameo errante, que bajó a Egipto, y se estableció allí como emigrante, con pocas personas, pero allí se convirtió en un pueblo grande, fuerte y numeroso. Los egipcios nos maltrataron, nos oprimieron y nos impusieron una dura esclavitud. Entonces clamamos al Señor, Dios de nuestros padres, y el Señor escuchó nuestros gritos, miró nuestra indefensión, nuestra angustia y nuestra opresión. El Señor nos sacó de Egipto con mano fuerte y brazo extendido, en medio de gran terror, con signos y prodigios, y nos trajo a este lugar, y nos dio esta tierra, una tierra que mana leche y miel. Por eso, ahora traigo aquí las primicias de los frutos del suelo que tú, Señor, me has dado”. </w:t>
      </w:r>
      <w:r w:rsidRPr="009B7E69">
        <w:rPr>
          <w:rFonts w:ascii="Calibri" w:hAnsi="Calibri"/>
          <w:sz w:val="32"/>
          <w:szCs w:val="32"/>
        </w:rPr>
        <w:t>Los pondrás ante el Señor, tu Dios, y te postrarás en presencia del Señor, tu Dios».</w:t>
      </w:r>
    </w:p>
    <w:p w:rsidR="00FC4525" w:rsidRDefault="00FC4525" w:rsidP="00FC4525">
      <w:pPr>
        <w:pStyle w:val="NormalWeb"/>
        <w:spacing w:before="0" w:beforeAutospacing="0" w:after="0" w:afterAutospacing="0" w:line="240" w:lineRule="atLeast"/>
        <w:ind w:left="1077" w:right="1020" w:firstLine="294"/>
        <w:jc w:val="both"/>
        <w:rPr>
          <w:rFonts w:ascii="Calibri" w:hAnsi="Calibri"/>
          <w:sz w:val="32"/>
          <w:szCs w:val="32"/>
        </w:rPr>
      </w:pPr>
    </w:p>
    <w:p w:rsidR="00FC4525" w:rsidRPr="009B7E69" w:rsidRDefault="00FC4525" w:rsidP="00FC4525">
      <w:pPr>
        <w:pStyle w:val="NormalWeb"/>
        <w:spacing w:before="0" w:beforeAutospacing="0" w:after="0" w:afterAutospacing="0" w:line="240" w:lineRule="atLeast"/>
        <w:ind w:left="1077" w:right="1020" w:firstLine="294"/>
        <w:jc w:val="both"/>
        <w:rPr>
          <w:rFonts w:ascii="Calibri" w:hAnsi="Calibri"/>
          <w:sz w:val="32"/>
          <w:szCs w:val="32"/>
        </w:rPr>
      </w:pPr>
    </w:p>
    <w:p w:rsidR="00FC4525" w:rsidRPr="009B7E69" w:rsidRDefault="00FC4525" w:rsidP="00FC4525">
      <w:pPr>
        <w:numPr>
          <w:ilvl w:val="0"/>
          <w:numId w:val="12"/>
        </w:numPr>
        <w:tabs>
          <w:tab w:val="left" w:pos="142"/>
          <w:tab w:val="left" w:pos="288"/>
          <w:tab w:val="left" w:pos="1440"/>
          <w:tab w:val="left" w:pos="2160"/>
          <w:tab w:val="left" w:pos="2880"/>
          <w:tab w:val="left" w:pos="3600"/>
          <w:tab w:val="left" w:pos="4320"/>
          <w:tab w:val="left" w:pos="5040"/>
          <w:tab w:val="left" w:pos="5760"/>
          <w:tab w:val="left" w:pos="7200"/>
        </w:tabs>
        <w:ind w:left="1077" w:right="1020" w:hanging="153"/>
        <w:rPr>
          <w:rFonts w:ascii="Calibri" w:hAnsi="Calibri"/>
          <w:b/>
          <w:bCs/>
          <w:color w:val="7030A0"/>
          <w:sz w:val="32"/>
          <w:szCs w:val="32"/>
        </w:rPr>
      </w:pPr>
      <w:r w:rsidRPr="009B7E69">
        <w:rPr>
          <w:rFonts w:ascii="Calibri" w:hAnsi="Calibri"/>
          <w:b/>
          <w:bCs/>
          <w:caps/>
          <w:color w:val="7030A0"/>
          <w:sz w:val="32"/>
          <w:szCs w:val="32"/>
        </w:rPr>
        <w:t xml:space="preserve">Sal. 90: </w:t>
      </w:r>
    </w:p>
    <w:p w:rsidR="00FC4525" w:rsidRDefault="00FC4525" w:rsidP="00FC4525">
      <w:pPr>
        <w:tabs>
          <w:tab w:val="left" w:pos="142"/>
          <w:tab w:val="left" w:pos="288"/>
          <w:tab w:val="left" w:pos="1440"/>
          <w:tab w:val="left" w:pos="2160"/>
          <w:tab w:val="left" w:pos="2880"/>
          <w:tab w:val="left" w:pos="3600"/>
          <w:tab w:val="left" w:pos="4320"/>
          <w:tab w:val="left" w:pos="5040"/>
          <w:tab w:val="left" w:pos="5760"/>
          <w:tab w:val="left" w:pos="7200"/>
        </w:tabs>
        <w:ind w:left="1077" w:right="1020"/>
        <w:rPr>
          <w:rFonts w:ascii="Calibri" w:hAnsi="Calibri"/>
          <w:b/>
          <w:bCs/>
          <w:sz w:val="32"/>
          <w:szCs w:val="32"/>
        </w:rPr>
      </w:pPr>
      <w:r>
        <w:rPr>
          <w:rFonts w:ascii="Calibri" w:hAnsi="Calibri"/>
          <w:b/>
          <w:bCs/>
          <w:caps/>
          <w:color w:val="7030A0"/>
          <w:sz w:val="32"/>
          <w:szCs w:val="32"/>
        </w:rPr>
        <w:tab/>
      </w:r>
      <w:r>
        <w:rPr>
          <w:rFonts w:ascii="Calibri" w:hAnsi="Calibri"/>
          <w:b/>
          <w:bCs/>
          <w:caps/>
          <w:color w:val="7030A0"/>
          <w:sz w:val="32"/>
          <w:szCs w:val="32"/>
        </w:rPr>
        <w:tab/>
      </w:r>
      <w:r w:rsidRPr="009B7E69">
        <w:rPr>
          <w:rFonts w:ascii="Calibri" w:hAnsi="Calibri"/>
          <w:b/>
          <w:bCs/>
          <w:sz w:val="32"/>
          <w:szCs w:val="32"/>
        </w:rPr>
        <w:t>Quédate conmigo, Señor, en la tribulación.</w:t>
      </w:r>
    </w:p>
    <w:p w:rsidR="00FC4525" w:rsidRDefault="00FC4525" w:rsidP="00FC4525">
      <w:pPr>
        <w:tabs>
          <w:tab w:val="left" w:pos="142"/>
          <w:tab w:val="left" w:pos="288"/>
          <w:tab w:val="left" w:pos="1440"/>
          <w:tab w:val="left" w:pos="2160"/>
          <w:tab w:val="left" w:pos="2880"/>
          <w:tab w:val="left" w:pos="3600"/>
          <w:tab w:val="left" w:pos="4320"/>
          <w:tab w:val="left" w:pos="5040"/>
          <w:tab w:val="left" w:pos="5760"/>
          <w:tab w:val="left" w:pos="7200"/>
        </w:tabs>
        <w:ind w:left="1077" w:right="1020"/>
        <w:rPr>
          <w:rFonts w:ascii="Calibri" w:hAnsi="Calibri"/>
          <w:b/>
          <w:bCs/>
          <w:sz w:val="32"/>
          <w:szCs w:val="32"/>
        </w:rPr>
      </w:pPr>
    </w:p>
    <w:p w:rsidR="00FC4525" w:rsidRDefault="00FC4525" w:rsidP="00FC4525">
      <w:pPr>
        <w:tabs>
          <w:tab w:val="left" w:pos="142"/>
          <w:tab w:val="left" w:pos="288"/>
          <w:tab w:val="left" w:pos="1440"/>
          <w:tab w:val="left" w:pos="2160"/>
          <w:tab w:val="left" w:pos="2880"/>
          <w:tab w:val="left" w:pos="3600"/>
          <w:tab w:val="left" w:pos="4320"/>
          <w:tab w:val="left" w:pos="5040"/>
          <w:tab w:val="left" w:pos="5760"/>
          <w:tab w:val="left" w:pos="7200"/>
        </w:tabs>
        <w:ind w:left="1077" w:right="1020"/>
        <w:rPr>
          <w:rFonts w:ascii="Calibri" w:hAnsi="Calibri"/>
          <w:b/>
          <w:bCs/>
          <w:color w:val="7030A0"/>
          <w:sz w:val="32"/>
          <w:szCs w:val="32"/>
        </w:rPr>
      </w:pPr>
    </w:p>
    <w:p w:rsidR="00FC4525" w:rsidRPr="009B7E69" w:rsidRDefault="00FC4525" w:rsidP="00FC4525">
      <w:pPr>
        <w:tabs>
          <w:tab w:val="left" w:pos="142"/>
          <w:tab w:val="left" w:pos="288"/>
          <w:tab w:val="left" w:pos="1440"/>
          <w:tab w:val="left" w:pos="2160"/>
          <w:tab w:val="left" w:pos="2880"/>
          <w:tab w:val="left" w:pos="3600"/>
          <w:tab w:val="left" w:pos="4320"/>
          <w:tab w:val="left" w:pos="5040"/>
          <w:tab w:val="left" w:pos="5760"/>
          <w:tab w:val="left" w:pos="7200"/>
        </w:tabs>
        <w:ind w:left="1077" w:right="1020"/>
        <w:rPr>
          <w:rFonts w:ascii="Calibri" w:hAnsi="Calibri"/>
          <w:b/>
          <w:bCs/>
          <w:color w:val="7030A0"/>
          <w:sz w:val="32"/>
          <w:szCs w:val="32"/>
        </w:rPr>
      </w:pPr>
    </w:p>
    <w:p w:rsidR="00FC4525" w:rsidRDefault="00FC4525" w:rsidP="00FC4525">
      <w:pPr>
        <w:numPr>
          <w:ilvl w:val="0"/>
          <w:numId w:val="12"/>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40" w:lineRule="atLeast"/>
        <w:ind w:left="1077" w:right="1020" w:hanging="142"/>
        <w:jc w:val="both"/>
        <w:rPr>
          <w:rFonts w:asciiTheme="minorHAnsi" w:hAnsiTheme="minorHAnsi" w:cstheme="minorHAnsi"/>
          <w:bCs/>
          <w:caps/>
          <w:color w:val="7030A0"/>
          <w:sz w:val="32"/>
          <w:szCs w:val="32"/>
        </w:rPr>
      </w:pPr>
      <w:r w:rsidRPr="009B7E69">
        <w:rPr>
          <w:rFonts w:ascii="Calibri" w:hAnsi="Calibri"/>
          <w:b/>
          <w:bCs/>
          <w:caps/>
          <w:color w:val="7030A0"/>
          <w:sz w:val="32"/>
          <w:szCs w:val="32"/>
        </w:rPr>
        <w:t>Romanos 10, 8-13</w:t>
      </w:r>
      <w:r w:rsidRPr="009B7E69">
        <w:rPr>
          <w:rFonts w:ascii="Calibri" w:hAnsi="Calibri"/>
          <w:bCs/>
          <w:caps/>
          <w:color w:val="7030A0"/>
          <w:sz w:val="32"/>
          <w:szCs w:val="32"/>
        </w:rPr>
        <w:t>: </w:t>
      </w:r>
      <w:r w:rsidRPr="009B7E69">
        <w:rPr>
          <w:rFonts w:ascii="Calibri" w:hAnsi="Calibri"/>
          <w:bCs/>
          <w:i/>
          <w:caps/>
          <w:color w:val="7030A0"/>
          <w:sz w:val="32"/>
          <w:szCs w:val="32"/>
        </w:rPr>
        <w:t>P</w:t>
      </w:r>
      <w:r w:rsidRPr="009B7E69">
        <w:rPr>
          <w:rFonts w:ascii="Calibri" w:hAnsi="Calibri"/>
          <w:bCs/>
          <w:i/>
          <w:color w:val="7030A0"/>
          <w:sz w:val="32"/>
          <w:szCs w:val="32"/>
        </w:rPr>
        <w:t>rofesión de fe del que cree en Jesucristo</w:t>
      </w:r>
      <w:r w:rsidRPr="009B7E69">
        <w:rPr>
          <w:rFonts w:asciiTheme="minorHAnsi" w:hAnsiTheme="minorHAnsi" w:cstheme="minorHAnsi"/>
          <w:bCs/>
          <w:caps/>
          <w:color w:val="7030A0"/>
          <w:sz w:val="32"/>
          <w:szCs w:val="32"/>
        </w:rPr>
        <w:t xml:space="preserve"> </w:t>
      </w:r>
    </w:p>
    <w:p w:rsidR="00FC4525" w:rsidRDefault="00FC4525" w:rsidP="00FC4525">
      <w:pPr>
        <w:spacing w:after="200" w:line="276" w:lineRule="auto"/>
        <w:ind w:left="1077" w:right="1020"/>
        <w:rPr>
          <w:rFonts w:asciiTheme="minorHAnsi" w:hAnsiTheme="minorHAnsi" w:cstheme="minorHAnsi"/>
          <w:bCs/>
          <w:caps/>
          <w:color w:val="7030A0"/>
          <w:sz w:val="32"/>
          <w:szCs w:val="32"/>
        </w:rPr>
      </w:pPr>
      <w:r>
        <w:rPr>
          <w:rFonts w:asciiTheme="minorHAnsi" w:hAnsiTheme="minorHAnsi" w:cstheme="minorHAnsi"/>
          <w:bCs/>
          <w:caps/>
          <w:color w:val="7030A0"/>
          <w:sz w:val="32"/>
          <w:szCs w:val="32"/>
        </w:rPr>
        <w:br w:type="page"/>
      </w:r>
    </w:p>
    <w:p w:rsidR="00FC4525" w:rsidRDefault="00FC4525" w:rsidP="00FC4525">
      <w:pPr>
        <w:spacing w:after="200" w:line="276" w:lineRule="auto"/>
        <w:ind w:left="1077" w:right="1020"/>
        <w:rPr>
          <w:rFonts w:asciiTheme="minorHAnsi" w:hAnsiTheme="minorHAnsi" w:cstheme="minorHAnsi"/>
          <w:bCs/>
          <w:caps/>
          <w:color w:val="7030A0"/>
          <w:sz w:val="32"/>
          <w:szCs w:val="32"/>
        </w:rPr>
      </w:pPr>
    </w:p>
    <w:p w:rsidR="00FC4525" w:rsidRPr="009B7E69" w:rsidRDefault="00FC4525" w:rsidP="00FC4525">
      <w:pPr>
        <w:pStyle w:val="Prrafodelista"/>
        <w:tabs>
          <w:tab w:val="left" w:pos="0"/>
          <w:tab w:val="left" w:pos="2183"/>
          <w:tab w:val="left" w:pos="2880"/>
          <w:tab w:val="left" w:pos="3600"/>
          <w:tab w:val="left" w:pos="4320"/>
          <w:tab w:val="left" w:pos="5760"/>
          <w:tab w:val="left" w:pos="6480"/>
          <w:tab w:val="left" w:pos="7200"/>
        </w:tabs>
        <w:spacing w:after="200" w:line="240" w:lineRule="atLeast"/>
        <w:ind w:left="1077" w:right="1020"/>
        <w:jc w:val="both"/>
        <w:rPr>
          <w:bCs/>
          <w:color w:val="7030A0"/>
          <w:sz w:val="32"/>
          <w:szCs w:val="32"/>
        </w:rPr>
      </w:pPr>
      <w:r>
        <w:rPr>
          <w:rFonts w:asciiTheme="minorHAnsi" w:hAnsiTheme="minorHAnsi" w:cstheme="minorHAnsi"/>
          <w:b/>
          <w:bCs/>
          <w:caps/>
          <w:color w:val="7030A0"/>
          <w:sz w:val="32"/>
          <w:szCs w:val="32"/>
        </w:rPr>
        <w:t xml:space="preserve">. </w:t>
      </w:r>
      <w:r w:rsidRPr="009B7E69">
        <w:rPr>
          <w:rFonts w:asciiTheme="minorHAnsi" w:hAnsiTheme="minorHAnsi" w:cstheme="minorHAnsi"/>
          <w:b/>
          <w:bCs/>
          <w:caps/>
          <w:color w:val="7030A0"/>
          <w:sz w:val="32"/>
          <w:szCs w:val="32"/>
        </w:rPr>
        <w:t>LUCAS 4, 1-13</w:t>
      </w:r>
      <w:r w:rsidRPr="009B7E69">
        <w:rPr>
          <w:rFonts w:asciiTheme="minorHAnsi" w:hAnsiTheme="minorHAnsi" w:cstheme="minorHAnsi"/>
          <w:b/>
          <w:bCs/>
          <w:i/>
          <w:caps/>
          <w:color w:val="7030A0"/>
          <w:sz w:val="32"/>
          <w:szCs w:val="32"/>
        </w:rPr>
        <w:t xml:space="preserve">: </w:t>
      </w:r>
      <w:r w:rsidRPr="009B7E69">
        <w:rPr>
          <w:rFonts w:asciiTheme="minorHAnsi" w:hAnsiTheme="minorHAnsi" w:cstheme="minorHAnsi"/>
          <w:bCs/>
          <w:i/>
          <w:caps/>
          <w:color w:val="7030A0"/>
          <w:sz w:val="32"/>
          <w:szCs w:val="32"/>
        </w:rPr>
        <w:t>E</w:t>
      </w:r>
      <w:r w:rsidRPr="009B7E69">
        <w:rPr>
          <w:rFonts w:asciiTheme="minorHAnsi" w:hAnsiTheme="minorHAnsi" w:cstheme="minorHAnsi"/>
          <w:bCs/>
          <w:i/>
          <w:color w:val="7030A0"/>
          <w:sz w:val="32"/>
          <w:szCs w:val="32"/>
        </w:rPr>
        <w:t>l espíritu lo fue llevando por el desierto, mientras era tentado</w:t>
      </w:r>
    </w:p>
    <w:p w:rsidR="00FC4525" w:rsidRPr="009B7E69" w:rsidRDefault="00FC4525" w:rsidP="00FC4525">
      <w:pPr>
        <w:pStyle w:val="Prrafodelista"/>
        <w:tabs>
          <w:tab w:val="left" w:pos="0"/>
          <w:tab w:val="left" w:pos="2183"/>
          <w:tab w:val="left" w:pos="2880"/>
          <w:tab w:val="left" w:pos="3600"/>
          <w:tab w:val="left" w:pos="4320"/>
          <w:tab w:val="left" w:pos="5760"/>
          <w:tab w:val="left" w:pos="6480"/>
          <w:tab w:val="left" w:pos="7200"/>
        </w:tabs>
        <w:spacing w:line="240" w:lineRule="atLeast"/>
        <w:ind w:left="1077" w:right="1020"/>
        <w:jc w:val="both"/>
        <w:rPr>
          <w:bCs/>
          <w:color w:val="7030A0"/>
          <w:sz w:val="32"/>
          <w:szCs w:val="32"/>
        </w:rPr>
      </w:pPr>
    </w:p>
    <w:p w:rsidR="00FC4525" w:rsidRPr="0076167B"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Theme="minorHAnsi" w:eastAsia="Arial Unicode MS" w:hAnsiTheme="minorHAnsi" w:cstheme="minorHAnsi"/>
          <w:b/>
          <w:bCs/>
          <w:sz w:val="16"/>
          <w:szCs w:val="16"/>
        </w:rPr>
      </w:pP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bCs/>
          <w:sz w:val="32"/>
          <w:szCs w:val="32"/>
        </w:rPr>
      </w:pPr>
      <w:r w:rsidRPr="009B7E69">
        <w:rPr>
          <w:rFonts w:asciiTheme="minorHAnsi" w:eastAsia="Arial Unicode MS" w:hAnsiTheme="minorHAnsi" w:cstheme="minorHAnsi"/>
          <w:b/>
          <w:bCs/>
          <w:sz w:val="32"/>
          <w:szCs w:val="32"/>
        </w:rPr>
        <w:t>Narrador:</w:t>
      </w:r>
      <w:r w:rsidRPr="009B7E69">
        <w:rPr>
          <w:rFonts w:asciiTheme="minorHAnsi" w:eastAsia="Arial Unicode MS" w:hAnsiTheme="minorHAnsi" w:cstheme="minorHAnsi"/>
          <w:bCs/>
          <w:sz w:val="32"/>
          <w:szCs w:val="32"/>
        </w:rPr>
        <w:t xml:space="preserve"> </w:t>
      </w:r>
      <w:r w:rsidRPr="009B7E69">
        <w:rPr>
          <w:bCs/>
          <w:sz w:val="32"/>
          <w:szCs w:val="32"/>
        </w:rPr>
        <w:t>En aquel tiempo, Jesús, lleno del Espíritu Santo, volvió del Jordán y el Espíritu lo fue llevando durante cuarenta días por el desierto, mientras era tentado por el diablo. En todos aquellos días estuvo sin comer y, al final, sintió hambre. Entonces el diablo le dijo:</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bCs/>
          <w:sz w:val="32"/>
          <w:szCs w:val="32"/>
        </w:rPr>
        <w:t>Diablo: -«</w:t>
      </w:r>
      <w:r w:rsidRPr="009B7E69">
        <w:rPr>
          <w:rFonts w:ascii="Calibri" w:hAnsi="Calibri"/>
          <w:bCs/>
          <w:sz w:val="32"/>
          <w:szCs w:val="32"/>
        </w:rPr>
        <w:t>Si eres Hijo de Dios, di a esta piedra que se convierta en pan».</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w:t>
      </w:r>
      <w:r w:rsidRPr="009B7E69">
        <w:rPr>
          <w:rFonts w:ascii="Calibri" w:hAnsi="Calibri"/>
          <w:bCs/>
          <w:sz w:val="32"/>
          <w:szCs w:val="32"/>
        </w:rPr>
        <w:t>Jesús le contestó:</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bCs/>
          <w:sz w:val="32"/>
          <w:szCs w:val="32"/>
        </w:rPr>
        <w:t>Jesús: -</w:t>
      </w:r>
      <w:r w:rsidRPr="009B7E69">
        <w:rPr>
          <w:rFonts w:ascii="Calibri" w:hAnsi="Calibri"/>
          <w:bCs/>
          <w:sz w:val="32"/>
          <w:szCs w:val="32"/>
        </w:rPr>
        <w:t>«Está escrito: “</w:t>
      </w:r>
      <w:r w:rsidRPr="009B7E69">
        <w:rPr>
          <w:rFonts w:ascii="Calibri" w:hAnsi="Calibri"/>
          <w:b/>
          <w:bCs/>
          <w:sz w:val="32"/>
          <w:szCs w:val="32"/>
        </w:rPr>
        <w:t>No solo de pan vive el hombre</w:t>
      </w:r>
      <w:r w:rsidRPr="009B7E69">
        <w:rPr>
          <w:rFonts w:ascii="Calibri" w:hAnsi="Calibri"/>
          <w:bCs/>
          <w:sz w:val="32"/>
          <w:szCs w:val="32"/>
        </w:rPr>
        <w:t>”».</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Después</w:t>
      </w:r>
      <w:r w:rsidRPr="009B7E69">
        <w:rPr>
          <w:rFonts w:ascii="Calibri" w:hAnsi="Calibri"/>
          <w:bCs/>
          <w:sz w:val="32"/>
          <w:szCs w:val="32"/>
        </w:rPr>
        <w:t>, llevándole a lo alto, el diablo le mostró en un instante todos los reinos de</w:t>
      </w:r>
      <w:proofErr w:type="gramStart"/>
      <w:r w:rsidRPr="009B7E69">
        <w:rPr>
          <w:rFonts w:ascii="Calibri" w:hAnsi="Calibri"/>
          <w:bCs/>
          <w:sz w:val="32"/>
          <w:szCs w:val="32"/>
        </w:rPr>
        <w:t>!</w:t>
      </w:r>
      <w:proofErr w:type="gramEnd"/>
      <w:r w:rsidRPr="009B7E69">
        <w:rPr>
          <w:rFonts w:ascii="Calibri" w:hAnsi="Calibri"/>
          <w:bCs/>
          <w:sz w:val="32"/>
          <w:szCs w:val="32"/>
        </w:rPr>
        <w:t xml:space="preserve"> mundo y le dijo:</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bCs/>
          <w:sz w:val="32"/>
          <w:szCs w:val="32"/>
        </w:rPr>
        <w:t>Diablo: -</w:t>
      </w:r>
      <w:r w:rsidRPr="009B7E69">
        <w:rPr>
          <w:rFonts w:ascii="Calibri" w:hAnsi="Calibri"/>
          <w:bCs/>
          <w:sz w:val="32"/>
          <w:szCs w:val="32"/>
        </w:rPr>
        <w:t>«Te daré el poder y la gloria de todo eso, porque a mí me ha sido dado, y yo lo doy a quien quiero. Si tú te arrodillas delante de mí, todo será tuyo».</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Respondiendo</w:t>
      </w:r>
      <w:r w:rsidRPr="009B7E69">
        <w:rPr>
          <w:rFonts w:ascii="Calibri" w:hAnsi="Calibri"/>
          <w:bCs/>
          <w:sz w:val="32"/>
          <w:szCs w:val="32"/>
        </w:rPr>
        <w:t xml:space="preserve"> Jesús, le dijo:</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bCs/>
          <w:sz w:val="32"/>
          <w:szCs w:val="32"/>
        </w:rPr>
        <w:t>Jesús: -</w:t>
      </w:r>
      <w:r w:rsidRPr="009B7E69">
        <w:rPr>
          <w:rFonts w:ascii="Calibri" w:hAnsi="Calibri"/>
          <w:bCs/>
          <w:sz w:val="32"/>
          <w:szCs w:val="32"/>
        </w:rPr>
        <w:t>«Está escrito: “</w:t>
      </w:r>
      <w:r w:rsidRPr="009B7E69">
        <w:rPr>
          <w:rFonts w:ascii="Calibri" w:hAnsi="Calibri"/>
          <w:b/>
          <w:bCs/>
          <w:sz w:val="32"/>
          <w:szCs w:val="32"/>
        </w:rPr>
        <w:t>Al Señor, tu Dios, adorarás</w:t>
      </w:r>
      <w:r w:rsidRPr="009B7E69">
        <w:rPr>
          <w:rFonts w:ascii="Calibri" w:hAnsi="Calibri"/>
          <w:bCs/>
          <w:sz w:val="32"/>
          <w:szCs w:val="32"/>
        </w:rPr>
        <w:t xml:space="preserve"> y a él solo darás culto”».</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w:t>
      </w:r>
      <w:r w:rsidRPr="009B7E69">
        <w:rPr>
          <w:rFonts w:ascii="Calibri" w:hAnsi="Calibri"/>
          <w:bCs/>
          <w:sz w:val="32"/>
          <w:szCs w:val="32"/>
        </w:rPr>
        <w:t>Entonces lo llevó a Jerusalén y lo puso en el alero del templo y le dijo:</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bCs/>
          <w:sz w:val="32"/>
          <w:szCs w:val="32"/>
        </w:rPr>
        <w:t>Diablo: -</w:t>
      </w:r>
      <w:r w:rsidRPr="009B7E69">
        <w:rPr>
          <w:rFonts w:ascii="Calibri" w:hAnsi="Calibri"/>
          <w:bCs/>
          <w:sz w:val="32"/>
          <w:szCs w:val="32"/>
        </w:rPr>
        <w:t>«Si eres Hijo de Dios, tírate de aquí abajo, porque está escrito: “Ha dado órdenes a sus ángeles acerca de ti, para que te cuiden”, y también: “Te sostendrán en sus manos, para que tu pie no tropiece contra ninguna piedra”».</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w:t>
      </w:r>
      <w:r w:rsidRPr="009B7E69">
        <w:rPr>
          <w:rFonts w:ascii="Calibri" w:hAnsi="Calibri"/>
          <w:bCs/>
          <w:sz w:val="32"/>
          <w:szCs w:val="32"/>
        </w:rPr>
        <w:t>Respondiendo Jesús, le dijo:</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Cs/>
          <w:sz w:val="32"/>
          <w:szCs w:val="32"/>
        </w:rPr>
      </w:pPr>
      <w:r w:rsidRPr="009B7E69">
        <w:rPr>
          <w:rFonts w:ascii="Calibri" w:hAnsi="Calibri"/>
          <w:b/>
          <w:bCs/>
          <w:sz w:val="32"/>
          <w:szCs w:val="32"/>
        </w:rPr>
        <w:t>Jesús: -</w:t>
      </w:r>
      <w:r w:rsidRPr="009B7E69">
        <w:rPr>
          <w:rFonts w:ascii="Calibri" w:hAnsi="Calibri"/>
          <w:bCs/>
          <w:sz w:val="32"/>
          <w:szCs w:val="32"/>
        </w:rPr>
        <w:t>«Está escrito: “</w:t>
      </w:r>
      <w:r w:rsidRPr="009B7E69">
        <w:rPr>
          <w:rFonts w:ascii="Calibri" w:hAnsi="Calibri"/>
          <w:b/>
          <w:bCs/>
          <w:sz w:val="32"/>
          <w:szCs w:val="32"/>
        </w:rPr>
        <w:t>No tentarás al Señor, tu Dios</w:t>
      </w:r>
      <w:r w:rsidRPr="009B7E69">
        <w:rPr>
          <w:rFonts w:ascii="Calibri" w:hAnsi="Calibri"/>
          <w:bCs/>
          <w:sz w:val="32"/>
          <w:szCs w:val="32"/>
        </w:rPr>
        <w:t>”».</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
          <w:snapToGrid w:val="0"/>
          <w:sz w:val="32"/>
          <w:szCs w:val="32"/>
        </w:rPr>
      </w:pPr>
      <w:r w:rsidRPr="009B7E69">
        <w:rPr>
          <w:rFonts w:ascii="Calibri" w:hAnsi="Calibri"/>
          <w:b/>
          <w:snapToGrid w:val="0"/>
          <w:sz w:val="32"/>
          <w:szCs w:val="32"/>
        </w:rPr>
        <w:t>Narrador:</w:t>
      </w:r>
      <w:r w:rsidRPr="009B7E69">
        <w:rPr>
          <w:rFonts w:ascii="Calibri" w:hAnsi="Calibri" w:cs="Arial"/>
          <w:iCs/>
          <w:sz w:val="32"/>
          <w:szCs w:val="32"/>
        </w:rPr>
        <w:t> </w:t>
      </w:r>
      <w:r w:rsidRPr="009B7E69">
        <w:rPr>
          <w:rFonts w:ascii="Calibri" w:hAnsi="Calibri"/>
          <w:bCs/>
          <w:sz w:val="32"/>
          <w:szCs w:val="32"/>
        </w:rPr>
        <w:t>Acabada toda tentación, el demonio se marchó hasta otra ocasión.</w:t>
      </w:r>
      <w:r w:rsidRPr="009B7E69">
        <w:rPr>
          <w:rFonts w:ascii="Calibri" w:hAnsi="Calibri"/>
          <w:b/>
          <w:snapToGrid w:val="0"/>
          <w:sz w:val="32"/>
          <w:szCs w:val="32"/>
        </w:rPr>
        <w:t xml:space="preserve"> </w:t>
      </w:r>
    </w:p>
    <w:p w:rsidR="00FC4525" w:rsidRPr="0076167B"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
          <w:snapToGrid w:val="0"/>
          <w:sz w:val="16"/>
          <w:szCs w:val="16"/>
        </w:rPr>
      </w:pPr>
      <w:r w:rsidRPr="009B7E69">
        <w:rPr>
          <w:rFonts w:ascii="Calibri" w:hAnsi="Calibri"/>
          <w:b/>
          <w:snapToGrid w:val="0"/>
          <w:sz w:val="32"/>
          <w:szCs w:val="32"/>
        </w:rPr>
        <w:t xml:space="preserve"> </w:t>
      </w:r>
    </w:p>
    <w:p w:rsidR="00FC4525"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rFonts w:ascii="Calibri" w:hAnsi="Calibri"/>
          <w:b/>
          <w:bCs/>
          <w:i/>
          <w:iCs/>
          <w:sz w:val="32"/>
          <w:szCs w:val="32"/>
        </w:rPr>
      </w:pPr>
      <w:r w:rsidRPr="009B7E69">
        <w:rPr>
          <w:rFonts w:ascii="Calibri" w:hAnsi="Calibri"/>
          <w:b/>
          <w:bCs/>
          <w:i/>
          <w:iCs/>
          <w:sz w:val="32"/>
          <w:szCs w:val="32"/>
        </w:rPr>
        <w:t>Palabra del Señor.</w:t>
      </w:r>
    </w:p>
    <w:p w:rsidR="00FC4525" w:rsidRPr="0076167B" w:rsidRDefault="00FC4525" w:rsidP="00FC4525">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077" w:right="1020" w:hanging="284"/>
        <w:jc w:val="both"/>
        <w:rPr>
          <w:bCs/>
          <w:sz w:val="16"/>
          <w:szCs w:val="16"/>
        </w:rPr>
      </w:pPr>
    </w:p>
    <w:p w:rsidR="00FC4525" w:rsidRDefault="00FC4525" w:rsidP="00FC4525">
      <w:pPr>
        <w:ind w:left="1077" w:right="1020" w:hanging="283"/>
        <w:jc w:val="center"/>
        <w:rPr>
          <w:rFonts w:cs="Calibri"/>
          <w:b/>
          <w:i/>
          <w:iCs/>
          <w:sz w:val="32"/>
          <w:szCs w:val="32"/>
        </w:rPr>
      </w:pPr>
    </w:p>
    <w:p w:rsidR="00FC4525" w:rsidRPr="009B7E69" w:rsidRDefault="00FC4525" w:rsidP="00FC4525">
      <w:pPr>
        <w:ind w:left="1077" w:right="1020" w:hanging="283"/>
        <w:jc w:val="center"/>
        <w:rPr>
          <w:rFonts w:asciiTheme="minorHAnsi" w:eastAsia="Arial Unicode MS" w:hAnsiTheme="minorHAnsi" w:cstheme="minorHAnsi"/>
          <w:bCs/>
          <w:sz w:val="32"/>
          <w:szCs w:val="32"/>
        </w:rPr>
      </w:pPr>
      <w:r w:rsidRPr="009B7E69">
        <w:rPr>
          <w:rFonts w:cs="Calibri"/>
          <w:b/>
          <w:i/>
          <w:iCs/>
          <w:sz w:val="32"/>
          <w:szCs w:val="32"/>
        </w:rPr>
        <w:t>(Narrador-Diablo-Jesús).</w:t>
      </w:r>
    </w:p>
    <w:p w:rsidR="00FC4525" w:rsidRDefault="00FC4525" w:rsidP="00FC4525">
      <w:pPr>
        <w:spacing w:after="200" w:line="276" w:lineRule="auto"/>
        <w:rPr>
          <w:rFonts w:asciiTheme="minorHAnsi" w:hAnsiTheme="minorHAnsi"/>
          <w:color w:val="1F497D" w:themeColor="text2"/>
          <w:sz w:val="32"/>
          <w:szCs w:val="32"/>
        </w:rPr>
      </w:pPr>
      <w:r>
        <w:rPr>
          <w:rFonts w:asciiTheme="minorHAnsi" w:hAnsiTheme="minorHAnsi"/>
          <w:color w:val="1F497D" w:themeColor="text2"/>
          <w:sz w:val="32"/>
          <w:szCs w:val="32"/>
        </w:rPr>
        <w:br w:type="page"/>
      </w:r>
    </w:p>
    <w:p w:rsidR="00FC4525" w:rsidRPr="00880E85" w:rsidRDefault="00FC4525" w:rsidP="00FC4525">
      <w:pPr>
        <w:pStyle w:val="Prrafodelista"/>
        <w:ind w:left="1418" w:right="566" w:firstLine="142"/>
        <w:jc w:val="both"/>
        <w:rPr>
          <w:rFonts w:asciiTheme="minorHAnsi" w:hAnsiTheme="minorHAnsi"/>
          <w:color w:val="1F497D" w:themeColor="text2"/>
          <w:sz w:val="32"/>
          <w:szCs w:val="32"/>
        </w:rPr>
      </w:pPr>
    </w:p>
    <w:p w:rsidR="00FC4525" w:rsidRPr="00880E85" w:rsidRDefault="00FC4525" w:rsidP="00FC4525">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32"/>
          <w:szCs w:val="32"/>
        </w:rPr>
      </w:pPr>
    </w:p>
    <w:p w:rsidR="00FC4525" w:rsidRDefault="00FC4525" w:rsidP="00FC4525">
      <w:pPr>
        <w:pStyle w:val="Ttulo7"/>
        <w:tabs>
          <w:tab w:val="left" w:pos="10490"/>
        </w:tabs>
        <w:spacing w:before="0" w:line="240" w:lineRule="atLeast"/>
        <w:ind w:left="1418" w:right="566"/>
        <w:jc w:val="both"/>
        <w:rPr>
          <w:rFonts w:asciiTheme="minorHAnsi" w:hAnsiTheme="minorHAnsi" w:cstheme="minorHAnsi"/>
          <w:b/>
          <w:i w:val="0"/>
          <w:color w:val="1F497D" w:themeColor="text2"/>
          <w:sz w:val="32"/>
          <w:szCs w:val="32"/>
        </w:rPr>
      </w:pPr>
      <w:r w:rsidRPr="00880E85">
        <w:rPr>
          <w:rFonts w:asciiTheme="minorHAnsi" w:eastAsia="Times New Roman" w:hAnsiTheme="minorHAnsi" w:cstheme="minorHAnsi"/>
          <w:b/>
          <w:i w:val="0"/>
          <w:color w:val="1F497D" w:themeColor="text2"/>
          <w:sz w:val="32"/>
          <w:szCs w:val="32"/>
        </w:rPr>
        <w:t xml:space="preserve">4. </w:t>
      </w:r>
      <w:r w:rsidRPr="00880E85">
        <w:rPr>
          <w:rFonts w:asciiTheme="minorHAnsi" w:hAnsiTheme="minorHAnsi" w:cstheme="minorHAnsi"/>
          <w:b/>
          <w:i w:val="0"/>
          <w:color w:val="1F497D" w:themeColor="text2"/>
          <w:sz w:val="32"/>
          <w:szCs w:val="32"/>
        </w:rPr>
        <w:t>IMPOSICIÓN DE LA CENIZA Y ACOGIDA DEL EVANGELIO</w:t>
      </w:r>
    </w:p>
    <w:p w:rsidR="00FC4525" w:rsidRPr="0076167B" w:rsidRDefault="00FC4525" w:rsidP="00FC4525">
      <w:pPr>
        <w:pStyle w:val="Ttulo7"/>
        <w:tabs>
          <w:tab w:val="left" w:pos="10490"/>
        </w:tabs>
        <w:spacing w:before="0" w:line="240" w:lineRule="atLeast"/>
        <w:ind w:left="1418" w:right="566"/>
        <w:jc w:val="both"/>
        <w:rPr>
          <w:rFonts w:asciiTheme="minorHAnsi" w:hAnsiTheme="minorHAnsi" w:cstheme="minorHAnsi"/>
          <w:color w:val="1F497D" w:themeColor="text2"/>
          <w:sz w:val="16"/>
          <w:szCs w:val="16"/>
        </w:rPr>
      </w:pPr>
      <w:r w:rsidRPr="0076167B">
        <w:rPr>
          <w:sz w:val="16"/>
          <w:szCs w:val="16"/>
        </w:rPr>
        <w:t xml:space="preserve"> </w:t>
      </w:r>
    </w:p>
    <w:p w:rsidR="00FC4525" w:rsidRDefault="00FC4525" w:rsidP="00FC4525">
      <w:pPr>
        <w:spacing w:line="240" w:lineRule="atLeast"/>
        <w:ind w:left="1418" w:right="616" w:firstLine="284"/>
        <w:jc w:val="both"/>
        <w:rPr>
          <w:rFonts w:asciiTheme="minorHAnsi" w:hAnsiTheme="minorHAnsi" w:cstheme="minorHAnsi"/>
          <w:color w:val="1F497D" w:themeColor="text2"/>
          <w:sz w:val="32"/>
          <w:szCs w:val="32"/>
        </w:rPr>
      </w:pPr>
      <w:r>
        <w:tab/>
      </w:r>
      <w:r w:rsidRPr="007A3742">
        <w:rPr>
          <w:color w:val="FF0000"/>
        </w:rPr>
        <w:t>Monitor:</w:t>
      </w:r>
      <w:r>
        <w:rPr>
          <w:color w:val="FF0000"/>
        </w:rPr>
        <w:t xml:space="preserve"> </w:t>
      </w:r>
      <w:r w:rsidRPr="00880E85">
        <w:rPr>
          <w:rFonts w:asciiTheme="minorHAnsi" w:hAnsiTheme="minorHAnsi" w:cstheme="minorHAnsi"/>
          <w:color w:val="1F497D" w:themeColor="text2"/>
          <w:sz w:val="32"/>
          <w:szCs w:val="32"/>
        </w:rPr>
        <w:t>Vamos a imponer la ceniza a los niños como un gesto de que toda la comunidad se pone en camino de conversión, de cambio de vida. Pensamos en las actitudes malas de nuestra vida y nos acercamos a recibir la ceniza pidiendo perdón a Jesús y tocamos con la mano los evangelios (o acercamos la mano) acogiendo las palabras del sacerdote: “conviértete y cree en el evangelio”.</w:t>
      </w:r>
    </w:p>
    <w:p w:rsidR="00FC4525" w:rsidRPr="00880E85" w:rsidRDefault="00FC4525" w:rsidP="00FC4525">
      <w:pPr>
        <w:spacing w:line="240" w:lineRule="atLeast"/>
        <w:ind w:left="1418" w:right="616" w:firstLine="284"/>
        <w:jc w:val="both"/>
        <w:rPr>
          <w:rFonts w:asciiTheme="minorHAnsi" w:hAnsiTheme="minorHAnsi" w:cstheme="minorHAnsi"/>
          <w:color w:val="1F497D" w:themeColor="text2"/>
          <w:sz w:val="32"/>
          <w:szCs w:val="32"/>
        </w:rPr>
      </w:pPr>
    </w:p>
    <w:p w:rsidR="00FC4525" w:rsidRPr="00880E85" w:rsidRDefault="00FC4525" w:rsidP="00FC4525">
      <w:pPr>
        <w:spacing w:line="180" w:lineRule="atLeast"/>
        <w:ind w:left="1418" w:right="616" w:firstLine="284"/>
        <w:jc w:val="both"/>
        <w:rPr>
          <w:rFonts w:asciiTheme="minorHAnsi" w:hAnsiTheme="minorHAnsi" w:cstheme="minorHAnsi"/>
          <w:color w:val="1F497D" w:themeColor="text2"/>
          <w:sz w:val="32"/>
          <w:szCs w:val="32"/>
        </w:rPr>
      </w:pPr>
      <w:r w:rsidRPr="0076167B">
        <w:rPr>
          <w:rFonts w:asciiTheme="minorHAnsi" w:hAnsiTheme="minorHAnsi" w:cstheme="minorHAnsi"/>
          <w:b/>
          <w:noProof/>
          <w:color w:val="FF0000"/>
          <w:sz w:val="32"/>
          <w:szCs w:val="32"/>
          <w:lang w:val="es-ES_tradnl" w:eastAsia="es-ES_tradnl"/>
        </w:rPr>
        <w:drawing>
          <wp:anchor distT="0" distB="0" distL="114300" distR="114300" simplePos="0" relativeHeight="251685888" behindDoc="0" locked="0" layoutInCell="1" allowOverlap="1" wp14:anchorId="19A19852" wp14:editId="675D36FC">
            <wp:simplePos x="0" y="0"/>
            <wp:positionH relativeFrom="column">
              <wp:posOffset>5730875</wp:posOffset>
            </wp:positionH>
            <wp:positionV relativeFrom="paragraph">
              <wp:posOffset>562610</wp:posOffset>
            </wp:positionV>
            <wp:extent cx="1530350" cy="842645"/>
            <wp:effectExtent l="19050" t="0" r="0" b="0"/>
            <wp:wrapThrough wrapText="bothSides">
              <wp:wrapPolygon edited="0">
                <wp:start x="-269" y="0"/>
                <wp:lineTo x="-269" y="20998"/>
                <wp:lineTo x="21510" y="20998"/>
                <wp:lineTo x="21510" y="0"/>
                <wp:lineTo x="-269" y="0"/>
              </wp:wrapPolygon>
            </wp:wrapThrough>
            <wp:docPr id="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l="5337"/>
                    <a:stretch>
                      <a:fillRect/>
                    </a:stretch>
                  </pic:blipFill>
                  <pic:spPr bwMode="auto">
                    <a:xfrm>
                      <a:off x="0" y="0"/>
                      <a:ext cx="1530350" cy="842645"/>
                    </a:xfrm>
                    <a:prstGeom prst="rect">
                      <a:avLst/>
                    </a:prstGeom>
                    <a:noFill/>
                    <a:ln w="9525">
                      <a:noFill/>
                      <a:miter lim="800000"/>
                      <a:headEnd/>
                      <a:tailEnd/>
                    </a:ln>
                  </pic:spPr>
                </pic:pic>
              </a:graphicData>
            </a:graphic>
          </wp:anchor>
        </w:drawing>
      </w:r>
      <w:r w:rsidRPr="0076167B">
        <w:rPr>
          <w:rFonts w:asciiTheme="minorHAnsi" w:hAnsiTheme="minorHAnsi" w:cstheme="minorHAnsi"/>
          <w:b/>
          <w:color w:val="FF0000"/>
          <w:sz w:val="32"/>
          <w:szCs w:val="32"/>
        </w:rPr>
        <w:t>Sacerdote:</w:t>
      </w:r>
      <w:r w:rsidRPr="00880E85">
        <w:rPr>
          <w:rFonts w:asciiTheme="minorHAnsi" w:hAnsiTheme="minorHAnsi" w:cstheme="minorHAnsi"/>
          <w:color w:val="1F497D" w:themeColor="text2"/>
          <w:sz w:val="32"/>
          <w:szCs w:val="32"/>
        </w:rPr>
        <w:t xml:space="preserve"> Oh Dios, que no quieres la muerte del pecador, sino su arrepentimiento: escucha con bondad nuestras súplicas y dígnate bendecir </w:t>
      </w:r>
      <w:r w:rsidRPr="00880E85">
        <w:rPr>
          <w:rFonts w:asciiTheme="minorHAnsi" w:hAnsiTheme="minorHAnsi" w:cstheme="minorHAnsi"/>
          <w:b/>
          <w:bCs/>
          <w:color w:val="1F497D" w:themeColor="text2"/>
          <w:sz w:val="32"/>
          <w:szCs w:val="32"/>
        </w:rPr>
        <w:t xml:space="preserve">(+) </w:t>
      </w:r>
      <w:r w:rsidRPr="00880E85">
        <w:rPr>
          <w:rFonts w:asciiTheme="minorHAnsi" w:hAnsiTheme="minorHAnsi" w:cstheme="minorHAnsi"/>
          <w:color w:val="1F497D" w:themeColor="text2"/>
          <w:sz w:val="32"/>
          <w:szCs w:val="32"/>
        </w:rPr>
        <w:t xml:space="preserve">esta ceniza que vamos a imponer sobre nuestras cabezas. Y porque sabemos que somos polvo y al polvo hemos de volver, concédenos, por medio de las prácticas cuaresmales el perdón de los pecados; así podremos alcanzar, a imagen de tu Hijo resucitado, la vida nueva de tu Reino. Por JCNS. </w:t>
      </w:r>
    </w:p>
    <w:p w:rsidR="00FC4525" w:rsidRDefault="00FC4525" w:rsidP="00FC4525">
      <w:pPr>
        <w:spacing w:line="180" w:lineRule="atLeast"/>
        <w:ind w:left="1418" w:right="616" w:firstLine="284"/>
        <w:jc w:val="both"/>
        <w:rPr>
          <w:rFonts w:asciiTheme="minorHAnsi" w:hAnsiTheme="minorHAnsi" w:cstheme="minorHAnsi"/>
          <w:i/>
          <w:color w:val="FF0000"/>
          <w:sz w:val="32"/>
          <w:szCs w:val="32"/>
        </w:rPr>
      </w:pPr>
      <w:r w:rsidRPr="0076167B">
        <w:rPr>
          <w:rFonts w:asciiTheme="minorHAnsi" w:hAnsiTheme="minorHAnsi" w:cstheme="minorHAnsi"/>
          <w:color w:val="FF0000"/>
          <w:sz w:val="32"/>
          <w:szCs w:val="32"/>
        </w:rPr>
        <w:t>(</w:t>
      </w:r>
      <w:r w:rsidRPr="0076167B">
        <w:rPr>
          <w:rFonts w:asciiTheme="minorHAnsi" w:hAnsiTheme="minorHAnsi" w:cstheme="minorHAnsi"/>
          <w:i/>
          <w:color w:val="FF0000"/>
          <w:sz w:val="32"/>
          <w:szCs w:val="32"/>
        </w:rPr>
        <w:t xml:space="preserve">En silencio, el sacerdote y los ministros imponen la ceniza a los fieles que se acercan al presbiterio, no es necesario tocarles por razones sanitarias. Y a cada uno dice: </w:t>
      </w:r>
      <w:r w:rsidRPr="0076167B">
        <w:rPr>
          <w:rFonts w:asciiTheme="minorHAnsi" w:hAnsiTheme="minorHAnsi" w:cstheme="minorHAnsi"/>
          <w:b/>
          <w:i/>
          <w:color w:val="FF0000"/>
          <w:sz w:val="32"/>
          <w:szCs w:val="32"/>
        </w:rPr>
        <w:t>Conviértete y cree en el Evangelio</w:t>
      </w:r>
      <w:r w:rsidRPr="0076167B">
        <w:rPr>
          <w:rFonts w:asciiTheme="minorHAnsi" w:hAnsiTheme="minorHAnsi" w:cstheme="minorHAnsi"/>
          <w:i/>
          <w:color w:val="FF0000"/>
          <w:sz w:val="32"/>
          <w:szCs w:val="32"/>
        </w:rPr>
        <w:t xml:space="preserve">. Y luego los fieles hacen algún gesto de adoración al evangelio).    </w:t>
      </w:r>
    </w:p>
    <w:p w:rsidR="00FC4525" w:rsidRDefault="00FC4525" w:rsidP="00FC4525">
      <w:r>
        <w:br w:type="page"/>
      </w:r>
    </w:p>
    <w:p w:rsidR="00FC4525" w:rsidRPr="0076167B" w:rsidRDefault="00FC4525" w:rsidP="00FC4525">
      <w:pPr>
        <w:spacing w:line="180" w:lineRule="atLeast"/>
        <w:ind w:left="1418" w:right="616" w:firstLine="284"/>
        <w:jc w:val="both"/>
        <w:rPr>
          <w:rFonts w:asciiTheme="minorHAnsi" w:hAnsiTheme="minorHAnsi" w:cstheme="minorHAnsi"/>
          <w:i/>
          <w:color w:val="FF0000"/>
          <w:sz w:val="32"/>
          <w:szCs w:val="32"/>
        </w:rPr>
      </w:pPr>
    </w:p>
    <w:p w:rsidR="00FC4525" w:rsidRPr="00880E85" w:rsidRDefault="00FC4525" w:rsidP="00FC4525">
      <w:pPr>
        <w:spacing w:line="180" w:lineRule="atLeast"/>
        <w:ind w:left="1418" w:right="616" w:firstLine="284"/>
        <w:jc w:val="both"/>
        <w:rPr>
          <w:rFonts w:asciiTheme="minorHAnsi" w:hAnsiTheme="minorHAnsi" w:cstheme="minorHAnsi"/>
          <w:i/>
          <w:color w:val="1F497D" w:themeColor="text2"/>
          <w:sz w:val="32"/>
          <w:szCs w:val="32"/>
        </w:rPr>
      </w:pPr>
    </w:p>
    <w:p w:rsidR="00FC4525" w:rsidRDefault="00FC4525" w:rsidP="00FC4525">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880E85">
        <w:rPr>
          <w:rFonts w:ascii="Calibri" w:eastAsia="Times New Roman" w:hAnsi="Calibri" w:cs="Times New Roman"/>
          <w:b/>
          <w:i w:val="0"/>
          <w:color w:val="1F497D" w:themeColor="text2"/>
          <w:sz w:val="32"/>
          <w:szCs w:val="32"/>
        </w:rPr>
        <w:t>5. ORACIÓN DE LOS FIELES</w:t>
      </w:r>
      <w:r w:rsidRPr="00880E85">
        <w:rPr>
          <w:rFonts w:ascii="Calibri" w:eastAsia="Times New Roman" w:hAnsi="Calibri" w:cs="Times New Roman"/>
          <w:color w:val="1F497D" w:themeColor="text2"/>
          <w:sz w:val="32"/>
          <w:szCs w:val="32"/>
        </w:rPr>
        <w:t xml:space="preserve"> </w:t>
      </w:r>
    </w:p>
    <w:p w:rsidR="00FC4525" w:rsidRPr="0076167B" w:rsidRDefault="00FC4525" w:rsidP="00FC4525"/>
    <w:p w:rsidR="00FC4525" w:rsidRDefault="00FC4525" w:rsidP="00FC4525">
      <w:pPr>
        <w:ind w:left="1701" w:right="616" w:hanging="284"/>
        <w:jc w:val="both"/>
        <w:rPr>
          <w:rFonts w:asciiTheme="minorHAnsi" w:hAnsiTheme="minorHAnsi"/>
          <w:i/>
          <w:color w:val="1F497D" w:themeColor="text2"/>
          <w:sz w:val="32"/>
          <w:szCs w:val="32"/>
        </w:rPr>
      </w:pPr>
      <w:r w:rsidRPr="00CF2119">
        <w:rPr>
          <w:rFonts w:asciiTheme="minorHAnsi" w:hAnsiTheme="minorHAnsi"/>
          <w:i/>
          <w:color w:val="FF0000"/>
          <w:sz w:val="32"/>
          <w:szCs w:val="32"/>
        </w:rPr>
        <w:t>Sacerdote:</w:t>
      </w:r>
      <w:r>
        <w:rPr>
          <w:rFonts w:asciiTheme="minorHAnsi" w:hAnsiTheme="minorHAnsi"/>
          <w:i/>
          <w:color w:val="1F497D" w:themeColor="text2"/>
          <w:sz w:val="32"/>
          <w:szCs w:val="32"/>
        </w:rPr>
        <w:t xml:space="preserve"> </w:t>
      </w:r>
      <w:r w:rsidRPr="00880E85">
        <w:rPr>
          <w:rFonts w:asciiTheme="minorHAnsi" w:hAnsiTheme="minorHAnsi"/>
          <w:i/>
          <w:color w:val="1F497D" w:themeColor="text2"/>
          <w:sz w:val="32"/>
          <w:szCs w:val="32"/>
        </w:rPr>
        <w:t xml:space="preserve">Señor, también nosotros somos tentados, como Jesús, en el camino de la vida de cada día. Por eso te pedimos: </w:t>
      </w:r>
    </w:p>
    <w:p w:rsidR="00FC4525" w:rsidRDefault="00FC4525" w:rsidP="00FC4525">
      <w:pPr>
        <w:ind w:left="1701" w:right="616" w:hanging="284"/>
        <w:jc w:val="both"/>
        <w:rPr>
          <w:rFonts w:asciiTheme="minorHAnsi" w:hAnsiTheme="minorHAnsi"/>
          <w:i/>
          <w:color w:val="1F497D" w:themeColor="text2"/>
          <w:sz w:val="32"/>
          <w:szCs w:val="32"/>
        </w:rPr>
      </w:pPr>
    </w:p>
    <w:p w:rsidR="00FC4525" w:rsidRDefault="00FC4525" w:rsidP="00FC4525">
      <w:pPr>
        <w:ind w:left="1701" w:right="616" w:hanging="284"/>
        <w:jc w:val="both"/>
        <w:rPr>
          <w:rFonts w:asciiTheme="minorHAnsi" w:hAnsiTheme="minorHAnsi"/>
          <w:b/>
          <w:i/>
          <w:color w:val="1F497D" w:themeColor="text2"/>
          <w:sz w:val="32"/>
          <w:szCs w:val="32"/>
        </w:rPr>
      </w:pPr>
      <w:r w:rsidRPr="00880E85">
        <w:rPr>
          <w:rFonts w:asciiTheme="minorHAnsi" w:hAnsiTheme="minorHAnsi"/>
          <w:b/>
          <w:i/>
          <w:color w:val="1F497D" w:themeColor="text2"/>
          <w:sz w:val="32"/>
          <w:szCs w:val="32"/>
        </w:rPr>
        <w:t xml:space="preserve">-Líbranos del mal, Señor. </w:t>
      </w:r>
    </w:p>
    <w:p w:rsidR="00FC4525" w:rsidRDefault="00FC4525" w:rsidP="00FC4525">
      <w:pPr>
        <w:ind w:left="1701" w:right="616" w:hanging="284"/>
        <w:jc w:val="both"/>
        <w:rPr>
          <w:rFonts w:asciiTheme="minorHAnsi" w:hAnsiTheme="minorHAnsi"/>
          <w:b/>
          <w:i/>
          <w:color w:val="1F497D" w:themeColor="text2"/>
          <w:sz w:val="32"/>
          <w:szCs w:val="32"/>
        </w:rPr>
      </w:pPr>
    </w:p>
    <w:p w:rsidR="00FC4525" w:rsidRPr="00CF2119" w:rsidRDefault="00FC4525" w:rsidP="00FC4525">
      <w:pPr>
        <w:numPr>
          <w:ilvl w:val="0"/>
          <w:numId w:val="13"/>
        </w:numPr>
        <w:spacing w:line="240" w:lineRule="atLeast"/>
        <w:ind w:left="1701" w:right="616" w:hanging="283"/>
        <w:rPr>
          <w:rFonts w:asciiTheme="minorHAnsi" w:hAnsiTheme="minorHAnsi" w:cstheme="minorHAnsi"/>
          <w:color w:val="1F497D" w:themeColor="text2"/>
          <w:sz w:val="32"/>
          <w:szCs w:val="32"/>
        </w:rPr>
      </w:pPr>
      <w:r w:rsidRPr="00880E85">
        <w:rPr>
          <w:rFonts w:asciiTheme="minorHAnsi" w:hAnsiTheme="minorHAnsi" w:cstheme="minorHAnsi"/>
          <w:color w:val="1F497D" w:themeColor="text2"/>
          <w:sz w:val="32"/>
          <w:szCs w:val="32"/>
        </w:rPr>
        <w:t>Padre, que no caigamos en la tentación de vivir una fe mediocre.</w:t>
      </w:r>
      <w:r w:rsidRPr="00880E85">
        <w:rPr>
          <w:rFonts w:asciiTheme="minorHAnsi" w:hAnsiTheme="minorHAnsi"/>
          <w:i/>
          <w:color w:val="1F497D" w:themeColor="text2"/>
          <w:sz w:val="32"/>
          <w:szCs w:val="32"/>
        </w:rPr>
        <w:t xml:space="preserve"> Oremos.</w:t>
      </w:r>
      <w:r>
        <w:rPr>
          <w:rFonts w:asciiTheme="minorHAnsi" w:hAnsiTheme="minorHAnsi"/>
          <w:i/>
          <w:color w:val="1F497D" w:themeColor="text2"/>
          <w:sz w:val="32"/>
          <w:szCs w:val="32"/>
        </w:rPr>
        <w:t xml:space="preserve"> </w:t>
      </w:r>
    </w:p>
    <w:p w:rsidR="00FC4525" w:rsidRPr="00880E85" w:rsidRDefault="00FC4525" w:rsidP="00FC4525">
      <w:pPr>
        <w:spacing w:line="240" w:lineRule="atLeast"/>
        <w:ind w:left="1701" w:right="616"/>
        <w:rPr>
          <w:rFonts w:asciiTheme="minorHAnsi" w:hAnsiTheme="minorHAnsi" w:cstheme="minorHAnsi"/>
          <w:color w:val="1F497D" w:themeColor="text2"/>
          <w:sz w:val="32"/>
          <w:szCs w:val="32"/>
        </w:rPr>
      </w:pPr>
    </w:p>
    <w:p w:rsidR="00FC4525" w:rsidRPr="00CF2119" w:rsidRDefault="00FC4525" w:rsidP="00FC4525">
      <w:pPr>
        <w:numPr>
          <w:ilvl w:val="0"/>
          <w:numId w:val="13"/>
        </w:numPr>
        <w:spacing w:line="240" w:lineRule="atLeast"/>
        <w:ind w:left="1701" w:right="616" w:hanging="283"/>
        <w:rPr>
          <w:rFonts w:asciiTheme="minorHAnsi" w:hAnsiTheme="minorHAnsi" w:cstheme="minorHAnsi"/>
          <w:color w:val="1F497D" w:themeColor="text2"/>
          <w:sz w:val="32"/>
          <w:szCs w:val="32"/>
        </w:rPr>
      </w:pPr>
      <w:r w:rsidRPr="00880E85">
        <w:rPr>
          <w:rFonts w:asciiTheme="minorHAnsi" w:hAnsiTheme="minorHAnsi" w:cstheme="minorHAnsi"/>
          <w:color w:val="1F497D" w:themeColor="text2"/>
          <w:sz w:val="32"/>
          <w:szCs w:val="32"/>
        </w:rPr>
        <w:t xml:space="preserve">Padre, que no caigamos en la tentación de excluir a Jesús y a su evangelio de nuestra vida. </w:t>
      </w:r>
      <w:r w:rsidRPr="00880E85">
        <w:rPr>
          <w:rFonts w:asciiTheme="minorHAnsi" w:hAnsiTheme="minorHAnsi"/>
          <w:i/>
          <w:color w:val="1F497D" w:themeColor="text2"/>
          <w:sz w:val="32"/>
          <w:szCs w:val="32"/>
        </w:rPr>
        <w:t>Oremos.</w:t>
      </w:r>
    </w:p>
    <w:p w:rsidR="00FC4525" w:rsidRPr="00880E85" w:rsidRDefault="00FC4525" w:rsidP="00FC4525">
      <w:pPr>
        <w:spacing w:line="240" w:lineRule="atLeast"/>
        <w:ind w:left="1701" w:right="616"/>
        <w:rPr>
          <w:rFonts w:asciiTheme="minorHAnsi" w:hAnsiTheme="minorHAnsi" w:cstheme="minorHAnsi"/>
          <w:color w:val="1F497D" w:themeColor="text2"/>
          <w:sz w:val="32"/>
          <w:szCs w:val="32"/>
        </w:rPr>
      </w:pPr>
    </w:p>
    <w:p w:rsidR="00FC4525" w:rsidRPr="00CF2119" w:rsidRDefault="00FC4525" w:rsidP="00FC4525">
      <w:pPr>
        <w:numPr>
          <w:ilvl w:val="0"/>
          <w:numId w:val="13"/>
        </w:numPr>
        <w:spacing w:line="240" w:lineRule="atLeast"/>
        <w:ind w:left="1701" w:right="616" w:hanging="283"/>
        <w:rPr>
          <w:rFonts w:asciiTheme="minorHAnsi" w:hAnsiTheme="minorHAnsi" w:cstheme="minorHAnsi"/>
          <w:color w:val="1F497D" w:themeColor="text2"/>
          <w:sz w:val="32"/>
          <w:szCs w:val="32"/>
        </w:rPr>
      </w:pPr>
      <w:r w:rsidRPr="00880E85">
        <w:rPr>
          <w:rFonts w:asciiTheme="minorHAnsi" w:hAnsiTheme="minorHAnsi" w:cstheme="minorHAnsi"/>
          <w:color w:val="1F497D" w:themeColor="text2"/>
          <w:sz w:val="32"/>
          <w:szCs w:val="32"/>
        </w:rPr>
        <w:t>Padre, que no caigamos en la tentación buscar la felicidad en la acumulación de bienes o poderes.</w:t>
      </w:r>
      <w:r w:rsidRPr="00880E85">
        <w:rPr>
          <w:rFonts w:asciiTheme="minorHAnsi" w:hAnsiTheme="minorHAnsi"/>
          <w:i/>
          <w:color w:val="1F497D" w:themeColor="text2"/>
          <w:sz w:val="32"/>
          <w:szCs w:val="32"/>
        </w:rPr>
        <w:t xml:space="preserve"> Oremos.</w:t>
      </w:r>
    </w:p>
    <w:p w:rsidR="00FC4525" w:rsidRPr="00880E85" w:rsidRDefault="00FC4525" w:rsidP="00FC4525">
      <w:pPr>
        <w:spacing w:line="240" w:lineRule="atLeast"/>
        <w:ind w:left="1701" w:right="616"/>
        <w:rPr>
          <w:rFonts w:asciiTheme="minorHAnsi" w:hAnsiTheme="minorHAnsi" w:cstheme="minorHAnsi"/>
          <w:color w:val="1F497D" w:themeColor="text2"/>
          <w:sz w:val="32"/>
          <w:szCs w:val="32"/>
        </w:rPr>
      </w:pPr>
    </w:p>
    <w:p w:rsidR="00FC4525" w:rsidRPr="00CF2119" w:rsidRDefault="00FC4525" w:rsidP="00FC4525">
      <w:pPr>
        <w:numPr>
          <w:ilvl w:val="0"/>
          <w:numId w:val="13"/>
        </w:numPr>
        <w:spacing w:line="240" w:lineRule="atLeast"/>
        <w:ind w:left="1701" w:right="616" w:hanging="283"/>
        <w:rPr>
          <w:rFonts w:asciiTheme="minorHAnsi" w:hAnsiTheme="minorHAnsi" w:cstheme="minorHAnsi"/>
          <w:color w:val="1F497D" w:themeColor="text2"/>
          <w:sz w:val="32"/>
          <w:szCs w:val="32"/>
        </w:rPr>
      </w:pPr>
      <w:r w:rsidRPr="00880E85">
        <w:rPr>
          <w:rFonts w:asciiTheme="minorHAnsi" w:hAnsiTheme="minorHAnsi" w:cstheme="minorHAnsi"/>
          <w:color w:val="1F497D" w:themeColor="text2"/>
          <w:sz w:val="32"/>
          <w:szCs w:val="32"/>
        </w:rPr>
        <w:t>Padre, que no caigamos en la tentación de utilizar a los demás para nuestros caprichos.</w:t>
      </w:r>
      <w:r w:rsidRPr="00880E85">
        <w:rPr>
          <w:rFonts w:asciiTheme="minorHAnsi" w:hAnsiTheme="minorHAnsi"/>
          <w:i/>
          <w:color w:val="1F497D" w:themeColor="text2"/>
          <w:sz w:val="32"/>
          <w:szCs w:val="32"/>
        </w:rPr>
        <w:t xml:space="preserve"> Oremos.</w:t>
      </w:r>
    </w:p>
    <w:p w:rsidR="00FC4525" w:rsidRPr="00880E85" w:rsidRDefault="00FC4525" w:rsidP="00FC4525">
      <w:pPr>
        <w:spacing w:line="240" w:lineRule="atLeast"/>
        <w:ind w:left="1701" w:right="616"/>
        <w:rPr>
          <w:rFonts w:asciiTheme="minorHAnsi" w:hAnsiTheme="minorHAnsi" w:cstheme="minorHAnsi"/>
          <w:color w:val="1F497D" w:themeColor="text2"/>
          <w:sz w:val="32"/>
          <w:szCs w:val="32"/>
        </w:rPr>
      </w:pPr>
    </w:p>
    <w:p w:rsidR="00FC4525" w:rsidRPr="00CF2119" w:rsidRDefault="00FC4525" w:rsidP="00FC4525">
      <w:pPr>
        <w:numPr>
          <w:ilvl w:val="0"/>
          <w:numId w:val="13"/>
        </w:numPr>
        <w:spacing w:line="240" w:lineRule="atLeast"/>
        <w:ind w:left="1701" w:right="616" w:hanging="283"/>
        <w:rPr>
          <w:rFonts w:asciiTheme="minorHAnsi" w:hAnsiTheme="minorHAnsi" w:cstheme="minorHAnsi"/>
          <w:color w:val="1F497D" w:themeColor="text2"/>
          <w:sz w:val="32"/>
          <w:szCs w:val="32"/>
        </w:rPr>
      </w:pPr>
      <w:r w:rsidRPr="00880E85">
        <w:rPr>
          <w:rFonts w:asciiTheme="minorHAnsi" w:hAnsiTheme="minorHAnsi" w:cstheme="minorHAnsi"/>
          <w:color w:val="1F497D" w:themeColor="text2"/>
          <w:sz w:val="32"/>
          <w:szCs w:val="32"/>
        </w:rPr>
        <w:t>Padre, que no caigamos en la tentación de ponerte al servicio de nuestros intereses.</w:t>
      </w:r>
      <w:r w:rsidRPr="00880E85">
        <w:rPr>
          <w:rFonts w:asciiTheme="minorHAnsi" w:hAnsiTheme="minorHAnsi"/>
          <w:i/>
          <w:color w:val="1F497D" w:themeColor="text2"/>
          <w:sz w:val="32"/>
          <w:szCs w:val="32"/>
        </w:rPr>
        <w:t xml:space="preserve"> Oremos.</w:t>
      </w:r>
    </w:p>
    <w:p w:rsidR="00FC4525" w:rsidRPr="00CF2119" w:rsidRDefault="00FC4525" w:rsidP="00FC4525">
      <w:pPr>
        <w:spacing w:line="240" w:lineRule="atLeast"/>
        <w:ind w:left="1701" w:right="616"/>
        <w:rPr>
          <w:rFonts w:asciiTheme="minorHAnsi" w:hAnsiTheme="minorHAnsi" w:cstheme="minorHAnsi"/>
          <w:color w:val="1F497D" w:themeColor="text2"/>
          <w:sz w:val="32"/>
          <w:szCs w:val="32"/>
        </w:rPr>
      </w:pPr>
    </w:p>
    <w:p w:rsidR="00FC4525" w:rsidRPr="00CF2119" w:rsidRDefault="00FC4525" w:rsidP="00FC4525">
      <w:pPr>
        <w:numPr>
          <w:ilvl w:val="0"/>
          <w:numId w:val="13"/>
        </w:numPr>
        <w:spacing w:line="240" w:lineRule="atLeast"/>
        <w:ind w:left="1701" w:right="616" w:hanging="283"/>
        <w:rPr>
          <w:rFonts w:asciiTheme="minorHAnsi" w:hAnsiTheme="minorHAnsi" w:cstheme="minorHAnsi"/>
          <w:color w:val="1F497D" w:themeColor="text2"/>
          <w:sz w:val="32"/>
          <w:szCs w:val="32"/>
        </w:rPr>
      </w:pPr>
      <w:r w:rsidRPr="00880E85">
        <w:rPr>
          <w:rFonts w:asciiTheme="minorHAnsi" w:hAnsiTheme="minorHAnsi" w:cstheme="minorHAnsi"/>
          <w:color w:val="1F497D" w:themeColor="text2"/>
          <w:sz w:val="32"/>
          <w:szCs w:val="32"/>
        </w:rPr>
        <w:t>Padre, que no caigamos en la tentación de alejar a Dios de nuestra vida.</w:t>
      </w:r>
      <w:r w:rsidRPr="00880E85">
        <w:rPr>
          <w:rFonts w:asciiTheme="minorHAnsi" w:hAnsiTheme="minorHAnsi"/>
          <w:i/>
          <w:color w:val="1F497D" w:themeColor="text2"/>
          <w:sz w:val="32"/>
          <w:szCs w:val="32"/>
        </w:rPr>
        <w:t xml:space="preserve"> Oremos.</w:t>
      </w:r>
    </w:p>
    <w:p w:rsidR="00FC4525" w:rsidRPr="00880E85" w:rsidRDefault="00FC4525" w:rsidP="00FC4525">
      <w:pPr>
        <w:spacing w:line="240" w:lineRule="atLeast"/>
        <w:ind w:left="1701" w:right="616"/>
        <w:rPr>
          <w:rFonts w:asciiTheme="minorHAnsi" w:hAnsiTheme="minorHAnsi" w:cstheme="minorHAnsi"/>
          <w:color w:val="1F497D" w:themeColor="text2"/>
          <w:sz w:val="32"/>
          <w:szCs w:val="32"/>
        </w:rPr>
      </w:pPr>
    </w:p>
    <w:p w:rsidR="00FC4525" w:rsidRPr="00CF2119" w:rsidRDefault="00FC4525" w:rsidP="00FC4525">
      <w:pPr>
        <w:numPr>
          <w:ilvl w:val="0"/>
          <w:numId w:val="13"/>
        </w:numPr>
        <w:spacing w:line="240" w:lineRule="atLeast"/>
        <w:ind w:left="1701" w:right="616" w:hanging="283"/>
        <w:rPr>
          <w:rFonts w:asciiTheme="minorHAnsi" w:hAnsiTheme="minorHAnsi" w:cstheme="minorHAnsi"/>
          <w:color w:val="1F497D" w:themeColor="text2"/>
          <w:sz w:val="32"/>
          <w:szCs w:val="32"/>
        </w:rPr>
      </w:pPr>
      <w:r w:rsidRPr="00880E85">
        <w:rPr>
          <w:rFonts w:asciiTheme="minorHAnsi" w:hAnsiTheme="minorHAnsi" w:cstheme="minorHAnsi"/>
          <w:color w:val="1F497D" w:themeColor="text2"/>
          <w:sz w:val="32"/>
          <w:szCs w:val="32"/>
        </w:rPr>
        <w:t>Padre, que no caigamos en la tentación de creernos buenos, sin necesidad de conversión.</w:t>
      </w:r>
      <w:r w:rsidRPr="00880E85">
        <w:rPr>
          <w:rFonts w:asciiTheme="minorHAnsi" w:hAnsiTheme="minorHAnsi"/>
          <w:i/>
          <w:color w:val="1F497D" w:themeColor="text2"/>
          <w:sz w:val="32"/>
          <w:szCs w:val="32"/>
        </w:rPr>
        <w:t xml:space="preserve"> Oremos.</w:t>
      </w:r>
    </w:p>
    <w:p w:rsidR="00FC4525" w:rsidRPr="00880E85" w:rsidRDefault="00FC4525" w:rsidP="00FC4525">
      <w:pPr>
        <w:spacing w:line="240" w:lineRule="atLeast"/>
        <w:ind w:left="1701" w:right="616"/>
        <w:rPr>
          <w:rFonts w:asciiTheme="minorHAnsi" w:hAnsiTheme="minorHAnsi" w:cstheme="minorHAnsi"/>
          <w:color w:val="1F497D" w:themeColor="text2"/>
          <w:sz w:val="32"/>
          <w:szCs w:val="32"/>
        </w:rPr>
      </w:pPr>
    </w:p>
    <w:p w:rsidR="00FC4525" w:rsidRPr="00CF2119" w:rsidRDefault="00FC4525" w:rsidP="00FC4525">
      <w:pPr>
        <w:numPr>
          <w:ilvl w:val="0"/>
          <w:numId w:val="13"/>
        </w:numPr>
        <w:spacing w:line="240" w:lineRule="atLeast"/>
        <w:ind w:left="1701" w:right="616" w:hanging="283"/>
        <w:rPr>
          <w:rFonts w:asciiTheme="minorHAnsi" w:hAnsiTheme="minorHAnsi" w:cstheme="minorHAnsi"/>
          <w:color w:val="1F497D" w:themeColor="text2"/>
          <w:sz w:val="32"/>
          <w:szCs w:val="32"/>
        </w:rPr>
      </w:pPr>
      <w:r w:rsidRPr="00880E85">
        <w:rPr>
          <w:rFonts w:asciiTheme="minorHAnsi" w:hAnsiTheme="minorHAnsi" w:cstheme="minorHAnsi"/>
          <w:color w:val="1F497D" w:themeColor="text2"/>
          <w:sz w:val="32"/>
          <w:szCs w:val="32"/>
        </w:rPr>
        <w:t>Padre, que se resuelva el conflicto en Ucrania, y se restablezca pronto la paz y la convivencia.</w:t>
      </w:r>
      <w:r w:rsidRPr="00880E85">
        <w:rPr>
          <w:rFonts w:asciiTheme="minorHAnsi" w:hAnsiTheme="minorHAnsi"/>
          <w:i/>
          <w:color w:val="1F497D" w:themeColor="text2"/>
          <w:sz w:val="32"/>
          <w:szCs w:val="32"/>
        </w:rPr>
        <w:t xml:space="preserve"> Oremos.</w:t>
      </w:r>
    </w:p>
    <w:p w:rsidR="00FC4525" w:rsidRPr="00880E85" w:rsidRDefault="00FC4525" w:rsidP="00FC4525">
      <w:pPr>
        <w:spacing w:line="240" w:lineRule="atLeast"/>
        <w:ind w:left="1701" w:right="616"/>
        <w:rPr>
          <w:rFonts w:asciiTheme="minorHAnsi" w:hAnsiTheme="minorHAnsi" w:cstheme="minorHAnsi"/>
          <w:color w:val="1F497D" w:themeColor="text2"/>
          <w:sz w:val="32"/>
          <w:szCs w:val="32"/>
        </w:rPr>
      </w:pPr>
    </w:p>
    <w:p w:rsidR="00FC4525" w:rsidRPr="00880E85" w:rsidRDefault="00FC4525" w:rsidP="00FC4525">
      <w:pPr>
        <w:spacing w:line="240" w:lineRule="atLeast"/>
        <w:ind w:left="1701" w:right="616" w:hanging="283"/>
        <w:rPr>
          <w:rFonts w:asciiTheme="minorHAnsi" w:hAnsiTheme="minorHAnsi" w:cstheme="minorHAnsi"/>
          <w:i/>
          <w:color w:val="1F497D" w:themeColor="text2"/>
          <w:sz w:val="32"/>
          <w:szCs w:val="32"/>
        </w:rPr>
      </w:pPr>
      <w:r w:rsidRPr="00CF2119">
        <w:rPr>
          <w:rFonts w:asciiTheme="minorHAnsi" w:hAnsiTheme="minorHAnsi"/>
          <w:i/>
          <w:color w:val="FF0000"/>
          <w:sz w:val="32"/>
          <w:szCs w:val="32"/>
        </w:rPr>
        <w:t>Sacerdote:</w:t>
      </w:r>
      <w:r>
        <w:rPr>
          <w:rFonts w:asciiTheme="minorHAnsi" w:hAnsiTheme="minorHAnsi"/>
          <w:i/>
          <w:color w:val="1F497D" w:themeColor="text2"/>
          <w:sz w:val="32"/>
          <w:szCs w:val="32"/>
        </w:rPr>
        <w:t xml:space="preserve"> </w:t>
      </w:r>
      <w:r w:rsidRPr="00880E85">
        <w:rPr>
          <w:rFonts w:asciiTheme="minorHAnsi" w:hAnsiTheme="minorHAnsi" w:cstheme="minorHAnsi"/>
          <w:i/>
          <w:color w:val="1F497D" w:themeColor="text2"/>
          <w:sz w:val="32"/>
          <w:szCs w:val="32"/>
        </w:rPr>
        <w:t>Escúchanos, Padre, y danos la vida nueva de Jesucristo. Que vive y reina…</w:t>
      </w:r>
    </w:p>
    <w:p w:rsidR="00FC4525" w:rsidRDefault="00FC4525" w:rsidP="00FC4525">
      <w:pPr>
        <w:spacing w:after="200" w:line="276" w:lineRule="auto"/>
        <w:rPr>
          <w:rFonts w:asciiTheme="minorHAnsi" w:hAnsiTheme="minorHAnsi"/>
          <w:color w:val="1F497D" w:themeColor="text2"/>
          <w:sz w:val="32"/>
          <w:szCs w:val="32"/>
          <w:lang w:val="es-ES_tradnl"/>
        </w:rPr>
      </w:pPr>
      <w:r>
        <w:rPr>
          <w:rFonts w:asciiTheme="minorHAnsi" w:hAnsiTheme="minorHAnsi"/>
          <w:color w:val="1F497D" w:themeColor="text2"/>
          <w:sz w:val="32"/>
          <w:szCs w:val="32"/>
          <w:lang w:val="es-ES_tradnl"/>
        </w:rPr>
        <w:br w:type="page"/>
      </w:r>
    </w:p>
    <w:p w:rsidR="00FC4525" w:rsidRPr="00880E85" w:rsidRDefault="00FC4525" w:rsidP="00FC4525">
      <w:pPr>
        <w:ind w:left="1701" w:right="616" w:hanging="284"/>
        <w:jc w:val="both"/>
        <w:rPr>
          <w:rFonts w:asciiTheme="minorHAnsi" w:hAnsiTheme="minorHAnsi"/>
          <w:color w:val="1F497D" w:themeColor="text2"/>
          <w:sz w:val="32"/>
          <w:szCs w:val="32"/>
          <w:lang w:val="es-ES_tradnl"/>
        </w:rPr>
      </w:pPr>
    </w:p>
    <w:p w:rsidR="00FC4525" w:rsidRDefault="00FC4525" w:rsidP="00FC4525">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r w:rsidRPr="00880E85">
        <w:rPr>
          <w:rFonts w:asciiTheme="minorHAnsi" w:hAnsiTheme="minorHAnsi"/>
          <w:b/>
          <w:color w:val="1F497D" w:themeColor="text2"/>
          <w:sz w:val="32"/>
          <w:szCs w:val="32"/>
          <w:lang w:val="es-ES_tradnl"/>
        </w:rPr>
        <w:t>6. PROCESIÓN DE OFRENDAS</w:t>
      </w:r>
    </w:p>
    <w:p w:rsidR="00FC4525" w:rsidRDefault="00FC4525" w:rsidP="00FC4525">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FC4525" w:rsidRPr="00880E85" w:rsidRDefault="00FC4525" w:rsidP="00FC4525">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FC4525" w:rsidRPr="00CF2119" w:rsidRDefault="00FC4525" w:rsidP="00FC4525">
      <w:pPr>
        <w:pStyle w:val="Prrafodelista"/>
        <w:numPr>
          <w:ilvl w:val="0"/>
          <w:numId w:val="14"/>
        </w:numPr>
        <w:ind w:right="566"/>
        <w:jc w:val="both"/>
        <w:rPr>
          <w:rFonts w:asciiTheme="minorHAnsi" w:hAnsiTheme="minorHAnsi"/>
          <w:b/>
          <w:color w:val="FF0000"/>
          <w:sz w:val="32"/>
          <w:szCs w:val="32"/>
          <w:lang w:val="es-ES_tradnl"/>
        </w:rPr>
      </w:pPr>
      <w:r w:rsidRPr="00CF2119">
        <w:rPr>
          <w:noProof/>
          <w:color w:val="FF0000"/>
          <w:lang w:val="es-ES_tradnl" w:eastAsia="es-ES_tradnl"/>
        </w:rPr>
        <w:drawing>
          <wp:anchor distT="0" distB="0" distL="114300" distR="114300" simplePos="0" relativeHeight="251686912" behindDoc="0" locked="0" layoutInCell="1" allowOverlap="1" wp14:anchorId="6180DA65" wp14:editId="27473AE5">
            <wp:simplePos x="0" y="0"/>
            <wp:positionH relativeFrom="column">
              <wp:posOffset>6109335</wp:posOffset>
            </wp:positionH>
            <wp:positionV relativeFrom="paragraph">
              <wp:posOffset>401955</wp:posOffset>
            </wp:positionV>
            <wp:extent cx="1110615" cy="784860"/>
            <wp:effectExtent l="19050" t="0" r="0" b="0"/>
            <wp:wrapThrough wrapText="bothSides">
              <wp:wrapPolygon edited="0">
                <wp:start x="-370" y="0"/>
                <wp:lineTo x="-370" y="20971"/>
                <wp:lineTo x="21489" y="20971"/>
                <wp:lineTo x="21489" y="0"/>
                <wp:lineTo x="-370" y="0"/>
              </wp:wrapPolygon>
            </wp:wrapThrough>
            <wp:docPr id="21" name="Imagen 2" descr="C:\Users\Usuario\Downloads\FB_IMG_155157366209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FB_IMG_1551573662096 (1).jpg"/>
                    <pic:cNvPicPr>
                      <a:picLocks noChangeAspect="1" noChangeArrowheads="1"/>
                    </pic:cNvPicPr>
                  </pic:nvPicPr>
                  <pic:blipFill>
                    <a:blip r:embed="rId14" cstate="print"/>
                    <a:srcRect/>
                    <a:stretch>
                      <a:fillRect/>
                    </a:stretch>
                  </pic:blipFill>
                  <pic:spPr bwMode="auto">
                    <a:xfrm>
                      <a:off x="0" y="0"/>
                      <a:ext cx="1110615" cy="784860"/>
                    </a:xfrm>
                    <a:prstGeom prst="rect">
                      <a:avLst/>
                    </a:prstGeom>
                    <a:noFill/>
                    <a:ln w="9525">
                      <a:noFill/>
                      <a:miter lim="800000"/>
                      <a:headEnd/>
                      <a:tailEnd/>
                    </a:ln>
                  </pic:spPr>
                </pic:pic>
              </a:graphicData>
            </a:graphic>
          </wp:anchor>
        </w:drawing>
      </w:r>
      <w:r w:rsidRPr="00CF2119">
        <w:rPr>
          <w:rFonts w:asciiTheme="minorHAnsi" w:hAnsiTheme="minorHAnsi"/>
          <w:b/>
          <w:color w:val="FF0000"/>
          <w:sz w:val="32"/>
          <w:szCs w:val="32"/>
          <w:lang w:val="es-ES_tradnl"/>
        </w:rPr>
        <w:t>UNA CRUZ:</w:t>
      </w:r>
    </w:p>
    <w:p w:rsidR="00FC4525" w:rsidRDefault="00FC4525" w:rsidP="00FC4525">
      <w:pPr>
        <w:ind w:left="1701" w:right="566" w:hanging="283"/>
        <w:jc w:val="both"/>
        <w:rPr>
          <w:rFonts w:asciiTheme="minorHAnsi" w:hAnsiTheme="minorHAnsi"/>
          <w:b/>
          <w:color w:val="1F497D" w:themeColor="text2"/>
          <w:sz w:val="32"/>
          <w:szCs w:val="32"/>
          <w:lang w:val="es-ES_tradnl"/>
        </w:rPr>
      </w:pPr>
    </w:p>
    <w:p w:rsidR="00FC4525" w:rsidRDefault="00FC4525" w:rsidP="00FC4525">
      <w:pPr>
        <w:ind w:left="1701" w:right="566" w:hanging="283"/>
        <w:jc w:val="both"/>
        <w:rPr>
          <w:rFonts w:asciiTheme="minorHAnsi" w:hAnsiTheme="minorHAnsi"/>
          <w:color w:val="1F497D" w:themeColor="text2"/>
          <w:sz w:val="32"/>
          <w:szCs w:val="32"/>
          <w:lang w:val="es-ES_tradnl"/>
        </w:rPr>
      </w:pPr>
      <w:r w:rsidRPr="00880E85">
        <w:rPr>
          <w:rFonts w:asciiTheme="minorHAnsi" w:hAnsiTheme="minorHAnsi"/>
          <w:b/>
          <w:color w:val="1F497D" w:themeColor="text2"/>
          <w:sz w:val="32"/>
          <w:szCs w:val="32"/>
          <w:lang w:val="es-ES_tradnl"/>
        </w:rPr>
        <w:t xml:space="preserve"> </w:t>
      </w:r>
      <w:r w:rsidRPr="00880E85">
        <w:rPr>
          <w:rFonts w:asciiTheme="minorHAnsi" w:hAnsiTheme="minorHAnsi"/>
          <w:color w:val="1F497D" w:themeColor="text2"/>
          <w:sz w:val="32"/>
          <w:szCs w:val="32"/>
          <w:lang w:val="es-ES_tradnl"/>
        </w:rPr>
        <w:t>Durante la cuaresma miramos a la cruz donde Jesús va a dar su vida por nosotros el viernes santo. Miremos pues a la cruz con amor y arrepentimiento, pues el Dios misericordioso va a dar su vida para salvarnos.</w:t>
      </w:r>
    </w:p>
    <w:p w:rsidR="00FC4525" w:rsidRDefault="00FC4525" w:rsidP="00FC4525">
      <w:pPr>
        <w:ind w:left="1701" w:right="566" w:hanging="283"/>
        <w:jc w:val="both"/>
        <w:rPr>
          <w:rFonts w:asciiTheme="minorHAnsi" w:hAnsiTheme="minorHAnsi"/>
          <w:color w:val="1F497D" w:themeColor="text2"/>
          <w:sz w:val="32"/>
          <w:szCs w:val="32"/>
          <w:lang w:val="es-ES_tradnl"/>
        </w:rPr>
      </w:pPr>
    </w:p>
    <w:p w:rsidR="00FC4525" w:rsidRDefault="00FC4525" w:rsidP="00FC4525">
      <w:pPr>
        <w:ind w:left="1701" w:right="566" w:hanging="283"/>
        <w:jc w:val="both"/>
        <w:rPr>
          <w:rFonts w:asciiTheme="minorHAnsi" w:hAnsiTheme="minorHAnsi"/>
          <w:color w:val="1F497D" w:themeColor="text2"/>
          <w:sz w:val="32"/>
          <w:szCs w:val="32"/>
          <w:lang w:val="es-ES_tradnl"/>
        </w:rPr>
      </w:pPr>
    </w:p>
    <w:p w:rsidR="00FC4525" w:rsidRPr="00880E85" w:rsidRDefault="00FC4525" w:rsidP="00FC4525">
      <w:pPr>
        <w:ind w:left="1701" w:right="566" w:hanging="283"/>
        <w:jc w:val="both"/>
        <w:rPr>
          <w:rFonts w:asciiTheme="minorHAnsi" w:hAnsiTheme="minorHAnsi"/>
          <w:b/>
          <w:color w:val="1F497D" w:themeColor="text2"/>
          <w:sz w:val="32"/>
          <w:szCs w:val="32"/>
          <w:lang w:val="es-ES_tradnl"/>
        </w:rPr>
      </w:pPr>
    </w:p>
    <w:p w:rsidR="00FC4525" w:rsidRPr="00CF2119" w:rsidRDefault="00FC4525" w:rsidP="00FC4525">
      <w:pPr>
        <w:pStyle w:val="Prrafodelista"/>
        <w:numPr>
          <w:ilvl w:val="0"/>
          <w:numId w:val="14"/>
        </w:numPr>
        <w:ind w:right="566"/>
        <w:jc w:val="both"/>
        <w:rPr>
          <w:rFonts w:asciiTheme="minorHAnsi" w:hAnsiTheme="minorHAnsi"/>
          <w:b/>
          <w:color w:val="FF0000"/>
          <w:sz w:val="32"/>
          <w:szCs w:val="32"/>
          <w:lang w:val="es-ES_tradnl"/>
        </w:rPr>
      </w:pPr>
      <w:r w:rsidRPr="00CF2119">
        <w:rPr>
          <w:rFonts w:asciiTheme="minorHAnsi" w:hAnsiTheme="minorHAnsi"/>
          <w:b/>
          <w:color w:val="FF0000"/>
          <w:sz w:val="32"/>
          <w:szCs w:val="32"/>
          <w:lang w:val="es-ES_tradnl"/>
        </w:rPr>
        <w:t xml:space="preserve">UNA TARJETA CON LA PALABRA SERVIR: </w:t>
      </w:r>
    </w:p>
    <w:p w:rsidR="00FC4525" w:rsidRDefault="00FC4525" w:rsidP="00FC4525">
      <w:pPr>
        <w:ind w:left="1701" w:right="566" w:hanging="283"/>
        <w:jc w:val="both"/>
        <w:rPr>
          <w:rFonts w:asciiTheme="minorHAnsi" w:hAnsiTheme="minorHAnsi"/>
          <w:b/>
          <w:color w:val="1F497D" w:themeColor="text2"/>
          <w:sz w:val="32"/>
          <w:szCs w:val="32"/>
          <w:lang w:val="es-ES_tradnl"/>
        </w:rPr>
      </w:pPr>
    </w:p>
    <w:p w:rsidR="00FC4525" w:rsidRDefault="00FC4525" w:rsidP="00FC4525">
      <w:pPr>
        <w:ind w:left="1701" w:right="566" w:hanging="283"/>
        <w:jc w:val="both"/>
        <w:rPr>
          <w:rFonts w:asciiTheme="minorHAnsi" w:hAnsiTheme="minorHAnsi"/>
          <w:color w:val="1F497D" w:themeColor="text2"/>
          <w:sz w:val="32"/>
          <w:szCs w:val="32"/>
          <w:lang w:val="es-ES_tradnl"/>
        </w:rPr>
      </w:pPr>
      <w:r w:rsidRPr="00880E85">
        <w:rPr>
          <w:rFonts w:asciiTheme="minorHAnsi" w:hAnsiTheme="minorHAnsi"/>
          <w:color w:val="1F497D" w:themeColor="text2"/>
          <w:sz w:val="32"/>
          <w:szCs w:val="32"/>
          <w:lang w:val="es-ES_tradnl"/>
        </w:rPr>
        <w:t xml:space="preserve">En la vida nos van apareciendo pruebas para probar nuestra fe. En la palabra de Dios encontraremos el camino para vencer las tentaciones: “servir” a Dios y a los hermanos, como Jesús. </w:t>
      </w:r>
    </w:p>
    <w:p w:rsidR="00FC4525" w:rsidRDefault="00FC4525" w:rsidP="00FC4525">
      <w:pPr>
        <w:ind w:left="1701" w:right="566" w:hanging="283"/>
        <w:jc w:val="both"/>
        <w:rPr>
          <w:rFonts w:asciiTheme="minorHAnsi" w:hAnsiTheme="minorHAnsi"/>
          <w:color w:val="1F497D" w:themeColor="text2"/>
          <w:sz w:val="32"/>
          <w:szCs w:val="32"/>
          <w:lang w:val="es-ES_tradnl"/>
        </w:rPr>
      </w:pPr>
    </w:p>
    <w:p w:rsidR="00FC4525" w:rsidRDefault="00FC4525" w:rsidP="00FC4525">
      <w:pPr>
        <w:ind w:left="1701" w:right="566" w:hanging="283"/>
        <w:jc w:val="both"/>
        <w:rPr>
          <w:rFonts w:asciiTheme="minorHAnsi" w:hAnsiTheme="minorHAnsi"/>
          <w:color w:val="1F497D" w:themeColor="text2"/>
          <w:sz w:val="32"/>
          <w:szCs w:val="32"/>
          <w:lang w:val="es-ES_tradnl"/>
        </w:rPr>
      </w:pPr>
    </w:p>
    <w:p w:rsidR="00FC4525" w:rsidRPr="00880E85" w:rsidRDefault="00FC4525" w:rsidP="00FC4525">
      <w:pPr>
        <w:ind w:left="1701" w:right="566" w:hanging="283"/>
        <w:jc w:val="both"/>
        <w:rPr>
          <w:rFonts w:asciiTheme="minorHAnsi" w:hAnsiTheme="minorHAnsi"/>
          <w:color w:val="1F497D" w:themeColor="text2"/>
          <w:sz w:val="32"/>
          <w:szCs w:val="32"/>
          <w:lang w:val="es-ES_tradnl"/>
        </w:rPr>
      </w:pPr>
    </w:p>
    <w:p w:rsidR="00FC4525" w:rsidRPr="00CF2119" w:rsidRDefault="00FC4525" w:rsidP="00FC4525">
      <w:pPr>
        <w:pStyle w:val="Prrafodelista"/>
        <w:numPr>
          <w:ilvl w:val="0"/>
          <w:numId w:val="14"/>
        </w:numPr>
        <w:ind w:right="566"/>
        <w:jc w:val="both"/>
        <w:rPr>
          <w:rFonts w:asciiTheme="minorHAnsi" w:hAnsiTheme="minorHAnsi"/>
          <w:b/>
          <w:color w:val="FF0000"/>
          <w:sz w:val="32"/>
          <w:szCs w:val="32"/>
          <w:lang w:val="es-ES_tradnl"/>
        </w:rPr>
      </w:pPr>
      <w:r w:rsidRPr="00CF2119">
        <w:rPr>
          <w:rFonts w:asciiTheme="minorHAnsi" w:hAnsiTheme="minorHAnsi"/>
          <w:b/>
          <w:color w:val="FF0000"/>
          <w:sz w:val="32"/>
          <w:szCs w:val="32"/>
          <w:lang w:val="es-ES_tradnl"/>
        </w:rPr>
        <w:t xml:space="preserve">LA CENIZA Y LAS PALABRAS “CONVIÉRTETE Y CREE EN EL EVANGELIO”: </w:t>
      </w:r>
    </w:p>
    <w:p w:rsidR="00FC4525" w:rsidRDefault="00FC4525" w:rsidP="00FC4525">
      <w:pPr>
        <w:ind w:left="1701" w:right="566" w:hanging="283"/>
        <w:jc w:val="both"/>
        <w:rPr>
          <w:rFonts w:asciiTheme="minorHAnsi" w:hAnsiTheme="minorHAnsi"/>
          <w:b/>
          <w:color w:val="1F497D" w:themeColor="text2"/>
          <w:sz w:val="32"/>
          <w:szCs w:val="32"/>
          <w:lang w:val="es-ES_tradnl"/>
        </w:rPr>
      </w:pPr>
    </w:p>
    <w:p w:rsidR="00FC4525" w:rsidRDefault="00FC4525" w:rsidP="00FC4525">
      <w:pPr>
        <w:ind w:left="1701" w:right="566" w:hanging="283"/>
        <w:jc w:val="both"/>
        <w:rPr>
          <w:rFonts w:asciiTheme="minorHAnsi" w:hAnsiTheme="minorHAnsi"/>
          <w:color w:val="1F497D" w:themeColor="text2"/>
          <w:sz w:val="32"/>
          <w:szCs w:val="32"/>
          <w:lang w:val="es-ES_tradnl"/>
        </w:rPr>
      </w:pPr>
      <w:r w:rsidRPr="00880E85">
        <w:rPr>
          <w:rFonts w:asciiTheme="minorHAnsi" w:hAnsiTheme="minorHAnsi"/>
          <w:color w:val="1F497D" w:themeColor="text2"/>
          <w:sz w:val="32"/>
          <w:szCs w:val="32"/>
          <w:lang w:val="es-ES_tradnl"/>
        </w:rPr>
        <w:t>Recibir la ceniza es manifestar públicamente que queremos iniciar el cambio de vida y que asumimos dedicar cada día unos minutos a orar la palabra de Dios.</w:t>
      </w:r>
    </w:p>
    <w:p w:rsidR="00FC4525" w:rsidRDefault="00FC4525" w:rsidP="00FC4525">
      <w:pPr>
        <w:ind w:left="1701" w:right="566" w:hanging="283"/>
        <w:jc w:val="both"/>
        <w:rPr>
          <w:rFonts w:asciiTheme="minorHAnsi" w:hAnsiTheme="minorHAnsi"/>
          <w:color w:val="1F497D" w:themeColor="text2"/>
          <w:sz w:val="32"/>
          <w:szCs w:val="32"/>
          <w:lang w:val="es-ES_tradnl"/>
        </w:rPr>
      </w:pPr>
    </w:p>
    <w:p w:rsidR="00FC4525" w:rsidRDefault="00FC4525" w:rsidP="00FC4525">
      <w:pPr>
        <w:ind w:left="1701" w:right="566" w:hanging="283"/>
        <w:jc w:val="both"/>
        <w:rPr>
          <w:rFonts w:asciiTheme="minorHAnsi" w:hAnsiTheme="minorHAnsi"/>
          <w:color w:val="1F497D" w:themeColor="text2"/>
          <w:sz w:val="32"/>
          <w:szCs w:val="32"/>
          <w:lang w:val="es-ES_tradnl"/>
        </w:rPr>
      </w:pPr>
    </w:p>
    <w:p w:rsidR="00FC4525" w:rsidRPr="00880E85" w:rsidRDefault="00FC4525" w:rsidP="00FC4525">
      <w:pPr>
        <w:ind w:left="1701" w:right="566" w:hanging="283"/>
        <w:jc w:val="both"/>
        <w:rPr>
          <w:rFonts w:asciiTheme="minorHAnsi" w:hAnsiTheme="minorHAnsi"/>
          <w:color w:val="1F497D" w:themeColor="text2"/>
          <w:sz w:val="32"/>
          <w:szCs w:val="32"/>
          <w:lang w:val="es-ES_tradnl"/>
        </w:rPr>
      </w:pPr>
    </w:p>
    <w:p w:rsidR="00FC4525" w:rsidRPr="00CF2119" w:rsidRDefault="00FC4525" w:rsidP="00FC4525">
      <w:pPr>
        <w:pStyle w:val="Prrafodelista"/>
        <w:numPr>
          <w:ilvl w:val="0"/>
          <w:numId w:val="14"/>
        </w:numPr>
        <w:ind w:right="566"/>
        <w:jc w:val="both"/>
        <w:rPr>
          <w:rFonts w:asciiTheme="minorHAnsi" w:hAnsiTheme="minorHAnsi"/>
          <w:color w:val="FF0000"/>
          <w:sz w:val="32"/>
          <w:szCs w:val="32"/>
          <w:lang w:val="es-ES_tradnl"/>
        </w:rPr>
      </w:pPr>
      <w:r w:rsidRPr="00CF2119">
        <w:rPr>
          <w:rFonts w:asciiTheme="minorHAnsi" w:hAnsiTheme="minorHAnsi"/>
          <w:b/>
          <w:color w:val="FF0000"/>
          <w:sz w:val="32"/>
          <w:szCs w:val="32"/>
          <w:lang w:val="es-ES_tradnl"/>
        </w:rPr>
        <w:t>PAN Y EL VINO:</w:t>
      </w:r>
      <w:r w:rsidRPr="00CF2119">
        <w:rPr>
          <w:rFonts w:asciiTheme="minorHAnsi" w:hAnsiTheme="minorHAnsi"/>
          <w:color w:val="FF0000"/>
          <w:sz w:val="32"/>
          <w:szCs w:val="32"/>
          <w:lang w:val="es-ES_tradnl"/>
        </w:rPr>
        <w:t xml:space="preserve"> </w:t>
      </w:r>
    </w:p>
    <w:p w:rsidR="00FC4525" w:rsidRDefault="00FC4525" w:rsidP="00FC4525">
      <w:pPr>
        <w:ind w:left="1701" w:right="566" w:hanging="283"/>
        <w:jc w:val="both"/>
        <w:rPr>
          <w:rFonts w:asciiTheme="minorHAnsi" w:hAnsiTheme="minorHAnsi"/>
          <w:color w:val="1F497D" w:themeColor="text2"/>
          <w:sz w:val="32"/>
          <w:szCs w:val="32"/>
          <w:lang w:val="es-ES_tradnl"/>
        </w:rPr>
      </w:pPr>
    </w:p>
    <w:p w:rsidR="00FC4525" w:rsidRDefault="00FC4525" w:rsidP="00FC4525">
      <w:pPr>
        <w:ind w:left="1701" w:right="566" w:hanging="283"/>
        <w:jc w:val="both"/>
        <w:rPr>
          <w:rFonts w:asciiTheme="minorHAnsi" w:hAnsiTheme="minorHAnsi"/>
          <w:color w:val="1F497D" w:themeColor="text2"/>
          <w:sz w:val="32"/>
          <w:szCs w:val="32"/>
          <w:lang w:val="es-ES_tradnl"/>
        </w:rPr>
      </w:pPr>
      <w:r w:rsidRPr="00880E85">
        <w:rPr>
          <w:rFonts w:asciiTheme="minorHAnsi" w:hAnsiTheme="minorHAnsi"/>
          <w:color w:val="1F497D" w:themeColor="text2"/>
          <w:sz w:val="32"/>
          <w:szCs w:val="32"/>
          <w:lang w:val="es-ES_tradnl"/>
        </w:rPr>
        <w:t>El pan y el vino transforman nuestra vida en seguidores de Jesús, testigos fieles de su evangelio.</w:t>
      </w:r>
    </w:p>
    <w:p w:rsidR="00FC4525" w:rsidRDefault="00FC4525" w:rsidP="00FC4525">
      <w:pPr>
        <w:jc w:val="center"/>
        <w:rPr>
          <w:lang w:val="es-ES_tradnl"/>
        </w:rPr>
      </w:pPr>
      <w:r>
        <w:rPr>
          <w:lang w:val="es-ES_tradnl"/>
        </w:rPr>
        <w:br w:type="page"/>
      </w:r>
      <w:r>
        <w:rPr>
          <w:lang w:val="es-ES_tradnl"/>
        </w:rPr>
        <w:lastRenderedPageBreak/>
        <w:t xml:space="preserve"> </w:t>
      </w:r>
    </w:p>
    <w:p w:rsidR="00FC4525" w:rsidRDefault="007F531D" w:rsidP="00FC4525">
      <w:pPr>
        <w:rPr>
          <w:lang w:val="es-ES_tradnl"/>
        </w:rPr>
      </w:pPr>
      <w:r>
        <w:rPr>
          <w:rFonts w:ascii="Verdana" w:hAnsi="Verdana"/>
          <w:bCs/>
          <w:iCs/>
          <w:noProof/>
          <w:color w:val="1F497D" w:themeColor="text2"/>
          <w:sz w:val="32"/>
          <w:szCs w:val="32"/>
          <w:lang w:val="es-ES_tradnl" w:eastAsia="es-ES_tradnl"/>
        </w:rPr>
        <mc:AlternateContent>
          <mc:Choice Requires="wps">
            <w:drawing>
              <wp:anchor distT="0" distB="0" distL="114300" distR="114300" simplePos="0" relativeHeight="251694080" behindDoc="0" locked="0" layoutInCell="1" allowOverlap="1" wp14:anchorId="3E455B2F" wp14:editId="05C7E8AE">
                <wp:simplePos x="0" y="0"/>
                <wp:positionH relativeFrom="column">
                  <wp:posOffset>2023110</wp:posOffset>
                </wp:positionH>
                <wp:positionV relativeFrom="paragraph">
                  <wp:posOffset>31750</wp:posOffset>
                </wp:positionV>
                <wp:extent cx="3838575" cy="581025"/>
                <wp:effectExtent l="0" t="0" r="47625" b="666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581025"/>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FC4525" w:rsidRPr="0026431F" w:rsidRDefault="00FC4525" w:rsidP="00FC4525">
                            <w:pPr>
                              <w:jc w:val="center"/>
                              <w:rPr>
                                <w:b/>
                                <w:color w:val="000000" w:themeColor="text1"/>
                                <w:sz w:val="44"/>
                                <w:szCs w:val="44"/>
                              </w:rPr>
                            </w:pPr>
                            <w:r w:rsidRPr="0026431F">
                              <w:rPr>
                                <w:b/>
                                <w:color w:val="000000" w:themeColor="text1"/>
                                <w:sz w:val="44"/>
                                <w:szCs w:val="44"/>
                              </w:rPr>
                              <w:t xml:space="preserve">ORACIÓN </w:t>
                            </w:r>
                            <w:r>
                              <w:rPr>
                                <w:b/>
                                <w:color w:val="000000" w:themeColor="text1"/>
                                <w:sz w:val="44"/>
                                <w:szCs w:val="44"/>
                              </w:rPr>
                              <w:t>de GRACIAS</w:t>
                            </w:r>
                          </w:p>
                          <w:p w:rsidR="00FC4525" w:rsidRDefault="00FC4525" w:rsidP="00FC4525">
                            <w:pPr>
                              <w:spacing w:after="200" w:line="276" w:lineRule="auto"/>
                              <w:rPr>
                                <w:lang w:val="es-ES_tradnl"/>
                              </w:rPr>
                            </w:pPr>
                          </w:p>
                          <w:p w:rsidR="00FC4525" w:rsidRDefault="00FC4525" w:rsidP="00FC45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margin-left:159.3pt;margin-top:2.5pt;width:302.25pt;height:4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" fillcolor="white [3201]" strokecolor="#b2a1c7 [1943]" strokeweight="1pt">
                <v:fill color2="#ccc0d9 [1303]" focus="100%" type="gradient"/>
                <v:shadow on="t" color="#3f3151 [1607]" opacity=".5" offset="1pt"/>
                <v:textbox>
                  <w:txbxContent>
                    <w:p w:rsidR="00FC4525" w:rsidRPr="0026431F" w:rsidRDefault="00FC4525" w:rsidP="00FC4525">
                      <w:pPr>
                        <w:jc w:val="center"/>
                        <w:rPr>
                          <w:b/>
                          <w:color w:val="000000" w:themeColor="text1"/>
                          <w:sz w:val="44"/>
                          <w:szCs w:val="44"/>
                        </w:rPr>
                      </w:pPr>
                      <w:r w:rsidRPr="0026431F">
                        <w:rPr>
                          <w:b/>
                          <w:color w:val="000000" w:themeColor="text1"/>
                          <w:sz w:val="44"/>
                          <w:szCs w:val="44"/>
                        </w:rPr>
                        <w:t xml:space="preserve">ORACIÓN </w:t>
                      </w:r>
                      <w:r>
                        <w:rPr>
                          <w:b/>
                          <w:color w:val="000000" w:themeColor="text1"/>
                          <w:sz w:val="44"/>
                          <w:szCs w:val="44"/>
                        </w:rPr>
                        <w:t>de GRACIAS</w:t>
                      </w:r>
                    </w:p>
                    <w:p w:rsidR="00FC4525" w:rsidRDefault="00FC4525" w:rsidP="00FC4525">
                      <w:pPr>
                        <w:spacing w:after="200" w:line="276" w:lineRule="auto"/>
                        <w:rPr>
                          <w:lang w:val="es-ES_tradnl"/>
                        </w:rPr>
                      </w:pPr>
                    </w:p>
                    <w:p w:rsidR="00FC4525" w:rsidRDefault="00FC4525" w:rsidP="00FC4525"/>
                  </w:txbxContent>
                </v:textbox>
              </v:shape>
            </w:pict>
          </mc:Fallback>
        </mc:AlternateContent>
      </w:r>
      <w:r w:rsidR="00FC4525">
        <w:rPr>
          <w:rFonts w:ascii="Verdana" w:hAnsi="Verdana"/>
          <w:bCs/>
          <w:iCs/>
          <w:noProof/>
          <w:color w:val="1F497D" w:themeColor="text2"/>
          <w:sz w:val="32"/>
          <w:szCs w:val="32"/>
          <w:lang w:val="es-ES_tradnl" w:eastAsia="es-ES_tradnl"/>
        </w:rPr>
        <mc:AlternateContent>
          <mc:Choice Requires="wps">
            <w:drawing>
              <wp:anchor distT="0" distB="0" distL="114300" distR="114300" simplePos="0" relativeHeight="251695104" behindDoc="0" locked="0" layoutInCell="1" allowOverlap="1" wp14:anchorId="5EB8CC52" wp14:editId="72834EFC">
                <wp:simplePos x="0" y="0"/>
                <wp:positionH relativeFrom="column">
                  <wp:posOffset>1476375</wp:posOffset>
                </wp:positionH>
                <wp:positionV relativeFrom="paragraph">
                  <wp:posOffset>8518525</wp:posOffset>
                </wp:positionV>
                <wp:extent cx="5048250" cy="1009650"/>
                <wp:effectExtent l="9525" t="9525" r="952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009650"/>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FC4525" w:rsidRPr="00145FBF" w:rsidRDefault="00FC4525" w:rsidP="00FC4525">
                            <w:pPr>
                              <w:jc w:val="center"/>
                              <w:rPr>
                                <w:rFonts w:ascii="Algerian" w:hAnsi="Algerian"/>
                                <w:sz w:val="48"/>
                                <w:szCs w:val="48"/>
                              </w:rPr>
                            </w:pPr>
                            <w:r w:rsidRPr="00145FBF">
                              <w:rPr>
                                <w:rFonts w:ascii="Algerian" w:hAnsi="Algerian"/>
                                <w:sz w:val="48"/>
                                <w:szCs w:val="48"/>
                              </w:rPr>
                              <w:t>FELIZ DOMINGO  DÍA  DEL  SEÑOR</w:t>
                            </w:r>
                          </w:p>
                          <w:p w:rsidR="00FC4525" w:rsidRPr="00145FBF" w:rsidRDefault="00FC4525" w:rsidP="00FC4525">
                            <w:pPr>
                              <w:jc w:val="center"/>
                              <w:rPr>
                                <w:rFonts w:ascii="Algerian" w:hAnsi="Algerian"/>
                                <w:sz w:val="48"/>
                                <w:szCs w:val="48"/>
                              </w:rPr>
                            </w:pPr>
                            <w:r w:rsidRPr="00145FBF">
                              <w:rPr>
                                <w:rFonts w:ascii="Algerian" w:hAnsi="Algerian"/>
                                <w:sz w:val="48"/>
                                <w:szCs w:val="48"/>
                              </w:rPr>
                              <w:t>RED   CATEQUISTAS   GALICIA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7" type="#_x0000_t202" style="position:absolute;margin-left:116.25pt;margin-top:670.75pt;width:397.5pt;height:7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" fillcolor="#b2a1c7 [1943]" strokecolor="#b2a1c7 [1943]" strokeweight="1pt">
                <v:fill color2="#e5dfec [663]" angle="135" focus="50%" type="gradient"/>
                <v:shadow on="t" color="#3f3151 [1607]" opacity=".5" offset="1pt"/>
                <v:textbox>
                  <w:txbxContent>
                    <w:p w:rsidR="00FC4525" w:rsidRPr="00145FBF" w:rsidRDefault="00FC4525" w:rsidP="00FC4525">
                      <w:pPr>
                        <w:jc w:val="center"/>
                        <w:rPr>
                          <w:rFonts w:ascii="Algerian" w:hAnsi="Algerian"/>
                          <w:sz w:val="48"/>
                          <w:szCs w:val="48"/>
                        </w:rPr>
                      </w:pPr>
                      <w:r w:rsidRPr="00145FBF">
                        <w:rPr>
                          <w:rFonts w:ascii="Algerian" w:hAnsi="Algerian"/>
                          <w:sz w:val="48"/>
                          <w:szCs w:val="48"/>
                        </w:rPr>
                        <w:t>FELIZ DOMINGO  DÍA  DEL  SEÑOR</w:t>
                      </w:r>
                    </w:p>
                    <w:p w:rsidR="00FC4525" w:rsidRPr="00145FBF" w:rsidRDefault="00FC4525" w:rsidP="00FC4525">
                      <w:pPr>
                        <w:jc w:val="center"/>
                        <w:rPr>
                          <w:rFonts w:ascii="Algerian" w:hAnsi="Algerian"/>
                          <w:sz w:val="48"/>
                          <w:szCs w:val="48"/>
                        </w:rPr>
                      </w:pPr>
                      <w:r w:rsidRPr="00145FBF">
                        <w:rPr>
                          <w:rFonts w:ascii="Algerian" w:hAnsi="Algerian"/>
                          <w:sz w:val="48"/>
                          <w:szCs w:val="48"/>
                        </w:rPr>
                        <w:t>RED   CATEQUISTAS   GALICIA</w:t>
                      </w:r>
                    </w:p>
                  </w:txbxContent>
                </v:textbox>
              </v:shape>
            </w:pict>
          </mc:Fallback>
        </mc:AlternateContent>
      </w:r>
      <w:r w:rsidR="00FC4525">
        <w:rPr>
          <w:rFonts w:ascii="Verdana" w:hAnsi="Verdana"/>
          <w:bCs/>
          <w:iCs/>
          <w:noProof/>
          <w:color w:val="1F497D" w:themeColor="text2"/>
          <w:sz w:val="32"/>
          <w:szCs w:val="32"/>
          <w:lang w:val="es-ES_tradnl" w:eastAsia="es-ES_tradnl"/>
        </w:rPr>
        <mc:AlternateContent>
          <mc:Choice Requires="wps">
            <w:drawing>
              <wp:anchor distT="0" distB="0" distL="114300" distR="114300" simplePos="0" relativeHeight="251693056" behindDoc="1" locked="0" layoutInCell="1" allowOverlap="1" wp14:anchorId="327A1AA6" wp14:editId="115D2AF3">
                <wp:simplePos x="0" y="0"/>
                <wp:positionH relativeFrom="column">
                  <wp:posOffset>962025</wp:posOffset>
                </wp:positionH>
                <wp:positionV relativeFrom="paragraph">
                  <wp:posOffset>816610</wp:posOffset>
                </wp:positionV>
                <wp:extent cx="5848350" cy="7463790"/>
                <wp:effectExtent l="19050" t="22860" r="19050" b="19050"/>
                <wp:wrapNone/>
                <wp:docPr id="3" name="Rectángulo redondead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7463790"/>
                        </a:xfrm>
                        <a:prstGeom prst="roundRect">
                          <a:avLst>
                            <a:gd name="adj" fmla="val 16667"/>
                          </a:avLst>
                        </a:prstGeom>
                        <a:solidFill>
                          <a:srgbClr val="FFFFFF"/>
                        </a:solidFill>
                        <a:ln w="31750">
                          <a:solidFill>
                            <a:srgbClr val="8D3BD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C4525" w:rsidRPr="00145FBF" w:rsidRDefault="00FC4525" w:rsidP="00FC4525">
                            <w:pPr>
                              <w:spacing w:line="240" w:lineRule="atLeast"/>
                              <w:ind w:left="284" w:right="-3" w:hanging="284"/>
                              <w:jc w:val="center"/>
                              <w:rPr>
                                <w:rFonts w:ascii="Ink Free" w:hAnsi="Ink Free" w:cs="Tahoma"/>
                                <w:b/>
                                <w:bCs/>
                                <w:color w:val="8D3BD1"/>
                                <w:sz w:val="48"/>
                                <w:szCs w:val="48"/>
                              </w:rPr>
                            </w:pPr>
                            <w:r w:rsidRPr="00145FBF">
                              <w:rPr>
                                <w:rFonts w:ascii="Ink Free" w:hAnsi="Ink Free" w:cs="Tahoma"/>
                                <w:b/>
                                <w:bCs/>
                                <w:color w:val="8D3BD1"/>
                                <w:sz w:val="48"/>
                                <w:szCs w:val="48"/>
                              </w:rPr>
                              <w:t>Juntos subiendo hacia lo alto</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color w:val="1F497D" w:themeColor="text2"/>
                                <w:sz w:val="32"/>
                                <w:szCs w:val="32"/>
                              </w:rPr>
                              <w:t xml:space="preserve">Jesús: </w:t>
                            </w:r>
                            <w:r w:rsidRPr="00145FBF">
                              <w:rPr>
                                <w:rFonts w:ascii="Verdana" w:hAnsi="Verdana"/>
                                <w:b/>
                                <w:bCs/>
                                <w:color w:val="1F497D" w:themeColor="text2"/>
                                <w:sz w:val="32"/>
                                <w:szCs w:val="32"/>
                              </w:rPr>
                              <w:t>comenzamos la cuaresma</w:t>
                            </w:r>
                            <w:r w:rsidRPr="00145FBF">
                              <w:rPr>
                                <w:rFonts w:ascii="Verdana" w:hAnsi="Verdana"/>
                                <w:bCs/>
                                <w:color w:val="1F497D" w:themeColor="text2"/>
                                <w:sz w:val="32"/>
                                <w:szCs w:val="32"/>
                              </w:rPr>
                              <w:t xml:space="preserve">, un tiempo de renovación de nuestra vida, de subir juntos, en comunidad hacia la Pascua. </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En este primer domingo</w:t>
                            </w:r>
                            <w:r w:rsidRPr="00145FBF">
                              <w:rPr>
                                <w:rFonts w:ascii="Verdana" w:hAnsi="Verdana"/>
                                <w:bCs/>
                                <w:color w:val="1F497D" w:themeColor="text2"/>
                                <w:sz w:val="32"/>
                                <w:szCs w:val="32"/>
                              </w:rPr>
                              <w:t>, vamos por el desierto, un lugar solitario y silencioso para hacer una parada en nuestra vida y descubrir cómo seguimos al Señor.</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Las tentaciones</w:t>
                            </w:r>
                            <w:r w:rsidRPr="00145FBF">
                              <w:rPr>
                                <w:rFonts w:ascii="Verdana" w:hAnsi="Verdana"/>
                                <w:bCs/>
                                <w:color w:val="1F497D" w:themeColor="text2"/>
                                <w:sz w:val="32"/>
                                <w:szCs w:val="32"/>
                              </w:rPr>
                              <w:t xml:space="preserve"> comienzan a poner a prueba mi amor a Ti: los deseos de tener cosas, el afán de poder y dominar o las ganas de vencer y triunfar a costa de quien sea. Y tantas veces te fallo, no paso la prueba.</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 xml:space="preserve">Jesús, maestro y amigo, </w:t>
                            </w:r>
                            <w:r w:rsidRPr="00145FBF">
                              <w:rPr>
                                <w:rFonts w:ascii="Verdana" w:hAnsi="Verdana"/>
                                <w:bCs/>
                                <w:color w:val="1F497D" w:themeColor="text2"/>
                                <w:sz w:val="32"/>
                                <w:szCs w:val="32"/>
                              </w:rPr>
                              <w:t xml:space="preserve">en esta semana quiero empezar a descubrir el proyecto de vida que tienes para mí en el Evangelio. Tu proyecto me eleva, me hace más feliz, más parecido a Ti. Quiero servir, ser pan para el que pasa hambre; ganar para los que no tienen; utilizar el poder que tengamos para ofrecernos a los otros. </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Este es el camino de la PAZ</w:t>
                            </w:r>
                            <w:r w:rsidRPr="00145FBF">
                              <w:rPr>
                                <w:rFonts w:ascii="Verdana" w:hAnsi="Verdana"/>
                                <w:bCs/>
                                <w:color w:val="1F497D" w:themeColor="text2"/>
                                <w:sz w:val="32"/>
                                <w:szCs w:val="32"/>
                              </w:rPr>
                              <w:t xml:space="preserve"> que hoy necesita nuestro mundo en guerra, con tanto dolor y tanta muerte en nuestra vieja Europa.</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Jesús, enséñame a confiar</w:t>
                            </w:r>
                            <w:r w:rsidRPr="00145FBF">
                              <w:rPr>
                                <w:rFonts w:ascii="Verdana" w:hAnsi="Verdana"/>
                                <w:bCs/>
                                <w:color w:val="1F497D" w:themeColor="text2"/>
                                <w:sz w:val="32"/>
                                <w:szCs w:val="32"/>
                              </w:rPr>
                              <w:t xml:space="preserve"> en Ti, con tu ayuda no caeré en la tentación y subiré, renovado y en comunidad, a tu encuentro en la noche grande de la Pascua.</w:t>
                            </w:r>
                          </w:p>
                          <w:p w:rsidR="00FC4525" w:rsidRPr="00D170A9" w:rsidRDefault="00FC4525" w:rsidP="00FC4525">
                            <w:pPr>
                              <w:ind w:left="284" w:hanging="284"/>
                              <w:jc w:val="both"/>
                              <w:rPr>
                                <w:rFonts w:ascii="Verdana" w:hAnsi="Verdana"/>
                                <w:sz w:val="20"/>
                                <w:szCs w:val="20"/>
                              </w:rPr>
                            </w:pPr>
                          </w:p>
                          <w:p w:rsidR="00FC4525" w:rsidRPr="00AA6D15" w:rsidRDefault="00FC4525" w:rsidP="00FC4525">
                            <w:pPr>
                              <w:rPr>
                                <w:sz w:val="20"/>
                                <w:szCs w:val="20"/>
                              </w:rPr>
                            </w:pPr>
                          </w:p>
                          <w:p w:rsidR="00FC4525" w:rsidRDefault="00FC4525" w:rsidP="00FC4525">
                            <w:pPr>
                              <w:spacing w:line="240" w:lineRule="atLeast"/>
                              <w:ind w:left="284" w:right="11"/>
                              <w:jc w:val="both"/>
                              <w:rPr>
                                <w:rFonts w:ascii="Verdana" w:hAnsi="Verdana" w:cs="Arial"/>
                                <w:sz w:val="18"/>
                                <w:szCs w:val="18"/>
                              </w:rPr>
                            </w:pPr>
                          </w:p>
                          <w:p w:rsidR="00FC4525" w:rsidRDefault="00FC4525" w:rsidP="00FC4525">
                            <w:pPr>
                              <w:spacing w:line="240" w:lineRule="atLeast"/>
                              <w:ind w:left="284" w:right="11" w:hanging="284"/>
                              <w:rPr>
                                <w:rFonts w:ascii="Verdana" w:hAnsi="Verdana" w:cs="Arial"/>
                                <w:sz w:val="18"/>
                                <w:szCs w:val="18"/>
                              </w:rPr>
                            </w:pPr>
                          </w:p>
                          <w:p w:rsidR="00FC4525" w:rsidRDefault="00FC4525" w:rsidP="00FC4525">
                            <w:pPr>
                              <w:spacing w:line="240" w:lineRule="atLeast"/>
                              <w:ind w:right="590"/>
                              <w:rPr>
                                <w:b/>
                                <w:bCs/>
                                <w:sz w:val="16"/>
                                <w:szCs w:val="16"/>
                              </w:rPr>
                            </w:pPr>
                          </w:p>
                          <w:p w:rsidR="00FC4525" w:rsidRDefault="00FC4525" w:rsidP="00FC4525">
                            <w:pPr>
                              <w:spacing w:line="240" w:lineRule="atLeast"/>
                              <w:ind w:right="590"/>
                              <w:rPr>
                                <w:sz w:val="16"/>
                                <w:szCs w:val="16"/>
                              </w:rPr>
                            </w:pPr>
                          </w:p>
                          <w:p w:rsidR="00FC4525" w:rsidRDefault="00FC4525" w:rsidP="00FC4525">
                            <w:pPr>
                              <w:spacing w:line="240" w:lineRule="atLeast"/>
                              <w:ind w:left="284" w:hanging="284"/>
                              <w:jc w:val="both"/>
                              <w:rPr>
                                <w:rFonts w:ascii="Verdana" w:hAnsi="Verdana" w:cs="Arial"/>
                                <w:sz w:val="18"/>
                                <w:szCs w:val="18"/>
                              </w:rPr>
                            </w:pPr>
                          </w:p>
                          <w:p w:rsidR="00FC4525" w:rsidRDefault="00FC4525" w:rsidP="00FC4525">
                            <w:pPr>
                              <w:spacing w:before="100" w:beforeAutospacing="1" w:after="100" w:afterAutospacing="1" w:line="276" w:lineRule="auto"/>
                              <w:ind w:left="284" w:hanging="284"/>
                              <w:jc w:val="both"/>
                              <w:rPr>
                                <w:rFonts w:ascii="Verdana" w:hAnsi="Verdana" w:cs="Arial"/>
                                <w:sz w:val="20"/>
                                <w:szCs w:val="20"/>
                              </w:rPr>
                            </w:pPr>
                          </w:p>
                          <w:p w:rsidR="00FC4525" w:rsidRDefault="00FC4525" w:rsidP="00FC4525">
                            <w:pPr>
                              <w:spacing w:before="100" w:beforeAutospacing="1" w:after="100" w:afterAutospacing="1"/>
                              <w:ind w:left="284" w:hanging="284"/>
                              <w:jc w:val="both"/>
                              <w:rPr>
                                <w:rFonts w:ascii="Verdana" w:hAnsi="Verdana" w:cs="Arial"/>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sz w:val="22"/>
                                <w:szCs w:val="22"/>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r>
                              <w:rPr>
                                <w:rFonts w:ascii="Verdana" w:hAnsi="Verdana"/>
                                <w:sz w:val="20"/>
                                <w:szCs w:val="20"/>
                              </w:rPr>
                              <w:t xml:space="preserve"> </w:t>
                            </w: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FC4525" w:rsidRDefault="00FC4525" w:rsidP="00FC4525">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3" o:spid="_x0000_s1029" style="position:absolute;margin-left:75.75pt;margin-top:64.3pt;width:460.5pt;height:587.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" strokecolor="#8d3bd1" strokeweight="2.5pt">
                <v:shadow color="#868686"/>
                <v:textbox>
                  <w:txbxContent>
                    <w:p w:rsidR="00FC4525" w:rsidRPr="00145FBF" w:rsidRDefault="00FC4525" w:rsidP="00FC4525">
                      <w:pPr>
                        <w:spacing w:line="240" w:lineRule="atLeast"/>
                        <w:ind w:left="284" w:right="-3" w:hanging="284"/>
                        <w:jc w:val="center"/>
                        <w:rPr>
                          <w:rFonts w:ascii="Ink Free" w:hAnsi="Ink Free" w:cs="Tahoma"/>
                          <w:b/>
                          <w:bCs/>
                          <w:color w:val="8D3BD1"/>
                          <w:sz w:val="48"/>
                          <w:szCs w:val="48"/>
                        </w:rPr>
                      </w:pPr>
                      <w:r w:rsidRPr="00145FBF">
                        <w:rPr>
                          <w:rFonts w:ascii="Ink Free" w:hAnsi="Ink Free" w:cs="Tahoma"/>
                          <w:b/>
                          <w:bCs/>
                          <w:color w:val="8D3BD1"/>
                          <w:sz w:val="48"/>
                          <w:szCs w:val="48"/>
                        </w:rPr>
                        <w:t>Juntos subiendo hacia lo alto</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color w:val="1F497D" w:themeColor="text2"/>
                          <w:sz w:val="32"/>
                          <w:szCs w:val="32"/>
                        </w:rPr>
                        <w:t xml:space="preserve">Jesús: </w:t>
                      </w:r>
                      <w:r w:rsidRPr="00145FBF">
                        <w:rPr>
                          <w:rFonts w:ascii="Verdana" w:hAnsi="Verdana"/>
                          <w:b/>
                          <w:bCs/>
                          <w:color w:val="1F497D" w:themeColor="text2"/>
                          <w:sz w:val="32"/>
                          <w:szCs w:val="32"/>
                        </w:rPr>
                        <w:t>comenzamos la cuaresma</w:t>
                      </w:r>
                      <w:r w:rsidRPr="00145FBF">
                        <w:rPr>
                          <w:rFonts w:ascii="Verdana" w:hAnsi="Verdana"/>
                          <w:bCs/>
                          <w:color w:val="1F497D" w:themeColor="text2"/>
                          <w:sz w:val="32"/>
                          <w:szCs w:val="32"/>
                        </w:rPr>
                        <w:t xml:space="preserve">, un tiempo de renovación de nuestra vida, de subir juntos, en comunidad hacia la Pascua. </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En este primer domingo</w:t>
                      </w:r>
                      <w:r w:rsidRPr="00145FBF">
                        <w:rPr>
                          <w:rFonts w:ascii="Verdana" w:hAnsi="Verdana"/>
                          <w:bCs/>
                          <w:color w:val="1F497D" w:themeColor="text2"/>
                          <w:sz w:val="32"/>
                          <w:szCs w:val="32"/>
                        </w:rPr>
                        <w:t>, vamos por el desierto, un lugar solitario y silencioso para hacer una parada en nuestra vida y descubrir cómo seguimos al Señor.</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Las tentaciones</w:t>
                      </w:r>
                      <w:r w:rsidRPr="00145FBF">
                        <w:rPr>
                          <w:rFonts w:ascii="Verdana" w:hAnsi="Verdana"/>
                          <w:bCs/>
                          <w:color w:val="1F497D" w:themeColor="text2"/>
                          <w:sz w:val="32"/>
                          <w:szCs w:val="32"/>
                        </w:rPr>
                        <w:t xml:space="preserve"> comienzan a poner a prueba mi amor a Ti: los deseos de tener cosas, el afán de poder y dominar o las ganas de vencer y triunfar a costa de quien sea. Y tantas veces te fallo, no paso la prueba.</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 xml:space="preserve">Jesús, maestro y amigo, </w:t>
                      </w:r>
                      <w:r w:rsidRPr="00145FBF">
                        <w:rPr>
                          <w:rFonts w:ascii="Verdana" w:hAnsi="Verdana"/>
                          <w:bCs/>
                          <w:color w:val="1F497D" w:themeColor="text2"/>
                          <w:sz w:val="32"/>
                          <w:szCs w:val="32"/>
                        </w:rPr>
                        <w:t xml:space="preserve">en esta semana quiero empezar a descubrir el proyecto de vida que tienes para mí en el Evangelio. Tu proyecto me eleva, me hace más feliz, más parecido a Ti. Quiero servir, ser pan para el que pasa hambre; ganar para los que no tienen; utilizar el poder que tengamos para ofrecernos a los otros. </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Este es el camino de la PAZ</w:t>
                      </w:r>
                      <w:r w:rsidRPr="00145FBF">
                        <w:rPr>
                          <w:rFonts w:ascii="Verdana" w:hAnsi="Verdana"/>
                          <w:bCs/>
                          <w:color w:val="1F497D" w:themeColor="text2"/>
                          <w:sz w:val="32"/>
                          <w:szCs w:val="32"/>
                        </w:rPr>
                        <w:t xml:space="preserve"> que hoy necesita nuestro mundo en guerra, con tanto dolor y tanta muerte en nuestra vieja Europa.</w:t>
                      </w:r>
                    </w:p>
                    <w:p w:rsidR="00FC4525" w:rsidRPr="00145FBF" w:rsidRDefault="00FC4525" w:rsidP="00FC4525">
                      <w:pPr>
                        <w:spacing w:line="240" w:lineRule="atLeast"/>
                        <w:ind w:left="142" w:right="-64" w:hanging="284"/>
                        <w:jc w:val="both"/>
                        <w:rPr>
                          <w:rFonts w:ascii="Verdana" w:hAnsi="Verdana"/>
                          <w:bCs/>
                          <w:color w:val="1F497D" w:themeColor="text2"/>
                          <w:sz w:val="32"/>
                          <w:szCs w:val="32"/>
                        </w:rPr>
                      </w:pPr>
                      <w:r w:rsidRPr="00145FBF">
                        <w:rPr>
                          <w:rFonts w:ascii="Verdana" w:hAnsi="Verdana"/>
                          <w:b/>
                          <w:bCs/>
                          <w:color w:val="1F497D" w:themeColor="text2"/>
                          <w:sz w:val="32"/>
                          <w:szCs w:val="32"/>
                        </w:rPr>
                        <w:t>Jesús, enséñame a confiar</w:t>
                      </w:r>
                      <w:r w:rsidRPr="00145FBF">
                        <w:rPr>
                          <w:rFonts w:ascii="Verdana" w:hAnsi="Verdana"/>
                          <w:bCs/>
                          <w:color w:val="1F497D" w:themeColor="text2"/>
                          <w:sz w:val="32"/>
                          <w:szCs w:val="32"/>
                        </w:rPr>
                        <w:t xml:space="preserve"> en Ti, con tu ayuda no caeré en la tentación y subiré, renovado y en comunidad, a tu encuentro en la noche grande de la Pascua.</w:t>
                      </w:r>
                    </w:p>
                    <w:p w:rsidR="00FC4525" w:rsidRPr="00D170A9" w:rsidRDefault="00FC4525" w:rsidP="00FC4525">
                      <w:pPr>
                        <w:ind w:left="284" w:hanging="284"/>
                        <w:jc w:val="both"/>
                        <w:rPr>
                          <w:rFonts w:ascii="Verdana" w:hAnsi="Verdana"/>
                          <w:sz w:val="20"/>
                          <w:szCs w:val="20"/>
                        </w:rPr>
                      </w:pPr>
                    </w:p>
                    <w:p w:rsidR="00FC4525" w:rsidRPr="00AA6D15" w:rsidRDefault="00FC4525" w:rsidP="00FC4525">
                      <w:pPr>
                        <w:rPr>
                          <w:sz w:val="20"/>
                          <w:szCs w:val="20"/>
                        </w:rPr>
                      </w:pPr>
                    </w:p>
                    <w:p w:rsidR="00FC4525" w:rsidRDefault="00FC4525" w:rsidP="00FC4525">
                      <w:pPr>
                        <w:spacing w:line="240" w:lineRule="atLeast"/>
                        <w:ind w:left="284" w:right="11"/>
                        <w:jc w:val="both"/>
                        <w:rPr>
                          <w:rFonts w:ascii="Verdana" w:hAnsi="Verdana" w:cs="Arial"/>
                          <w:sz w:val="18"/>
                          <w:szCs w:val="18"/>
                        </w:rPr>
                      </w:pPr>
                    </w:p>
                    <w:p w:rsidR="00FC4525" w:rsidRDefault="00FC4525" w:rsidP="00FC4525">
                      <w:pPr>
                        <w:spacing w:line="240" w:lineRule="atLeast"/>
                        <w:ind w:left="284" w:right="11" w:hanging="284"/>
                        <w:rPr>
                          <w:rFonts w:ascii="Verdana" w:hAnsi="Verdana" w:cs="Arial"/>
                          <w:sz w:val="18"/>
                          <w:szCs w:val="18"/>
                        </w:rPr>
                      </w:pPr>
                    </w:p>
                    <w:p w:rsidR="00FC4525" w:rsidRDefault="00FC4525" w:rsidP="00FC4525">
                      <w:pPr>
                        <w:spacing w:line="240" w:lineRule="atLeast"/>
                        <w:ind w:right="590"/>
                        <w:rPr>
                          <w:b/>
                          <w:bCs/>
                          <w:sz w:val="16"/>
                          <w:szCs w:val="16"/>
                        </w:rPr>
                      </w:pPr>
                    </w:p>
                    <w:p w:rsidR="00FC4525" w:rsidRDefault="00FC4525" w:rsidP="00FC4525">
                      <w:pPr>
                        <w:spacing w:line="240" w:lineRule="atLeast"/>
                        <w:ind w:right="590"/>
                        <w:rPr>
                          <w:sz w:val="16"/>
                          <w:szCs w:val="16"/>
                        </w:rPr>
                      </w:pPr>
                    </w:p>
                    <w:p w:rsidR="00FC4525" w:rsidRDefault="00FC4525" w:rsidP="00FC4525">
                      <w:pPr>
                        <w:spacing w:line="240" w:lineRule="atLeast"/>
                        <w:ind w:left="284" w:hanging="284"/>
                        <w:jc w:val="both"/>
                        <w:rPr>
                          <w:rFonts w:ascii="Verdana" w:hAnsi="Verdana" w:cs="Arial"/>
                          <w:sz w:val="18"/>
                          <w:szCs w:val="18"/>
                        </w:rPr>
                      </w:pPr>
                    </w:p>
                    <w:p w:rsidR="00FC4525" w:rsidRDefault="00FC4525" w:rsidP="00FC4525">
                      <w:pPr>
                        <w:spacing w:before="100" w:beforeAutospacing="1" w:after="100" w:afterAutospacing="1" w:line="276" w:lineRule="auto"/>
                        <w:ind w:left="284" w:hanging="284"/>
                        <w:jc w:val="both"/>
                        <w:rPr>
                          <w:rFonts w:ascii="Verdana" w:hAnsi="Verdana" w:cs="Arial"/>
                          <w:sz w:val="20"/>
                          <w:szCs w:val="20"/>
                        </w:rPr>
                      </w:pPr>
                    </w:p>
                    <w:p w:rsidR="00FC4525" w:rsidRDefault="00FC4525" w:rsidP="00FC4525">
                      <w:pPr>
                        <w:spacing w:before="100" w:beforeAutospacing="1" w:after="100" w:afterAutospacing="1"/>
                        <w:ind w:left="284" w:hanging="284"/>
                        <w:jc w:val="both"/>
                        <w:rPr>
                          <w:rFonts w:ascii="Verdana" w:hAnsi="Verdana" w:cs="Arial"/>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b/>
                          <w:sz w:val="20"/>
                          <w:szCs w:val="20"/>
                        </w:rPr>
                      </w:pPr>
                    </w:p>
                    <w:p w:rsidR="00FC4525" w:rsidRDefault="00FC4525" w:rsidP="00FC4525">
                      <w:pPr>
                        <w:ind w:left="426" w:right="-3" w:hanging="426"/>
                        <w:jc w:val="both"/>
                        <w:rPr>
                          <w:rFonts w:ascii="Verdana" w:hAnsi="Verdana"/>
                          <w:sz w:val="22"/>
                          <w:szCs w:val="22"/>
                        </w:rPr>
                      </w:pP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sz w:val="20"/>
                          <w:szCs w:val="20"/>
                        </w:rPr>
                      </w:pPr>
                      <w:r>
                        <w:rPr>
                          <w:rFonts w:ascii="Verdana" w:hAnsi="Verdana"/>
                          <w:sz w:val="20"/>
                          <w:szCs w:val="20"/>
                        </w:rPr>
                        <w:t xml:space="preserve"> </w:t>
                      </w:r>
                    </w:p>
                    <w:p w:rsidR="00FC4525" w:rsidRDefault="00FC4525" w:rsidP="00FC4525">
                      <w:pPr>
                        <w:ind w:left="426" w:right="-3" w:hanging="426"/>
                        <w:jc w:val="both"/>
                        <w:rPr>
                          <w:rFonts w:ascii="Verdana" w:hAnsi="Verdana"/>
                          <w:sz w:val="20"/>
                          <w:szCs w:val="20"/>
                        </w:rPr>
                      </w:pPr>
                    </w:p>
                    <w:p w:rsidR="00FC4525" w:rsidRDefault="00FC4525" w:rsidP="00FC4525">
                      <w:pPr>
                        <w:ind w:left="426" w:right="-3" w:hanging="426"/>
                        <w:jc w:val="both"/>
                        <w:rPr>
                          <w:rFonts w:ascii="Verdana" w:hAnsi="Verdana"/>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Verdana" w:hAnsi="Verdana"/>
                          <w:b/>
                          <w:sz w:val="20"/>
                          <w:szCs w:val="20"/>
                        </w:rPr>
                      </w:pPr>
                    </w:p>
                    <w:p w:rsidR="00FC4525" w:rsidRDefault="00FC4525" w:rsidP="00FC4525">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FC4525" w:rsidRDefault="00FC4525" w:rsidP="00FC4525">
                      <w:pPr>
                        <w:ind w:right="-3"/>
                        <w:jc w:val="both"/>
                        <w:rPr>
                          <w:rFonts w:ascii="Forte" w:hAnsi="Forte"/>
                        </w:rPr>
                      </w:pPr>
                    </w:p>
                  </w:txbxContent>
                </v:textbox>
              </v:roundrect>
            </w:pict>
          </mc:Fallback>
        </mc:AlternateContent>
      </w:r>
    </w:p>
    <w:p w:rsidR="006D2C50" w:rsidRPr="00FC4525" w:rsidRDefault="006D2C50" w:rsidP="00FC4525">
      <w:pPr>
        <w:spacing w:after="200" w:line="276" w:lineRule="auto"/>
        <w:rPr>
          <w:rFonts w:asciiTheme="minorHAnsi" w:eastAsiaTheme="minorHAnsi" w:hAnsiTheme="minorHAnsi" w:cs="UniversLTStd-Cn"/>
          <w:b/>
          <w:color w:val="1F497D" w:themeColor="text2"/>
          <w:sz w:val="32"/>
          <w:szCs w:val="32"/>
          <w:lang w:val="es-ES_tradnl" w:eastAsia="en-US"/>
        </w:rPr>
      </w:pPr>
      <w:r>
        <w:rPr>
          <w:noProof/>
          <w:lang w:val="es-ES_tradnl" w:eastAsia="es-ES_tradnl"/>
        </w:rPr>
        <w:drawing>
          <wp:anchor distT="0" distB="0" distL="114300" distR="114300" simplePos="0" relativeHeight="251682816" behindDoc="0" locked="0" layoutInCell="1" allowOverlap="1" wp14:anchorId="6492DFF5" wp14:editId="71A69351">
            <wp:simplePos x="0" y="0"/>
            <wp:positionH relativeFrom="column">
              <wp:posOffset>6472555</wp:posOffset>
            </wp:positionH>
            <wp:positionV relativeFrom="paragraph">
              <wp:posOffset>7538720</wp:posOffset>
            </wp:positionV>
            <wp:extent cx="1083310" cy="715645"/>
            <wp:effectExtent l="0" t="0" r="2540" b="8255"/>
            <wp:wrapSquare wrapText="bothSides"/>
            <wp:docPr id="7" name="Imagen 1" descr="C:\Users\Usuario\Desktop\Ord-17-C-1-10\Evan-17-Ord-A -1-8\sol.bmp"/>
            <wp:cNvGraphicFramePr/>
            <a:graphic xmlns:a="http://schemas.openxmlformats.org/drawingml/2006/main">
              <a:graphicData uri="http://schemas.openxmlformats.org/drawingml/2006/picture">
                <pic:pic xmlns:pic="http://schemas.openxmlformats.org/drawingml/2006/picture">
                  <pic:nvPicPr>
                    <pic:cNvPr id="19" name="Imagen 1" descr="C:\Users\Usuario\Desktop\Ord-17-C-1-10\Evan-17-Ord-A -1-8\sol.bmp"/>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83310" cy="7156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sectPr w:rsidR="006D2C50" w:rsidRPr="00FC4525"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Ink Free">
    <w:altName w:val="Freestyle Script"/>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0FB4"/>
    <w:multiLevelType w:val="hybridMultilevel"/>
    <w:tmpl w:val="ECE8381C"/>
    <w:lvl w:ilvl="0" w:tplc="8A4ABA9E">
      <w:start w:val="5"/>
      <w:numFmt w:val="bullet"/>
      <w:lvlText w:val="-"/>
      <w:lvlJc w:val="left"/>
      <w:pPr>
        <w:ind w:left="1778" w:hanging="360"/>
      </w:pPr>
      <w:rPr>
        <w:rFonts w:ascii="Calibri" w:eastAsia="Times New Roman" w:hAnsi="Calibri" w:cs="Times New Roman"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
    <w:nsid w:val="092B75C2"/>
    <w:multiLevelType w:val="hybridMultilevel"/>
    <w:tmpl w:val="0E6461AC"/>
    <w:lvl w:ilvl="0" w:tplc="5D306B2C">
      <w:start w:val="5"/>
      <w:numFmt w:val="bullet"/>
      <w:lvlText w:val="-"/>
      <w:lvlJc w:val="left"/>
      <w:pPr>
        <w:ind w:left="1778" w:hanging="360"/>
      </w:pPr>
      <w:rPr>
        <w:rFonts w:ascii="Calibri" w:eastAsia="Times New Roman" w:hAnsi="Calibri" w:cs="Times New Roman"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2">
    <w:nsid w:val="11633654"/>
    <w:multiLevelType w:val="hybridMultilevel"/>
    <w:tmpl w:val="92149F50"/>
    <w:lvl w:ilvl="0" w:tplc="3EC2F3E0">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15076BE2"/>
    <w:multiLevelType w:val="hybridMultilevel"/>
    <w:tmpl w:val="C116DA2C"/>
    <w:lvl w:ilvl="0" w:tplc="B7EC8D7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1BC517CE"/>
    <w:multiLevelType w:val="hybridMultilevel"/>
    <w:tmpl w:val="AF025CFC"/>
    <w:lvl w:ilvl="0" w:tplc="7C4AC088">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5">
    <w:nsid w:val="1FCA2DF7"/>
    <w:multiLevelType w:val="hybridMultilevel"/>
    <w:tmpl w:val="2BE8C940"/>
    <w:lvl w:ilvl="0" w:tplc="218A0294">
      <w:start w:val="1"/>
      <w:numFmt w:val="decimal"/>
      <w:lvlText w:val="%1."/>
      <w:lvlJc w:val="left"/>
      <w:pPr>
        <w:ind w:left="1777" w:hanging="360"/>
      </w:pPr>
      <w:rPr>
        <w:rFonts w:hint="default"/>
        <w:b/>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6">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CB240FE"/>
    <w:multiLevelType w:val="hybridMultilevel"/>
    <w:tmpl w:val="37B0CC7E"/>
    <w:lvl w:ilvl="0" w:tplc="64384562">
      <w:start w:val="3"/>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533F5D88"/>
    <w:multiLevelType w:val="hybridMultilevel"/>
    <w:tmpl w:val="DBA83510"/>
    <w:lvl w:ilvl="0" w:tplc="721E45D8">
      <w:start w:val="5"/>
      <w:numFmt w:val="bullet"/>
      <w:lvlText w:val="-"/>
      <w:lvlJc w:val="left"/>
      <w:pPr>
        <w:ind w:left="1778" w:hanging="360"/>
      </w:pPr>
      <w:rPr>
        <w:rFonts w:ascii="Calibri" w:eastAsia="Times New Roman" w:hAnsi="Calibri" w:cs="Times New Roman"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10">
    <w:nsid w:val="55247C2E"/>
    <w:multiLevelType w:val="hybridMultilevel"/>
    <w:tmpl w:val="C5F867DE"/>
    <w:lvl w:ilvl="0" w:tplc="69C88A0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65E264AC"/>
    <w:multiLevelType w:val="hybridMultilevel"/>
    <w:tmpl w:val="25C2DD14"/>
    <w:lvl w:ilvl="0" w:tplc="71E8448C">
      <w:start w:val="6"/>
      <w:numFmt w:val="bullet"/>
      <w:lvlText w:val="-"/>
      <w:lvlJc w:val="left"/>
      <w:pPr>
        <w:ind w:left="1778" w:hanging="360"/>
      </w:pPr>
      <w:rPr>
        <w:rFonts w:ascii="Calibri" w:eastAsia="Times New Roman" w:hAnsi="Calibri" w:cs="Times New Roman"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12">
    <w:nsid w:val="71B754C7"/>
    <w:multiLevelType w:val="hybridMultilevel"/>
    <w:tmpl w:val="3140A99A"/>
    <w:lvl w:ilvl="0" w:tplc="C000602E">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3">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3"/>
  </w:num>
  <w:num w:numId="2">
    <w:abstractNumId w:val="12"/>
  </w:num>
  <w:num w:numId="3">
    <w:abstractNumId w:val="4"/>
  </w:num>
  <w:num w:numId="4">
    <w:abstractNumId w:val="10"/>
  </w:num>
  <w:num w:numId="5">
    <w:abstractNumId w:val="5"/>
  </w:num>
  <w:num w:numId="6">
    <w:abstractNumId w:val="2"/>
  </w:num>
  <w:num w:numId="7">
    <w:abstractNumId w:val="7"/>
  </w:num>
  <w:num w:numId="8">
    <w:abstractNumId w:val="8"/>
  </w:num>
  <w:num w:numId="9">
    <w:abstractNumId w:val="0"/>
  </w:num>
  <w:num w:numId="10">
    <w:abstractNumId w:val="1"/>
  </w:num>
  <w:num w:numId="11">
    <w:abstractNumId w:val="9"/>
  </w:num>
  <w:num w:numId="12">
    <w:abstractNumId w:val="6"/>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78F"/>
    <w:rsid w:val="00051A96"/>
    <w:rsid w:val="00293D02"/>
    <w:rsid w:val="002A53C8"/>
    <w:rsid w:val="00307FDA"/>
    <w:rsid w:val="003A3C96"/>
    <w:rsid w:val="004A1492"/>
    <w:rsid w:val="004D07B8"/>
    <w:rsid w:val="00575E65"/>
    <w:rsid w:val="006004E5"/>
    <w:rsid w:val="00613A9C"/>
    <w:rsid w:val="006D2C50"/>
    <w:rsid w:val="00737EBA"/>
    <w:rsid w:val="0079664F"/>
    <w:rsid w:val="007D7881"/>
    <w:rsid w:val="007F2A6A"/>
    <w:rsid w:val="007F531D"/>
    <w:rsid w:val="0081365F"/>
    <w:rsid w:val="00875947"/>
    <w:rsid w:val="008A6740"/>
    <w:rsid w:val="00942738"/>
    <w:rsid w:val="00954472"/>
    <w:rsid w:val="00960421"/>
    <w:rsid w:val="009D1A21"/>
    <w:rsid w:val="00A623C1"/>
    <w:rsid w:val="00AE5DC8"/>
    <w:rsid w:val="00B0271B"/>
    <w:rsid w:val="00B26C5F"/>
    <w:rsid w:val="00B80AD4"/>
    <w:rsid w:val="00BC18D3"/>
    <w:rsid w:val="00C62505"/>
    <w:rsid w:val="00DE1ECA"/>
    <w:rsid w:val="00F1278F"/>
    <w:rsid w:val="00F52B3E"/>
    <w:rsid w:val="00FC45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966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 w:type="character" w:customStyle="1" w:styleId="Ttulo1Car">
    <w:name w:val="Título 1 Car"/>
    <w:basedOn w:val="Fuentedeprrafopredeter"/>
    <w:link w:val="Ttulo1"/>
    <w:uiPriority w:val="9"/>
    <w:rsid w:val="0079664F"/>
    <w:rPr>
      <w:rFonts w:asciiTheme="majorHAnsi" w:eastAsiaTheme="majorEastAsia" w:hAnsiTheme="majorHAnsi" w:cstheme="majorBidi"/>
      <w:b/>
      <w:bCs/>
      <w:color w:val="365F91" w:themeColor="accent1" w:themeShade="BF"/>
      <w:sz w:val="28"/>
      <w:szCs w:val="28"/>
      <w:lang w:eastAsia="es-ES"/>
    </w:rPr>
  </w:style>
  <w:style w:type="character" w:styleId="Textoennegrita">
    <w:name w:val="Strong"/>
    <w:basedOn w:val="Fuentedeprrafopredeter"/>
    <w:uiPriority w:val="22"/>
    <w:qFormat/>
    <w:rsid w:val="006D2C50"/>
    <w:rPr>
      <w:b/>
      <w:bCs/>
    </w:rPr>
  </w:style>
  <w:style w:type="paragraph" w:customStyle="1" w:styleId="texto">
    <w:name w:val="texto"/>
    <w:basedOn w:val="Normal"/>
    <w:rsid w:val="006D2C50"/>
    <w:pPr>
      <w:spacing w:before="100" w:beforeAutospacing="1" w:after="100" w:afterAutospacing="1" w:line="285" w:lineRule="atLeast"/>
    </w:pPr>
    <w:rPr>
      <w:rFonts w:ascii="Arial" w:hAnsi="Arial" w:cs="Arial"/>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966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 w:type="character" w:customStyle="1" w:styleId="Ttulo1Car">
    <w:name w:val="Título 1 Car"/>
    <w:basedOn w:val="Fuentedeprrafopredeter"/>
    <w:link w:val="Ttulo1"/>
    <w:uiPriority w:val="9"/>
    <w:rsid w:val="0079664F"/>
    <w:rPr>
      <w:rFonts w:asciiTheme="majorHAnsi" w:eastAsiaTheme="majorEastAsia" w:hAnsiTheme="majorHAnsi" w:cstheme="majorBidi"/>
      <w:b/>
      <w:bCs/>
      <w:color w:val="365F91" w:themeColor="accent1" w:themeShade="BF"/>
      <w:sz w:val="28"/>
      <w:szCs w:val="28"/>
      <w:lang w:eastAsia="es-ES"/>
    </w:rPr>
  </w:style>
  <w:style w:type="character" w:styleId="Textoennegrita">
    <w:name w:val="Strong"/>
    <w:basedOn w:val="Fuentedeprrafopredeter"/>
    <w:uiPriority w:val="22"/>
    <w:qFormat/>
    <w:rsid w:val="006D2C50"/>
    <w:rPr>
      <w:b/>
      <w:bCs/>
    </w:rPr>
  </w:style>
  <w:style w:type="paragraph" w:customStyle="1" w:styleId="texto">
    <w:name w:val="texto"/>
    <w:basedOn w:val="Normal"/>
    <w:rsid w:val="006D2C50"/>
    <w:pPr>
      <w:spacing w:before="100" w:beforeAutospacing="1" w:after="100" w:afterAutospacing="1" w:line="285" w:lineRule="atLeast"/>
    </w:pPr>
    <w:rPr>
      <w:rFonts w:ascii="Arial" w:hAnsi="Arial" w:cs="Arial"/>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8745E-7722-417E-9367-AA3E0D79D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8</Pages>
  <Words>1223</Words>
  <Characters>6730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25</cp:revision>
  <cp:lastPrinted>2022-03-03T11:34:00Z</cp:lastPrinted>
  <dcterms:created xsi:type="dcterms:W3CDTF">2022-01-13T09:27:00Z</dcterms:created>
  <dcterms:modified xsi:type="dcterms:W3CDTF">2022-03-03T11:34:00Z</dcterms:modified>
</cp:coreProperties>
</file>