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624" w:rsidRDefault="00AA7498" w:rsidP="004A234C">
      <w:pPr>
        <w:ind w:left="1701" w:right="1824"/>
        <w:rPr>
          <w:rFonts w:ascii="Script MT Bold" w:hAnsi="Script MT Bold" w:cs="Tahoma"/>
          <w:bCs/>
          <w:color w:val="000000"/>
          <w:sz w:val="32"/>
          <w:szCs w:val="32"/>
        </w:rPr>
      </w:pPr>
      <w:r>
        <w:rPr>
          <w:rFonts w:ascii="Script MT Bold" w:hAnsi="Script MT Bold" w:cs="Tahoma"/>
          <w:bCs/>
          <w:noProof/>
          <w:color w:val="000000"/>
          <w:sz w:val="32"/>
          <w:szCs w:val="32"/>
        </w:rPr>
        <w:pict>
          <v:roundrect id="_x0000_s1364" style="position:absolute;left:0;text-align:left;margin-left:19.8pt;margin-top:4.05pt;width:343.3pt;height:269.1pt;z-index:-251407360" arcsize="10923f" wrapcoords="-94 -124 -94 21662 21694 21662 21694 -124 -94 -124" strokecolor="#8d3bd1" strokeweight="2.5pt">
            <v:shadow color="#868686"/>
            <v:textbox style="mso-next-textbox:#_x0000_s1364">
              <w:txbxContent>
                <w:p w:rsidR="00FE1857" w:rsidRPr="00D82C2D" w:rsidRDefault="003C113E" w:rsidP="00FE1857">
                  <w:pPr>
                    <w:spacing w:line="240" w:lineRule="atLeast"/>
                    <w:ind w:left="284" w:right="-3" w:hanging="284"/>
                    <w:jc w:val="center"/>
                    <w:rPr>
                      <w:rFonts w:ascii="Ink Free" w:hAnsi="Ink Free" w:cs="Tahoma"/>
                      <w:b/>
                      <w:bCs/>
                      <w:color w:val="8D3BD1"/>
                      <w:sz w:val="32"/>
                      <w:szCs w:val="32"/>
                    </w:rPr>
                  </w:pPr>
                  <w:r>
                    <w:rPr>
                      <w:rFonts w:ascii="Ink Free" w:hAnsi="Ink Free" w:cs="Tahoma"/>
                      <w:b/>
                      <w:bCs/>
                      <w:color w:val="8D3BD1"/>
                      <w:sz w:val="32"/>
                      <w:szCs w:val="32"/>
                    </w:rPr>
                    <w:t>Juntos subiendo hacia lo alto</w:t>
                  </w:r>
                </w:p>
                <w:p w:rsidR="00FE1857" w:rsidRPr="00657444" w:rsidRDefault="00FE1857" w:rsidP="003C113E">
                  <w:pPr>
                    <w:spacing w:line="240" w:lineRule="atLeast"/>
                    <w:ind w:left="142" w:right="-64" w:hanging="284"/>
                    <w:jc w:val="both"/>
                    <w:rPr>
                      <w:rFonts w:ascii="Verdana" w:hAnsi="Verdana"/>
                      <w:bCs/>
                      <w:color w:val="1F497D" w:themeColor="text2"/>
                      <w:sz w:val="16"/>
                      <w:szCs w:val="16"/>
                    </w:rPr>
                  </w:pPr>
                  <w:r w:rsidRPr="00657444">
                    <w:rPr>
                      <w:rFonts w:ascii="Verdana" w:hAnsi="Verdana"/>
                      <w:b/>
                      <w:color w:val="1F497D" w:themeColor="text2"/>
                      <w:sz w:val="16"/>
                      <w:szCs w:val="16"/>
                    </w:rPr>
                    <w:t>Jesús:</w:t>
                  </w:r>
                  <w:r w:rsidR="006E5AD7" w:rsidRPr="00657444">
                    <w:rPr>
                      <w:rFonts w:ascii="Verdana" w:hAnsi="Verdana"/>
                      <w:b/>
                      <w:color w:val="1F497D" w:themeColor="text2"/>
                      <w:sz w:val="16"/>
                      <w:szCs w:val="16"/>
                    </w:rPr>
                    <w:t xml:space="preserve"> </w:t>
                  </w:r>
                  <w:r w:rsidR="00FD775B" w:rsidRPr="00657444">
                    <w:rPr>
                      <w:rFonts w:ascii="Verdana" w:hAnsi="Verdana"/>
                      <w:b/>
                      <w:bCs/>
                      <w:color w:val="1F497D" w:themeColor="text2"/>
                      <w:sz w:val="16"/>
                      <w:szCs w:val="16"/>
                    </w:rPr>
                    <w:t>c</w:t>
                  </w:r>
                  <w:r w:rsidR="002D7570" w:rsidRPr="00657444">
                    <w:rPr>
                      <w:rFonts w:ascii="Verdana" w:hAnsi="Verdana"/>
                      <w:b/>
                      <w:bCs/>
                      <w:color w:val="1F497D" w:themeColor="text2"/>
                      <w:sz w:val="16"/>
                      <w:szCs w:val="16"/>
                    </w:rPr>
                    <w:t>omenzamos la cuaresma</w:t>
                  </w:r>
                  <w:r w:rsidR="002D7570" w:rsidRPr="00657444">
                    <w:rPr>
                      <w:rFonts w:ascii="Verdana" w:hAnsi="Verdana"/>
                      <w:bCs/>
                      <w:color w:val="1F497D" w:themeColor="text2"/>
                      <w:sz w:val="16"/>
                      <w:szCs w:val="16"/>
                    </w:rPr>
                    <w:t xml:space="preserve">, un </w:t>
                  </w:r>
                  <w:r w:rsidR="00FD775B" w:rsidRPr="00657444">
                    <w:rPr>
                      <w:rFonts w:ascii="Verdana" w:hAnsi="Verdana"/>
                      <w:bCs/>
                      <w:color w:val="1F497D" w:themeColor="text2"/>
                      <w:sz w:val="16"/>
                      <w:szCs w:val="16"/>
                    </w:rPr>
                    <w:t>tiempo</w:t>
                  </w:r>
                  <w:r w:rsidR="002D7570" w:rsidRPr="00657444">
                    <w:rPr>
                      <w:rFonts w:ascii="Verdana" w:hAnsi="Verdana"/>
                      <w:bCs/>
                      <w:color w:val="1F497D" w:themeColor="text2"/>
                      <w:sz w:val="16"/>
                      <w:szCs w:val="16"/>
                    </w:rPr>
                    <w:t xml:space="preserve"> de renovación</w:t>
                  </w:r>
                  <w:r w:rsidR="003C113E" w:rsidRPr="00657444">
                    <w:rPr>
                      <w:rFonts w:ascii="Verdana" w:hAnsi="Verdana"/>
                      <w:bCs/>
                      <w:color w:val="1F497D" w:themeColor="text2"/>
                      <w:sz w:val="16"/>
                      <w:szCs w:val="16"/>
                    </w:rPr>
                    <w:t xml:space="preserve"> de nuestra vida, de subir juntos, en comunidad hacia la Pascua.</w:t>
                  </w:r>
                  <w:r w:rsidR="002D7570" w:rsidRPr="00657444">
                    <w:rPr>
                      <w:rFonts w:ascii="Verdana" w:hAnsi="Verdana"/>
                      <w:bCs/>
                      <w:color w:val="1F497D" w:themeColor="text2"/>
                      <w:sz w:val="16"/>
                      <w:szCs w:val="16"/>
                    </w:rPr>
                    <w:t xml:space="preserve"> </w:t>
                  </w:r>
                </w:p>
                <w:p w:rsidR="00D75C0F" w:rsidRPr="00657444" w:rsidRDefault="002D7570" w:rsidP="00FE1857">
                  <w:pPr>
                    <w:spacing w:line="240" w:lineRule="atLeast"/>
                    <w:ind w:left="142" w:right="-64" w:hanging="284"/>
                    <w:jc w:val="both"/>
                    <w:rPr>
                      <w:rFonts w:ascii="Verdana" w:hAnsi="Verdana"/>
                      <w:bCs/>
                      <w:color w:val="1F497D" w:themeColor="text2"/>
                      <w:sz w:val="16"/>
                      <w:szCs w:val="16"/>
                    </w:rPr>
                  </w:pPr>
                  <w:r w:rsidRPr="00657444">
                    <w:rPr>
                      <w:rFonts w:ascii="Verdana" w:hAnsi="Verdana"/>
                      <w:b/>
                      <w:bCs/>
                      <w:color w:val="1F497D" w:themeColor="text2"/>
                      <w:sz w:val="16"/>
                      <w:szCs w:val="16"/>
                    </w:rPr>
                    <w:t>En este primer domingo</w:t>
                  </w:r>
                  <w:r w:rsidRPr="00657444">
                    <w:rPr>
                      <w:rFonts w:ascii="Verdana" w:hAnsi="Verdana"/>
                      <w:bCs/>
                      <w:color w:val="1F497D" w:themeColor="text2"/>
                      <w:sz w:val="16"/>
                      <w:szCs w:val="16"/>
                    </w:rPr>
                    <w:t xml:space="preserve">, </w:t>
                  </w:r>
                  <w:r w:rsidR="00FD775B" w:rsidRPr="00657444">
                    <w:rPr>
                      <w:rFonts w:ascii="Verdana" w:hAnsi="Verdana"/>
                      <w:bCs/>
                      <w:color w:val="1F497D" w:themeColor="text2"/>
                      <w:sz w:val="16"/>
                      <w:szCs w:val="16"/>
                    </w:rPr>
                    <w:t>v</w:t>
                  </w:r>
                  <w:r w:rsidRPr="00657444">
                    <w:rPr>
                      <w:rFonts w:ascii="Verdana" w:hAnsi="Verdana"/>
                      <w:bCs/>
                      <w:color w:val="1F497D" w:themeColor="text2"/>
                      <w:sz w:val="16"/>
                      <w:szCs w:val="16"/>
                    </w:rPr>
                    <w:t xml:space="preserve">amos por el desierto, un lugar </w:t>
                  </w:r>
                  <w:r w:rsidR="00D75C0F" w:rsidRPr="00657444">
                    <w:rPr>
                      <w:rFonts w:ascii="Verdana" w:hAnsi="Verdana"/>
                      <w:bCs/>
                      <w:color w:val="1F497D" w:themeColor="text2"/>
                      <w:sz w:val="16"/>
                      <w:szCs w:val="16"/>
                    </w:rPr>
                    <w:t xml:space="preserve">solitario y silencioso para hacer una parada en </w:t>
                  </w:r>
                  <w:r w:rsidR="00FD775B" w:rsidRPr="00657444">
                    <w:rPr>
                      <w:rFonts w:ascii="Verdana" w:hAnsi="Verdana"/>
                      <w:bCs/>
                      <w:color w:val="1F497D" w:themeColor="text2"/>
                      <w:sz w:val="16"/>
                      <w:szCs w:val="16"/>
                    </w:rPr>
                    <w:t>nuestra vida y descubrir cómo seguimos</w:t>
                  </w:r>
                  <w:r w:rsidR="00D75C0F" w:rsidRPr="00657444">
                    <w:rPr>
                      <w:rFonts w:ascii="Verdana" w:hAnsi="Verdana"/>
                      <w:bCs/>
                      <w:color w:val="1F497D" w:themeColor="text2"/>
                      <w:sz w:val="16"/>
                      <w:szCs w:val="16"/>
                    </w:rPr>
                    <w:t xml:space="preserve"> al Señor.</w:t>
                  </w:r>
                </w:p>
                <w:p w:rsidR="002D7570" w:rsidRPr="00657444" w:rsidRDefault="006E5AD7" w:rsidP="00FE1857">
                  <w:pPr>
                    <w:spacing w:line="240" w:lineRule="atLeast"/>
                    <w:ind w:left="142" w:right="-64" w:hanging="284"/>
                    <w:jc w:val="both"/>
                    <w:rPr>
                      <w:rFonts w:ascii="Verdana" w:hAnsi="Verdana"/>
                      <w:bCs/>
                      <w:color w:val="1F497D" w:themeColor="text2"/>
                      <w:sz w:val="16"/>
                      <w:szCs w:val="16"/>
                    </w:rPr>
                  </w:pPr>
                  <w:r w:rsidRPr="00657444">
                    <w:rPr>
                      <w:rFonts w:ascii="Verdana" w:hAnsi="Verdana"/>
                      <w:b/>
                      <w:bCs/>
                      <w:color w:val="1F497D" w:themeColor="text2"/>
                      <w:sz w:val="16"/>
                      <w:szCs w:val="16"/>
                    </w:rPr>
                    <w:t>Las tentaciones</w:t>
                  </w:r>
                  <w:r w:rsidRPr="00657444">
                    <w:rPr>
                      <w:rFonts w:ascii="Verdana" w:hAnsi="Verdana"/>
                      <w:bCs/>
                      <w:color w:val="1F497D" w:themeColor="text2"/>
                      <w:sz w:val="16"/>
                      <w:szCs w:val="16"/>
                    </w:rPr>
                    <w:t xml:space="preserve"> comien</w:t>
                  </w:r>
                  <w:r w:rsidR="003C113E" w:rsidRPr="00657444">
                    <w:rPr>
                      <w:rFonts w:ascii="Verdana" w:hAnsi="Verdana"/>
                      <w:bCs/>
                      <w:color w:val="1F497D" w:themeColor="text2"/>
                      <w:sz w:val="16"/>
                      <w:szCs w:val="16"/>
                    </w:rPr>
                    <w:t>z</w:t>
                  </w:r>
                  <w:r w:rsidR="00657444">
                    <w:rPr>
                      <w:rFonts w:ascii="Verdana" w:hAnsi="Verdana"/>
                      <w:bCs/>
                      <w:color w:val="1F497D" w:themeColor="text2"/>
                      <w:sz w:val="16"/>
                      <w:szCs w:val="16"/>
                    </w:rPr>
                    <w:t>an a poner a prueba mi amor a Ti</w:t>
                  </w:r>
                  <w:r w:rsidRPr="00657444">
                    <w:rPr>
                      <w:rFonts w:ascii="Verdana" w:hAnsi="Verdana"/>
                      <w:bCs/>
                      <w:color w:val="1F497D" w:themeColor="text2"/>
                      <w:sz w:val="16"/>
                      <w:szCs w:val="16"/>
                    </w:rPr>
                    <w:t>: los deseos de tener cosas, el afán de poder y dominar o las ganas de vencer y triunfar a costa de quien sea. Y tantas veces</w:t>
                  </w:r>
                  <w:r w:rsidR="00FD775B" w:rsidRPr="00657444">
                    <w:rPr>
                      <w:rFonts w:ascii="Verdana" w:hAnsi="Verdana"/>
                      <w:bCs/>
                      <w:color w:val="1F497D" w:themeColor="text2"/>
                      <w:sz w:val="16"/>
                      <w:szCs w:val="16"/>
                    </w:rPr>
                    <w:t xml:space="preserve"> te fallo,</w:t>
                  </w:r>
                  <w:r w:rsidRPr="00657444">
                    <w:rPr>
                      <w:rFonts w:ascii="Verdana" w:hAnsi="Verdana"/>
                      <w:bCs/>
                      <w:color w:val="1F497D" w:themeColor="text2"/>
                      <w:sz w:val="16"/>
                      <w:szCs w:val="16"/>
                    </w:rPr>
                    <w:t xml:space="preserve"> no paso la prueba.</w:t>
                  </w:r>
                </w:p>
                <w:p w:rsidR="00657444" w:rsidRPr="00657444" w:rsidRDefault="006E5AD7" w:rsidP="00FE1857">
                  <w:pPr>
                    <w:spacing w:line="240" w:lineRule="atLeast"/>
                    <w:ind w:left="142" w:right="-64" w:hanging="284"/>
                    <w:jc w:val="both"/>
                    <w:rPr>
                      <w:rFonts w:ascii="Verdana" w:hAnsi="Verdana"/>
                      <w:bCs/>
                      <w:color w:val="1F497D" w:themeColor="text2"/>
                      <w:sz w:val="16"/>
                      <w:szCs w:val="16"/>
                    </w:rPr>
                  </w:pPr>
                  <w:r w:rsidRPr="00657444">
                    <w:rPr>
                      <w:rFonts w:ascii="Verdana" w:hAnsi="Verdana"/>
                      <w:b/>
                      <w:bCs/>
                      <w:color w:val="1F497D" w:themeColor="text2"/>
                      <w:sz w:val="16"/>
                      <w:szCs w:val="16"/>
                    </w:rPr>
                    <w:t xml:space="preserve">Jesús, maestro y amigo, </w:t>
                  </w:r>
                  <w:r w:rsidRPr="00657444">
                    <w:rPr>
                      <w:rFonts w:ascii="Verdana" w:hAnsi="Verdana"/>
                      <w:bCs/>
                      <w:color w:val="1F497D" w:themeColor="text2"/>
                      <w:sz w:val="16"/>
                      <w:szCs w:val="16"/>
                    </w:rPr>
                    <w:t xml:space="preserve">en esta semana quiero empezar </w:t>
                  </w:r>
                  <w:r w:rsidR="003C113E" w:rsidRPr="00657444">
                    <w:rPr>
                      <w:rFonts w:ascii="Verdana" w:hAnsi="Verdana"/>
                      <w:bCs/>
                      <w:color w:val="1F497D" w:themeColor="text2"/>
                      <w:sz w:val="16"/>
                      <w:szCs w:val="16"/>
                    </w:rPr>
                    <w:t>a descubrir el proyecto de vida que tiene</w:t>
                  </w:r>
                  <w:r w:rsidR="00657444" w:rsidRPr="00657444">
                    <w:rPr>
                      <w:rFonts w:ascii="Verdana" w:hAnsi="Verdana"/>
                      <w:bCs/>
                      <w:color w:val="1F497D" w:themeColor="text2"/>
                      <w:sz w:val="16"/>
                      <w:szCs w:val="16"/>
                    </w:rPr>
                    <w:t>s</w:t>
                  </w:r>
                  <w:r w:rsidR="003C113E" w:rsidRPr="00657444">
                    <w:rPr>
                      <w:rFonts w:ascii="Verdana" w:hAnsi="Verdana"/>
                      <w:bCs/>
                      <w:color w:val="1F497D" w:themeColor="text2"/>
                      <w:sz w:val="16"/>
                      <w:szCs w:val="16"/>
                    </w:rPr>
                    <w:t xml:space="preserve"> para mí</w:t>
                  </w:r>
                  <w:r w:rsidR="00657444" w:rsidRPr="00657444">
                    <w:rPr>
                      <w:rFonts w:ascii="Verdana" w:hAnsi="Verdana"/>
                      <w:bCs/>
                      <w:color w:val="1F497D" w:themeColor="text2"/>
                      <w:sz w:val="16"/>
                      <w:szCs w:val="16"/>
                    </w:rPr>
                    <w:t xml:space="preserve"> en el Evangelio. Tu proyecto me eleva, me hace más feliz, más parecido a T</w:t>
                  </w:r>
                  <w:r w:rsidR="00657444">
                    <w:rPr>
                      <w:rFonts w:ascii="Verdana" w:hAnsi="Verdana"/>
                      <w:bCs/>
                      <w:color w:val="1F497D" w:themeColor="text2"/>
                      <w:sz w:val="16"/>
                      <w:szCs w:val="16"/>
                    </w:rPr>
                    <w:t>i</w:t>
                  </w:r>
                  <w:r w:rsidR="009D09F8">
                    <w:rPr>
                      <w:rFonts w:ascii="Verdana" w:hAnsi="Verdana"/>
                      <w:bCs/>
                      <w:color w:val="1F497D" w:themeColor="text2"/>
                      <w:sz w:val="16"/>
                      <w:szCs w:val="16"/>
                    </w:rPr>
                    <w:t>.</w:t>
                  </w:r>
                  <w:r w:rsidR="00657444" w:rsidRPr="00657444">
                    <w:rPr>
                      <w:rFonts w:ascii="Verdana" w:hAnsi="Verdana"/>
                      <w:bCs/>
                      <w:color w:val="1F497D" w:themeColor="text2"/>
                      <w:sz w:val="16"/>
                      <w:szCs w:val="16"/>
                    </w:rPr>
                    <w:t xml:space="preserve"> Quiero servir, ser pan para el que pasa hambre; ganar para los que no tienen; utilizar el poder que tengamos para ofrecernos a los otros. </w:t>
                  </w:r>
                </w:p>
                <w:p w:rsidR="00657444" w:rsidRPr="00657444" w:rsidRDefault="00657444" w:rsidP="00FE1857">
                  <w:pPr>
                    <w:spacing w:line="240" w:lineRule="atLeast"/>
                    <w:ind w:left="142" w:right="-64" w:hanging="284"/>
                    <w:jc w:val="both"/>
                    <w:rPr>
                      <w:rFonts w:ascii="Verdana" w:hAnsi="Verdana"/>
                      <w:bCs/>
                      <w:color w:val="1F497D" w:themeColor="text2"/>
                      <w:sz w:val="16"/>
                      <w:szCs w:val="16"/>
                    </w:rPr>
                  </w:pPr>
                  <w:r w:rsidRPr="00657444">
                    <w:rPr>
                      <w:rFonts w:ascii="Verdana" w:hAnsi="Verdana"/>
                      <w:b/>
                      <w:bCs/>
                      <w:color w:val="1F497D" w:themeColor="text2"/>
                      <w:sz w:val="16"/>
                      <w:szCs w:val="16"/>
                    </w:rPr>
                    <w:t>Este es el camino de la PAZ</w:t>
                  </w:r>
                  <w:r w:rsidRPr="00657444">
                    <w:rPr>
                      <w:rFonts w:ascii="Verdana" w:hAnsi="Verdana"/>
                      <w:bCs/>
                      <w:color w:val="1F497D" w:themeColor="text2"/>
                      <w:sz w:val="16"/>
                      <w:szCs w:val="16"/>
                    </w:rPr>
                    <w:t xml:space="preserve"> que hoy necesita nuestro mundo en guerra, con tanto dolor y tanta muerte en nuestra </w:t>
                  </w:r>
                  <w:r w:rsidR="009D09F8">
                    <w:rPr>
                      <w:rFonts w:ascii="Verdana" w:hAnsi="Verdana"/>
                      <w:bCs/>
                      <w:color w:val="1F497D" w:themeColor="text2"/>
                      <w:sz w:val="16"/>
                      <w:szCs w:val="16"/>
                    </w:rPr>
                    <w:t xml:space="preserve">vieja </w:t>
                  </w:r>
                  <w:r w:rsidRPr="00657444">
                    <w:rPr>
                      <w:rFonts w:ascii="Verdana" w:hAnsi="Verdana"/>
                      <w:bCs/>
                      <w:color w:val="1F497D" w:themeColor="text2"/>
                      <w:sz w:val="16"/>
                      <w:szCs w:val="16"/>
                    </w:rPr>
                    <w:t>Europa.</w:t>
                  </w:r>
                </w:p>
                <w:p w:rsidR="00896639" w:rsidRPr="00657444" w:rsidRDefault="00896639" w:rsidP="00FE1857">
                  <w:pPr>
                    <w:spacing w:line="240" w:lineRule="atLeast"/>
                    <w:ind w:left="142" w:right="-64" w:hanging="284"/>
                    <w:jc w:val="both"/>
                    <w:rPr>
                      <w:rFonts w:ascii="Verdana" w:hAnsi="Verdana"/>
                      <w:bCs/>
                      <w:color w:val="1F497D" w:themeColor="text2"/>
                      <w:sz w:val="16"/>
                      <w:szCs w:val="16"/>
                    </w:rPr>
                  </w:pPr>
                  <w:r w:rsidRPr="00657444">
                    <w:rPr>
                      <w:rFonts w:ascii="Verdana" w:hAnsi="Verdana"/>
                      <w:b/>
                      <w:bCs/>
                      <w:color w:val="1F497D" w:themeColor="text2"/>
                      <w:sz w:val="16"/>
                      <w:szCs w:val="16"/>
                    </w:rPr>
                    <w:t>Jesús, enséñame a confiar</w:t>
                  </w:r>
                  <w:r w:rsidRPr="00657444">
                    <w:rPr>
                      <w:rFonts w:ascii="Verdana" w:hAnsi="Verdana"/>
                      <w:bCs/>
                      <w:color w:val="1F497D" w:themeColor="text2"/>
                      <w:sz w:val="16"/>
                      <w:szCs w:val="16"/>
                    </w:rPr>
                    <w:t xml:space="preserve"> en </w:t>
                  </w:r>
                  <w:r w:rsidR="00657444" w:rsidRPr="00657444">
                    <w:rPr>
                      <w:rFonts w:ascii="Verdana" w:hAnsi="Verdana"/>
                      <w:bCs/>
                      <w:color w:val="1F497D" w:themeColor="text2"/>
                      <w:sz w:val="16"/>
                      <w:szCs w:val="16"/>
                    </w:rPr>
                    <w:t>T</w:t>
                  </w:r>
                  <w:r w:rsidR="00657444">
                    <w:rPr>
                      <w:rFonts w:ascii="Verdana" w:hAnsi="Verdana"/>
                      <w:bCs/>
                      <w:color w:val="1F497D" w:themeColor="text2"/>
                      <w:sz w:val="16"/>
                      <w:szCs w:val="16"/>
                    </w:rPr>
                    <w:t>i</w:t>
                  </w:r>
                  <w:r w:rsidR="006E5AD7" w:rsidRPr="00657444">
                    <w:rPr>
                      <w:rFonts w:ascii="Verdana" w:hAnsi="Verdana"/>
                      <w:bCs/>
                      <w:color w:val="1F497D" w:themeColor="text2"/>
                      <w:sz w:val="16"/>
                      <w:szCs w:val="16"/>
                    </w:rPr>
                    <w:t xml:space="preserve">, con tu ayuda no caeré en </w:t>
                  </w:r>
                  <w:r w:rsidR="00FD775B" w:rsidRPr="00657444">
                    <w:rPr>
                      <w:rFonts w:ascii="Verdana" w:hAnsi="Verdana"/>
                      <w:bCs/>
                      <w:color w:val="1F497D" w:themeColor="text2"/>
                      <w:sz w:val="16"/>
                      <w:szCs w:val="16"/>
                    </w:rPr>
                    <w:t>la tentación</w:t>
                  </w:r>
                  <w:r w:rsidR="00657444" w:rsidRPr="00657444">
                    <w:rPr>
                      <w:rFonts w:ascii="Verdana" w:hAnsi="Verdana"/>
                      <w:bCs/>
                      <w:color w:val="1F497D" w:themeColor="text2"/>
                      <w:sz w:val="16"/>
                      <w:szCs w:val="16"/>
                    </w:rPr>
                    <w:t xml:space="preserve"> y subiré, renovado y en comunidad, a tu encuentro en la noche grande de la Pascua</w:t>
                  </w:r>
                  <w:r w:rsidR="00FD775B" w:rsidRPr="00657444">
                    <w:rPr>
                      <w:rFonts w:ascii="Verdana" w:hAnsi="Verdana"/>
                      <w:bCs/>
                      <w:color w:val="1F497D" w:themeColor="text2"/>
                      <w:sz w:val="16"/>
                      <w:szCs w:val="16"/>
                    </w:rPr>
                    <w:t>.</w:t>
                  </w:r>
                </w:p>
                <w:p w:rsidR="00FE1857" w:rsidRPr="00D170A9" w:rsidRDefault="00FE1857" w:rsidP="00FE1857">
                  <w:pPr>
                    <w:ind w:left="284" w:hanging="284"/>
                    <w:jc w:val="both"/>
                    <w:rPr>
                      <w:rFonts w:ascii="Verdana" w:hAnsi="Verdana"/>
                      <w:sz w:val="20"/>
                      <w:szCs w:val="20"/>
                    </w:rPr>
                  </w:pPr>
                </w:p>
                <w:p w:rsidR="00FE1857" w:rsidRPr="00AA6D15" w:rsidRDefault="00FE1857" w:rsidP="00FE1857">
                  <w:pPr>
                    <w:rPr>
                      <w:sz w:val="20"/>
                      <w:szCs w:val="20"/>
                    </w:rPr>
                  </w:pPr>
                </w:p>
                <w:p w:rsidR="00FE1857" w:rsidRDefault="00FE1857" w:rsidP="00FE1857">
                  <w:pPr>
                    <w:spacing w:line="240" w:lineRule="atLeast"/>
                    <w:ind w:left="284" w:right="11"/>
                    <w:jc w:val="both"/>
                    <w:rPr>
                      <w:rFonts w:ascii="Verdana" w:hAnsi="Verdana" w:cs="Arial"/>
                      <w:sz w:val="18"/>
                      <w:szCs w:val="18"/>
                    </w:rPr>
                  </w:pPr>
                </w:p>
                <w:p w:rsidR="00FE1857" w:rsidRDefault="00FE1857" w:rsidP="00FE1857">
                  <w:pPr>
                    <w:spacing w:line="240" w:lineRule="atLeast"/>
                    <w:ind w:left="284" w:right="11" w:hanging="284"/>
                    <w:rPr>
                      <w:rFonts w:ascii="Verdana" w:hAnsi="Verdana" w:cs="Arial"/>
                      <w:sz w:val="18"/>
                      <w:szCs w:val="18"/>
                    </w:rPr>
                  </w:pPr>
                </w:p>
                <w:p w:rsidR="00FE1857" w:rsidRDefault="00FE1857" w:rsidP="00FE1857">
                  <w:pPr>
                    <w:spacing w:line="240" w:lineRule="atLeast"/>
                    <w:ind w:right="590"/>
                    <w:rPr>
                      <w:b/>
                      <w:bCs/>
                      <w:sz w:val="16"/>
                      <w:szCs w:val="16"/>
                    </w:rPr>
                  </w:pPr>
                </w:p>
                <w:p w:rsidR="00FE1857" w:rsidRDefault="00FE1857" w:rsidP="00FE1857">
                  <w:pPr>
                    <w:spacing w:line="240" w:lineRule="atLeast"/>
                    <w:ind w:right="590"/>
                    <w:rPr>
                      <w:sz w:val="16"/>
                      <w:szCs w:val="16"/>
                    </w:rPr>
                  </w:pPr>
                </w:p>
                <w:p w:rsidR="00FE1857" w:rsidRDefault="00FE1857" w:rsidP="00FE1857">
                  <w:pPr>
                    <w:spacing w:line="240" w:lineRule="atLeast"/>
                    <w:ind w:left="284" w:hanging="284"/>
                    <w:jc w:val="both"/>
                    <w:rPr>
                      <w:rFonts w:ascii="Verdana" w:hAnsi="Verdana" w:cs="Arial"/>
                      <w:sz w:val="18"/>
                      <w:szCs w:val="18"/>
                    </w:rPr>
                  </w:pPr>
                </w:p>
                <w:p w:rsidR="00FE1857" w:rsidRDefault="00FE1857" w:rsidP="00FE1857">
                  <w:pPr>
                    <w:spacing w:before="100" w:beforeAutospacing="1" w:after="100" w:afterAutospacing="1" w:line="276" w:lineRule="auto"/>
                    <w:ind w:left="284" w:hanging="284"/>
                    <w:jc w:val="both"/>
                    <w:rPr>
                      <w:rFonts w:ascii="Verdana" w:hAnsi="Verdana" w:cs="Arial"/>
                      <w:sz w:val="20"/>
                      <w:szCs w:val="20"/>
                    </w:rPr>
                  </w:pPr>
                </w:p>
                <w:p w:rsidR="00FE1857" w:rsidRDefault="00FE1857" w:rsidP="00FE1857">
                  <w:pPr>
                    <w:spacing w:before="100" w:beforeAutospacing="1" w:after="100" w:afterAutospacing="1"/>
                    <w:ind w:left="284" w:hanging="284"/>
                    <w:jc w:val="both"/>
                    <w:rPr>
                      <w:rFonts w:ascii="Verdana" w:hAnsi="Verdana" w:cs="Arial"/>
                      <w:sz w:val="20"/>
                      <w:szCs w:val="20"/>
                    </w:rPr>
                  </w:pPr>
                </w:p>
                <w:p w:rsidR="00FE1857" w:rsidRDefault="00FE1857" w:rsidP="00FE1857">
                  <w:pPr>
                    <w:ind w:left="426" w:right="-3" w:hanging="426"/>
                    <w:jc w:val="both"/>
                    <w:rPr>
                      <w:rFonts w:ascii="Verdana" w:hAnsi="Verdana"/>
                      <w:sz w:val="20"/>
                      <w:szCs w:val="20"/>
                    </w:rPr>
                  </w:pPr>
                </w:p>
                <w:p w:rsidR="00FE1857" w:rsidRDefault="00FE1857" w:rsidP="00FE1857">
                  <w:pPr>
                    <w:ind w:left="426" w:right="-3" w:hanging="426"/>
                    <w:jc w:val="both"/>
                    <w:rPr>
                      <w:rFonts w:ascii="Verdana" w:hAnsi="Verdana"/>
                      <w:sz w:val="20"/>
                      <w:szCs w:val="20"/>
                    </w:rPr>
                  </w:pPr>
                </w:p>
                <w:p w:rsidR="00FE1857" w:rsidRDefault="00FE1857" w:rsidP="00FE1857">
                  <w:pPr>
                    <w:ind w:left="426" w:right="-3" w:hanging="426"/>
                    <w:jc w:val="both"/>
                    <w:rPr>
                      <w:rFonts w:ascii="Verdana" w:hAnsi="Verdana"/>
                      <w:sz w:val="20"/>
                      <w:szCs w:val="20"/>
                    </w:rPr>
                  </w:pPr>
                </w:p>
                <w:p w:rsidR="00FE1857" w:rsidRDefault="00FE1857" w:rsidP="00FE1857">
                  <w:pPr>
                    <w:ind w:left="426" w:right="-3" w:hanging="426"/>
                    <w:jc w:val="both"/>
                    <w:rPr>
                      <w:rFonts w:ascii="Verdana" w:hAnsi="Verdana"/>
                      <w:sz w:val="20"/>
                      <w:szCs w:val="20"/>
                    </w:rPr>
                  </w:pPr>
                </w:p>
                <w:p w:rsidR="00FE1857" w:rsidRDefault="00FE1857" w:rsidP="00FE1857">
                  <w:pPr>
                    <w:ind w:left="426" w:right="-3" w:hanging="426"/>
                    <w:jc w:val="both"/>
                    <w:rPr>
                      <w:rFonts w:ascii="Verdana" w:hAnsi="Verdana"/>
                      <w:sz w:val="20"/>
                      <w:szCs w:val="20"/>
                    </w:rPr>
                  </w:pPr>
                </w:p>
                <w:p w:rsidR="00FE1857" w:rsidRDefault="00FE1857" w:rsidP="00FE1857">
                  <w:pPr>
                    <w:ind w:left="426" w:right="-3" w:hanging="426"/>
                    <w:jc w:val="both"/>
                    <w:rPr>
                      <w:rFonts w:ascii="Verdana" w:hAnsi="Verdana"/>
                      <w:sz w:val="20"/>
                      <w:szCs w:val="20"/>
                    </w:rPr>
                  </w:pPr>
                </w:p>
                <w:p w:rsidR="00FE1857" w:rsidRDefault="00FE1857" w:rsidP="00FE1857">
                  <w:pPr>
                    <w:ind w:left="426" w:right="-3" w:hanging="426"/>
                    <w:jc w:val="both"/>
                    <w:rPr>
                      <w:rFonts w:ascii="Verdana" w:hAnsi="Verdana"/>
                      <w:sz w:val="20"/>
                      <w:szCs w:val="20"/>
                    </w:rPr>
                  </w:pPr>
                </w:p>
                <w:p w:rsidR="00FE1857" w:rsidRDefault="00FE1857" w:rsidP="00FE1857">
                  <w:pPr>
                    <w:ind w:left="426" w:right="-3" w:hanging="426"/>
                    <w:jc w:val="both"/>
                    <w:rPr>
                      <w:rFonts w:ascii="Verdana" w:hAnsi="Verdana"/>
                      <w:sz w:val="20"/>
                      <w:szCs w:val="20"/>
                    </w:rPr>
                  </w:pPr>
                </w:p>
                <w:p w:rsidR="00FE1857" w:rsidRDefault="00FE1857" w:rsidP="00FE1857">
                  <w:pPr>
                    <w:ind w:left="426" w:right="-3" w:hanging="426"/>
                    <w:jc w:val="both"/>
                    <w:rPr>
                      <w:rFonts w:ascii="Verdana" w:hAnsi="Verdana"/>
                      <w:sz w:val="20"/>
                      <w:szCs w:val="20"/>
                    </w:rPr>
                  </w:pPr>
                </w:p>
                <w:p w:rsidR="00FE1857" w:rsidRDefault="00FE1857" w:rsidP="00FE1857">
                  <w:pPr>
                    <w:ind w:left="426" w:right="-3" w:hanging="426"/>
                    <w:jc w:val="both"/>
                    <w:rPr>
                      <w:rFonts w:ascii="Verdana" w:hAnsi="Verdana"/>
                      <w:b/>
                      <w:sz w:val="20"/>
                      <w:szCs w:val="20"/>
                    </w:rPr>
                  </w:pPr>
                </w:p>
                <w:p w:rsidR="00FE1857" w:rsidRDefault="00FE1857" w:rsidP="00FE1857">
                  <w:pPr>
                    <w:ind w:left="426" w:right="-3" w:hanging="426"/>
                    <w:jc w:val="both"/>
                    <w:rPr>
                      <w:rFonts w:ascii="Verdana" w:hAnsi="Verdana"/>
                      <w:b/>
                      <w:sz w:val="20"/>
                      <w:szCs w:val="20"/>
                    </w:rPr>
                  </w:pPr>
                </w:p>
                <w:p w:rsidR="00FE1857" w:rsidRDefault="00FE1857" w:rsidP="00FE1857">
                  <w:pPr>
                    <w:ind w:left="426" w:right="-3" w:hanging="426"/>
                    <w:jc w:val="both"/>
                    <w:rPr>
                      <w:rFonts w:ascii="Verdana" w:hAnsi="Verdana"/>
                      <w:b/>
                      <w:sz w:val="20"/>
                      <w:szCs w:val="20"/>
                    </w:rPr>
                  </w:pPr>
                </w:p>
                <w:p w:rsidR="00FE1857" w:rsidRDefault="00FE1857" w:rsidP="00FE1857">
                  <w:pPr>
                    <w:ind w:left="426" w:right="-3" w:hanging="426"/>
                    <w:jc w:val="both"/>
                    <w:rPr>
                      <w:rFonts w:ascii="Verdana" w:hAnsi="Verdana"/>
                      <w:sz w:val="22"/>
                      <w:szCs w:val="22"/>
                    </w:rPr>
                  </w:pPr>
                </w:p>
                <w:p w:rsidR="00FE1857" w:rsidRDefault="00FE1857" w:rsidP="00FE1857">
                  <w:pPr>
                    <w:ind w:left="426" w:right="-3" w:hanging="426"/>
                    <w:jc w:val="both"/>
                    <w:rPr>
                      <w:rFonts w:ascii="Verdana" w:hAnsi="Verdana"/>
                      <w:sz w:val="20"/>
                      <w:szCs w:val="20"/>
                    </w:rPr>
                  </w:pPr>
                </w:p>
                <w:p w:rsidR="00FE1857" w:rsidRDefault="00FE1857" w:rsidP="00FE1857">
                  <w:pPr>
                    <w:ind w:left="426" w:right="-3" w:hanging="426"/>
                    <w:jc w:val="both"/>
                    <w:rPr>
                      <w:rFonts w:ascii="Verdana" w:hAnsi="Verdana"/>
                      <w:sz w:val="20"/>
                      <w:szCs w:val="20"/>
                    </w:rPr>
                  </w:pPr>
                  <w:r>
                    <w:rPr>
                      <w:rFonts w:ascii="Verdana" w:hAnsi="Verdana"/>
                      <w:sz w:val="20"/>
                      <w:szCs w:val="20"/>
                    </w:rPr>
                    <w:t xml:space="preserve"> </w:t>
                  </w:r>
                </w:p>
                <w:p w:rsidR="00FE1857" w:rsidRDefault="00FE1857" w:rsidP="00FE1857">
                  <w:pPr>
                    <w:ind w:left="426" w:right="-3" w:hanging="426"/>
                    <w:jc w:val="both"/>
                    <w:rPr>
                      <w:rFonts w:ascii="Verdana" w:hAnsi="Verdana"/>
                      <w:sz w:val="20"/>
                      <w:szCs w:val="20"/>
                    </w:rPr>
                  </w:pPr>
                </w:p>
                <w:p w:rsidR="00FE1857" w:rsidRDefault="00FE1857" w:rsidP="00FE1857">
                  <w:pPr>
                    <w:ind w:left="426" w:right="-3" w:hanging="426"/>
                    <w:jc w:val="both"/>
                    <w:rPr>
                      <w:rFonts w:ascii="Verdana" w:hAnsi="Verdana"/>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FE1857" w:rsidRDefault="00FE1857" w:rsidP="00FE1857">
                  <w:pPr>
                    <w:ind w:right="-3"/>
                    <w:jc w:val="both"/>
                    <w:rPr>
                      <w:rFonts w:ascii="Forte" w:hAnsi="Forte"/>
                    </w:rPr>
                  </w:pPr>
                </w:p>
              </w:txbxContent>
            </v:textbox>
          </v:roundrect>
        </w:pict>
      </w:r>
    </w:p>
    <w:p w:rsidR="004A234C" w:rsidRDefault="004A234C" w:rsidP="004A234C">
      <w:pPr>
        <w:ind w:left="1701" w:right="1824"/>
        <w:rPr>
          <w:rFonts w:ascii="Script MT Bold" w:hAnsi="Script MT Bold" w:cs="Tahoma"/>
          <w:bCs/>
          <w:color w:val="000000"/>
          <w:sz w:val="32"/>
          <w:szCs w:val="32"/>
        </w:rPr>
      </w:pPr>
    </w:p>
    <w:p w:rsidR="004A234C" w:rsidRDefault="004A234C" w:rsidP="004A234C">
      <w:pPr>
        <w:ind w:left="1701" w:right="1824"/>
        <w:rPr>
          <w:rFonts w:ascii="Script MT Bold" w:hAnsi="Script MT Bold" w:cs="Tahoma"/>
          <w:bCs/>
          <w:color w:val="000000"/>
          <w:sz w:val="32"/>
          <w:szCs w:val="32"/>
        </w:rPr>
      </w:pPr>
    </w:p>
    <w:p w:rsidR="004A234C" w:rsidRDefault="004A234C" w:rsidP="004A234C">
      <w:pPr>
        <w:ind w:left="1701" w:right="1824"/>
        <w:rPr>
          <w:rFonts w:ascii="Script MT Bold" w:hAnsi="Script MT Bold" w:cs="Tahoma"/>
          <w:bCs/>
          <w:color w:val="000000"/>
          <w:sz w:val="32"/>
          <w:szCs w:val="32"/>
        </w:rPr>
      </w:pPr>
    </w:p>
    <w:p w:rsidR="002413D1" w:rsidRPr="007816CC" w:rsidRDefault="002413D1" w:rsidP="004A234C">
      <w:pPr>
        <w:ind w:left="1701" w:right="1824" w:firstLine="360"/>
        <w:jc w:val="both"/>
      </w:pPr>
    </w:p>
    <w:p w:rsidR="002413D1" w:rsidRDefault="002413D1" w:rsidP="002413D1">
      <w:pPr>
        <w:pStyle w:val="Textodebloque"/>
      </w:pPr>
    </w:p>
    <w:p w:rsidR="002413D1" w:rsidRDefault="002413D1"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E82C70" w:rsidRDefault="00E82C70" w:rsidP="002413D1">
      <w:pPr>
        <w:pStyle w:val="Textodebloque"/>
        <w:rPr>
          <w:noProof/>
        </w:rPr>
      </w:pPr>
    </w:p>
    <w:p w:rsidR="00B71624" w:rsidRDefault="008B5E43" w:rsidP="002413D1">
      <w:pPr>
        <w:pStyle w:val="Textodebloque"/>
        <w:rPr>
          <w:noProof/>
        </w:rPr>
      </w:pPr>
      <w:r>
        <w:rPr>
          <w:noProof/>
          <w:lang w:val="es-ES_tradnl" w:eastAsia="es-ES_tradnl"/>
        </w:rPr>
        <w:drawing>
          <wp:anchor distT="0" distB="0" distL="114300" distR="114300" simplePos="0" relativeHeight="251643902" behindDoc="0" locked="0" layoutInCell="1" allowOverlap="1">
            <wp:simplePos x="0" y="0"/>
            <wp:positionH relativeFrom="column">
              <wp:posOffset>5687695</wp:posOffset>
            </wp:positionH>
            <wp:positionV relativeFrom="paragraph">
              <wp:posOffset>55880</wp:posOffset>
            </wp:positionV>
            <wp:extent cx="4426585" cy="2727325"/>
            <wp:effectExtent l="19050" t="0" r="0" b="0"/>
            <wp:wrapThrough wrapText="bothSides">
              <wp:wrapPolygon edited="0">
                <wp:start x="-93" y="0"/>
                <wp:lineTo x="-93" y="21424"/>
                <wp:lineTo x="21566" y="21424"/>
                <wp:lineTo x="21566" y="0"/>
                <wp:lineTo x="-93" y="0"/>
              </wp:wrapPolygon>
            </wp:wrapThrough>
            <wp:docPr id="9" name="Imagen 3" descr="C:\Users\Usuario\Desktop\Misa Niños\Evan-22-Cua-C\sube-eleva-tu-vida-cuaresma-f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Misa Niños\Evan-22-Cua-C\sube-eleva-tu-vida-cuaresma-fano.jpg"/>
                    <pic:cNvPicPr>
                      <a:picLocks noChangeAspect="1" noChangeArrowheads="1"/>
                    </pic:cNvPicPr>
                  </pic:nvPicPr>
                  <pic:blipFill>
                    <a:blip r:embed="rId7" cstate="print"/>
                    <a:srcRect/>
                    <a:stretch>
                      <a:fillRect/>
                    </a:stretch>
                  </pic:blipFill>
                  <pic:spPr bwMode="auto">
                    <a:xfrm>
                      <a:off x="0" y="0"/>
                      <a:ext cx="4426585" cy="2727325"/>
                    </a:xfrm>
                    <a:prstGeom prst="rect">
                      <a:avLst/>
                    </a:prstGeom>
                    <a:noFill/>
                    <a:ln w="9525">
                      <a:noFill/>
                      <a:miter lim="800000"/>
                      <a:headEnd/>
                      <a:tailEnd/>
                    </a:ln>
                  </pic:spPr>
                </pic:pic>
              </a:graphicData>
            </a:graphic>
          </wp:anchor>
        </w:drawing>
      </w: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657444" w:rsidP="002413D1">
      <w:pPr>
        <w:pStyle w:val="Textodebloque"/>
        <w:rPr>
          <w:noProof/>
        </w:rPr>
      </w:pPr>
      <w:r>
        <w:rPr>
          <w:noProof/>
          <w:lang w:val="es-ES_tradnl" w:eastAsia="es-ES_tradnl"/>
        </w:rPr>
        <w:drawing>
          <wp:anchor distT="0" distB="0" distL="114300" distR="114300" simplePos="0" relativeHeight="251993088" behindDoc="1" locked="0" layoutInCell="1" allowOverlap="1">
            <wp:simplePos x="0" y="0"/>
            <wp:positionH relativeFrom="column">
              <wp:posOffset>323215</wp:posOffset>
            </wp:positionH>
            <wp:positionV relativeFrom="paragraph">
              <wp:posOffset>12700</wp:posOffset>
            </wp:positionV>
            <wp:extent cx="2395855" cy="3387090"/>
            <wp:effectExtent l="19050" t="0" r="4445" b="0"/>
            <wp:wrapNone/>
            <wp:docPr id="16" name="Imagen 7" descr="C:\Users\Usuario\Desktop\Misa Niños\Evan-22-Cua-C\274325817_5011281635560906_73157429137112887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Misa Niños\Evan-22-Cua-C\274325817_5011281635560906_7315742913711288797_n.jpg"/>
                    <pic:cNvPicPr>
                      <a:picLocks noChangeAspect="1" noChangeArrowheads="1"/>
                    </pic:cNvPicPr>
                  </pic:nvPicPr>
                  <pic:blipFill>
                    <a:blip r:embed="rId8" cstate="print"/>
                    <a:srcRect/>
                    <a:stretch>
                      <a:fillRect/>
                    </a:stretch>
                  </pic:blipFill>
                  <pic:spPr bwMode="auto">
                    <a:xfrm>
                      <a:off x="0" y="0"/>
                      <a:ext cx="2395855" cy="3387090"/>
                    </a:xfrm>
                    <a:prstGeom prst="rect">
                      <a:avLst/>
                    </a:prstGeom>
                    <a:noFill/>
                    <a:ln w="9525">
                      <a:noFill/>
                      <a:miter lim="800000"/>
                      <a:headEnd/>
                      <a:tailEnd/>
                    </a:ln>
                  </pic:spPr>
                </pic:pic>
              </a:graphicData>
            </a:graphic>
          </wp:anchor>
        </w:drawing>
      </w:r>
    </w:p>
    <w:p w:rsidR="00B71624" w:rsidRDefault="00AA7498" w:rsidP="002413D1">
      <w:pPr>
        <w:pStyle w:val="Textodebloque"/>
        <w:rPr>
          <w:noProof/>
        </w:rPr>
      </w:pPr>
      <w:r>
        <w:rPr>
          <w:noProof/>
        </w:rPr>
        <w:pict>
          <v:roundrect id="_x0000_s1379" style="position:absolute;left:0;text-align:left;margin-left:221.85pt;margin-top:12.25pt;width:132.25pt;height:239.2pt;z-index:-251327488" arcsize="10923f" strokecolor="#8d3bd1" strokeweight="1pt">
            <v:stroke dashstyle="longDashDot"/>
            <v:shadow color="#868686"/>
            <v:textbox style="mso-next-textbox:#_x0000_s1379">
              <w:txbxContent>
                <w:p w:rsidR="003C113E" w:rsidRPr="00657444" w:rsidRDefault="009831AE" w:rsidP="003C113E">
                  <w:pPr>
                    <w:ind w:right="-76" w:firstLine="142"/>
                    <w:jc w:val="center"/>
                    <w:rPr>
                      <w:rFonts w:asciiTheme="minorHAnsi" w:hAnsiTheme="minorHAnsi" w:cstheme="minorHAnsi"/>
                      <w:color w:val="1F497D" w:themeColor="text2"/>
                      <w:sz w:val="20"/>
                      <w:szCs w:val="20"/>
                    </w:rPr>
                  </w:pPr>
                  <w:r w:rsidRPr="00657444">
                    <w:rPr>
                      <w:rFonts w:asciiTheme="minorHAnsi" w:hAnsiTheme="minorHAnsi" w:cstheme="minorHAnsi"/>
                      <w:color w:val="1F497D" w:themeColor="text2"/>
                      <w:sz w:val="20"/>
                      <w:szCs w:val="20"/>
                    </w:rPr>
                    <w:t xml:space="preserve">Fano nos regala </w:t>
                  </w:r>
                </w:p>
                <w:p w:rsidR="003C113E" w:rsidRPr="00657444" w:rsidRDefault="009831AE" w:rsidP="003C113E">
                  <w:pPr>
                    <w:ind w:right="-76" w:firstLine="142"/>
                    <w:jc w:val="center"/>
                    <w:rPr>
                      <w:rFonts w:asciiTheme="minorHAnsi" w:hAnsiTheme="minorHAnsi" w:cstheme="minorHAnsi"/>
                      <w:color w:val="1F497D" w:themeColor="text2"/>
                      <w:sz w:val="20"/>
                      <w:szCs w:val="20"/>
                    </w:rPr>
                  </w:pPr>
                  <w:proofErr w:type="gramStart"/>
                  <w:r w:rsidRPr="00657444">
                    <w:rPr>
                      <w:rFonts w:asciiTheme="minorHAnsi" w:hAnsiTheme="minorHAnsi" w:cstheme="minorHAnsi"/>
                      <w:color w:val="1F497D" w:themeColor="text2"/>
                      <w:sz w:val="20"/>
                      <w:szCs w:val="20"/>
                    </w:rPr>
                    <w:t>este</w:t>
                  </w:r>
                  <w:proofErr w:type="gramEnd"/>
                  <w:r w:rsidRPr="00657444">
                    <w:rPr>
                      <w:rFonts w:asciiTheme="minorHAnsi" w:hAnsiTheme="minorHAnsi" w:cstheme="minorHAnsi"/>
                      <w:color w:val="1F497D" w:themeColor="text2"/>
                      <w:sz w:val="20"/>
                      <w:szCs w:val="20"/>
                    </w:rPr>
                    <w:t xml:space="preserve"> cartel titulado: </w:t>
                  </w:r>
                  <w:r w:rsidRPr="00657444">
                    <w:rPr>
                      <w:rFonts w:asciiTheme="minorHAnsi" w:hAnsiTheme="minorHAnsi" w:cstheme="minorHAnsi"/>
                      <w:b/>
                      <w:color w:val="1F497D" w:themeColor="text2"/>
                      <w:sz w:val="20"/>
                      <w:szCs w:val="20"/>
                    </w:rPr>
                    <w:t>“Cuaresma, juntos hacia lo alto”.</w:t>
                  </w:r>
                  <w:r w:rsidRPr="00657444">
                    <w:rPr>
                      <w:rFonts w:asciiTheme="minorHAnsi" w:hAnsiTheme="minorHAnsi" w:cstheme="minorHAnsi"/>
                      <w:color w:val="1F497D" w:themeColor="text2"/>
                      <w:sz w:val="20"/>
                      <w:szCs w:val="20"/>
                    </w:rPr>
                    <w:t xml:space="preserve"> </w:t>
                  </w:r>
                  <w:r w:rsidR="003C113E" w:rsidRPr="00657444">
                    <w:rPr>
                      <w:rFonts w:asciiTheme="minorHAnsi" w:hAnsiTheme="minorHAnsi" w:cstheme="minorHAnsi"/>
                      <w:color w:val="1F497D" w:themeColor="text2"/>
                      <w:sz w:val="20"/>
                      <w:szCs w:val="20"/>
                    </w:rPr>
                    <w:t>Y nos propone la actividad de</w:t>
                  </w:r>
                  <w:r w:rsidRPr="00657444">
                    <w:rPr>
                      <w:rFonts w:asciiTheme="minorHAnsi" w:hAnsiTheme="minorHAnsi" w:cstheme="minorHAnsi"/>
                      <w:color w:val="1F497D" w:themeColor="text2"/>
                      <w:sz w:val="20"/>
                      <w:szCs w:val="20"/>
                    </w:rPr>
                    <w:t xml:space="preserve"> ir construyendo </w:t>
                  </w:r>
                  <w:r w:rsidR="003C113E" w:rsidRPr="00657444">
                    <w:rPr>
                      <w:rFonts w:asciiTheme="minorHAnsi" w:hAnsiTheme="minorHAnsi" w:cstheme="minorHAnsi"/>
                      <w:color w:val="1F497D" w:themeColor="text2"/>
                      <w:sz w:val="20"/>
                      <w:szCs w:val="20"/>
                    </w:rPr>
                    <w:t xml:space="preserve">una escalera </w:t>
                  </w:r>
                  <w:r w:rsidRPr="00657444">
                    <w:rPr>
                      <w:rFonts w:asciiTheme="minorHAnsi" w:hAnsiTheme="minorHAnsi" w:cstheme="minorHAnsi"/>
                      <w:color w:val="1F497D" w:themeColor="text2"/>
                      <w:sz w:val="20"/>
                      <w:szCs w:val="20"/>
                    </w:rPr>
                    <w:t>durante 5 semanas</w:t>
                  </w:r>
                  <w:r w:rsidR="003C113E" w:rsidRPr="00657444">
                    <w:rPr>
                      <w:rFonts w:asciiTheme="minorHAnsi" w:hAnsiTheme="minorHAnsi" w:cstheme="minorHAnsi"/>
                      <w:color w:val="1F497D" w:themeColor="text2"/>
                      <w:sz w:val="20"/>
                      <w:szCs w:val="20"/>
                    </w:rPr>
                    <w:t>, de forma que la vayamos SUBIENDO</w:t>
                  </w:r>
                  <w:r w:rsidRPr="00657444">
                    <w:rPr>
                      <w:rFonts w:asciiTheme="minorHAnsi" w:hAnsiTheme="minorHAnsi" w:cstheme="minorHAnsi"/>
                      <w:color w:val="1F497D" w:themeColor="text2"/>
                      <w:sz w:val="20"/>
                      <w:szCs w:val="20"/>
                    </w:rPr>
                    <w:t xml:space="preserve"> hasta llegar al domingo de Pascua con Cristo Resucitado.</w:t>
                  </w:r>
                </w:p>
                <w:p w:rsidR="009831AE" w:rsidRPr="00657444" w:rsidRDefault="009831AE" w:rsidP="003C113E">
                  <w:pPr>
                    <w:ind w:right="-76" w:firstLine="142"/>
                    <w:jc w:val="center"/>
                    <w:rPr>
                      <w:rFonts w:asciiTheme="minorHAnsi" w:hAnsiTheme="minorHAnsi" w:cstheme="minorHAnsi"/>
                      <w:color w:val="1F497D" w:themeColor="text2"/>
                      <w:sz w:val="20"/>
                      <w:szCs w:val="20"/>
                    </w:rPr>
                  </w:pPr>
                  <w:r w:rsidRPr="00657444">
                    <w:rPr>
                      <w:rFonts w:asciiTheme="minorHAnsi" w:hAnsiTheme="minorHAnsi" w:cstheme="minorHAnsi"/>
                      <w:color w:val="1F497D" w:themeColor="text2"/>
                      <w:sz w:val="20"/>
                      <w:szCs w:val="20"/>
                    </w:rPr>
                    <w:t>Cinco son los PELDAÑOS que hay que subir: SUBE</w:t>
                  </w:r>
                  <w:r w:rsidR="003C113E" w:rsidRPr="00657444">
                    <w:rPr>
                      <w:rFonts w:asciiTheme="minorHAnsi" w:hAnsiTheme="minorHAnsi" w:cstheme="minorHAnsi"/>
                      <w:color w:val="1F497D" w:themeColor="text2"/>
                      <w:sz w:val="20"/>
                      <w:szCs w:val="20"/>
                    </w:rPr>
                    <w:t xml:space="preserve"> tu vida</w:t>
                  </w:r>
                  <w:r w:rsidRPr="00657444">
                    <w:rPr>
                      <w:rFonts w:asciiTheme="minorHAnsi" w:hAnsiTheme="minorHAnsi" w:cstheme="minorHAnsi"/>
                      <w:color w:val="1F497D" w:themeColor="text2"/>
                      <w:sz w:val="20"/>
                      <w:szCs w:val="20"/>
                    </w:rPr>
                    <w:t>, ESCUCHA</w:t>
                  </w:r>
                  <w:r w:rsidR="003C113E" w:rsidRPr="00657444">
                    <w:rPr>
                      <w:rFonts w:asciiTheme="minorHAnsi" w:hAnsiTheme="minorHAnsi" w:cstheme="minorHAnsi"/>
                      <w:color w:val="1F497D" w:themeColor="text2"/>
                      <w:sz w:val="20"/>
                      <w:szCs w:val="20"/>
                    </w:rPr>
                    <w:t xml:space="preserve"> a Jesús</w:t>
                  </w:r>
                  <w:r w:rsidRPr="00657444">
                    <w:rPr>
                      <w:rFonts w:asciiTheme="minorHAnsi" w:hAnsiTheme="minorHAnsi" w:cstheme="minorHAnsi"/>
                      <w:color w:val="1F497D" w:themeColor="text2"/>
                      <w:sz w:val="20"/>
                      <w:szCs w:val="20"/>
                    </w:rPr>
                    <w:t>, PERSEVERA, VUELVE a Él y busca su PERDÓN.</w:t>
                  </w:r>
                </w:p>
                <w:p w:rsidR="006F2E60" w:rsidRDefault="003C113E" w:rsidP="003C113E">
                  <w:pPr>
                    <w:ind w:right="-76" w:firstLine="142"/>
                    <w:jc w:val="center"/>
                    <w:rPr>
                      <w:rFonts w:ascii="Verdana" w:hAnsi="Verdana" w:cs="Arial"/>
                      <w:sz w:val="18"/>
                      <w:szCs w:val="18"/>
                    </w:rPr>
                  </w:pPr>
                  <w:r w:rsidRPr="00657444">
                    <w:rPr>
                      <w:rFonts w:asciiTheme="minorHAnsi" w:hAnsiTheme="minorHAnsi" w:cstheme="minorHAnsi"/>
                      <w:color w:val="1F497D" w:themeColor="text2"/>
                      <w:sz w:val="20"/>
                      <w:szCs w:val="20"/>
                    </w:rPr>
                    <w:t>¿Os animáis?</w:t>
                  </w:r>
                </w:p>
                <w:p w:rsidR="006F2E60" w:rsidRDefault="006F2E60" w:rsidP="003C113E">
                  <w:pPr>
                    <w:spacing w:line="240" w:lineRule="atLeast"/>
                    <w:ind w:right="11" w:hanging="284"/>
                    <w:rPr>
                      <w:rFonts w:ascii="Verdana" w:hAnsi="Verdana" w:cs="Arial"/>
                      <w:sz w:val="18"/>
                      <w:szCs w:val="18"/>
                    </w:rPr>
                  </w:pPr>
                </w:p>
                <w:p w:rsidR="006F2E60" w:rsidRDefault="006F2E60" w:rsidP="006F2E60">
                  <w:pPr>
                    <w:spacing w:line="240" w:lineRule="atLeast"/>
                    <w:ind w:right="590"/>
                    <w:rPr>
                      <w:b/>
                      <w:bCs/>
                      <w:sz w:val="16"/>
                      <w:szCs w:val="16"/>
                    </w:rPr>
                  </w:pPr>
                </w:p>
                <w:p w:rsidR="006F2E60" w:rsidRDefault="006F2E60" w:rsidP="006F2E60">
                  <w:pPr>
                    <w:spacing w:line="240" w:lineRule="atLeast"/>
                    <w:ind w:right="590"/>
                    <w:rPr>
                      <w:sz w:val="16"/>
                      <w:szCs w:val="16"/>
                    </w:rPr>
                  </w:pPr>
                </w:p>
                <w:p w:rsidR="006F2E60" w:rsidRDefault="006F2E60" w:rsidP="006F2E60">
                  <w:pPr>
                    <w:spacing w:line="240" w:lineRule="atLeast"/>
                    <w:ind w:left="284" w:hanging="284"/>
                    <w:jc w:val="both"/>
                    <w:rPr>
                      <w:rFonts w:ascii="Verdana" w:hAnsi="Verdana" w:cs="Arial"/>
                      <w:sz w:val="18"/>
                      <w:szCs w:val="18"/>
                    </w:rPr>
                  </w:pPr>
                </w:p>
                <w:p w:rsidR="006F2E60" w:rsidRDefault="006F2E60" w:rsidP="006F2E60">
                  <w:pPr>
                    <w:spacing w:before="100" w:beforeAutospacing="1" w:after="100" w:afterAutospacing="1" w:line="276" w:lineRule="auto"/>
                    <w:ind w:left="284" w:hanging="284"/>
                    <w:jc w:val="both"/>
                    <w:rPr>
                      <w:rFonts w:ascii="Verdana" w:hAnsi="Verdana" w:cs="Arial"/>
                      <w:sz w:val="20"/>
                      <w:szCs w:val="20"/>
                    </w:rPr>
                  </w:pPr>
                </w:p>
                <w:p w:rsidR="006F2E60" w:rsidRDefault="006F2E60" w:rsidP="006F2E60">
                  <w:pPr>
                    <w:spacing w:before="100" w:beforeAutospacing="1" w:after="100" w:afterAutospacing="1"/>
                    <w:ind w:left="284" w:hanging="284"/>
                    <w:jc w:val="both"/>
                    <w:rPr>
                      <w:rFonts w:ascii="Verdana" w:hAnsi="Verdana" w:cs="Arial"/>
                      <w:sz w:val="20"/>
                      <w:szCs w:val="20"/>
                    </w:rPr>
                  </w:pPr>
                </w:p>
                <w:p w:rsidR="006F2E60" w:rsidRDefault="006F2E60" w:rsidP="006F2E60">
                  <w:pPr>
                    <w:ind w:left="426" w:right="-3" w:hanging="426"/>
                    <w:jc w:val="both"/>
                    <w:rPr>
                      <w:rFonts w:ascii="Verdana" w:hAnsi="Verdana"/>
                      <w:sz w:val="20"/>
                      <w:szCs w:val="20"/>
                    </w:rPr>
                  </w:pPr>
                </w:p>
                <w:p w:rsidR="006F2E60" w:rsidRDefault="006F2E60" w:rsidP="006F2E60">
                  <w:pPr>
                    <w:ind w:left="426" w:right="-3" w:hanging="426"/>
                    <w:jc w:val="both"/>
                    <w:rPr>
                      <w:rFonts w:ascii="Verdana" w:hAnsi="Verdana"/>
                      <w:sz w:val="20"/>
                      <w:szCs w:val="20"/>
                    </w:rPr>
                  </w:pPr>
                </w:p>
                <w:p w:rsidR="006F2E60" w:rsidRDefault="006F2E60" w:rsidP="006F2E60">
                  <w:pPr>
                    <w:ind w:left="426" w:right="-3" w:hanging="426"/>
                    <w:jc w:val="both"/>
                    <w:rPr>
                      <w:rFonts w:ascii="Verdana" w:hAnsi="Verdana"/>
                      <w:sz w:val="20"/>
                      <w:szCs w:val="20"/>
                    </w:rPr>
                  </w:pPr>
                </w:p>
                <w:p w:rsidR="006F2E60" w:rsidRDefault="006F2E60" w:rsidP="006F2E60">
                  <w:pPr>
                    <w:ind w:left="426" w:right="-3" w:hanging="426"/>
                    <w:jc w:val="both"/>
                    <w:rPr>
                      <w:rFonts w:ascii="Verdana" w:hAnsi="Verdana"/>
                      <w:sz w:val="20"/>
                      <w:szCs w:val="20"/>
                    </w:rPr>
                  </w:pPr>
                </w:p>
                <w:p w:rsidR="006F2E60" w:rsidRDefault="006F2E60" w:rsidP="006F2E60">
                  <w:pPr>
                    <w:ind w:left="426" w:right="-3" w:hanging="426"/>
                    <w:jc w:val="both"/>
                    <w:rPr>
                      <w:rFonts w:ascii="Verdana" w:hAnsi="Verdana"/>
                      <w:sz w:val="20"/>
                      <w:szCs w:val="20"/>
                    </w:rPr>
                  </w:pPr>
                </w:p>
                <w:p w:rsidR="006F2E60" w:rsidRDefault="006F2E60" w:rsidP="006F2E60">
                  <w:pPr>
                    <w:ind w:left="426" w:right="-3" w:hanging="426"/>
                    <w:jc w:val="both"/>
                    <w:rPr>
                      <w:rFonts w:ascii="Verdana" w:hAnsi="Verdana"/>
                      <w:sz w:val="20"/>
                      <w:szCs w:val="20"/>
                    </w:rPr>
                  </w:pPr>
                </w:p>
                <w:p w:rsidR="006F2E60" w:rsidRDefault="006F2E60" w:rsidP="006F2E60">
                  <w:pPr>
                    <w:ind w:left="426" w:right="-3" w:hanging="426"/>
                    <w:jc w:val="both"/>
                    <w:rPr>
                      <w:rFonts w:ascii="Verdana" w:hAnsi="Verdana"/>
                      <w:sz w:val="20"/>
                      <w:szCs w:val="20"/>
                    </w:rPr>
                  </w:pPr>
                </w:p>
                <w:p w:rsidR="006F2E60" w:rsidRDefault="006F2E60" w:rsidP="006F2E60">
                  <w:pPr>
                    <w:ind w:left="426" w:right="-3" w:hanging="426"/>
                    <w:jc w:val="both"/>
                    <w:rPr>
                      <w:rFonts w:ascii="Verdana" w:hAnsi="Verdana"/>
                      <w:sz w:val="20"/>
                      <w:szCs w:val="20"/>
                    </w:rPr>
                  </w:pPr>
                </w:p>
                <w:p w:rsidR="006F2E60" w:rsidRDefault="006F2E60" w:rsidP="006F2E60">
                  <w:pPr>
                    <w:ind w:left="426" w:right="-3" w:hanging="426"/>
                    <w:jc w:val="both"/>
                    <w:rPr>
                      <w:rFonts w:ascii="Verdana" w:hAnsi="Verdana"/>
                      <w:sz w:val="20"/>
                      <w:szCs w:val="20"/>
                    </w:rPr>
                  </w:pPr>
                </w:p>
                <w:p w:rsidR="006F2E60" w:rsidRDefault="006F2E60" w:rsidP="006F2E60">
                  <w:pPr>
                    <w:ind w:left="426" w:right="-3" w:hanging="426"/>
                    <w:jc w:val="both"/>
                    <w:rPr>
                      <w:rFonts w:ascii="Verdana" w:hAnsi="Verdana"/>
                      <w:b/>
                      <w:sz w:val="20"/>
                      <w:szCs w:val="20"/>
                    </w:rPr>
                  </w:pPr>
                </w:p>
                <w:p w:rsidR="006F2E60" w:rsidRDefault="006F2E60" w:rsidP="006F2E60">
                  <w:pPr>
                    <w:ind w:left="426" w:right="-3" w:hanging="426"/>
                    <w:jc w:val="both"/>
                    <w:rPr>
                      <w:rFonts w:ascii="Verdana" w:hAnsi="Verdana"/>
                      <w:b/>
                      <w:sz w:val="20"/>
                      <w:szCs w:val="20"/>
                    </w:rPr>
                  </w:pPr>
                </w:p>
                <w:p w:rsidR="006F2E60" w:rsidRDefault="006F2E60" w:rsidP="006F2E60">
                  <w:pPr>
                    <w:ind w:left="426" w:right="-3" w:hanging="426"/>
                    <w:jc w:val="both"/>
                    <w:rPr>
                      <w:rFonts w:ascii="Verdana" w:hAnsi="Verdana"/>
                      <w:b/>
                      <w:sz w:val="20"/>
                      <w:szCs w:val="20"/>
                    </w:rPr>
                  </w:pPr>
                </w:p>
                <w:p w:rsidR="006F2E60" w:rsidRDefault="006F2E60" w:rsidP="006F2E60">
                  <w:pPr>
                    <w:ind w:left="426" w:right="-3" w:hanging="426"/>
                    <w:jc w:val="both"/>
                    <w:rPr>
                      <w:rFonts w:ascii="Verdana" w:hAnsi="Verdana"/>
                      <w:sz w:val="22"/>
                      <w:szCs w:val="22"/>
                    </w:rPr>
                  </w:pPr>
                </w:p>
                <w:p w:rsidR="006F2E60" w:rsidRDefault="006F2E60" w:rsidP="006F2E60">
                  <w:pPr>
                    <w:ind w:left="426" w:right="-3" w:hanging="426"/>
                    <w:jc w:val="both"/>
                    <w:rPr>
                      <w:rFonts w:ascii="Verdana" w:hAnsi="Verdana"/>
                      <w:sz w:val="20"/>
                      <w:szCs w:val="20"/>
                    </w:rPr>
                  </w:pPr>
                </w:p>
                <w:p w:rsidR="006F2E60" w:rsidRDefault="006F2E60" w:rsidP="006F2E60">
                  <w:pPr>
                    <w:ind w:left="426" w:right="-3" w:hanging="426"/>
                    <w:jc w:val="both"/>
                    <w:rPr>
                      <w:rFonts w:ascii="Verdana" w:hAnsi="Verdana"/>
                      <w:sz w:val="20"/>
                      <w:szCs w:val="20"/>
                    </w:rPr>
                  </w:pPr>
                  <w:r>
                    <w:rPr>
                      <w:rFonts w:ascii="Verdana" w:hAnsi="Verdana"/>
                      <w:sz w:val="20"/>
                      <w:szCs w:val="20"/>
                    </w:rPr>
                    <w:t xml:space="preserve"> </w:t>
                  </w:r>
                </w:p>
                <w:p w:rsidR="006F2E60" w:rsidRDefault="006F2E60" w:rsidP="006F2E60">
                  <w:pPr>
                    <w:ind w:left="426" w:right="-3" w:hanging="426"/>
                    <w:jc w:val="both"/>
                    <w:rPr>
                      <w:rFonts w:ascii="Verdana" w:hAnsi="Verdana"/>
                      <w:sz w:val="20"/>
                      <w:szCs w:val="20"/>
                    </w:rPr>
                  </w:pPr>
                </w:p>
                <w:p w:rsidR="006F2E60" w:rsidRDefault="006F2E60" w:rsidP="006F2E60">
                  <w:pPr>
                    <w:ind w:left="426" w:right="-3" w:hanging="426"/>
                    <w:jc w:val="both"/>
                    <w:rPr>
                      <w:rFonts w:ascii="Verdana" w:hAnsi="Verdana"/>
                    </w:rPr>
                  </w:pPr>
                </w:p>
                <w:p w:rsidR="006F2E60" w:rsidRDefault="006F2E60" w:rsidP="006F2E60">
                  <w:pPr>
                    <w:spacing w:line="240" w:lineRule="atLeast"/>
                    <w:ind w:left="284" w:right="-3" w:hanging="284"/>
                    <w:rPr>
                      <w:rFonts w:ascii="Verdana" w:hAnsi="Verdana"/>
                      <w:b/>
                      <w:sz w:val="20"/>
                      <w:szCs w:val="20"/>
                    </w:rPr>
                  </w:pPr>
                </w:p>
                <w:p w:rsidR="006F2E60" w:rsidRDefault="006F2E60" w:rsidP="006F2E60">
                  <w:pPr>
                    <w:spacing w:line="240" w:lineRule="atLeast"/>
                    <w:ind w:left="284" w:right="-3" w:hanging="284"/>
                    <w:rPr>
                      <w:rFonts w:ascii="Verdana" w:hAnsi="Verdana"/>
                      <w:b/>
                      <w:sz w:val="20"/>
                      <w:szCs w:val="20"/>
                    </w:rPr>
                  </w:pPr>
                </w:p>
                <w:p w:rsidR="006F2E60" w:rsidRDefault="006F2E60" w:rsidP="006F2E60">
                  <w:pPr>
                    <w:spacing w:line="240" w:lineRule="atLeast"/>
                    <w:ind w:left="284" w:right="-3" w:hanging="284"/>
                    <w:rPr>
                      <w:rFonts w:ascii="Verdana" w:hAnsi="Verdana"/>
                      <w:b/>
                      <w:sz w:val="20"/>
                      <w:szCs w:val="20"/>
                    </w:rPr>
                  </w:pPr>
                </w:p>
                <w:p w:rsidR="006F2E60" w:rsidRDefault="006F2E60" w:rsidP="006F2E60">
                  <w:pPr>
                    <w:spacing w:line="240" w:lineRule="atLeast"/>
                    <w:ind w:left="284" w:right="-3" w:hanging="284"/>
                    <w:rPr>
                      <w:rFonts w:ascii="Verdana" w:hAnsi="Verdana"/>
                      <w:b/>
                      <w:sz w:val="20"/>
                      <w:szCs w:val="20"/>
                    </w:rPr>
                  </w:pPr>
                </w:p>
                <w:p w:rsidR="006F2E60" w:rsidRDefault="006F2E60" w:rsidP="006F2E60">
                  <w:pPr>
                    <w:spacing w:line="240" w:lineRule="atLeast"/>
                    <w:ind w:left="284" w:right="-3" w:hanging="284"/>
                    <w:rPr>
                      <w:rFonts w:ascii="Verdana" w:hAnsi="Verdana"/>
                      <w:b/>
                      <w:sz w:val="20"/>
                      <w:szCs w:val="20"/>
                    </w:rPr>
                  </w:pPr>
                </w:p>
                <w:p w:rsidR="006F2E60" w:rsidRDefault="006F2E60" w:rsidP="006F2E60">
                  <w:pPr>
                    <w:spacing w:line="240" w:lineRule="atLeast"/>
                    <w:ind w:left="284" w:right="-3" w:hanging="284"/>
                    <w:rPr>
                      <w:rFonts w:ascii="Verdana" w:hAnsi="Verdana"/>
                      <w:b/>
                      <w:sz w:val="20"/>
                      <w:szCs w:val="20"/>
                    </w:rPr>
                  </w:pPr>
                </w:p>
                <w:p w:rsidR="006F2E60" w:rsidRDefault="006F2E60" w:rsidP="006F2E60">
                  <w:pPr>
                    <w:spacing w:line="240" w:lineRule="atLeast"/>
                    <w:ind w:left="284" w:right="-3" w:hanging="284"/>
                    <w:rPr>
                      <w:rFonts w:ascii="Verdana" w:hAnsi="Verdana"/>
                      <w:b/>
                      <w:sz w:val="20"/>
                      <w:szCs w:val="20"/>
                    </w:rPr>
                  </w:pPr>
                </w:p>
                <w:p w:rsidR="006F2E60" w:rsidRDefault="006F2E60" w:rsidP="006F2E60">
                  <w:pPr>
                    <w:spacing w:line="240" w:lineRule="atLeast"/>
                    <w:ind w:left="284" w:right="-3" w:hanging="284"/>
                    <w:rPr>
                      <w:rFonts w:ascii="Verdana" w:hAnsi="Verdana"/>
                      <w:b/>
                      <w:sz w:val="20"/>
                      <w:szCs w:val="20"/>
                    </w:rPr>
                  </w:pPr>
                </w:p>
                <w:p w:rsidR="006F2E60" w:rsidRDefault="006F2E60" w:rsidP="006F2E60">
                  <w:pPr>
                    <w:spacing w:line="240" w:lineRule="atLeast"/>
                    <w:ind w:left="284" w:right="-3" w:hanging="284"/>
                    <w:rPr>
                      <w:rFonts w:ascii="Verdana" w:hAnsi="Verdana"/>
                      <w:b/>
                      <w:sz w:val="20"/>
                      <w:szCs w:val="20"/>
                    </w:rPr>
                  </w:pPr>
                </w:p>
                <w:p w:rsidR="006F2E60" w:rsidRDefault="006F2E60" w:rsidP="006F2E60">
                  <w:pPr>
                    <w:spacing w:line="240" w:lineRule="atLeast"/>
                    <w:ind w:left="284" w:right="-3" w:hanging="284"/>
                    <w:rPr>
                      <w:rFonts w:ascii="Verdana" w:hAnsi="Verdana"/>
                      <w:b/>
                      <w:sz w:val="20"/>
                      <w:szCs w:val="20"/>
                    </w:rPr>
                  </w:pPr>
                </w:p>
                <w:p w:rsidR="006F2E60" w:rsidRDefault="006F2E60" w:rsidP="006F2E60">
                  <w:pPr>
                    <w:spacing w:line="240" w:lineRule="atLeast"/>
                    <w:ind w:left="284" w:right="-3" w:hanging="284"/>
                    <w:rPr>
                      <w:rFonts w:ascii="Verdana" w:hAnsi="Verdana"/>
                      <w:b/>
                      <w:sz w:val="20"/>
                      <w:szCs w:val="20"/>
                    </w:rPr>
                  </w:pPr>
                </w:p>
                <w:p w:rsidR="006F2E60" w:rsidRDefault="006F2E60" w:rsidP="006F2E60">
                  <w:pPr>
                    <w:spacing w:line="240" w:lineRule="atLeast"/>
                    <w:ind w:left="284" w:right="-3" w:hanging="284"/>
                    <w:rPr>
                      <w:rFonts w:ascii="Verdana" w:hAnsi="Verdana"/>
                      <w:b/>
                      <w:sz w:val="20"/>
                      <w:szCs w:val="20"/>
                    </w:rPr>
                  </w:pPr>
                </w:p>
                <w:p w:rsidR="006F2E60" w:rsidRDefault="006F2E60" w:rsidP="006F2E60">
                  <w:pPr>
                    <w:spacing w:line="240" w:lineRule="atLeast"/>
                    <w:ind w:left="284" w:right="-3" w:hanging="284"/>
                    <w:rPr>
                      <w:rFonts w:ascii="Verdana" w:hAnsi="Verdana"/>
                      <w:b/>
                      <w:sz w:val="20"/>
                      <w:szCs w:val="20"/>
                    </w:rPr>
                  </w:pPr>
                </w:p>
                <w:p w:rsidR="006F2E60" w:rsidRDefault="006F2E60" w:rsidP="006F2E60">
                  <w:pPr>
                    <w:spacing w:line="240" w:lineRule="atLeast"/>
                    <w:ind w:left="284" w:right="-3" w:hanging="284"/>
                    <w:rPr>
                      <w:rFonts w:ascii="Verdana" w:hAnsi="Verdana"/>
                      <w:b/>
                      <w:sz w:val="20"/>
                      <w:szCs w:val="20"/>
                    </w:rPr>
                  </w:pPr>
                </w:p>
                <w:p w:rsidR="006F2E60" w:rsidRDefault="006F2E60" w:rsidP="006F2E60">
                  <w:pPr>
                    <w:spacing w:line="240" w:lineRule="atLeast"/>
                    <w:ind w:left="284" w:right="-3" w:hanging="284"/>
                    <w:rPr>
                      <w:rFonts w:ascii="Verdana" w:hAnsi="Verdana"/>
                      <w:b/>
                      <w:sz w:val="20"/>
                      <w:szCs w:val="20"/>
                    </w:rPr>
                  </w:pPr>
                </w:p>
                <w:p w:rsidR="006F2E60" w:rsidRDefault="006F2E60" w:rsidP="006F2E60">
                  <w:pPr>
                    <w:spacing w:line="240" w:lineRule="atLeast"/>
                    <w:ind w:left="284" w:right="-3" w:hanging="284"/>
                    <w:rPr>
                      <w:rFonts w:ascii="Verdana" w:hAnsi="Verdana"/>
                      <w:b/>
                      <w:sz w:val="20"/>
                      <w:szCs w:val="20"/>
                    </w:rPr>
                  </w:pPr>
                </w:p>
                <w:p w:rsidR="006F2E60" w:rsidRDefault="006F2E60" w:rsidP="006F2E60">
                  <w:pPr>
                    <w:spacing w:line="240" w:lineRule="atLeast"/>
                    <w:ind w:left="284" w:right="-3" w:hanging="284"/>
                    <w:rPr>
                      <w:rFonts w:ascii="Verdana" w:hAnsi="Verdana"/>
                      <w:b/>
                      <w:sz w:val="20"/>
                      <w:szCs w:val="20"/>
                    </w:rPr>
                  </w:pPr>
                </w:p>
                <w:p w:rsidR="006F2E60" w:rsidRDefault="006F2E60" w:rsidP="006F2E60">
                  <w:pPr>
                    <w:spacing w:line="240" w:lineRule="atLeast"/>
                    <w:ind w:left="284" w:right="-3" w:hanging="284"/>
                    <w:rPr>
                      <w:rFonts w:ascii="Verdana" w:hAnsi="Verdana"/>
                      <w:b/>
                      <w:sz w:val="20"/>
                      <w:szCs w:val="20"/>
                    </w:rPr>
                  </w:pPr>
                </w:p>
                <w:p w:rsidR="006F2E60" w:rsidRDefault="006F2E60" w:rsidP="006F2E60">
                  <w:pPr>
                    <w:spacing w:line="240" w:lineRule="atLeast"/>
                    <w:ind w:left="284" w:right="-3" w:hanging="284"/>
                    <w:rPr>
                      <w:rFonts w:ascii="Verdana" w:hAnsi="Verdana"/>
                      <w:b/>
                      <w:sz w:val="20"/>
                      <w:szCs w:val="20"/>
                    </w:rPr>
                  </w:pPr>
                </w:p>
                <w:p w:rsidR="006F2E60" w:rsidRDefault="006F2E60" w:rsidP="006F2E60">
                  <w:pPr>
                    <w:spacing w:line="240" w:lineRule="atLeast"/>
                    <w:ind w:left="284" w:right="-3" w:hanging="284"/>
                    <w:rPr>
                      <w:rFonts w:ascii="Verdana" w:hAnsi="Verdana"/>
                      <w:b/>
                      <w:sz w:val="20"/>
                      <w:szCs w:val="20"/>
                    </w:rPr>
                  </w:pPr>
                </w:p>
                <w:p w:rsidR="006F2E60" w:rsidRDefault="006F2E60" w:rsidP="006F2E60">
                  <w:pPr>
                    <w:spacing w:line="240" w:lineRule="atLeast"/>
                    <w:ind w:left="284" w:right="-3" w:hanging="284"/>
                    <w:rPr>
                      <w:rFonts w:ascii="Verdana" w:hAnsi="Verdana"/>
                      <w:b/>
                      <w:sz w:val="20"/>
                      <w:szCs w:val="20"/>
                    </w:rPr>
                  </w:pPr>
                </w:p>
                <w:p w:rsidR="006F2E60" w:rsidRDefault="006F2E60" w:rsidP="006F2E60">
                  <w:pPr>
                    <w:spacing w:line="240" w:lineRule="atLeast"/>
                    <w:ind w:left="284" w:right="-3" w:hanging="284"/>
                    <w:rPr>
                      <w:rFonts w:ascii="Verdana" w:hAnsi="Verdana"/>
                      <w:b/>
                      <w:sz w:val="20"/>
                      <w:szCs w:val="20"/>
                    </w:rPr>
                  </w:pPr>
                </w:p>
                <w:p w:rsidR="006F2E60" w:rsidRDefault="006F2E60" w:rsidP="006F2E60">
                  <w:pPr>
                    <w:spacing w:line="240" w:lineRule="atLeast"/>
                    <w:ind w:left="284" w:right="-3" w:hanging="284"/>
                    <w:rPr>
                      <w:rFonts w:ascii="Verdana" w:hAnsi="Verdana"/>
                      <w:b/>
                      <w:sz w:val="20"/>
                      <w:szCs w:val="20"/>
                    </w:rPr>
                  </w:pPr>
                </w:p>
                <w:p w:rsidR="006F2E60" w:rsidRDefault="006F2E60" w:rsidP="006F2E60">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6F2E60" w:rsidRDefault="006F2E60" w:rsidP="006F2E60">
                  <w:pPr>
                    <w:ind w:right="-3"/>
                    <w:jc w:val="both"/>
                    <w:rPr>
                      <w:rFonts w:ascii="Forte" w:hAnsi="Forte"/>
                    </w:rPr>
                  </w:pPr>
                </w:p>
              </w:txbxContent>
            </v:textbox>
          </v:roundrect>
        </w:pict>
      </w:r>
    </w:p>
    <w:p w:rsidR="006747D7" w:rsidRDefault="006747D7" w:rsidP="002413D1">
      <w:pPr>
        <w:pStyle w:val="Textodebloque"/>
        <w:rPr>
          <w:noProof/>
        </w:rPr>
      </w:pPr>
    </w:p>
    <w:p w:rsidR="006747D7" w:rsidRDefault="006747D7" w:rsidP="002413D1">
      <w:pPr>
        <w:pStyle w:val="Textodebloque"/>
        <w:rPr>
          <w:noProof/>
        </w:rPr>
      </w:pPr>
    </w:p>
    <w:p w:rsidR="006747D7" w:rsidRDefault="006747D7" w:rsidP="002413D1">
      <w:pPr>
        <w:pStyle w:val="Textodebloque"/>
        <w:rPr>
          <w:noProof/>
        </w:rPr>
      </w:pPr>
    </w:p>
    <w:p w:rsidR="006747D7" w:rsidRDefault="006747D7" w:rsidP="002413D1">
      <w:pPr>
        <w:pStyle w:val="Textodebloque"/>
        <w:rPr>
          <w:noProof/>
        </w:rPr>
      </w:pPr>
    </w:p>
    <w:p w:rsidR="006747D7" w:rsidRDefault="006B7A17" w:rsidP="002413D1">
      <w:pPr>
        <w:pStyle w:val="Textodebloque"/>
        <w:rPr>
          <w:noProof/>
        </w:rPr>
      </w:pPr>
      <w:r>
        <w:rPr>
          <w:noProof/>
          <w:lang w:val="es-ES_tradnl" w:eastAsia="es-ES_tradnl"/>
        </w:rPr>
        <w:drawing>
          <wp:anchor distT="0" distB="0" distL="114300" distR="114300" simplePos="0" relativeHeight="251938816" behindDoc="0" locked="0" layoutInCell="1" allowOverlap="1">
            <wp:simplePos x="0" y="0"/>
            <wp:positionH relativeFrom="column">
              <wp:posOffset>9363902</wp:posOffset>
            </wp:positionH>
            <wp:positionV relativeFrom="paragraph">
              <wp:posOffset>126803</wp:posOffset>
            </wp:positionV>
            <wp:extent cx="767956" cy="488731"/>
            <wp:effectExtent l="19050" t="0" r="0" b="0"/>
            <wp:wrapNone/>
            <wp:docPr id="19"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767956" cy="488731"/>
                    </a:xfrm>
                    <a:prstGeom prst="rect">
                      <a:avLst/>
                    </a:prstGeom>
                    <a:noFill/>
                    <a:ln w="9525">
                      <a:noFill/>
                      <a:miter lim="800000"/>
                      <a:headEnd/>
                      <a:tailEnd/>
                    </a:ln>
                  </pic:spPr>
                </pic:pic>
              </a:graphicData>
            </a:graphic>
          </wp:anchor>
        </w:drawing>
      </w:r>
    </w:p>
    <w:p w:rsidR="006747D7" w:rsidRDefault="006747D7" w:rsidP="002413D1">
      <w:pPr>
        <w:pStyle w:val="Textodebloque"/>
        <w:rPr>
          <w:noProof/>
        </w:rPr>
      </w:pPr>
    </w:p>
    <w:p w:rsidR="006747D7" w:rsidRDefault="006747D7" w:rsidP="002413D1">
      <w:pPr>
        <w:pStyle w:val="Textodebloque"/>
        <w:rPr>
          <w:noProof/>
        </w:rPr>
      </w:pPr>
    </w:p>
    <w:p w:rsidR="006747D7" w:rsidRDefault="006747D7" w:rsidP="002413D1">
      <w:pPr>
        <w:pStyle w:val="Textodebloque"/>
        <w:rPr>
          <w:noProof/>
        </w:rPr>
      </w:pPr>
    </w:p>
    <w:p w:rsidR="006747D7" w:rsidRDefault="006747D7" w:rsidP="002413D1">
      <w:pPr>
        <w:pStyle w:val="Textodebloque"/>
        <w:rPr>
          <w:noProof/>
        </w:rPr>
      </w:pPr>
    </w:p>
    <w:p w:rsidR="006747D7" w:rsidRDefault="006747D7" w:rsidP="002413D1">
      <w:pPr>
        <w:pStyle w:val="Textodebloque"/>
        <w:rPr>
          <w:noProof/>
        </w:rPr>
      </w:pPr>
    </w:p>
    <w:p w:rsidR="006747D7" w:rsidRDefault="006747D7" w:rsidP="002413D1">
      <w:pPr>
        <w:pStyle w:val="Textodebloque"/>
        <w:rPr>
          <w:noProof/>
        </w:rPr>
      </w:pPr>
    </w:p>
    <w:p w:rsidR="006747D7" w:rsidRDefault="006747D7" w:rsidP="002413D1">
      <w:pPr>
        <w:pStyle w:val="Textodebloque"/>
        <w:rPr>
          <w:noProof/>
        </w:rPr>
      </w:pPr>
    </w:p>
    <w:p w:rsidR="006747D7" w:rsidRDefault="006747D7" w:rsidP="002413D1">
      <w:pPr>
        <w:pStyle w:val="Textodebloque"/>
        <w:rPr>
          <w:noProof/>
        </w:rPr>
      </w:pPr>
    </w:p>
    <w:p w:rsidR="006747D7" w:rsidRDefault="006747D7" w:rsidP="002413D1">
      <w:pPr>
        <w:pStyle w:val="Textodebloque"/>
        <w:rPr>
          <w:noProof/>
        </w:rPr>
      </w:pPr>
    </w:p>
    <w:p w:rsidR="006747D7" w:rsidRDefault="006747D7" w:rsidP="002413D1">
      <w:pPr>
        <w:pStyle w:val="Textodebloque"/>
        <w:rPr>
          <w:noProof/>
        </w:rPr>
      </w:pPr>
    </w:p>
    <w:p w:rsidR="006747D7" w:rsidRDefault="006747D7" w:rsidP="002413D1">
      <w:pPr>
        <w:pStyle w:val="Textodebloque"/>
        <w:rPr>
          <w:noProof/>
        </w:rPr>
      </w:pPr>
    </w:p>
    <w:p w:rsidR="006747D7" w:rsidRDefault="006747D7" w:rsidP="002413D1">
      <w:pPr>
        <w:pStyle w:val="Textodebloque"/>
        <w:rPr>
          <w:noProof/>
        </w:rPr>
      </w:pPr>
    </w:p>
    <w:p w:rsidR="006747D7" w:rsidRDefault="006747D7" w:rsidP="002413D1">
      <w:pPr>
        <w:pStyle w:val="Textodebloque"/>
        <w:rPr>
          <w:noProof/>
        </w:rPr>
      </w:pPr>
    </w:p>
    <w:p w:rsidR="006747D7" w:rsidRDefault="00AA7498" w:rsidP="002413D1">
      <w:pPr>
        <w:pStyle w:val="Textodebloque"/>
        <w:rPr>
          <w:noProof/>
        </w:rPr>
      </w:pPr>
      <w:r>
        <w:rPr>
          <w:noProof/>
        </w:rPr>
        <w:lastRenderedPageBreak/>
        <w:pict>
          <v:roundrect id="_x0000_s1382" style="position:absolute;left:0;text-align:left;margin-left:7.2pt;margin-top:4.05pt;width:363.4pt;height:111.7pt;z-index:-251322368" arcsize="10923f" strokecolor="#8d3bd1" strokeweight="2.5pt">
            <v:shadow color="#868686"/>
            <v:textbox style="mso-next-textbox:#_x0000_s1382">
              <w:txbxContent>
                <w:p w:rsidR="00D82C2D" w:rsidRDefault="00D82C2D" w:rsidP="00D82C2D">
                  <w:pPr>
                    <w:spacing w:line="240" w:lineRule="atLeast"/>
                    <w:ind w:left="284" w:right="11" w:hanging="284"/>
                    <w:rPr>
                      <w:rFonts w:ascii="Verdana" w:hAnsi="Verdana" w:cs="Arial"/>
                      <w:sz w:val="18"/>
                      <w:szCs w:val="18"/>
                    </w:rPr>
                  </w:pPr>
                  <w:r>
                    <w:rPr>
                      <w:rFonts w:ascii="Verdana" w:hAnsi="Verdana" w:cs="Arial"/>
                      <w:noProof/>
                      <w:sz w:val="18"/>
                      <w:szCs w:val="18"/>
                      <w:lang w:val="es-ES_tradnl" w:eastAsia="es-ES_tradnl"/>
                    </w:rPr>
                    <w:drawing>
                      <wp:inline distT="0" distB="0" distL="0" distR="0">
                        <wp:extent cx="2459355" cy="1135380"/>
                        <wp:effectExtent l="19050" t="0" r="0" b="0"/>
                        <wp:docPr id="3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2459355" cy="1135380"/>
                                </a:xfrm>
                                <a:prstGeom prst="rect">
                                  <a:avLst/>
                                </a:prstGeom>
                                <a:noFill/>
                                <a:ln w="9525">
                                  <a:noFill/>
                                  <a:miter lim="800000"/>
                                  <a:headEnd/>
                                  <a:tailEnd/>
                                </a:ln>
                              </pic:spPr>
                            </pic:pic>
                          </a:graphicData>
                        </a:graphic>
                      </wp:inline>
                    </w:drawing>
                  </w:r>
                  <w:r>
                    <w:rPr>
                      <w:rFonts w:ascii="Verdana" w:hAnsi="Verdana" w:cs="Arial"/>
                      <w:sz w:val="18"/>
                      <w:szCs w:val="18"/>
                    </w:rPr>
                    <w:t xml:space="preserve">  </w:t>
                  </w:r>
                  <w:r w:rsidRPr="00D82C2D">
                    <w:rPr>
                      <w:rFonts w:ascii="Verdana" w:hAnsi="Verdana" w:cs="Arial"/>
                      <w:noProof/>
                      <w:sz w:val="18"/>
                      <w:szCs w:val="18"/>
                      <w:lang w:val="es-ES_tradnl" w:eastAsia="es-ES_tradnl"/>
                    </w:rPr>
                    <w:drawing>
                      <wp:inline distT="0" distB="0" distL="0" distR="0">
                        <wp:extent cx="1652095" cy="1103587"/>
                        <wp:effectExtent l="0" t="0" r="0" b="0"/>
                        <wp:docPr id="3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image"/>
                                <pic:cNvPicPr>
                                  <a:picLocks noChangeAspect="1" noChangeArrowheads="1"/>
                                </pic:cNvPicPr>
                              </pic:nvPicPr>
                              <pic:blipFill>
                                <a:blip r:embed="rId11"/>
                                <a:srcRect/>
                                <a:stretch>
                                  <a:fillRect/>
                                </a:stretch>
                              </pic:blipFill>
                              <pic:spPr bwMode="auto">
                                <a:xfrm>
                                  <a:off x="0" y="0"/>
                                  <a:ext cx="1638300" cy="1095375"/>
                                </a:xfrm>
                                <a:prstGeom prst="rect">
                                  <a:avLst/>
                                </a:prstGeom>
                                <a:noFill/>
                                <a:ln w="9525">
                                  <a:noFill/>
                                  <a:miter lim="800000"/>
                                  <a:headEnd/>
                                  <a:tailEnd/>
                                </a:ln>
                              </pic:spPr>
                            </pic:pic>
                          </a:graphicData>
                        </a:graphic>
                      </wp:inline>
                    </w:drawing>
                  </w:r>
                </w:p>
                <w:p w:rsidR="00D82C2D" w:rsidRDefault="00D82C2D" w:rsidP="00D82C2D">
                  <w:pPr>
                    <w:spacing w:line="240" w:lineRule="atLeast"/>
                    <w:ind w:right="590"/>
                    <w:rPr>
                      <w:b/>
                      <w:bCs/>
                      <w:sz w:val="16"/>
                      <w:szCs w:val="16"/>
                    </w:rPr>
                  </w:pPr>
                </w:p>
                <w:p w:rsidR="00D82C2D" w:rsidRDefault="00D82C2D" w:rsidP="00D82C2D">
                  <w:pPr>
                    <w:spacing w:line="240" w:lineRule="atLeast"/>
                    <w:ind w:right="590"/>
                    <w:rPr>
                      <w:sz w:val="16"/>
                      <w:szCs w:val="16"/>
                    </w:rPr>
                  </w:pPr>
                </w:p>
                <w:p w:rsidR="00D82C2D" w:rsidRDefault="00D82C2D" w:rsidP="00D82C2D">
                  <w:pPr>
                    <w:spacing w:line="240" w:lineRule="atLeast"/>
                    <w:ind w:left="284" w:hanging="284"/>
                    <w:jc w:val="both"/>
                    <w:rPr>
                      <w:rFonts w:ascii="Verdana" w:hAnsi="Verdana" w:cs="Arial"/>
                      <w:sz w:val="18"/>
                      <w:szCs w:val="18"/>
                    </w:rPr>
                  </w:pPr>
                </w:p>
                <w:p w:rsidR="00D82C2D" w:rsidRDefault="00D82C2D" w:rsidP="00D82C2D">
                  <w:pPr>
                    <w:spacing w:before="100" w:beforeAutospacing="1" w:after="100" w:afterAutospacing="1" w:line="276" w:lineRule="auto"/>
                    <w:ind w:left="284" w:hanging="284"/>
                    <w:jc w:val="both"/>
                    <w:rPr>
                      <w:rFonts w:ascii="Verdana" w:hAnsi="Verdana" w:cs="Arial"/>
                      <w:sz w:val="20"/>
                      <w:szCs w:val="20"/>
                    </w:rPr>
                  </w:pPr>
                </w:p>
                <w:p w:rsidR="00D82C2D" w:rsidRDefault="00D82C2D" w:rsidP="00D82C2D">
                  <w:pPr>
                    <w:spacing w:before="100" w:beforeAutospacing="1" w:after="100" w:afterAutospacing="1"/>
                    <w:ind w:left="284" w:hanging="284"/>
                    <w:jc w:val="both"/>
                    <w:rPr>
                      <w:rFonts w:ascii="Verdana" w:hAnsi="Verdana" w:cs="Arial"/>
                      <w:sz w:val="20"/>
                      <w:szCs w:val="20"/>
                    </w:rPr>
                  </w:pPr>
                </w:p>
                <w:p w:rsidR="00D82C2D" w:rsidRDefault="00D82C2D" w:rsidP="00D82C2D">
                  <w:pPr>
                    <w:ind w:left="426" w:right="-3" w:hanging="426"/>
                    <w:jc w:val="both"/>
                    <w:rPr>
                      <w:rFonts w:ascii="Verdana" w:hAnsi="Verdana"/>
                      <w:sz w:val="20"/>
                      <w:szCs w:val="20"/>
                    </w:rPr>
                  </w:pPr>
                </w:p>
                <w:p w:rsidR="00D82C2D" w:rsidRDefault="00D82C2D" w:rsidP="00D82C2D">
                  <w:pPr>
                    <w:ind w:left="426" w:right="-3" w:hanging="426"/>
                    <w:jc w:val="both"/>
                    <w:rPr>
                      <w:rFonts w:ascii="Verdana" w:hAnsi="Verdana"/>
                      <w:sz w:val="20"/>
                      <w:szCs w:val="20"/>
                    </w:rPr>
                  </w:pPr>
                </w:p>
                <w:p w:rsidR="00D82C2D" w:rsidRDefault="00D82C2D" w:rsidP="00D82C2D">
                  <w:pPr>
                    <w:ind w:left="426" w:right="-3" w:hanging="426"/>
                    <w:jc w:val="both"/>
                    <w:rPr>
                      <w:rFonts w:ascii="Verdana" w:hAnsi="Verdana"/>
                      <w:sz w:val="20"/>
                      <w:szCs w:val="20"/>
                    </w:rPr>
                  </w:pPr>
                </w:p>
                <w:p w:rsidR="00D82C2D" w:rsidRDefault="00D82C2D" w:rsidP="00D82C2D">
                  <w:pPr>
                    <w:ind w:left="426" w:right="-3" w:hanging="426"/>
                    <w:jc w:val="both"/>
                    <w:rPr>
                      <w:rFonts w:ascii="Verdana" w:hAnsi="Verdana"/>
                      <w:sz w:val="20"/>
                      <w:szCs w:val="20"/>
                    </w:rPr>
                  </w:pPr>
                </w:p>
                <w:p w:rsidR="00D82C2D" w:rsidRDefault="00D82C2D" w:rsidP="00D82C2D">
                  <w:pPr>
                    <w:ind w:left="426" w:right="-3" w:hanging="426"/>
                    <w:jc w:val="both"/>
                    <w:rPr>
                      <w:rFonts w:ascii="Verdana" w:hAnsi="Verdana"/>
                      <w:sz w:val="20"/>
                      <w:szCs w:val="20"/>
                    </w:rPr>
                  </w:pPr>
                </w:p>
                <w:p w:rsidR="00D82C2D" w:rsidRDefault="00D82C2D" w:rsidP="00D82C2D">
                  <w:pPr>
                    <w:ind w:left="426" w:right="-3" w:hanging="426"/>
                    <w:jc w:val="both"/>
                    <w:rPr>
                      <w:rFonts w:ascii="Verdana" w:hAnsi="Verdana"/>
                      <w:sz w:val="20"/>
                      <w:szCs w:val="20"/>
                    </w:rPr>
                  </w:pPr>
                </w:p>
                <w:p w:rsidR="00D82C2D" w:rsidRDefault="00D82C2D" w:rsidP="00D82C2D">
                  <w:pPr>
                    <w:ind w:left="426" w:right="-3" w:hanging="426"/>
                    <w:jc w:val="both"/>
                    <w:rPr>
                      <w:rFonts w:ascii="Verdana" w:hAnsi="Verdana"/>
                      <w:sz w:val="20"/>
                      <w:szCs w:val="20"/>
                    </w:rPr>
                  </w:pPr>
                </w:p>
                <w:p w:rsidR="00D82C2D" w:rsidRDefault="00D82C2D" w:rsidP="00D82C2D">
                  <w:pPr>
                    <w:ind w:left="426" w:right="-3" w:hanging="426"/>
                    <w:jc w:val="both"/>
                    <w:rPr>
                      <w:rFonts w:ascii="Verdana" w:hAnsi="Verdana"/>
                      <w:sz w:val="20"/>
                      <w:szCs w:val="20"/>
                    </w:rPr>
                  </w:pPr>
                </w:p>
                <w:p w:rsidR="00D82C2D" w:rsidRDefault="00D82C2D" w:rsidP="00D82C2D">
                  <w:pPr>
                    <w:ind w:left="426" w:right="-3" w:hanging="426"/>
                    <w:jc w:val="both"/>
                    <w:rPr>
                      <w:rFonts w:ascii="Verdana" w:hAnsi="Verdana"/>
                      <w:sz w:val="20"/>
                      <w:szCs w:val="20"/>
                    </w:rPr>
                  </w:pPr>
                </w:p>
                <w:p w:rsidR="00D82C2D" w:rsidRDefault="00D82C2D" w:rsidP="00D82C2D">
                  <w:pPr>
                    <w:ind w:left="426" w:right="-3" w:hanging="426"/>
                    <w:jc w:val="both"/>
                    <w:rPr>
                      <w:rFonts w:ascii="Verdana" w:hAnsi="Verdana"/>
                      <w:b/>
                      <w:sz w:val="20"/>
                      <w:szCs w:val="20"/>
                    </w:rPr>
                  </w:pPr>
                </w:p>
                <w:p w:rsidR="00D82C2D" w:rsidRDefault="00D82C2D" w:rsidP="00D82C2D">
                  <w:pPr>
                    <w:ind w:left="426" w:right="-3" w:hanging="426"/>
                    <w:jc w:val="both"/>
                    <w:rPr>
                      <w:rFonts w:ascii="Verdana" w:hAnsi="Verdana"/>
                      <w:b/>
                      <w:sz w:val="20"/>
                      <w:szCs w:val="20"/>
                    </w:rPr>
                  </w:pPr>
                </w:p>
                <w:p w:rsidR="00D82C2D" w:rsidRDefault="00D82C2D" w:rsidP="00D82C2D">
                  <w:pPr>
                    <w:ind w:left="426" w:right="-3" w:hanging="426"/>
                    <w:jc w:val="both"/>
                    <w:rPr>
                      <w:rFonts w:ascii="Verdana" w:hAnsi="Verdana"/>
                      <w:b/>
                      <w:sz w:val="20"/>
                      <w:szCs w:val="20"/>
                    </w:rPr>
                  </w:pPr>
                </w:p>
                <w:p w:rsidR="00D82C2D" w:rsidRDefault="00D82C2D" w:rsidP="00D82C2D">
                  <w:pPr>
                    <w:ind w:left="426" w:right="-3" w:hanging="426"/>
                    <w:jc w:val="both"/>
                    <w:rPr>
                      <w:rFonts w:ascii="Verdana" w:hAnsi="Verdana"/>
                      <w:sz w:val="22"/>
                      <w:szCs w:val="22"/>
                    </w:rPr>
                  </w:pPr>
                </w:p>
                <w:p w:rsidR="00D82C2D" w:rsidRDefault="00D82C2D" w:rsidP="00D82C2D">
                  <w:pPr>
                    <w:ind w:left="426" w:right="-3" w:hanging="426"/>
                    <w:jc w:val="both"/>
                    <w:rPr>
                      <w:rFonts w:ascii="Verdana" w:hAnsi="Verdana"/>
                      <w:sz w:val="20"/>
                      <w:szCs w:val="20"/>
                    </w:rPr>
                  </w:pPr>
                </w:p>
                <w:p w:rsidR="00D82C2D" w:rsidRDefault="00D82C2D" w:rsidP="00D82C2D">
                  <w:pPr>
                    <w:ind w:left="426" w:right="-3" w:hanging="426"/>
                    <w:jc w:val="both"/>
                    <w:rPr>
                      <w:rFonts w:ascii="Verdana" w:hAnsi="Verdana"/>
                      <w:sz w:val="20"/>
                      <w:szCs w:val="20"/>
                    </w:rPr>
                  </w:pPr>
                  <w:r>
                    <w:rPr>
                      <w:rFonts w:ascii="Verdana" w:hAnsi="Verdana"/>
                      <w:sz w:val="20"/>
                      <w:szCs w:val="20"/>
                    </w:rPr>
                    <w:t xml:space="preserve"> </w:t>
                  </w:r>
                </w:p>
                <w:p w:rsidR="00D82C2D" w:rsidRDefault="00D82C2D" w:rsidP="00D82C2D">
                  <w:pPr>
                    <w:ind w:left="426" w:right="-3" w:hanging="426"/>
                    <w:jc w:val="both"/>
                    <w:rPr>
                      <w:rFonts w:ascii="Verdana" w:hAnsi="Verdana"/>
                      <w:sz w:val="20"/>
                      <w:szCs w:val="20"/>
                    </w:rPr>
                  </w:pPr>
                </w:p>
                <w:p w:rsidR="00D82C2D" w:rsidRDefault="00D82C2D" w:rsidP="00D82C2D">
                  <w:pPr>
                    <w:ind w:left="426" w:right="-3" w:hanging="426"/>
                    <w:jc w:val="both"/>
                    <w:rPr>
                      <w:rFonts w:ascii="Verdana" w:hAnsi="Verdana"/>
                    </w:rPr>
                  </w:pPr>
                </w:p>
                <w:p w:rsidR="00D82C2D" w:rsidRDefault="00D82C2D" w:rsidP="00D82C2D">
                  <w:pPr>
                    <w:spacing w:line="240" w:lineRule="atLeast"/>
                    <w:ind w:left="284" w:right="-3" w:hanging="284"/>
                    <w:rPr>
                      <w:rFonts w:ascii="Verdana" w:hAnsi="Verdana"/>
                      <w:b/>
                      <w:sz w:val="20"/>
                      <w:szCs w:val="20"/>
                    </w:rPr>
                  </w:pPr>
                </w:p>
                <w:p w:rsidR="00D82C2D" w:rsidRDefault="00D82C2D" w:rsidP="00D82C2D">
                  <w:pPr>
                    <w:spacing w:line="240" w:lineRule="atLeast"/>
                    <w:ind w:left="284" w:right="-3" w:hanging="284"/>
                    <w:rPr>
                      <w:rFonts w:ascii="Verdana" w:hAnsi="Verdana"/>
                      <w:b/>
                      <w:sz w:val="20"/>
                      <w:szCs w:val="20"/>
                    </w:rPr>
                  </w:pPr>
                </w:p>
                <w:p w:rsidR="00D82C2D" w:rsidRDefault="00D82C2D" w:rsidP="00D82C2D">
                  <w:pPr>
                    <w:spacing w:line="240" w:lineRule="atLeast"/>
                    <w:ind w:left="284" w:right="-3" w:hanging="284"/>
                    <w:rPr>
                      <w:rFonts w:ascii="Verdana" w:hAnsi="Verdana"/>
                      <w:b/>
                      <w:sz w:val="20"/>
                      <w:szCs w:val="20"/>
                    </w:rPr>
                  </w:pPr>
                </w:p>
                <w:p w:rsidR="00D82C2D" w:rsidRDefault="00D82C2D" w:rsidP="00D82C2D">
                  <w:pPr>
                    <w:spacing w:line="240" w:lineRule="atLeast"/>
                    <w:ind w:left="284" w:right="-3" w:hanging="284"/>
                    <w:rPr>
                      <w:rFonts w:ascii="Verdana" w:hAnsi="Verdana"/>
                      <w:b/>
                      <w:sz w:val="20"/>
                      <w:szCs w:val="20"/>
                    </w:rPr>
                  </w:pPr>
                </w:p>
                <w:p w:rsidR="00D82C2D" w:rsidRDefault="00D82C2D" w:rsidP="00D82C2D">
                  <w:pPr>
                    <w:spacing w:line="240" w:lineRule="atLeast"/>
                    <w:ind w:left="284" w:right="-3" w:hanging="284"/>
                    <w:rPr>
                      <w:rFonts w:ascii="Verdana" w:hAnsi="Verdana"/>
                      <w:b/>
                      <w:sz w:val="20"/>
                      <w:szCs w:val="20"/>
                    </w:rPr>
                  </w:pPr>
                </w:p>
                <w:p w:rsidR="00D82C2D" w:rsidRDefault="00D82C2D" w:rsidP="00D82C2D">
                  <w:pPr>
                    <w:spacing w:line="240" w:lineRule="atLeast"/>
                    <w:ind w:left="284" w:right="-3" w:hanging="284"/>
                    <w:rPr>
                      <w:rFonts w:ascii="Verdana" w:hAnsi="Verdana"/>
                      <w:b/>
                      <w:sz w:val="20"/>
                      <w:szCs w:val="20"/>
                    </w:rPr>
                  </w:pPr>
                </w:p>
                <w:p w:rsidR="00D82C2D" w:rsidRDefault="00D82C2D" w:rsidP="00D82C2D">
                  <w:pPr>
                    <w:spacing w:line="240" w:lineRule="atLeast"/>
                    <w:ind w:left="284" w:right="-3" w:hanging="284"/>
                    <w:rPr>
                      <w:rFonts w:ascii="Verdana" w:hAnsi="Verdana"/>
                      <w:b/>
                      <w:sz w:val="20"/>
                      <w:szCs w:val="20"/>
                    </w:rPr>
                  </w:pPr>
                </w:p>
                <w:p w:rsidR="00D82C2D" w:rsidRDefault="00D82C2D" w:rsidP="00D82C2D">
                  <w:pPr>
                    <w:spacing w:line="240" w:lineRule="atLeast"/>
                    <w:ind w:left="284" w:right="-3" w:hanging="284"/>
                    <w:rPr>
                      <w:rFonts w:ascii="Verdana" w:hAnsi="Verdana"/>
                      <w:b/>
                      <w:sz w:val="20"/>
                      <w:szCs w:val="20"/>
                    </w:rPr>
                  </w:pPr>
                </w:p>
                <w:p w:rsidR="00D82C2D" w:rsidRDefault="00D82C2D" w:rsidP="00D82C2D">
                  <w:pPr>
                    <w:spacing w:line="240" w:lineRule="atLeast"/>
                    <w:ind w:left="284" w:right="-3" w:hanging="284"/>
                    <w:rPr>
                      <w:rFonts w:ascii="Verdana" w:hAnsi="Verdana"/>
                      <w:b/>
                      <w:sz w:val="20"/>
                      <w:szCs w:val="20"/>
                    </w:rPr>
                  </w:pPr>
                </w:p>
                <w:p w:rsidR="00D82C2D" w:rsidRDefault="00D82C2D" w:rsidP="00D82C2D">
                  <w:pPr>
                    <w:spacing w:line="240" w:lineRule="atLeast"/>
                    <w:ind w:left="284" w:right="-3" w:hanging="284"/>
                    <w:rPr>
                      <w:rFonts w:ascii="Verdana" w:hAnsi="Verdana"/>
                      <w:b/>
                      <w:sz w:val="20"/>
                      <w:szCs w:val="20"/>
                    </w:rPr>
                  </w:pPr>
                </w:p>
                <w:p w:rsidR="00D82C2D" w:rsidRDefault="00D82C2D" w:rsidP="00D82C2D">
                  <w:pPr>
                    <w:spacing w:line="240" w:lineRule="atLeast"/>
                    <w:ind w:left="284" w:right="-3" w:hanging="284"/>
                    <w:rPr>
                      <w:rFonts w:ascii="Verdana" w:hAnsi="Verdana"/>
                      <w:b/>
                      <w:sz w:val="20"/>
                      <w:szCs w:val="20"/>
                    </w:rPr>
                  </w:pPr>
                </w:p>
                <w:p w:rsidR="00D82C2D" w:rsidRDefault="00D82C2D" w:rsidP="00D82C2D">
                  <w:pPr>
                    <w:spacing w:line="240" w:lineRule="atLeast"/>
                    <w:ind w:left="284" w:right="-3" w:hanging="284"/>
                    <w:rPr>
                      <w:rFonts w:ascii="Verdana" w:hAnsi="Verdana"/>
                      <w:b/>
                      <w:sz w:val="20"/>
                      <w:szCs w:val="20"/>
                    </w:rPr>
                  </w:pPr>
                </w:p>
                <w:p w:rsidR="00D82C2D" w:rsidRDefault="00D82C2D" w:rsidP="00D82C2D">
                  <w:pPr>
                    <w:spacing w:line="240" w:lineRule="atLeast"/>
                    <w:ind w:left="284" w:right="-3" w:hanging="284"/>
                    <w:rPr>
                      <w:rFonts w:ascii="Verdana" w:hAnsi="Verdana"/>
                      <w:b/>
                      <w:sz w:val="20"/>
                      <w:szCs w:val="20"/>
                    </w:rPr>
                  </w:pPr>
                </w:p>
                <w:p w:rsidR="00D82C2D" w:rsidRDefault="00D82C2D" w:rsidP="00D82C2D">
                  <w:pPr>
                    <w:spacing w:line="240" w:lineRule="atLeast"/>
                    <w:ind w:left="284" w:right="-3" w:hanging="284"/>
                    <w:rPr>
                      <w:rFonts w:ascii="Verdana" w:hAnsi="Verdana"/>
                      <w:b/>
                      <w:sz w:val="20"/>
                      <w:szCs w:val="20"/>
                    </w:rPr>
                  </w:pPr>
                </w:p>
                <w:p w:rsidR="00D82C2D" w:rsidRDefault="00D82C2D" w:rsidP="00D82C2D">
                  <w:pPr>
                    <w:spacing w:line="240" w:lineRule="atLeast"/>
                    <w:ind w:left="284" w:right="-3" w:hanging="284"/>
                    <w:rPr>
                      <w:rFonts w:ascii="Verdana" w:hAnsi="Verdana"/>
                      <w:b/>
                      <w:sz w:val="20"/>
                      <w:szCs w:val="20"/>
                    </w:rPr>
                  </w:pPr>
                </w:p>
                <w:p w:rsidR="00D82C2D" w:rsidRDefault="00D82C2D" w:rsidP="00D82C2D">
                  <w:pPr>
                    <w:spacing w:line="240" w:lineRule="atLeast"/>
                    <w:ind w:left="284" w:right="-3" w:hanging="284"/>
                    <w:rPr>
                      <w:rFonts w:ascii="Verdana" w:hAnsi="Verdana"/>
                      <w:b/>
                      <w:sz w:val="20"/>
                      <w:szCs w:val="20"/>
                    </w:rPr>
                  </w:pPr>
                </w:p>
                <w:p w:rsidR="00D82C2D" w:rsidRDefault="00D82C2D" w:rsidP="00D82C2D">
                  <w:pPr>
                    <w:spacing w:line="240" w:lineRule="atLeast"/>
                    <w:ind w:left="284" w:right="-3" w:hanging="284"/>
                    <w:rPr>
                      <w:rFonts w:ascii="Verdana" w:hAnsi="Verdana"/>
                      <w:b/>
                      <w:sz w:val="20"/>
                      <w:szCs w:val="20"/>
                    </w:rPr>
                  </w:pPr>
                </w:p>
                <w:p w:rsidR="00D82C2D" w:rsidRDefault="00D82C2D" w:rsidP="00D82C2D">
                  <w:pPr>
                    <w:spacing w:line="240" w:lineRule="atLeast"/>
                    <w:ind w:left="284" w:right="-3" w:hanging="284"/>
                    <w:rPr>
                      <w:rFonts w:ascii="Verdana" w:hAnsi="Verdana"/>
                      <w:b/>
                      <w:sz w:val="20"/>
                      <w:szCs w:val="20"/>
                    </w:rPr>
                  </w:pPr>
                </w:p>
                <w:p w:rsidR="00D82C2D" w:rsidRDefault="00D82C2D" w:rsidP="00D82C2D">
                  <w:pPr>
                    <w:spacing w:line="240" w:lineRule="atLeast"/>
                    <w:ind w:left="284" w:right="-3" w:hanging="284"/>
                    <w:rPr>
                      <w:rFonts w:ascii="Verdana" w:hAnsi="Verdana"/>
                      <w:b/>
                      <w:sz w:val="20"/>
                      <w:szCs w:val="20"/>
                    </w:rPr>
                  </w:pPr>
                </w:p>
                <w:p w:rsidR="00D82C2D" w:rsidRDefault="00D82C2D" w:rsidP="00D82C2D">
                  <w:pPr>
                    <w:spacing w:line="240" w:lineRule="atLeast"/>
                    <w:ind w:left="284" w:right="-3" w:hanging="284"/>
                    <w:rPr>
                      <w:rFonts w:ascii="Verdana" w:hAnsi="Verdana"/>
                      <w:b/>
                      <w:sz w:val="20"/>
                      <w:szCs w:val="20"/>
                    </w:rPr>
                  </w:pPr>
                </w:p>
                <w:p w:rsidR="00D82C2D" w:rsidRDefault="00D82C2D" w:rsidP="00D82C2D">
                  <w:pPr>
                    <w:spacing w:line="240" w:lineRule="atLeast"/>
                    <w:ind w:left="284" w:right="-3" w:hanging="284"/>
                    <w:rPr>
                      <w:rFonts w:ascii="Verdana" w:hAnsi="Verdana"/>
                      <w:b/>
                      <w:sz w:val="20"/>
                      <w:szCs w:val="20"/>
                    </w:rPr>
                  </w:pPr>
                </w:p>
                <w:p w:rsidR="00D82C2D" w:rsidRDefault="00D82C2D" w:rsidP="00D82C2D">
                  <w:pPr>
                    <w:spacing w:line="240" w:lineRule="atLeast"/>
                    <w:ind w:left="284" w:right="-3" w:hanging="284"/>
                    <w:rPr>
                      <w:rFonts w:ascii="Verdana" w:hAnsi="Verdana"/>
                      <w:b/>
                      <w:sz w:val="20"/>
                      <w:szCs w:val="20"/>
                    </w:rPr>
                  </w:pPr>
                </w:p>
                <w:p w:rsidR="00D82C2D" w:rsidRDefault="00D82C2D" w:rsidP="00D82C2D">
                  <w:pPr>
                    <w:spacing w:line="240" w:lineRule="atLeast"/>
                    <w:ind w:left="284" w:right="-3" w:hanging="284"/>
                    <w:rPr>
                      <w:rFonts w:ascii="Verdana" w:hAnsi="Verdana"/>
                      <w:b/>
                      <w:sz w:val="20"/>
                      <w:szCs w:val="20"/>
                    </w:rPr>
                  </w:pPr>
                </w:p>
                <w:p w:rsidR="00D82C2D" w:rsidRDefault="00D82C2D" w:rsidP="00D82C2D">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D82C2D" w:rsidRDefault="00D82C2D" w:rsidP="00D82C2D">
                  <w:pPr>
                    <w:ind w:right="-3"/>
                    <w:jc w:val="both"/>
                    <w:rPr>
                      <w:rFonts w:ascii="Forte" w:hAnsi="Forte"/>
                    </w:rPr>
                  </w:pPr>
                </w:p>
              </w:txbxContent>
            </v:textbox>
          </v:roundrect>
        </w:pict>
      </w:r>
    </w:p>
    <w:p w:rsidR="00BC63AB" w:rsidRDefault="00BC63AB" w:rsidP="002413D1">
      <w:pPr>
        <w:pStyle w:val="Textodebloque"/>
        <w:rPr>
          <w:noProof/>
        </w:rPr>
      </w:pPr>
    </w:p>
    <w:p w:rsidR="00DB39DC" w:rsidRDefault="00DB39DC" w:rsidP="002413D1">
      <w:pPr>
        <w:pStyle w:val="Textodebloque"/>
        <w:rPr>
          <w:noProof/>
        </w:rPr>
      </w:pPr>
    </w:p>
    <w:p w:rsidR="00DB39DC" w:rsidRDefault="00DB39DC" w:rsidP="002413D1">
      <w:pPr>
        <w:pStyle w:val="Textodebloque"/>
        <w:rPr>
          <w:noProof/>
        </w:rPr>
      </w:pPr>
    </w:p>
    <w:p w:rsidR="00DB39DC" w:rsidRDefault="00DB39DC" w:rsidP="002413D1">
      <w:pPr>
        <w:pStyle w:val="Textodebloque"/>
        <w:rPr>
          <w:noProof/>
        </w:rPr>
      </w:pPr>
    </w:p>
    <w:p w:rsidR="00DB39DC" w:rsidRDefault="00DB39DC" w:rsidP="002413D1">
      <w:pPr>
        <w:pStyle w:val="Textodebloque"/>
        <w:rPr>
          <w:noProof/>
        </w:rPr>
      </w:pPr>
    </w:p>
    <w:p w:rsidR="00DB39DC" w:rsidRDefault="00DB39DC" w:rsidP="002413D1">
      <w:pPr>
        <w:pStyle w:val="Textodebloque"/>
        <w:rPr>
          <w:noProof/>
        </w:rPr>
      </w:pPr>
    </w:p>
    <w:p w:rsidR="00DB39DC" w:rsidRDefault="00DB39DC" w:rsidP="002413D1">
      <w:pPr>
        <w:pStyle w:val="Textodebloque"/>
        <w:rPr>
          <w:noProof/>
        </w:rPr>
      </w:pPr>
    </w:p>
    <w:p w:rsidR="00DB39DC" w:rsidRDefault="00DB39DC" w:rsidP="002413D1">
      <w:pPr>
        <w:pStyle w:val="Textodebloque"/>
        <w:rPr>
          <w:noProof/>
        </w:rPr>
      </w:pPr>
    </w:p>
    <w:p w:rsidR="00DB39DC" w:rsidRDefault="00DB39DC" w:rsidP="002413D1">
      <w:pPr>
        <w:pStyle w:val="Textodebloque"/>
        <w:rPr>
          <w:noProof/>
        </w:rPr>
      </w:pPr>
    </w:p>
    <w:p w:rsidR="00DB39DC" w:rsidRDefault="00AA7498" w:rsidP="002413D1">
      <w:pPr>
        <w:pStyle w:val="Textodebloque"/>
        <w:rPr>
          <w:noProof/>
        </w:rPr>
      </w:pP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375" type="#_x0000_t172" style="position:absolute;left:0;text-align:left;margin-left:13.4pt;margin-top:6.75pt;width:357.2pt;height:34.6pt;z-index:251983872" adj="0" fillcolor="#60c">
            <v:fill color2="#c0c" focus="100%" type="gradient"/>
            <v:shadow on="t" color="#c6d9f1 [671]" offset="3pt,4pt" offset2=",2pt"/>
            <v:textpath style="font-family:&quot;Ink Free&quot;;font-weight:bold;v-text-kern:t" trim="t" fitpath="t" string="Domingo 1º-Las tentaciones"/>
          </v:shape>
        </w:pict>
      </w:r>
    </w:p>
    <w:p w:rsidR="00DB39DC" w:rsidRDefault="00DB39DC" w:rsidP="00D82C2D">
      <w:pPr>
        <w:pStyle w:val="Textodebloque"/>
        <w:jc w:val="right"/>
        <w:rPr>
          <w:noProof/>
        </w:rPr>
      </w:pPr>
    </w:p>
    <w:p w:rsidR="006B7A17" w:rsidRDefault="006B7A17" w:rsidP="002413D1">
      <w:pPr>
        <w:pStyle w:val="Textodebloque"/>
        <w:rPr>
          <w:noProof/>
        </w:rPr>
      </w:pPr>
    </w:p>
    <w:p w:rsidR="00B71624" w:rsidRDefault="00B71624" w:rsidP="002413D1">
      <w:pPr>
        <w:pStyle w:val="Textodebloque"/>
        <w:rPr>
          <w:noProof/>
        </w:rPr>
      </w:pPr>
    </w:p>
    <w:p w:rsidR="00B71624" w:rsidRDefault="00AA7498" w:rsidP="002413D1">
      <w:pPr>
        <w:pStyle w:val="Textodebloque"/>
        <w:rPr>
          <w:noProof/>
        </w:rPr>
      </w:pPr>
      <w:r>
        <w:rPr>
          <w:noProof/>
        </w:rPr>
        <w:pict>
          <v:shape id="_x0000_s1374" type="#_x0000_t172" style="position:absolute;left:0;text-align:left;margin-left:28.3pt;margin-top:10.05pt;width:357.2pt;height:131.4pt;z-index:251982848" adj="0" fillcolor="#60c">
            <v:fill color2="#c0c" focus="100%" type="gradient"/>
            <v:shadow on="t" color="#c6d9f1 [671]" offset="3pt,4pt" offset2=",2pt"/>
            <v:textpath style="font-family:&quot;Ink Free&quot;;font-weight:bold;v-text-kern:t" trim="t" fitpath="t" string="Dios tiene un proyecto &#10;de VIDA para mí que me eleva &#10;(ELEVAngelio)"/>
          </v:shape>
        </w:pict>
      </w: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E82C70" w:rsidRDefault="00E82C70" w:rsidP="002413D1">
      <w:pPr>
        <w:pStyle w:val="Textodebloque"/>
        <w:rPr>
          <w:noProof/>
        </w:rPr>
      </w:pPr>
    </w:p>
    <w:p w:rsidR="006B7A17" w:rsidRDefault="006B7A17" w:rsidP="002413D1">
      <w:pPr>
        <w:pStyle w:val="Textodebloque"/>
        <w:rPr>
          <w:noProof/>
        </w:rPr>
      </w:pPr>
    </w:p>
    <w:p w:rsidR="00E82C70" w:rsidRDefault="00AA7498" w:rsidP="002413D1">
      <w:pPr>
        <w:pStyle w:val="Textodebloque"/>
        <w:rPr>
          <w:noProof/>
        </w:rPr>
      </w:pPr>
      <w:bookmarkStart w:id="0" w:name="_GoBack"/>
      <w:bookmarkEnd w:id="0"/>
      <w:r>
        <w:rPr>
          <w:rFonts w:ascii="Times New Roman" w:hAnsi="Times New Roman"/>
          <w:noProof/>
          <w:szCs w:val="24"/>
        </w:rPr>
        <w:lastRenderedPageBreak/>
        <w:pict>
          <v:shape id="_x0000_s1378" type="#_x0000_t172" style="position:absolute;left:0;text-align:left;margin-left:22.05pt;margin-top:-1.15pt;width:496.65pt;height:34.6pt;z-index:251985920" adj="0" fillcolor="#60c">
            <v:fill color2="#c0c" focus="100%" type="gradient"/>
            <v:shadow on="t" color="#c6d9f1 [671]" offset="3pt,4pt" offset2=",2pt"/>
            <v:textpath style="font-family:&quot;Ink Free&quot;;font-weight:bold;v-text-kern:t" trim="t" fitpath="t" string="Cuaresma 1º-C"/>
          </v:shape>
        </w:pict>
      </w:r>
    </w:p>
    <w:p w:rsidR="00E82C70" w:rsidRDefault="00E82C70" w:rsidP="002413D1">
      <w:pPr>
        <w:pStyle w:val="Textodebloque"/>
        <w:rPr>
          <w:noProof/>
        </w:rPr>
      </w:pPr>
    </w:p>
    <w:p w:rsidR="00061F5A" w:rsidRDefault="00061F5A" w:rsidP="002413D1">
      <w:pPr>
        <w:pStyle w:val="Textodebloque"/>
        <w:rPr>
          <w:noProof/>
        </w:rPr>
      </w:pPr>
    </w:p>
    <w:p w:rsidR="00061F5A" w:rsidRDefault="00AA7498" w:rsidP="002413D1">
      <w:pPr>
        <w:pStyle w:val="Textodebloque"/>
        <w:rPr>
          <w:noProof/>
        </w:rPr>
      </w:pPr>
      <w:r>
        <w:rPr>
          <w:rFonts w:ascii="Times New Roman" w:hAnsi="Times New Roman"/>
          <w:noProof/>
          <w:sz w:val="20"/>
          <w:szCs w:val="20"/>
        </w:rPr>
        <w:pict>
          <v:rect id="_x0000_s1290" style="position:absolute;left:0;text-align:left;margin-left:12.65pt;margin-top:2.3pt;width:285.9pt;height:521.1pt;z-index:-251671553" wrapcoords="-142 -61 -142 21723 21884 21723 21813 -61 -142 -61" fillcolor="#dbe5f1 [660]" strokecolor="#f2f2f2 [3041]" strokeweight="3pt">
            <v:shadow on="t" type="perspective" color="#205867 [1608]" opacity=".5" offset="1pt" offset2="-1pt"/>
            <v:textbox style="mso-next-textbox:#_x0000_s1290">
              <w:txbxContent>
                <w:p w:rsidR="008A6B04" w:rsidRPr="0005305F" w:rsidRDefault="008A6B04" w:rsidP="008A6B04">
                  <w:pPr>
                    <w:numPr>
                      <w:ilvl w:val="0"/>
                      <w:numId w:val="29"/>
                    </w:numPr>
                    <w:tabs>
                      <w:tab w:val="left" w:pos="142"/>
                      <w:tab w:val="left" w:pos="288"/>
                      <w:tab w:val="left" w:pos="1440"/>
                      <w:tab w:val="left" w:pos="2160"/>
                      <w:tab w:val="left" w:pos="2880"/>
                      <w:tab w:val="left" w:pos="3600"/>
                      <w:tab w:val="left" w:pos="4320"/>
                      <w:tab w:val="left" w:pos="5040"/>
                      <w:tab w:val="left" w:pos="5760"/>
                      <w:tab w:val="left" w:pos="7200"/>
                    </w:tabs>
                    <w:ind w:left="142" w:right="-49" w:hanging="153"/>
                    <w:rPr>
                      <w:rFonts w:ascii="Calibri" w:hAnsi="Calibri"/>
                      <w:bCs/>
                      <w:caps/>
                      <w:color w:val="7030A0"/>
                      <w:sz w:val="16"/>
                      <w:szCs w:val="16"/>
                    </w:rPr>
                  </w:pPr>
                  <w:r w:rsidRPr="0005305F">
                    <w:rPr>
                      <w:rFonts w:ascii="Calibri" w:hAnsi="Calibri"/>
                      <w:b/>
                      <w:bCs/>
                      <w:caps/>
                      <w:color w:val="7030A0"/>
                      <w:sz w:val="22"/>
                      <w:szCs w:val="22"/>
                      <w:lang w:val="es-ES_tradnl"/>
                    </w:rPr>
                    <w:t xml:space="preserve">Deuteronomio 26, 4- 10: </w:t>
                  </w:r>
                  <w:r w:rsidRPr="0005305F">
                    <w:rPr>
                      <w:rFonts w:ascii="Calibri" w:hAnsi="Calibri"/>
                      <w:bCs/>
                      <w:i/>
                      <w:caps/>
                      <w:color w:val="7030A0"/>
                      <w:sz w:val="16"/>
                      <w:szCs w:val="16"/>
                      <w:lang w:val="es-ES_tradnl"/>
                    </w:rPr>
                    <w:t>P</w:t>
                  </w:r>
                  <w:r w:rsidRPr="0005305F">
                    <w:rPr>
                      <w:rFonts w:ascii="Calibri" w:hAnsi="Calibri"/>
                      <w:bCs/>
                      <w:i/>
                      <w:color w:val="7030A0"/>
                      <w:sz w:val="16"/>
                      <w:szCs w:val="16"/>
                      <w:lang w:val="es-ES_tradnl"/>
                    </w:rPr>
                    <w:t xml:space="preserve">rofesión de fe del pueblo </w:t>
                  </w:r>
                  <w:proofErr w:type="gramStart"/>
                  <w:r w:rsidRPr="0005305F">
                    <w:rPr>
                      <w:rFonts w:ascii="Calibri" w:hAnsi="Calibri"/>
                      <w:bCs/>
                      <w:i/>
                      <w:color w:val="7030A0"/>
                      <w:sz w:val="16"/>
                      <w:szCs w:val="16"/>
                      <w:lang w:val="es-ES_tradnl"/>
                    </w:rPr>
                    <w:t>escogido</w:t>
                  </w:r>
                  <w:r w:rsidRPr="0005305F">
                    <w:rPr>
                      <w:rFonts w:ascii="Calibri" w:hAnsi="Calibri"/>
                      <w:bCs/>
                      <w:color w:val="7030A0"/>
                      <w:sz w:val="16"/>
                      <w:szCs w:val="16"/>
                      <w:lang w:val="es-ES_tradnl"/>
                    </w:rPr>
                    <w:t xml:space="preserve"> </w:t>
                  </w:r>
                  <w:r w:rsidR="005E0A10" w:rsidRPr="0005305F">
                    <w:rPr>
                      <w:rFonts w:ascii="Calibri" w:hAnsi="Calibri"/>
                      <w:bCs/>
                      <w:color w:val="7030A0"/>
                      <w:sz w:val="16"/>
                      <w:szCs w:val="16"/>
                      <w:lang w:val="es-ES_tradnl"/>
                    </w:rPr>
                    <w:t>.</w:t>
                  </w:r>
                  <w:proofErr w:type="gramEnd"/>
                </w:p>
                <w:p w:rsidR="005E0A10" w:rsidRPr="00D75C0F" w:rsidRDefault="005E0A10" w:rsidP="005E0A10">
                  <w:pPr>
                    <w:pStyle w:val="NormalWeb"/>
                    <w:spacing w:before="0" w:beforeAutospacing="0" w:after="0" w:afterAutospacing="0" w:line="240" w:lineRule="atLeast"/>
                    <w:ind w:left="273" w:right="-53" w:firstLine="294"/>
                    <w:jc w:val="both"/>
                    <w:rPr>
                      <w:rFonts w:ascii="Calibri" w:hAnsi="Calibri"/>
                      <w:sz w:val="16"/>
                      <w:szCs w:val="16"/>
                    </w:rPr>
                  </w:pPr>
                  <w:r w:rsidRPr="00D75C0F">
                    <w:rPr>
                      <w:rFonts w:ascii="Calibri" w:hAnsi="Calibri"/>
                      <w:sz w:val="16"/>
                      <w:szCs w:val="16"/>
                      <w:lang w:val="es-ES_tradnl"/>
                    </w:rPr>
                    <w:t>Moisés</w:t>
                  </w:r>
                  <w:r w:rsidRPr="00D75C0F">
                    <w:rPr>
                      <w:rFonts w:ascii="Calibri" w:hAnsi="Calibri"/>
                      <w:sz w:val="16"/>
                      <w:szCs w:val="16"/>
                    </w:rPr>
                    <w:t xml:space="preserve"> habló al pueblo, diciendo: «El sacerdote tomará de tu mano la cesta con las primicias de todos los frutos y la pondrá ante el altar del Señor, tu Dios. Entonces tomarás la palabra y dirás ante el Señor, tu Dios:</w:t>
                  </w:r>
                  <w:r w:rsidRPr="00D75C0F">
                    <w:rPr>
                      <w:rFonts w:ascii="Calibri" w:hAnsi="Calibri"/>
                      <w:i/>
                      <w:sz w:val="16"/>
                      <w:szCs w:val="16"/>
                    </w:rPr>
                    <w:t> “Mi padre fue un arameo errante, que bajó a Egipto, y se estableció allí como emigrante, con pocas personas, pero allí se convirtió en un pueblo grande, fuerte y numeroso. Los egipcios nos maltrataron, nos oprimieron y nos impusieron una dura esclavitud. Entonces clamamos al Señor, Dios de nuestros padres, y el Señor escuchó nuestros gritos, miró nuestra indefensión, nuestra angustia y nuestra opresión. El Señor nos sacó de Egipto con mano fuerte y brazo extendido, en medio de gran terror, con signos y prodigios, y nos trajo a este lugar, y nos dio esta tierra, una tierra que mana leche y miel. Por eso, ahora traigo aquí las primicias de los frutos del suelo que tú, Señor, me has dado”. </w:t>
                  </w:r>
                  <w:r w:rsidRPr="00D75C0F">
                    <w:rPr>
                      <w:rFonts w:ascii="Calibri" w:hAnsi="Calibri"/>
                      <w:sz w:val="16"/>
                      <w:szCs w:val="16"/>
                    </w:rPr>
                    <w:t>Los pondrás ante el Señor, tu Dios, y te postrarás en presencia del Señor, tu Dios».</w:t>
                  </w:r>
                </w:p>
                <w:p w:rsidR="008A6B04" w:rsidRPr="0005305F" w:rsidRDefault="008A6B04" w:rsidP="008A6B04">
                  <w:pPr>
                    <w:numPr>
                      <w:ilvl w:val="0"/>
                      <w:numId w:val="29"/>
                    </w:numPr>
                    <w:tabs>
                      <w:tab w:val="left" w:pos="142"/>
                      <w:tab w:val="left" w:pos="288"/>
                      <w:tab w:val="left" w:pos="1440"/>
                      <w:tab w:val="left" w:pos="2160"/>
                      <w:tab w:val="left" w:pos="2880"/>
                      <w:tab w:val="left" w:pos="3600"/>
                      <w:tab w:val="left" w:pos="4320"/>
                      <w:tab w:val="left" w:pos="5040"/>
                      <w:tab w:val="left" w:pos="5760"/>
                      <w:tab w:val="left" w:pos="7200"/>
                    </w:tabs>
                    <w:ind w:left="142" w:right="-49" w:hanging="153"/>
                    <w:rPr>
                      <w:rFonts w:ascii="Calibri" w:hAnsi="Calibri"/>
                      <w:b/>
                      <w:bCs/>
                      <w:color w:val="7030A0"/>
                      <w:sz w:val="22"/>
                      <w:szCs w:val="22"/>
                    </w:rPr>
                  </w:pPr>
                  <w:r w:rsidRPr="0005305F">
                    <w:rPr>
                      <w:rFonts w:ascii="Calibri" w:hAnsi="Calibri"/>
                      <w:b/>
                      <w:bCs/>
                      <w:caps/>
                      <w:color w:val="7030A0"/>
                      <w:sz w:val="22"/>
                      <w:szCs w:val="22"/>
                    </w:rPr>
                    <w:t xml:space="preserve">Sal. 90: </w:t>
                  </w:r>
                  <w:r w:rsidRPr="0005305F">
                    <w:rPr>
                      <w:rFonts w:ascii="Calibri" w:hAnsi="Calibri"/>
                      <w:b/>
                      <w:bCs/>
                      <w:color w:val="7030A0"/>
                      <w:sz w:val="22"/>
                      <w:szCs w:val="22"/>
                      <w:lang w:val="es-ES_tradnl"/>
                    </w:rPr>
                    <w:t>Quédate conmigo, Señor, en la tribulación.</w:t>
                  </w:r>
                </w:p>
                <w:p w:rsidR="008A6B04" w:rsidRDefault="008A6B04" w:rsidP="005E0A10">
                  <w:pPr>
                    <w:numPr>
                      <w:ilvl w:val="0"/>
                      <w:numId w:val="29"/>
                    </w:numPr>
                    <w:tabs>
                      <w:tab w:val="left" w:pos="0"/>
                      <w:tab w:val="left" w:pos="142"/>
                      <w:tab w:val="left" w:pos="288"/>
                      <w:tab w:val="left" w:pos="1440"/>
                      <w:tab w:val="left" w:pos="2183"/>
                      <w:tab w:val="left" w:pos="2880"/>
                      <w:tab w:val="left" w:pos="3600"/>
                      <w:tab w:val="left" w:pos="4320"/>
                      <w:tab w:val="left" w:pos="5040"/>
                      <w:tab w:val="left" w:pos="5760"/>
                      <w:tab w:val="left" w:pos="6480"/>
                      <w:tab w:val="left" w:pos="7200"/>
                    </w:tabs>
                    <w:spacing w:line="240" w:lineRule="atLeast"/>
                    <w:ind w:left="142" w:right="34" w:hanging="142"/>
                    <w:jc w:val="both"/>
                    <w:rPr>
                      <w:rFonts w:asciiTheme="minorHAnsi" w:hAnsiTheme="minorHAnsi" w:cstheme="minorHAnsi"/>
                      <w:bCs/>
                      <w:caps/>
                      <w:color w:val="7030A0"/>
                      <w:sz w:val="18"/>
                      <w:szCs w:val="18"/>
                    </w:rPr>
                  </w:pPr>
                  <w:r w:rsidRPr="0005305F">
                    <w:rPr>
                      <w:rFonts w:ascii="Calibri" w:hAnsi="Calibri"/>
                      <w:b/>
                      <w:bCs/>
                      <w:caps/>
                      <w:color w:val="7030A0"/>
                      <w:sz w:val="22"/>
                      <w:szCs w:val="22"/>
                      <w:lang w:val="es-ES_tradnl"/>
                    </w:rPr>
                    <w:t>Romanos 10, 8-13</w:t>
                  </w:r>
                  <w:r w:rsidRPr="0005305F">
                    <w:rPr>
                      <w:rFonts w:ascii="Calibri" w:hAnsi="Calibri"/>
                      <w:bCs/>
                      <w:caps/>
                      <w:color w:val="7030A0"/>
                      <w:sz w:val="22"/>
                      <w:szCs w:val="22"/>
                      <w:lang w:val="es-ES_tradnl"/>
                    </w:rPr>
                    <w:t>: </w:t>
                  </w:r>
                  <w:r w:rsidRPr="0005305F">
                    <w:rPr>
                      <w:rFonts w:ascii="Calibri" w:hAnsi="Calibri"/>
                      <w:bCs/>
                      <w:i/>
                      <w:caps/>
                      <w:color w:val="7030A0"/>
                      <w:sz w:val="18"/>
                      <w:szCs w:val="18"/>
                      <w:lang w:val="es-ES_tradnl"/>
                    </w:rPr>
                    <w:t>P</w:t>
                  </w:r>
                  <w:r w:rsidRPr="0005305F">
                    <w:rPr>
                      <w:rFonts w:ascii="Calibri" w:hAnsi="Calibri"/>
                      <w:bCs/>
                      <w:i/>
                      <w:color w:val="7030A0"/>
                      <w:sz w:val="18"/>
                      <w:szCs w:val="18"/>
                      <w:lang w:val="es-ES_tradnl"/>
                    </w:rPr>
                    <w:t>rofesión de fe del que cree en Jesucristo</w:t>
                  </w:r>
                  <w:r w:rsidRPr="0005305F">
                    <w:rPr>
                      <w:rFonts w:asciiTheme="minorHAnsi" w:hAnsiTheme="minorHAnsi" w:cstheme="minorHAnsi"/>
                      <w:bCs/>
                      <w:caps/>
                      <w:color w:val="7030A0"/>
                      <w:sz w:val="18"/>
                      <w:szCs w:val="18"/>
                    </w:rPr>
                    <w:t xml:space="preserve"> </w:t>
                  </w:r>
                </w:p>
                <w:p w:rsidR="008A6B04" w:rsidRPr="0005305F" w:rsidRDefault="008A6B04" w:rsidP="005E0A10">
                  <w:pPr>
                    <w:pStyle w:val="Prrafodelista"/>
                    <w:numPr>
                      <w:ilvl w:val="0"/>
                      <w:numId w:val="29"/>
                    </w:numPr>
                    <w:tabs>
                      <w:tab w:val="left" w:pos="0"/>
                      <w:tab w:val="left" w:pos="2183"/>
                      <w:tab w:val="left" w:pos="2880"/>
                      <w:tab w:val="left" w:pos="3600"/>
                      <w:tab w:val="left" w:pos="4320"/>
                      <w:tab w:val="left" w:pos="5760"/>
                      <w:tab w:val="left" w:pos="6480"/>
                      <w:tab w:val="left" w:pos="7200"/>
                    </w:tabs>
                    <w:spacing w:line="240" w:lineRule="atLeast"/>
                    <w:ind w:left="142" w:right="34" w:hanging="142"/>
                    <w:jc w:val="both"/>
                    <w:rPr>
                      <w:bCs/>
                      <w:color w:val="7030A0"/>
                      <w:sz w:val="14"/>
                      <w:szCs w:val="14"/>
                    </w:rPr>
                  </w:pPr>
                  <w:r w:rsidRPr="0005305F">
                    <w:rPr>
                      <w:rFonts w:asciiTheme="minorHAnsi" w:hAnsiTheme="minorHAnsi" w:cstheme="minorHAnsi"/>
                      <w:b/>
                      <w:bCs/>
                      <w:caps/>
                      <w:color w:val="7030A0"/>
                    </w:rPr>
                    <w:t>LUCAS 4, 1-</w:t>
                  </w:r>
                  <w:r w:rsidRPr="0005305F">
                    <w:rPr>
                      <w:rFonts w:asciiTheme="minorHAnsi" w:hAnsiTheme="minorHAnsi" w:cstheme="minorHAnsi"/>
                      <w:b/>
                      <w:bCs/>
                      <w:caps/>
                      <w:color w:val="7030A0"/>
                      <w:sz w:val="16"/>
                      <w:szCs w:val="16"/>
                    </w:rPr>
                    <w:t>13</w:t>
                  </w:r>
                  <w:r w:rsidRPr="0005305F">
                    <w:rPr>
                      <w:rFonts w:asciiTheme="minorHAnsi" w:hAnsiTheme="minorHAnsi" w:cstheme="minorHAnsi"/>
                      <w:b/>
                      <w:bCs/>
                      <w:i/>
                      <w:caps/>
                      <w:color w:val="7030A0"/>
                      <w:sz w:val="16"/>
                      <w:szCs w:val="16"/>
                    </w:rPr>
                    <w:t>:</w:t>
                  </w:r>
                  <w:r w:rsidRPr="00724668">
                    <w:rPr>
                      <w:rFonts w:asciiTheme="minorHAnsi" w:hAnsiTheme="minorHAnsi" w:cstheme="minorHAnsi"/>
                      <w:b/>
                      <w:bCs/>
                      <w:i/>
                      <w:caps/>
                      <w:color w:val="7030A0"/>
                      <w:sz w:val="18"/>
                      <w:szCs w:val="18"/>
                    </w:rPr>
                    <w:t xml:space="preserve"> </w:t>
                  </w:r>
                  <w:r w:rsidRPr="00724668">
                    <w:rPr>
                      <w:rFonts w:asciiTheme="minorHAnsi" w:hAnsiTheme="minorHAnsi" w:cstheme="minorHAnsi"/>
                      <w:bCs/>
                      <w:i/>
                      <w:caps/>
                      <w:color w:val="7030A0"/>
                      <w:sz w:val="18"/>
                      <w:szCs w:val="18"/>
                    </w:rPr>
                    <w:t>E</w:t>
                  </w:r>
                  <w:r w:rsidRPr="00724668">
                    <w:rPr>
                      <w:rFonts w:asciiTheme="minorHAnsi" w:hAnsiTheme="minorHAnsi" w:cstheme="minorHAnsi"/>
                      <w:bCs/>
                      <w:i/>
                      <w:color w:val="7030A0"/>
                      <w:sz w:val="18"/>
                      <w:szCs w:val="18"/>
                    </w:rPr>
                    <w:t>l espíritu lo fue llevando por el desierto, mientras era tentado</w:t>
                  </w:r>
                </w:p>
                <w:p w:rsidR="008A6B04" w:rsidRPr="00D75C0F" w:rsidRDefault="00AC0A87" w:rsidP="008A6B04">
                  <w:pPr>
                    <w:pStyle w:val="Prrafodelista"/>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spacing w:after="0" w:line="240" w:lineRule="atLeast"/>
                    <w:ind w:left="284" w:right="45" w:hanging="284"/>
                    <w:jc w:val="both"/>
                    <w:rPr>
                      <w:bCs/>
                      <w:sz w:val="18"/>
                      <w:szCs w:val="18"/>
                    </w:rPr>
                  </w:pPr>
                  <w:r w:rsidRPr="00D75C0F">
                    <w:rPr>
                      <w:rFonts w:asciiTheme="minorHAnsi" w:eastAsia="Arial Unicode MS" w:hAnsiTheme="minorHAnsi" w:cstheme="minorHAnsi"/>
                      <w:b/>
                      <w:bCs/>
                      <w:sz w:val="18"/>
                      <w:szCs w:val="18"/>
                    </w:rPr>
                    <w:t>Narrador:</w:t>
                  </w:r>
                  <w:r w:rsidRPr="00D75C0F">
                    <w:rPr>
                      <w:rFonts w:asciiTheme="minorHAnsi" w:eastAsia="Arial Unicode MS" w:hAnsiTheme="minorHAnsi" w:cstheme="minorHAnsi"/>
                      <w:bCs/>
                      <w:sz w:val="18"/>
                      <w:szCs w:val="18"/>
                    </w:rPr>
                    <w:t xml:space="preserve"> </w:t>
                  </w:r>
                  <w:r w:rsidR="008A6B04" w:rsidRPr="00D75C0F">
                    <w:rPr>
                      <w:bCs/>
                      <w:sz w:val="18"/>
                      <w:szCs w:val="18"/>
                    </w:rPr>
                    <w:t>En aquel tiempo, Jesús, lleno del Espíritu Santo, volvió del Jordán y el Espíritu lo fue llevando durante cuarenta días por el desierto, mientras era tentado por el diablo. En todos aquellos días estuvo sin comer y, al final, sintió hambre. Entonces el diablo le dijo:</w:t>
                  </w:r>
                </w:p>
                <w:p w:rsidR="008A6B04" w:rsidRPr="00D75C0F" w:rsidRDefault="008A6B04" w:rsidP="008A6B04">
                  <w:pPr>
                    <w:ind w:left="284" w:right="45" w:hanging="283"/>
                    <w:jc w:val="both"/>
                    <w:rPr>
                      <w:rFonts w:ascii="Calibri" w:hAnsi="Calibri"/>
                      <w:bCs/>
                      <w:sz w:val="18"/>
                      <w:szCs w:val="18"/>
                    </w:rPr>
                  </w:pPr>
                  <w:r w:rsidRPr="00D75C0F">
                    <w:rPr>
                      <w:rFonts w:ascii="Calibri" w:hAnsi="Calibri"/>
                      <w:b/>
                      <w:bCs/>
                      <w:sz w:val="18"/>
                      <w:szCs w:val="18"/>
                    </w:rPr>
                    <w:t>Diablo: -«</w:t>
                  </w:r>
                  <w:r w:rsidRPr="00D75C0F">
                    <w:rPr>
                      <w:rFonts w:ascii="Calibri" w:hAnsi="Calibri"/>
                      <w:bCs/>
                      <w:sz w:val="18"/>
                      <w:szCs w:val="18"/>
                    </w:rPr>
                    <w:t>Si eres Hijo de Dios, di a esta piedra que se convierta en pan».</w:t>
                  </w:r>
                </w:p>
                <w:p w:rsidR="008A6B04" w:rsidRPr="00D75C0F" w:rsidRDefault="008A6B04" w:rsidP="008A6B04">
                  <w:pPr>
                    <w:ind w:left="284" w:right="45" w:hanging="283"/>
                    <w:jc w:val="both"/>
                    <w:rPr>
                      <w:rFonts w:ascii="Calibri" w:hAnsi="Calibri"/>
                      <w:bCs/>
                      <w:sz w:val="18"/>
                      <w:szCs w:val="18"/>
                    </w:rPr>
                  </w:pPr>
                  <w:r w:rsidRPr="00D75C0F">
                    <w:rPr>
                      <w:rFonts w:ascii="Calibri" w:hAnsi="Calibri"/>
                      <w:b/>
                      <w:snapToGrid w:val="0"/>
                      <w:sz w:val="18"/>
                      <w:szCs w:val="18"/>
                    </w:rPr>
                    <w:t>Narrador:</w:t>
                  </w:r>
                  <w:r w:rsidRPr="00D75C0F">
                    <w:rPr>
                      <w:rFonts w:ascii="Calibri" w:hAnsi="Calibri" w:cs="Arial"/>
                      <w:iCs/>
                      <w:sz w:val="18"/>
                      <w:szCs w:val="18"/>
                    </w:rPr>
                    <w:t> </w:t>
                  </w:r>
                  <w:r w:rsidRPr="00D75C0F">
                    <w:rPr>
                      <w:rFonts w:ascii="Calibri" w:hAnsi="Calibri"/>
                      <w:bCs/>
                      <w:sz w:val="18"/>
                      <w:szCs w:val="18"/>
                    </w:rPr>
                    <w:t>Jesús le contestó:</w:t>
                  </w:r>
                </w:p>
                <w:p w:rsidR="008A6B04" w:rsidRPr="00D75C0F" w:rsidRDefault="008A6B04" w:rsidP="008A6B04">
                  <w:pPr>
                    <w:ind w:left="284" w:right="45" w:hanging="283"/>
                    <w:jc w:val="both"/>
                    <w:rPr>
                      <w:rFonts w:ascii="Calibri" w:hAnsi="Calibri"/>
                      <w:bCs/>
                      <w:sz w:val="18"/>
                      <w:szCs w:val="18"/>
                    </w:rPr>
                  </w:pPr>
                  <w:r w:rsidRPr="00D75C0F">
                    <w:rPr>
                      <w:rFonts w:ascii="Calibri" w:hAnsi="Calibri"/>
                      <w:b/>
                      <w:bCs/>
                      <w:sz w:val="18"/>
                      <w:szCs w:val="18"/>
                    </w:rPr>
                    <w:t>Jesús: -</w:t>
                  </w:r>
                  <w:r w:rsidRPr="00D75C0F">
                    <w:rPr>
                      <w:rFonts w:ascii="Calibri" w:hAnsi="Calibri"/>
                      <w:bCs/>
                      <w:sz w:val="18"/>
                      <w:szCs w:val="18"/>
                    </w:rPr>
                    <w:t>«Está escrito: “</w:t>
                  </w:r>
                  <w:r w:rsidRPr="00D75C0F">
                    <w:rPr>
                      <w:rFonts w:ascii="Calibri" w:hAnsi="Calibri"/>
                      <w:b/>
                      <w:bCs/>
                      <w:sz w:val="18"/>
                      <w:szCs w:val="18"/>
                    </w:rPr>
                    <w:t>No solo de pan vive el hombre</w:t>
                  </w:r>
                  <w:r w:rsidRPr="00D75C0F">
                    <w:rPr>
                      <w:rFonts w:ascii="Calibri" w:hAnsi="Calibri"/>
                      <w:bCs/>
                      <w:sz w:val="18"/>
                      <w:szCs w:val="18"/>
                    </w:rPr>
                    <w:t>”».</w:t>
                  </w:r>
                </w:p>
                <w:p w:rsidR="008A6B04" w:rsidRPr="00D75C0F" w:rsidRDefault="008A6B04" w:rsidP="008A6B04">
                  <w:pPr>
                    <w:ind w:left="284" w:right="45" w:hanging="283"/>
                    <w:jc w:val="both"/>
                    <w:rPr>
                      <w:rFonts w:ascii="Calibri" w:hAnsi="Calibri"/>
                      <w:bCs/>
                      <w:sz w:val="18"/>
                      <w:szCs w:val="18"/>
                    </w:rPr>
                  </w:pPr>
                  <w:r w:rsidRPr="00D75C0F">
                    <w:rPr>
                      <w:rFonts w:ascii="Calibri" w:hAnsi="Calibri"/>
                      <w:b/>
                      <w:snapToGrid w:val="0"/>
                      <w:sz w:val="18"/>
                      <w:szCs w:val="18"/>
                    </w:rPr>
                    <w:t>Narrador:</w:t>
                  </w:r>
                  <w:proofErr w:type="gramStart"/>
                  <w:r w:rsidRPr="00D75C0F">
                    <w:rPr>
                      <w:rFonts w:ascii="Calibri" w:hAnsi="Calibri" w:cs="Arial"/>
                      <w:iCs/>
                      <w:sz w:val="18"/>
                      <w:szCs w:val="18"/>
                    </w:rPr>
                    <w:t xml:space="preserve">  </w:t>
                  </w:r>
                  <w:r w:rsidRPr="00D75C0F">
                    <w:rPr>
                      <w:rFonts w:ascii="Calibri" w:hAnsi="Calibri"/>
                      <w:bCs/>
                      <w:sz w:val="18"/>
                      <w:szCs w:val="18"/>
                    </w:rPr>
                    <w:t>Después</w:t>
                  </w:r>
                  <w:proofErr w:type="gramEnd"/>
                  <w:r w:rsidRPr="00D75C0F">
                    <w:rPr>
                      <w:rFonts w:ascii="Calibri" w:hAnsi="Calibri"/>
                      <w:bCs/>
                      <w:sz w:val="18"/>
                      <w:szCs w:val="18"/>
                    </w:rPr>
                    <w:t>, llevándole a lo alto, el diablo le mostró en un instante todos los reinos de! mundo y le dijo:</w:t>
                  </w:r>
                </w:p>
                <w:p w:rsidR="008A6B04" w:rsidRPr="00D75C0F" w:rsidRDefault="008A6B04" w:rsidP="008A6B04">
                  <w:pPr>
                    <w:ind w:left="284" w:right="45" w:hanging="283"/>
                    <w:jc w:val="both"/>
                    <w:rPr>
                      <w:rFonts w:ascii="Calibri" w:hAnsi="Calibri"/>
                      <w:bCs/>
                      <w:sz w:val="18"/>
                      <w:szCs w:val="18"/>
                    </w:rPr>
                  </w:pPr>
                  <w:r w:rsidRPr="00D75C0F">
                    <w:rPr>
                      <w:rFonts w:ascii="Calibri" w:hAnsi="Calibri"/>
                      <w:b/>
                      <w:bCs/>
                      <w:sz w:val="18"/>
                      <w:szCs w:val="18"/>
                    </w:rPr>
                    <w:t>Diablo: -</w:t>
                  </w:r>
                  <w:r w:rsidRPr="00D75C0F">
                    <w:rPr>
                      <w:rFonts w:ascii="Calibri" w:hAnsi="Calibri"/>
                      <w:bCs/>
                      <w:sz w:val="18"/>
                      <w:szCs w:val="18"/>
                    </w:rPr>
                    <w:t>«Te daré el poder y la gloria de todo eso, porque a mí me ha sido dado, y yo lo doy a quien quiero. Si tú te arrodillas delante de mí, todo será tuyo».</w:t>
                  </w:r>
                </w:p>
                <w:p w:rsidR="008A6B04" w:rsidRPr="00D75C0F" w:rsidRDefault="008A6B04" w:rsidP="008A6B04">
                  <w:pPr>
                    <w:ind w:left="284" w:right="45" w:hanging="283"/>
                    <w:jc w:val="both"/>
                    <w:rPr>
                      <w:rFonts w:ascii="Calibri" w:hAnsi="Calibri"/>
                      <w:bCs/>
                      <w:sz w:val="18"/>
                      <w:szCs w:val="18"/>
                    </w:rPr>
                  </w:pPr>
                  <w:r w:rsidRPr="00D75C0F">
                    <w:rPr>
                      <w:rFonts w:ascii="Calibri" w:hAnsi="Calibri"/>
                      <w:b/>
                      <w:snapToGrid w:val="0"/>
                      <w:sz w:val="18"/>
                      <w:szCs w:val="18"/>
                    </w:rPr>
                    <w:t>Narrador:</w:t>
                  </w:r>
                  <w:proofErr w:type="gramStart"/>
                  <w:r w:rsidRPr="00D75C0F">
                    <w:rPr>
                      <w:rFonts w:ascii="Calibri" w:hAnsi="Calibri" w:cs="Arial"/>
                      <w:iCs/>
                      <w:sz w:val="18"/>
                      <w:szCs w:val="18"/>
                    </w:rPr>
                    <w:t xml:space="preserve">  </w:t>
                  </w:r>
                  <w:r w:rsidRPr="00D75C0F">
                    <w:rPr>
                      <w:rFonts w:ascii="Calibri" w:hAnsi="Calibri"/>
                      <w:bCs/>
                      <w:sz w:val="18"/>
                      <w:szCs w:val="18"/>
                    </w:rPr>
                    <w:t>Respondiendo</w:t>
                  </w:r>
                  <w:proofErr w:type="gramEnd"/>
                  <w:r w:rsidRPr="00D75C0F">
                    <w:rPr>
                      <w:rFonts w:ascii="Calibri" w:hAnsi="Calibri"/>
                      <w:bCs/>
                      <w:sz w:val="18"/>
                      <w:szCs w:val="18"/>
                    </w:rPr>
                    <w:t xml:space="preserve"> Jesús, le dijo:</w:t>
                  </w:r>
                </w:p>
                <w:p w:rsidR="008A6B04" w:rsidRPr="00D75C0F" w:rsidRDefault="008A6B04" w:rsidP="008A6B04">
                  <w:pPr>
                    <w:ind w:left="284" w:right="45" w:hanging="283"/>
                    <w:jc w:val="both"/>
                    <w:rPr>
                      <w:rFonts w:ascii="Calibri" w:hAnsi="Calibri"/>
                      <w:bCs/>
                      <w:sz w:val="18"/>
                      <w:szCs w:val="18"/>
                    </w:rPr>
                  </w:pPr>
                  <w:r w:rsidRPr="00D75C0F">
                    <w:rPr>
                      <w:rFonts w:ascii="Calibri" w:hAnsi="Calibri"/>
                      <w:b/>
                      <w:bCs/>
                      <w:sz w:val="18"/>
                      <w:szCs w:val="18"/>
                    </w:rPr>
                    <w:t>Jesús: -</w:t>
                  </w:r>
                  <w:r w:rsidRPr="00D75C0F">
                    <w:rPr>
                      <w:rFonts w:ascii="Calibri" w:hAnsi="Calibri"/>
                      <w:bCs/>
                      <w:sz w:val="18"/>
                      <w:szCs w:val="18"/>
                    </w:rPr>
                    <w:t>«Está escrito: “</w:t>
                  </w:r>
                  <w:r w:rsidRPr="00D75C0F">
                    <w:rPr>
                      <w:rFonts w:ascii="Calibri" w:hAnsi="Calibri"/>
                      <w:b/>
                      <w:bCs/>
                      <w:sz w:val="18"/>
                      <w:szCs w:val="18"/>
                    </w:rPr>
                    <w:t>Al Señor, tu Dios, adorarás</w:t>
                  </w:r>
                  <w:r w:rsidRPr="00D75C0F">
                    <w:rPr>
                      <w:rFonts w:ascii="Calibri" w:hAnsi="Calibri"/>
                      <w:bCs/>
                      <w:sz w:val="18"/>
                      <w:szCs w:val="18"/>
                    </w:rPr>
                    <w:t xml:space="preserve"> y a él solo darás culto”».</w:t>
                  </w:r>
                </w:p>
                <w:p w:rsidR="008A6B04" w:rsidRPr="00D75C0F" w:rsidRDefault="008A6B04" w:rsidP="008A6B04">
                  <w:pPr>
                    <w:ind w:left="284" w:right="45" w:hanging="283"/>
                    <w:jc w:val="both"/>
                    <w:rPr>
                      <w:rFonts w:ascii="Calibri" w:hAnsi="Calibri"/>
                      <w:bCs/>
                      <w:sz w:val="18"/>
                      <w:szCs w:val="18"/>
                    </w:rPr>
                  </w:pPr>
                  <w:r w:rsidRPr="00D75C0F">
                    <w:rPr>
                      <w:rFonts w:ascii="Calibri" w:hAnsi="Calibri"/>
                      <w:b/>
                      <w:snapToGrid w:val="0"/>
                      <w:sz w:val="18"/>
                      <w:szCs w:val="18"/>
                    </w:rPr>
                    <w:t>Narrador:</w:t>
                  </w:r>
                  <w:r w:rsidRPr="00D75C0F">
                    <w:rPr>
                      <w:rFonts w:ascii="Calibri" w:hAnsi="Calibri" w:cs="Arial"/>
                      <w:iCs/>
                      <w:sz w:val="18"/>
                      <w:szCs w:val="18"/>
                    </w:rPr>
                    <w:t> </w:t>
                  </w:r>
                  <w:r w:rsidRPr="00D75C0F">
                    <w:rPr>
                      <w:rFonts w:ascii="Calibri" w:hAnsi="Calibri"/>
                      <w:bCs/>
                      <w:sz w:val="18"/>
                      <w:szCs w:val="18"/>
                    </w:rPr>
                    <w:t>Entonces lo llevó a Jerusalén y lo puso en el alero del templo y le dijo:</w:t>
                  </w:r>
                </w:p>
                <w:p w:rsidR="008A6B04" w:rsidRPr="00D75C0F" w:rsidRDefault="008A6B04" w:rsidP="008A6B04">
                  <w:pPr>
                    <w:ind w:left="284" w:right="45" w:hanging="283"/>
                    <w:jc w:val="both"/>
                    <w:rPr>
                      <w:rFonts w:ascii="Calibri" w:hAnsi="Calibri"/>
                      <w:bCs/>
                      <w:sz w:val="18"/>
                      <w:szCs w:val="18"/>
                    </w:rPr>
                  </w:pPr>
                  <w:r w:rsidRPr="00D75C0F">
                    <w:rPr>
                      <w:rFonts w:ascii="Calibri" w:hAnsi="Calibri"/>
                      <w:b/>
                      <w:bCs/>
                      <w:sz w:val="18"/>
                      <w:szCs w:val="18"/>
                    </w:rPr>
                    <w:t>Diablo: -</w:t>
                  </w:r>
                  <w:r w:rsidRPr="00D75C0F">
                    <w:rPr>
                      <w:rFonts w:ascii="Calibri" w:hAnsi="Calibri"/>
                      <w:bCs/>
                      <w:sz w:val="18"/>
                      <w:szCs w:val="18"/>
                    </w:rPr>
                    <w:t>«Si eres Hijo de Dios, tírate de aquí abajo, porque está escrito: “Ha dado órdenes a sus ángeles acerca de ti, para que te cuiden”, y también: “Te sostendrán en sus manos, para que tu pie no tropiece contra ninguna piedra”».</w:t>
                  </w:r>
                </w:p>
                <w:p w:rsidR="008A6B04" w:rsidRPr="00D75C0F" w:rsidRDefault="008A6B04" w:rsidP="008A6B04">
                  <w:pPr>
                    <w:ind w:left="284" w:right="45" w:hanging="283"/>
                    <w:jc w:val="both"/>
                    <w:rPr>
                      <w:rFonts w:ascii="Calibri" w:hAnsi="Calibri"/>
                      <w:bCs/>
                      <w:sz w:val="18"/>
                      <w:szCs w:val="18"/>
                    </w:rPr>
                  </w:pPr>
                  <w:r w:rsidRPr="00D75C0F">
                    <w:rPr>
                      <w:rFonts w:ascii="Calibri" w:hAnsi="Calibri"/>
                      <w:b/>
                      <w:snapToGrid w:val="0"/>
                      <w:sz w:val="18"/>
                      <w:szCs w:val="18"/>
                    </w:rPr>
                    <w:t>Narrador:</w:t>
                  </w:r>
                  <w:r w:rsidRPr="00D75C0F">
                    <w:rPr>
                      <w:rFonts w:ascii="Calibri" w:hAnsi="Calibri" w:cs="Arial"/>
                      <w:iCs/>
                      <w:sz w:val="18"/>
                      <w:szCs w:val="18"/>
                    </w:rPr>
                    <w:t> </w:t>
                  </w:r>
                  <w:r w:rsidRPr="00D75C0F">
                    <w:rPr>
                      <w:rFonts w:ascii="Calibri" w:hAnsi="Calibri"/>
                      <w:bCs/>
                      <w:sz w:val="18"/>
                      <w:szCs w:val="18"/>
                    </w:rPr>
                    <w:t>Respondiendo Jesús, le dijo:</w:t>
                  </w:r>
                </w:p>
                <w:p w:rsidR="008A6B04" w:rsidRPr="00D75C0F" w:rsidRDefault="008A6B04" w:rsidP="008A6B04">
                  <w:pPr>
                    <w:ind w:left="284" w:right="45" w:hanging="283"/>
                    <w:jc w:val="both"/>
                    <w:rPr>
                      <w:rFonts w:ascii="Calibri" w:hAnsi="Calibri"/>
                      <w:bCs/>
                      <w:sz w:val="18"/>
                      <w:szCs w:val="18"/>
                    </w:rPr>
                  </w:pPr>
                  <w:r w:rsidRPr="00D75C0F">
                    <w:rPr>
                      <w:rFonts w:ascii="Calibri" w:hAnsi="Calibri"/>
                      <w:b/>
                      <w:bCs/>
                      <w:sz w:val="18"/>
                      <w:szCs w:val="18"/>
                    </w:rPr>
                    <w:t>Jesús: -</w:t>
                  </w:r>
                  <w:r w:rsidRPr="00D75C0F">
                    <w:rPr>
                      <w:rFonts w:ascii="Calibri" w:hAnsi="Calibri"/>
                      <w:bCs/>
                      <w:sz w:val="18"/>
                      <w:szCs w:val="18"/>
                    </w:rPr>
                    <w:t>«Está escrito: “</w:t>
                  </w:r>
                  <w:r w:rsidRPr="00D75C0F">
                    <w:rPr>
                      <w:rFonts w:ascii="Calibri" w:hAnsi="Calibri"/>
                      <w:b/>
                      <w:bCs/>
                      <w:sz w:val="18"/>
                      <w:szCs w:val="18"/>
                    </w:rPr>
                    <w:t>No tentarás al Señor, tu Dios</w:t>
                  </w:r>
                  <w:r w:rsidRPr="00D75C0F">
                    <w:rPr>
                      <w:rFonts w:ascii="Calibri" w:hAnsi="Calibri"/>
                      <w:bCs/>
                      <w:sz w:val="18"/>
                      <w:szCs w:val="18"/>
                    </w:rPr>
                    <w:t>”».</w:t>
                  </w:r>
                </w:p>
                <w:p w:rsidR="00724668" w:rsidRDefault="008A6B04" w:rsidP="00D75C0F">
                  <w:pPr>
                    <w:ind w:left="284" w:right="45" w:hanging="283"/>
                    <w:jc w:val="both"/>
                    <w:rPr>
                      <w:rFonts w:ascii="Calibri" w:hAnsi="Calibri"/>
                      <w:b/>
                      <w:bCs/>
                      <w:i/>
                      <w:iCs/>
                      <w:sz w:val="16"/>
                      <w:szCs w:val="16"/>
                    </w:rPr>
                  </w:pPr>
                  <w:r w:rsidRPr="00D75C0F">
                    <w:rPr>
                      <w:rFonts w:ascii="Calibri" w:hAnsi="Calibri"/>
                      <w:b/>
                      <w:snapToGrid w:val="0"/>
                      <w:sz w:val="18"/>
                      <w:szCs w:val="18"/>
                    </w:rPr>
                    <w:t>Narrador:</w:t>
                  </w:r>
                  <w:r w:rsidRPr="00D75C0F">
                    <w:rPr>
                      <w:rFonts w:ascii="Calibri" w:hAnsi="Calibri" w:cs="Arial"/>
                      <w:iCs/>
                      <w:sz w:val="18"/>
                      <w:szCs w:val="18"/>
                    </w:rPr>
                    <w:t> </w:t>
                  </w:r>
                  <w:r w:rsidRPr="00D75C0F">
                    <w:rPr>
                      <w:rFonts w:ascii="Calibri" w:hAnsi="Calibri"/>
                      <w:bCs/>
                      <w:sz w:val="18"/>
                      <w:szCs w:val="18"/>
                    </w:rPr>
                    <w:t>Acabada toda tentación, el demonio se marchó hasta otra ocasión.</w:t>
                  </w:r>
                  <w:r w:rsidRPr="008A6B04">
                    <w:rPr>
                      <w:rFonts w:ascii="Calibri" w:hAnsi="Calibri"/>
                      <w:b/>
                      <w:snapToGrid w:val="0"/>
                      <w:sz w:val="16"/>
                      <w:szCs w:val="16"/>
                    </w:rPr>
                    <w:t xml:space="preserve">  </w:t>
                  </w:r>
                  <w:r w:rsidRPr="00724668">
                    <w:rPr>
                      <w:rFonts w:ascii="Calibri" w:hAnsi="Calibri"/>
                      <w:b/>
                      <w:bCs/>
                      <w:i/>
                      <w:iCs/>
                      <w:sz w:val="18"/>
                      <w:szCs w:val="18"/>
                    </w:rPr>
                    <w:t>Palabra del Señor.</w:t>
                  </w:r>
                  <w:r w:rsidR="00D75C0F" w:rsidRPr="00724668">
                    <w:rPr>
                      <w:rFonts w:ascii="Calibri" w:hAnsi="Calibri"/>
                      <w:b/>
                      <w:bCs/>
                      <w:i/>
                      <w:iCs/>
                      <w:sz w:val="18"/>
                      <w:szCs w:val="18"/>
                    </w:rPr>
                    <w:t xml:space="preserve">    </w:t>
                  </w:r>
                </w:p>
                <w:p w:rsidR="00AC0A87" w:rsidRPr="00724668" w:rsidRDefault="00AC0A87" w:rsidP="00724668">
                  <w:pPr>
                    <w:ind w:left="284" w:right="45" w:hanging="283"/>
                    <w:jc w:val="center"/>
                    <w:rPr>
                      <w:rFonts w:asciiTheme="minorHAnsi" w:eastAsia="Arial Unicode MS" w:hAnsiTheme="minorHAnsi" w:cstheme="minorHAnsi"/>
                      <w:bCs/>
                      <w:sz w:val="18"/>
                      <w:szCs w:val="18"/>
                    </w:rPr>
                  </w:pPr>
                  <w:r w:rsidRPr="00724668">
                    <w:rPr>
                      <w:rFonts w:cs="Calibri"/>
                      <w:b/>
                      <w:i/>
                      <w:iCs/>
                      <w:sz w:val="18"/>
                      <w:szCs w:val="18"/>
                    </w:rPr>
                    <w:t>(Narrador-</w:t>
                  </w:r>
                  <w:r w:rsidR="008A6B04" w:rsidRPr="00724668">
                    <w:rPr>
                      <w:rFonts w:cs="Calibri"/>
                      <w:b/>
                      <w:i/>
                      <w:iCs/>
                      <w:sz w:val="18"/>
                      <w:szCs w:val="18"/>
                    </w:rPr>
                    <w:t>Diablo</w:t>
                  </w:r>
                  <w:r w:rsidR="00472864" w:rsidRPr="00724668">
                    <w:rPr>
                      <w:rFonts w:cs="Calibri"/>
                      <w:b/>
                      <w:i/>
                      <w:iCs/>
                      <w:sz w:val="18"/>
                      <w:szCs w:val="18"/>
                    </w:rPr>
                    <w:t>-</w:t>
                  </w:r>
                  <w:r w:rsidRPr="00724668">
                    <w:rPr>
                      <w:rFonts w:cs="Calibri"/>
                      <w:b/>
                      <w:i/>
                      <w:iCs/>
                      <w:sz w:val="18"/>
                      <w:szCs w:val="18"/>
                    </w:rPr>
                    <w:t>Jesús).</w:t>
                  </w:r>
                </w:p>
                <w:p w:rsidR="00AC0A87" w:rsidRPr="00A432FA" w:rsidRDefault="00AC0A87" w:rsidP="0009705C">
                  <w:pPr>
                    <w:tabs>
                      <w:tab w:val="left" w:pos="288"/>
                      <w:tab w:val="left" w:pos="1463"/>
                      <w:tab w:val="left" w:pos="2160"/>
                      <w:tab w:val="left" w:pos="3600"/>
                      <w:tab w:val="left" w:pos="3686"/>
                      <w:tab w:val="left" w:pos="4320"/>
                      <w:tab w:val="left" w:pos="5040"/>
                      <w:tab w:val="left" w:pos="5760"/>
                      <w:tab w:val="left" w:pos="6480"/>
                      <w:tab w:val="left" w:pos="7200"/>
                    </w:tabs>
                    <w:spacing w:line="240" w:lineRule="atLeast"/>
                    <w:ind w:right="-49" w:firstLine="284"/>
                    <w:jc w:val="both"/>
                    <w:rPr>
                      <w:rFonts w:ascii="Calibri" w:hAnsi="Calibri"/>
                      <w:snapToGrid w:val="0"/>
                      <w:sz w:val="20"/>
                      <w:szCs w:val="20"/>
                    </w:rPr>
                  </w:pPr>
                </w:p>
                <w:p w:rsidR="00AC0A87" w:rsidRPr="00A728FD" w:rsidRDefault="00AC0A87" w:rsidP="0009705C">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i/>
                      <w:snapToGrid w:val="0"/>
                      <w:sz w:val="20"/>
                      <w:szCs w:val="20"/>
                    </w:rPr>
                  </w:pPr>
                </w:p>
                <w:p w:rsidR="00AC0A87" w:rsidRDefault="00AC0A87" w:rsidP="0009705C">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b/>
                      <w:i/>
                      <w:snapToGrid w:val="0"/>
                      <w:sz w:val="20"/>
                      <w:szCs w:val="20"/>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AC0A87" w:rsidRDefault="00AC0A87" w:rsidP="0009705C">
                  <w:pPr>
                    <w:widowControl w:val="0"/>
                    <w:tabs>
                      <w:tab w:val="left" w:pos="3686"/>
                    </w:tabs>
                    <w:adjustRightInd w:val="0"/>
                    <w:ind w:right="154" w:firstLine="363"/>
                    <w:rPr>
                      <w:rFonts w:ascii="Calibri" w:hAnsi="Calibri"/>
                      <w:i/>
                      <w:sz w:val="22"/>
                      <w:szCs w:val="22"/>
                    </w:rPr>
                  </w:pPr>
                </w:p>
                <w:p w:rsidR="00AC0A87" w:rsidRDefault="00AC0A87" w:rsidP="0009705C">
                  <w:pPr>
                    <w:widowControl w:val="0"/>
                    <w:tabs>
                      <w:tab w:val="left" w:pos="3686"/>
                    </w:tabs>
                    <w:adjustRightInd w:val="0"/>
                    <w:ind w:right="154" w:firstLine="363"/>
                    <w:rPr>
                      <w:rFonts w:ascii="Calibri" w:hAnsi="Calibri"/>
                      <w:i/>
                      <w:sz w:val="22"/>
                      <w:szCs w:val="22"/>
                    </w:rPr>
                  </w:pPr>
                </w:p>
                <w:p w:rsidR="00AC0A87" w:rsidRDefault="00AC0A87" w:rsidP="0009705C">
                  <w:pPr>
                    <w:tabs>
                      <w:tab w:val="left" w:pos="3686"/>
                    </w:tabs>
                    <w:ind w:right="154" w:firstLine="284"/>
                    <w:rPr>
                      <w:rFonts w:ascii="Calibri" w:hAnsi="Calibri"/>
                      <w:sz w:val="22"/>
                      <w:szCs w:val="22"/>
                    </w:rPr>
                  </w:pPr>
                </w:p>
                <w:p w:rsidR="00AC0A87" w:rsidRDefault="00AC0A87" w:rsidP="0009705C">
                  <w:pPr>
                    <w:tabs>
                      <w:tab w:val="left" w:pos="3686"/>
                    </w:tabs>
                    <w:ind w:right="154" w:firstLine="284"/>
                    <w:rPr>
                      <w:rFonts w:ascii="Calibri" w:hAnsi="Calibri"/>
                      <w:sz w:val="22"/>
                      <w:szCs w:val="22"/>
                    </w:rPr>
                  </w:pPr>
                </w:p>
              </w:txbxContent>
            </v:textbox>
            <w10:wrap type="through"/>
          </v:rect>
        </w:pict>
      </w:r>
    </w:p>
    <w:p w:rsidR="00061F5A" w:rsidRDefault="00061F5A" w:rsidP="002413D1">
      <w:pPr>
        <w:pStyle w:val="Textodebloque"/>
        <w:rPr>
          <w:noProof/>
        </w:rPr>
      </w:pPr>
    </w:p>
    <w:p w:rsidR="002413D1" w:rsidRDefault="002413D1" w:rsidP="002413D1">
      <w:pPr>
        <w:pStyle w:val="Textodebloque"/>
      </w:pPr>
    </w:p>
    <w:p w:rsidR="002413D1" w:rsidRDefault="002413D1" w:rsidP="002413D1">
      <w:pPr>
        <w:pStyle w:val="Textodebloque"/>
      </w:pPr>
    </w:p>
    <w:p w:rsidR="002413D1" w:rsidRDefault="002413D1" w:rsidP="00D92820">
      <w:pPr>
        <w:pStyle w:val="Textodebloque"/>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723D6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lang w:val="es-ES_tradnl" w:eastAsia="es-ES_tradnl"/>
        </w:rPr>
        <w:drawing>
          <wp:anchor distT="0" distB="0" distL="114300" distR="114300" simplePos="0" relativeHeight="251997184" behindDoc="1" locked="0" layoutInCell="1" allowOverlap="1">
            <wp:simplePos x="0" y="0"/>
            <wp:positionH relativeFrom="column">
              <wp:posOffset>-57785</wp:posOffset>
            </wp:positionH>
            <wp:positionV relativeFrom="paragraph">
              <wp:posOffset>160020</wp:posOffset>
            </wp:positionV>
            <wp:extent cx="1771650" cy="1371600"/>
            <wp:effectExtent l="19050" t="0" r="0" b="0"/>
            <wp:wrapNone/>
            <wp:docPr id="11" name="Imagen 2" descr="J:\Mis imágenes\Tentacion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Mis imágenes\Tentaciones (2).png"/>
                    <pic:cNvPicPr>
                      <a:picLocks noChangeAspect="1" noChangeArrowheads="1"/>
                    </pic:cNvPicPr>
                  </pic:nvPicPr>
                  <pic:blipFill>
                    <a:blip r:embed="rId12" cstate="print"/>
                    <a:srcRect/>
                    <a:stretch>
                      <a:fillRect/>
                    </a:stretch>
                  </pic:blipFill>
                  <pic:spPr bwMode="auto">
                    <a:xfrm>
                      <a:off x="0" y="0"/>
                      <a:ext cx="1771650" cy="1371600"/>
                    </a:xfrm>
                    <a:prstGeom prst="rect">
                      <a:avLst/>
                    </a:prstGeom>
                    <a:noFill/>
                    <a:ln w="9525">
                      <a:noFill/>
                      <a:miter lim="800000"/>
                      <a:headEnd/>
                      <a:tailEnd/>
                    </a:ln>
                  </pic:spPr>
                </pic:pic>
              </a:graphicData>
            </a:graphic>
          </wp:anchor>
        </w:drawing>
      </w: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723D6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lang w:val="es-ES_tradnl" w:eastAsia="es-ES_tradnl"/>
        </w:rPr>
        <w:drawing>
          <wp:anchor distT="0" distB="0" distL="114300" distR="114300" simplePos="0" relativeHeight="251999232" behindDoc="1" locked="0" layoutInCell="1" allowOverlap="1">
            <wp:simplePos x="0" y="0"/>
            <wp:positionH relativeFrom="column">
              <wp:posOffset>147955</wp:posOffset>
            </wp:positionH>
            <wp:positionV relativeFrom="paragraph">
              <wp:posOffset>76200</wp:posOffset>
            </wp:positionV>
            <wp:extent cx="1295400" cy="1095375"/>
            <wp:effectExtent l="19050" t="0" r="0" b="0"/>
            <wp:wrapNone/>
            <wp:docPr id="31" name="Imagen 5" descr="J:\Mis imágenes\cuaresma - 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Mis imágenes\cuaresma - imagen.jpg"/>
                    <pic:cNvPicPr>
                      <a:picLocks noChangeAspect="1" noChangeArrowheads="1"/>
                    </pic:cNvPicPr>
                  </pic:nvPicPr>
                  <pic:blipFill>
                    <a:blip r:embed="rId13" cstate="print"/>
                    <a:srcRect/>
                    <a:stretch>
                      <a:fillRect/>
                    </a:stretch>
                  </pic:blipFill>
                  <pic:spPr bwMode="auto">
                    <a:xfrm>
                      <a:off x="0" y="0"/>
                      <a:ext cx="1295400" cy="1095375"/>
                    </a:xfrm>
                    <a:prstGeom prst="rect">
                      <a:avLst/>
                    </a:prstGeom>
                    <a:noFill/>
                    <a:ln w="9525">
                      <a:noFill/>
                      <a:miter lim="800000"/>
                      <a:headEnd/>
                      <a:tailEnd/>
                    </a:ln>
                  </pic:spPr>
                </pic:pic>
              </a:graphicData>
            </a:graphic>
          </wp:anchor>
        </w:drawing>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D93CF4" w:rsidRDefault="00D93CF4"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FE1857" w:rsidRDefault="00FE1857" w:rsidP="00FE1857">
      <w:pPr>
        <w:pStyle w:val="Textodebloque"/>
      </w:pPr>
    </w:p>
    <w:p w:rsidR="00FE1857" w:rsidRDefault="00FE1857" w:rsidP="00FE1857">
      <w:pPr>
        <w:pStyle w:val="Textodebloque"/>
      </w:pPr>
    </w:p>
    <w:p w:rsidR="00C073C8" w:rsidRDefault="00C073C8" w:rsidP="00FE1857">
      <w:pPr>
        <w:pStyle w:val="Textodebloque"/>
      </w:pPr>
    </w:p>
    <w:p w:rsidR="00FE1857" w:rsidRDefault="00FE1857" w:rsidP="00FE1857">
      <w:pPr>
        <w:pStyle w:val="Textodebloque"/>
      </w:pPr>
    </w:p>
    <w:p w:rsidR="00FE1857" w:rsidRDefault="00FE1857" w:rsidP="00FE1857">
      <w:pPr>
        <w:pStyle w:val="Textodebloque"/>
      </w:pPr>
    </w:p>
    <w:p w:rsidR="00FE1857" w:rsidRDefault="00723D61" w:rsidP="00FE1857">
      <w:pPr>
        <w:pStyle w:val="Textodebloque"/>
      </w:pPr>
      <w:r>
        <w:rPr>
          <w:noProof/>
          <w:lang w:val="es-ES_tradnl" w:eastAsia="es-ES_tradnl"/>
        </w:rPr>
        <w:drawing>
          <wp:anchor distT="0" distB="0" distL="114300" distR="114300" simplePos="0" relativeHeight="251642877" behindDoc="1" locked="0" layoutInCell="1" allowOverlap="1">
            <wp:simplePos x="0" y="0"/>
            <wp:positionH relativeFrom="column">
              <wp:posOffset>78740</wp:posOffset>
            </wp:positionH>
            <wp:positionV relativeFrom="paragraph">
              <wp:posOffset>154940</wp:posOffset>
            </wp:positionV>
            <wp:extent cx="1562100" cy="1562100"/>
            <wp:effectExtent l="19050" t="0" r="0" b="0"/>
            <wp:wrapNone/>
            <wp:docPr id="26" name="Imagen 3" descr="J:\Mis imágenes\Tentaciones-seguir a Jesú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Mis imágenes\Tentaciones-seguir a Jesús.jpg"/>
                    <pic:cNvPicPr>
                      <a:picLocks noChangeAspect="1" noChangeArrowheads="1"/>
                    </pic:cNvPicPr>
                  </pic:nvPicPr>
                  <pic:blipFill>
                    <a:blip r:embed="rId14" cstate="print"/>
                    <a:srcRect/>
                    <a:stretch>
                      <a:fillRect/>
                    </a:stretch>
                  </pic:blipFill>
                  <pic:spPr bwMode="auto">
                    <a:xfrm>
                      <a:off x="0" y="0"/>
                      <a:ext cx="1562100" cy="1562100"/>
                    </a:xfrm>
                    <a:prstGeom prst="rect">
                      <a:avLst/>
                    </a:prstGeom>
                    <a:noFill/>
                    <a:ln w="9525">
                      <a:noFill/>
                      <a:miter lim="800000"/>
                      <a:headEnd/>
                      <a:tailEnd/>
                    </a:ln>
                  </pic:spPr>
                </pic:pic>
              </a:graphicData>
            </a:graphic>
          </wp:anchor>
        </w:drawing>
      </w:r>
    </w:p>
    <w:p w:rsidR="00FE1857" w:rsidRDefault="00FE1857" w:rsidP="00FE1857">
      <w:pPr>
        <w:pStyle w:val="Textodebloque"/>
      </w:pPr>
    </w:p>
    <w:p w:rsidR="00FE1857" w:rsidRDefault="00723D61" w:rsidP="00FE1857">
      <w:pPr>
        <w:pStyle w:val="Textodebloque"/>
      </w:pPr>
      <w:r>
        <w:rPr>
          <w:noProof/>
          <w:lang w:val="es-ES_tradnl" w:eastAsia="es-ES_tradnl"/>
        </w:rPr>
        <w:drawing>
          <wp:anchor distT="0" distB="0" distL="114300" distR="114300" simplePos="0" relativeHeight="251998208" behindDoc="1" locked="0" layoutInCell="1" allowOverlap="1">
            <wp:simplePos x="0" y="0"/>
            <wp:positionH relativeFrom="column">
              <wp:posOffset>-45720</wp:posOffset>
            </wp:positionH>
            <wp:positionV relativeFrom="paragraph">
              <wp:posOffset>-5234305</wp:posOffset>
            </wp:positionV>
            <wp:extent cx="1752600" cy="1733550"/>
            <wp:effectExtent l="19050" t="0" r="0" b="0"/>
            <wp:wrapNone/>
            <wp:docPr id="30" name="Imagen 4" descr="J:\Mis imágenes\cuares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Mis imágenes\cuaresma.png"/>
                    <pic:cNvPicPr>
                      <a:picLocks noChangeAspect="1" noChangeArrowheads="1"/>
                    </pic:cNvPicPr>
                  </pic:nvPicPr>
                  <pic:blipFill>
                    <a:blip r:embed="rId15" cstate="print"/>
                    <a:srcRect/>
                    <a:stretch>
                      <a:fillRect/>
                    </a:stretch>
                  </pic:blipFill>
                  <pic:spPr bwMode="auto">
                    <a:xfrm>
                      <a:off x="0" y="0"/>
                      <a:ext cx="1752600" cy="1733550"/>
                    </a:xfrm>
                    <a:prstGeom prst="rect">
                      <a:avLst/>
                    </a:prstGeom>
                    <a:noFill/>
                    <a:ln w="9525">
                      <a:noFill/>
                      <a:miter lim="800000"/>
                      <a:headEnd/>
                      <a:tailEnd/>
                    </a:ln>
                  </pic:spPr>
                </pic:pic>
              </a:graphicData>
            </a:graphic>
          </wp:anchor>
        </w:drawing>
      </w: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A04ADE" w:rsidRDefault="00AA7498" w:rsidP="00FE1857">
      <w:pPr>
        <w:pStyle w:val="Textodebloque"/>
        <w:rPr>
          <w:noProof/>
        </w:rPr>
      </w:pPr>
      <w:r>
        <w:rPr>
          <w:rFonts w:ascii="Comic Sans MS" w:hAnsi="Comic Sans MS"/>
          <w:caps/>
          <w:noProof/>
          <w:sz w:val="22"/>
          <w:szCs w:val="22"/>
        </w:rPr>
        <w:pict>
          <v:shapetype id="_x0000_t202" coordsize="21600,21600" o:spt="202" path="m,l,21600r21600,l21600,xe">
            <v:stroke joinstyle="miter"/>
            <v:path gradientshapeok="t" o:connecttype="rect"/>
          </v:shapetype>
          <v:shape id="_x0000_s1360" type="#_x0000_t202" style="position:absolute;left:0;text-align:left;margin-left:20.9pt;margin-top:11pt;width:354.75pt;height:522.7pt;z-index:-251412480" fillcolor="#fcf6f6" strokecolor="#0070c0" strokeweight=".25pt">
            <v:shadow on="t" color="#7030a0" opacity=".5" offset="6pt,6pt"/>
            <v:textbox style="mso-next-textbox:#_x0000_s1360">
              <w:txbxContent>
                <w:p w:rsidR="00D453C7" w:rsidRPr="00107C35" w:rsidRDefault="00D453C7" w:rsidP="00D453C7">
                  <w:pPr>
                    <w:shd w:val="clear" w:color="auto" w:fill="E5B8B7"/>
                    <w:tabs>
                      <w:tab w:val="left" w:pos="284"/>
                      <w:tab w:val="left" w:pos="1440"/>
                      <w:tab w:val="left" w:pos="2160"/>
                      <w:tab w:val="left" w:pos="2880"/>
                      <w:tab w:val="left" w:pos="3600"/>
                      <w:tab w:val="left" w:pos="4320"/>
                      <w:tab w:val="left" w:pos="5040"/>
                      <w:tab w:val="left" w:pos="5760"/>
                      <w:tab w:val="left" w:pos="6480"/>
                      <w:tab w:val="left" w:pos="7200"/>
                    </w:tabs>
                    <w:spacing w:line="240" w:lineRule="atLeast"/>
                    <w:ind w:left="426" w:right="-47"/>
                    <w:jc w:val="center"/>
                    <w:rPr>
                      <w:rFonts w:ascii="Ink Free" w:hAnsi="Ink Free"/>
                      <w:b/>
                      <w:color w:val="7030A0"/>
                      <w:sz w:val="32"/>
                      <w:szCs w:val="32"/>
                    </w:rPr>
                  </w:pPr>
                  <w:r w:rsidRPr="00107C35">
                    <w:rPr>
                      <w:rFonts w:ascii="Ink Free" w:hAnsi="Ink Free"/>
                      <w:b/>
                      <w:color w:val="7030A0"/>
                      <w:sz w:val="32"/>
                      <w:szCs w:val="32"/>
                    </w:rPr>
                    <w:t xml:space="preserve">Dios tiene un proyecto </w:t>
                  </w:r>
                </w:p>
                <w:p w:rsidR="00D453C7" w:rsidRPr="00107C35" w:rsidRDefault="00D453C7" w:rsidP="00D453C7">
                  <w:pPr>
                    <w:shd w:val="clear" w:color="auto" w:fill="E5B8B7"/>
                    <w:tabs>
                      <w:tab w:val="left" w:pos="284"/>
                      <w:tab w:val="left" w:pos="1440"/>
                      <w:tab w:val="left" w:pos="2160"/>
                      <w:tab w:val="left" w:pos="2880"/>
                      <w:tab w:val="left" w:pos="3600"/>
                      <w:tab w:val="left" w:pos="4320"/>
                      <w:tab w:val="left" w:pos="5040"/>
                      <w:tab w:val="left" w:pos="5760"/>
                      <w:tab w:val="left" w:pos="6480"/>
                      <w:tab w:val="left" w:pos="7200"/>
                    </w:tabs>
                    <w:spacing w:line="240" w:lineRule="atLeast"/>
                    <w:ind w:left="426" w:right="-47"/>
                    <w:jc w:val="center"/>
                    <w:rPr>
                      <w:rFonts w:ascii="Ink Free" w:hAnsi="Ink Free"/>
                      <w:b/>
                      <w:color w:val="7030A0"/>
                      <w:sz w:val="32"/>
                      <w:szCs w:val="32"/>
                    </w:rPr>
                  </w:pPr>
                  <w:proofErr w:type="gramStart"/>
                  <w:r w:rsidRPr="00107C35">
                    <w:rPr>
                      <w:rFonts w:ascii="Ink Free" w:hAnsi="Ink Free"/>
                      <w:b/>
                      <w:color w:val="7030A0"/>
                      <w:sz w:val="32"/>
                      <w:szCs w:val="32"/>
                    </w:rPr>
                    <w:t>de</w:t>
                  </w:r>
                  <w:proofErr w:type="gramEnd"/>
                  <w:r w:rsidRPr="00107C35">
                    <w:rPr>
                      <w:rFonts w:ascii="Ink Free" w:hAnsi="Ink Free"/>
                      <w:b/>
                      <w:color w:val="7030A0"/>
                      <w:sz w:val="32"/>
                      <w:szCs w:val="32"/>
                    </w:rPr>
                    <w:t xml:space="preserve"> VIDA para mí que me eleva </w:t>
                  </w:r>
                </w:p>
                <w:p w:rsidR="0005305F" w:rsidRPr="00107C35" w:rsidRDefault="00D453C7" w:rsidP="0005305F">
                  <w:pPr>
                    <w:shd w:val="clear" w:color="auto" w:fill="E5B8B7"/>
                    <w:tabs>
                      <w:tab w:val="left" w:pos="284"/>
                      <w:tab w:val="left" w:pos="1440"/>
                      <w:tab w:val="left" w:pos="2160"/>
                      <w:tab w:val="left" w:pos="2880"/>
                      <w:tab w:val="left" w:pos="3600"/>
                      <w:tab w:val="left" w:pos="4320"/>
                      <w:tab w:val="left" w:pos="5040"/>
                      <w:tab w:val="left" w:pos="5760"/>
                      <w:tab w:val="left" w:pos="6480"/>
                      <w:tab w:val="left" w:pos="7200"/>
                    </w:tabs>
                    <w:spacing w:line="240" w:lineRule="atLeast"/>
                    <w:ind w:left="426" w:right="-47"/>
                    <w:jc w:val="center"/>
                    <w:rPr>
                      <w:rFonts w:ascii="Ink Free" w:hAnsi="Ink Free"/>
                      <w:b/>
                      <w:color w:val="7030A0"/>
                      <w:sz w:val="32"/>
                      <w:szCs w:val="32"/>
                    </w:rPr>
                  </w:pPr>
                  <w:r w:rsidRPr="00107C35">
                    <w:rPr>
                      <w:rFonts w:ascii="Ink Free" w:hAnsi="Ink Free"/>
                      <w:b/>
                      <w:color w:val="7030A0"/>
                      <w:sz w:val="32"/>
                      <w:szCs w:val="32"/>
                    </w:rPr>
                    <w:t>(</w:t>
                  </w:r>
                  <w:proofErr w:type="spellStart"/>
                  <w:r w:rsidRPr="00107C35">
                    <w:rPr>
                      <w:rFonts w:ascii="Ink Free" w:hAnsi="Ink Free"/>
                      <w:b/>
                      <w:color w:val="7030A0"/>
                      <w:sz w:val="32"/>
                      <w:szCs w:val="32"/>
                    </w:rPr>
                    <w:t>ELEVAngelio</w:t>
                  </w:r>
                  <w:proofErr w:type="spellEnd"/>
                  <w:r w:rsidRPr="00107C35">
                    <w:rPr>
                      <w:rFonts w:ascii="Ink Free" w:hAnsi="Ink Free"/>
                      <w:b/>
                      <w:color w:val="7030A0"/>
                      <w:sz w:val="32"/>
                      <w:szCs w:val="32"/>
                    </w:rPr>
                    <w:t>)</w:t>
                  </w:r>
                </w:p>
                <w:p w:rsidR="0005305F" w:rsidRPr="006B7A17" w:rsidRDefault="0005305F" w:rsidP="0005305F">
                  <w:pPr>
                    <w:pStyle w:val="Textodebloque"/>
                    <w:numPr>
                      <w:ilvl w:val="0"/>
                      <w:numId w:val="32"/>
                    </w:numPr>
                    <w:tabs>
                      <w:tab w:val="left" w:pos="284"/>
                    </w:tabs>
                    <w:ind w:left="709" w:hanging="709"/>
                    <w:rPr>
                      <w:rFonts w:ascii="Ink Free" w:hAnsi="Ink Free"/>
                      <w:b/>
                      <w:noProof/>
                      <w:color w:val="7030A0"/>
                    </w:rPr>
                  </w:pPr>
                  <w:r w:rsidRPr="006B7A17">
                    <w:rPr>
                      <w:rFonts w:ascii="Ink Free" w:hAnsi="Ink Free"/>
                      <w:b/>
                      <w:noProof/>
                      <w:color w:val="7030A0"/>
                    </w:rPr>
                    <w:t>VER</w:t>
                  </w:r>
                  <w:r w:rsidR="006F2E60" w:rsidRPr="006B7A17">
                    <w:rPr>
                      <w:rFonts w:ascii="Ink Free" w:hAnsi="Ink Free"/>
                      <w:b/>
                      <w:noProof/>
                      <w:color w:val="7030A0"/>
                    </w:rPr>
                    <w:t>:</w:t>
                  </w:r>
                  <w:r w:rsidR="006B7A17" w:rsidRPr="006B7A17">
                    <w:rPr>
                      <w:rFonts w:ascii="Ink Free" w:hAnsi="Ink Free"/>
                      <w:b/>
                      <w:noProof/>
                      <w:color w:val="7030A0"/>
                    </w:rPr>
                    <w:t xml:space="preserve"> La cuaresma</w:t>
                  </w:r>
                </w:p>
                <w:p w:rsidR="005E182C" w:rsidRDefault="0005305F" w:rsidP="0005305F">
                  <w:pPr>
                    <w:autoSpaceDE w:val="0"/>
                    <w:autoSpaceDN w:val="0"/>
                    <w:adjustRightInd w:val="0"/>
                    <w:spacing w:line="240" w:lineRule="atLeast"/>
                    <w:ind w:left="284" w:hanging="142"/>
                    <w:jc w:val="both"/>
                    <w:rPr>
                      <w:rFonts w:ascii="Calibri" w:hAnsi="Calibri" w:cs="Tahoma"/>
                      <w:color w:val="1F497D"/>
                      <w:sz w:val="18"/>
                      <w:szCs w:val="18"/>
                    </w:rPr>
                  </w:pPr>
                  <w:r w:rsidRPr="008206F9">
                    <w:rPr>
                      <w:rFonts w:ascii="Calibri" w:hAnsi="Calibri" w:cs="Tahoma"/>
                      <w:color w:val="1F497D"/>
                      <w:sz w:val="16"/>
                      <w:szCs w:val="16"/>
                    </w:rPr>
                    <w:t>-</w:t>
                  </w:r>
                  <w:r w:rsidR="00D30E85">
                    <w:rPr>
                      <w:rFonts w:ascii="Calibri" w:hAnsi="Calibri" w:cs="Tahoma"/>
                      <w:color w:val="1F497D"/>
                      <w:sz w:val="16"/>
                      <w:szCs w:val="16"/>
                    </w:rPr>
                    <w:t xml:space="preserve">  </w:t>
                  </w:r>
                  <w:r w:rsidR="00D30E85" w:rsidRPr="00D30E85">
                    <w:rPr>
                      <w:rFonts w:ascii="Calibri" w:hAnsi="Calibri" w:cs="Tahoma"/>
                      <w:b/>
                      <w:color w:val="1F497D"/>
                      <w:sz w:val="18"/>
                      <w:szCs w:val="18"/>
                    </w:rPr>
                    <w:t>Iniciamos</w:t>
                  </w:r>
                  <w:r w:rsidRPr="00D30E85">
                    <w:rPr>
                      <w:rFonts w:ascii="Calibri" w:hAnsi="Calibri" w:cs="Tahoma"/>
                      <w:b/>
                      <w:color w:val="1F497D"/>
                      <w:sz w:val="18"/>
                      <w:szCs w:val="18"/>
                    </w:rPr>
                    <w:t xml:space="preserve"> la cuaresma: </w:t>
                  </w:r>
                  <w:r w:rsidR="00D30E85" w:rsidRPr="00D30E85">
                    <w:rPr>
                      <w:rFonts w:ascii="Calibri" w:hAnsi="Calibri" w:cs="Tahoma"/>
                      <w:color w:val="1F497D"/>
                      <w:sz w:val="18"/>
                      <w:szCs w:val="18"/>
                    </w:rPr>
                    <w:t>¿Cuándo?</w:t>
                  </w:r>
                  <w:r w:rsidR="00D30E85" w:rsidRPr="00D30E85">
                    <w:rPr>
                      <w:rFonts w:ascii="Calibri" w:hAnsi="Calibri" w:cs="Tahoma"/>
                      <w:b/>
                      <w:color w:val="1F497D"/>
                      <w:sz w:val="18"/>
                      <w:szCs w:val="18"/>
                    </w:rPr>
                    <w:t xml:space="preserve"> </w:t>
                  </w:r>
                  <w:r w:rsidRPr="00D30E85">
                    <w:rPr>
                      <w:rFonts w:ascii="Calibri" w:hAnsi="Calibri" w:cs="Tahoma"/>
                      <w:color w:val="1F497D"/>
                      <w:sz w:val="18"/>
                      <w:szCs w:val="18"/>
                    </w:rPr>
                    <w:t>¿Qué es? ¿Cuánto dura? ¿Qué pretendemos?</w:t>
                  </w:r>
                  <w:r w:rsidRPr="00D30E85">
                    <w:rPr>
                      <w:rFonts w:ascii="Calibri" w:hAnsi="Calibri" w:cs="Tahoma"/>
                      <w:b/>
                      <w:color w:val="1F497D"/>
                      <w:sz w:val="18"/>
                      <w:szCs w:val="18"/>
                    </w:rPr>
                    <w:t xml:space="preserve"> </w:t>
                  </w:r>
                  <w:r w:rsidR="00D30E85">
                    <w:rPr>
                      <w:rFonts w:ascii="Calibri" w:hAnsi="Calibri" w:cs="Tahoma"/>
                      <w:color w:val="1F497D"/>
                      <w:sz w:val="18"/>
                      <w:szCs w:val="18"/>
                    </w:rPr>
                    <w:t>L</w:t>
                  </w:r>
                  <w:r w:rsidRPr="00D30E85">
                    <w:rPr>
                      <w:rFonts w:ascii="Calibri" w:hAnsi="Calibri" w:cs="Tahoma"/>
                      <w:color w:val="1F497D"/>
                      <w:sz w:val="18"/>
                      <w:szCs w:val="18"/>
                    </w:rPr>
                    <w:t>a cuaresma</w:t>
                  </w:r>
                  <w:r w:rsidR="00D30E85">
                    <w:rPr>
                      <w:rFonts w:ascii="Calibri" w:hAnsi="Calibri" w:cs="Tahoma"/>
                      <w:color w:val="1F497D"/>
                      <w:sz w:val="18"/>
                      <w:szCs w:val="18"/>
                    </w:rPr>
                    <w:t xml:space="preserve">, es como un viaje de 5 semanas, son 40 </w:t>
                  </w:r>
                  <w:r w:rsidRPr="00D30E85">
                    <w:rPr>
                      <w:rFonts w:ascii="Calibri" w:hAnsi="Calibri" w:cs="Tahoma"/>
                      <w:color w:val="1F497D"/>
                      <w:sz w:val="18"/>
                      <w:szCs w:val="18"/>
                    </w:rPr>
                    <w:t>días</w:t>
                  </w:r>
                  <w:r w:rsidR="00D30E85">
                    <w:rPr>
                      <w:rFonts w:ascii="Calibri" w:hAnsi="Calibri" w:cs="Tahoma"/>
                      <w:color w:val="1F497D"/>
                      <w:sz w:val="18"/>
                      <w:szCs w:val="18"/>
                    </w:rPr>
                    <w:t xml:space="preserve"> </w:t>
                  </w:r>
                  <w:r w:rsidR="005E182C">
                    <w:rPr>
                      <w:rFonts w:ascii="Calibri" w:hAnsi="Calibri" w:cs="Tahoma"/>
                      <w:color w:val="1F497D"/>
                      <w:sz w:val="18"/>
                      <w:szCs w:val="18"/>
                    </w:rPr>
                    <w:t>preparando la Semana Santa, cambiando</w:t>
                  </w:r>
                  <w:r w:rsidR="00D30E85">
                    <w:rPr>
                      <w:rFonts w:ascii="Calibri" w:hAnsi="Calibri" w:cs="Tahoma"/>
                      <w:color w:val="1F497D"/>
                      <w:sz w:val="18"/>
                      <w:szCs w:val="18"/>
                    </w:rPr>
                    <w:t xml:space="preserve"> nuestra vida</w:t>
                  </w:r>
                  <w:r w:rsidR="005E182C">
                    <w:rPr>
                      <w:rFonts w:ascii="Calibri" w:hAnsi="Calibri" w:cs="Tahoma"/>
                      <w:color w:val="1F497D"/>
                      <w:sz w:val="18"/>
                      <w:szCs w:val="18"/>
                    </w:rPr>
                    <w:t>,</w:t>
                  </w:r>
                  <w:r w:rsidR="00D30E85">
                    <w:rPr>
                      <w:rFonts w:ascii="Calibri" w:hAnsi="Calibri" w:cs="Tahoma"/>
                      <w:color w:val="1F497D"/>
                      <w:sz w:val="18"/>
                      <w:szCs w:val="18"/>
                    </w:rPr>
                    <w:t xml:space="preserve"> dándole un vuelco a nuestra vida. Utilizamos el color morado, el color de la espera de Jesús. </w:t>
                  </w:r>
                  <w:r w:rsidR="005E182C">
                    <w:rPr>
                      <w:rFonts w:ascii="Calibri" w:hAnsi="Calibri" w:cs="Tahoma"/>
                      <w:color w:val="1F497D"/>
                      <w:sz w:val="18"/>
                      <w:szCs w:val="18"/>
                    </w:rPr>
                    <w:t>Fano pone como lema para este</w:t>
                  </w:r>
                  <w:r w:rsidR="00D30E85">
                    <w:rPr>
                      <w:rFonts w:ascii="Calibri" w:hAnsi="Calibri" w:cs="Tahoma"/>
                      <w:color w:val="1F497D"/>
                      <w:sz w:val="18"/>
                      <w:szCs w:val="18"/>
                    </w:rPr>
                    <w:t xml:space="preserve"> viaje: </w:t>
                  </w:r>
                  <w:r w:rsidR="00D30E85" w:rsidRPr="005E182C">
                    <w:rPr>
                      <w:rFonts w:ascii="Calibri" w:hAnsi="Calibri" w:cs="Tahoma"/>
                      <w:b/>
                      <w:color w:val="1F497D"/>
                      <w:sz w:val="18"/>
                      <w:szCs w:val="18"/>
                    </w:rPr>
                    <w:t>“Juntos hacia lo alto”</w:t>
                  </w:r>
                  <w:r w:rsidR="005E182C">
                    <w:rPr>
                      <w:rFonts w:ascii="Calibri" w:hAnsi="Calibri" w:cs="Tahoma"/>
                      <w:color w:val="1F497D"/>
                      <w:sz w:val="18"/>
                      <w:szCs w:val="18"/>
                    </w:rPr>
                    <w:t>. Vamos juntos, en sínodo y hacia lo alto, elevándonos con el evangelio.</w:t>
                  </w:r>
                </w:p>
                <w:p w:rsidR="00724668" w:rsidRDefault="0005305F" w:rsidP="00724668">
                  <w:pPr>
                    <w:autoSpaceDE w:val="0"/>
                    <w:autoSpaceDN w:val="0"/>
                    <w:adjustRightInd w:val="0"/>
                    <w:spacing w:line="240" w:lineRule="atLeast"/>
                    <w:ind w:left="284" w:hanging="142"/>
                    <w:jc w:val="both"/>
                    <w:rPr>
                      <w:rFonts w:ascii="Arial Narrow" w:hAnsi="Arial Narrow"/>
                      <w:b/>
                      <w:bCs/>
                      <w:i/>
                      <w:color w:val="1F497D"/>
                      <w:sz w:val="20"/>
                      <w:szCs w:val="20"/>
                    </w:rPr>
                  </w:pPr>
                  <w:r>
                    <w:rPr>
                      <w:rFonts w:ascii="Arial Narrow" w:hAnsi="Arial Narrow" w:cs="Tahoma"/>
                      <w:b/>
                      <w:i/>
                      <w:color w:val="1F497D"/>
                      <w:sz w:val="20"/>
                      <w:szCs w:val="20"/>
                    </w:rPr>
                    <w:t>¿</w:t>
                  </w:r>
                  <w:r w:rsidR="005E182C">
                    <w:rPr>
                      <w:rFonts w:ascii="Arial Narrow" w:hAnsi="Arial Narrow" w:cs="Tahoma"/>
                      <w:b/>
                      <w:i/>
                      <w:color w:val="1F497D"/>
                      <w:sz w:val="20"/>
                      <w:szCs w:val="20"/>
                    </w:rPr>
                    <w:t>Qué es la cuaresma</w:t>
                  </w:r>
                  <w:r w:rsidRPr="006C69EA">
                    <w:rPr>
                      <w:rFonts w:ascii="Arial Narrow" w:hAnsi="Arial Narrow" w:cs="Tahoma"/>
                      <w:b/>
                      <w:i/>
                      <w:color w:val="1F497D"/>
                      <w:sz w:val="20"/>
                      <w:szCs w:val="20"/>
                    </w:rPr>
                    <w:t xml:space="preserve">? </w:t>
                  </w:r>
                  <w:r>
                    <w:rPr>
                      <w:rFonts w:ascii="Arial Narrow" w:hAnsi="Arial Narrow" w:cs="Tahoma"/>
                      <w:b/>
                      <w:i/>
                      <w:color w:val="1F497D"/>
                      <w:sz w:val="20"/>
                      <w:szCs w:val="20"/>
                    </w:rPr>
                    <w:t>¿</w:t>
                  </w:r>
                  <w:r w:rsidR="005E182C">
                    <w:rPr>
                      <w:rFonts w:ascii="Arial Narrow" w:hAnsi="Arial Narrow" w:cs="Tahoma"/>
                      <w:b/>
                      <w:i/>
                      <w:color w:val="1F497D"/>
                      <w:sz w:val="20"/>
                      <w:szCs w:val="20"/>
                    </w:rPr>
                    <w:t>Qué vas a meter en tu mochila para el viaje</w:t>
                  </w:r>
                  <w:r w:rsidRPr="006C69EA">
                    <w:rPr>
                      <w:rFonts w:ascii="Arial Narrow" w:hAnsi="Arial Narrow" w:cs="Tahoma"/>
                      <w:b/>
                      <w:i/>
                      <w:color w:val="1F497D"/>
                      <w:sz w:val="20"/>
                      <w:szCs w:val="20"/>
                    </w:rPr>
                    <w:t>?</w:t>
                  </w:r>
                  <w:r>
                    <w:rPr>
                      <w:rFonts w:ascii="Arial Narrow" w:hAnsi="Arial Narrow"/>
                      <w:b/>
                      <w:bCs/>
                      <w:i/>
                      <w:color w:val="1F497D"/>
                      <w:sz w:val="20"/>
                      <w:szCs w:val="20"/>
                    </w:rPr>
                    <w:t xml:space="preserve">  </w:t>
                  </w:r>
                </w:p>
                <w:p w:rsidR="006B7A17" w:rsidRPr="006B7A17" w:rsidRDefault="00FE1857" w:rsidP="00724668">
                  <w:pPr>
                    <w:autoSpaceDE w:val="0"/>
                    <w:autoSpaceDN w:val="0"/>
                    <w:adjustRightInd w:val="0"/>
                    <w:spacing w:line="240" w:lineRule="atLeast"/>
                    <w:ind w:left="284" w:hanging="284"/>
                    <w:jc w:val="both"/>
                    <w:rPr>
                      <w:rFonts w:ascii="Ink Free" w:hAnsi="Ink Free"/>
                      <w:b/>
                      <w:color w:val="7030A0"/>
                    </w:rPr>
                  </w:pPr>
                  <w:r w:rsidRPr="006B7A17">
                    <w:rPr>
                      <w:rFonts w:ascii="Ink Free" w:hAnsi="Ink Free"/>
                      <w:bCs/>
                      <w:color w:val="7030A0"/>
                    </w:rPr>
                    <w:t>2.</w:t>
                  </w:r>
                  <w:r w:rsidRPr="006B7A17">
                    <w:rPr>
                      <w:rFonts w:ascii="Ink Free" w:hAnsi="Ink Free"/>
                      <w:bCs/>
                      <w:i/>
                      <w:color w:val="7030A0"/>
                    </w:rPr>
                    <w:t xml:space="preserve"> </w:t>
                  </w:r>
                  <w:r w:rsidRPr="006B7A17">
                    <w:rPr>
                      <w:rFonts w:ascii="Ink Free" w:hAnsi="Ink Free"/>
                      <w:b/>
                      <w:color w:val="7030A0"/>
                    </w:rPr>
                    <w:t xml:space="preserve">JUZGAR: </w:t>
                  </w:r>
                  <w:r w:rsidR="00B67E2C" w:rsidRPr="006B7A17">
                    <w:rPr>
                      <w:rFonts w:ascii="Ink Free" w:hAnsi="Ink Free"/>
                      <w:b/>
                      <w:color w:val="7030A0"/>
                    </w:rPr>
                    <w:t xml:space="preserve">Jesús </w:t>
                  </w:r>
                  <w:r w:rsidR="006B7A17" w:rsidRPr="006B7A17">
                    <w:rPr>
                      <w:rFonts w:ascii="Ink Free" w:hAnsi="Ink Free"/>
                      <w:b/>
                      <w:color w:val="7030A0"/>
                    </w:rPr>
                    <w:t xml:space="preserve">me ofrece un proyecto que me </w:t>
                  </w:r>
                  <w:proofErr w:type="spellStart"/>
                  <w:r w:rsidR="003F6AE0" w:rsidRPr="006B7A17">
                    <w:rPr>
                      <w:rFonts w:ascii="Ink Free" w:hAnsi="Ink Free"/>
                      <w:b/>
                      <w:color w:val="7030A0"/>
                    </w:rPr>
                    <w:t>ELEVA</w:t>
                  </w:r>
                  <w:r w:rsidR="003F6AE0">
                    <w:rPr>
                      <w:rFonts w:ascii="Ink Free" w:hAnsi="Ink Free"/>
                      <w:b/>
                      <w:color w:val="7030A0"/>
                    </w:rPr>
                    <w:t>ngelio</w:t>
                  </w:r>
                  <w:proofErr w:type="spellEnd"/>
                </w:p>
                <w:p w:rsidR="00646FFA" w:rsidRDefault="00FE1857" w:rsidP="00646FFA">
                  <w:pPr>
                    <w:pStyle w:val="NormalWeb"/>
                    <w:tabs>
                      <w:tab w:val="left" w:pos="426"/>
                    </w:tabs>
                    <w:spacing w:before="0" w:beforeAutospacing="0" w:after="0" w:afterAutospacing="0" w:line="240" w:lineRule="atLeast"/>
                    <w:ind w:left="426" w:right="-45" w:hanging="142"/>
                    <w:jc w:val="both"/>
                    <w:rPr>
                      <w:rFonts w:ascii="Calibri" w:hAnsi="Calibri" w:cs="Calibri"/>
                      <w:b/>
                      <w:bCs/>
                      <w:i/>
                      <w:iCs/>
                      <w:color w:val="1F497D"/>
                      <w:sz w:val="18"/>
                      <w:szCs w:val="18"/>
                    </w:rPr>
                  </w:pPr>
                  <w:r w:rsidRPr="00401447">
                    <w:rPr>
                      <w:rFonts w:ascii="Calibri" w:hAnsi="Calibri"/>
                      <w:bCs/>
                      <w:color w:val="1F497D"/>
                      <w:sz w:val="18"/>
                      <w:szCs w:val="18"/>
                    </w:rPr>
                    <w:t>-</w:t>
                  </w:r>
                  <w:r w:rsidR="00646FFA">
                    <w:rPr>
                      <w:rFonts w:ascii="Calibri" w:hAnsi="Calibri"/>
                      <w:b/>
                      <w:bCs/>
                      <w:color w:val="1F497D"/>
                      <w:sz w:val="18"/>
                      <w:szCs w:val="18"/>
                    </w:rPr>
                    <w:t>En el 1</w:t>
                  </w:r>
                  <w:r>
                    <w:rPr>
                      <w:rFonts w:ascii="Calibri" w:hAnsi="Calibri"/>
                      <w:b/>
                      <w:bCs/>
                      <w:color w:val="1F497D"/>
                      <w:sz w:val="18"/>
                      <w:szCs w:val="18"/>
                    </w:rPr>
                    <w:t>º domingo de cuaresma</w:t>
                  </w:r>
                  <w:r w:rsidR="00646FFA">
                    <w:rPr>
                      <w:rFonts w:ascii="Calibri" w:hAnsi="Calibri"/>
                      <w:bCs/>
                      <w:color w:val="1F497D"/>
                      <w:sz w:val="18"/>
                      <w:szCs w:val="18"/>
                    </w:rPr>
                    <w:t xml:space="preserve">, </w:t>
                  </w:r>
                  <w:r w:rsidR="00646FFA" w:rsidRPr="00505211">
                    <w:rPr>
                      <w:rFonts w:ascii="Calibri" w:hAnsi="Calibri" w:cs="Calibri"/>
                      <w:b/>
                      <w:bCs/>
                      <w:color w:val="1F497D"/>
                      <w:sz w:val="18"/>
                      <w:szCs w:val="18"/>
                    </w:rPr>
                    <w:t>J</w:t>
                  </w:r>
                  <w:r w:rsidR="00646FFA" w:rsidRPr="004A4CEA">
                    <w:rPr>
                      <w:rFonts w:ascii="Calibri" w:hAnsi="Calibri" w:cs="Calibri"/>
                      <w:bCs/>
                      <w:color w:val="1F497D"/>
                      <w:sz w:val="18"/>
                      <w:szCs w:val="18"/>
                    </w:rPr>
                    <w:t xml:space="preserve">esús, en el evangelio nos  dice que él, antes de empezar su misión se fue al </w:t>
                  </w:r>
                  <w:r w:rsidR="00646FFA" w:rsidRPr="00505211">
                    <w:rPr>
                      <w:rFonts w:ascii="Calibri" w:hAnsi="Calibri" w:cs="Calibri"/>
                      <w:bCs/>
                      <w:color w:val="1F497D"/>
                      <w:sz w:val="18"/>
                      <w:szCs w:val="18"/>
                    </w:rPr>
                    <w:t>desierto durante 40 días.</w:t>
                  </w:r>
                  <w:r w:rsidR="00646FFA" w:rsidRPr="00505211">
                    <w:rPr>
                      <w:rFonts w:ascii="Calibri" w:hAnsi="Calibri" w:cs="Calibri"/>
                      <w:b/>
                      <w:bCs/>
                      <w:color w:val="1F497D"/>
                      <w:sz w:val="18"/>
                      <w:szCs w:val="18"/>
                    </w:rPr>
                    <w:t xml:space="preserve"> </w:t>
                  </w:r>
                  <w:r w:rsidR="00646FFA" w:rsidRPr="00505211">
                    <w:rPr>
                      <w:rFonts w:ascii="Calibri" w:hAnsi="Calibri" w:cs="Calibri"/>
                      <w:bCs/>
                      <w:color w:val="1F497D"/>
                      <w:sz w:val="18"/>
                      <w:szCs w:val="18"/>
                    </w:rPr>
                    <w:t>Allí</w:t>
                  </w:r>
                  <w:r w:rsidR="00646FFA" w:rsidRPr="00505211">
                    <w:rPr>
                      <w:rFonts w:ascii="Calibri" w:hAnsi="Calibri" w:cs="Calibri"/>
                      <w:b/>
                      <w:bCs/>
                      <w:color w:val="1F497D"/>
                      <w:sz w:val="18"/>
                      <w:szCs w:val="18"/>
                    </w:rPr>
                    <w:t xml:space="preserve"> </w:t>
                  </w:r>
                  <w:r w:rsidR="00646FFA" w:rsidRPr="00505211">
                    <w:rPr>
                      <w:rFonts w:ascii="Calibri" w:hAnsi="Calibri" w:cs="Calibri"/>
                      <w:b/>
                      <w:bCs/>
                      <w:i/>
                      <w:color w:val="1F497D"/>
                      <w:sz w:val="18"/>
                      <w:szCs w:val="18"/>
                    </w:rPr>
                    <w:t xml:space="preserve">“se </w:t>
                  </w:r>
                  <w:r w:rsidR="00646FFA" w:rsidRPr="00505211">
                    <w:rPr>
                      <w:rFonts w:ascii="Calibri" w:hAnsi="Calibri" w:cs="Calibri"/>
                      <w:b/>
                      <w:bCs/>
                      <w:i/>
                      <w:iCs/>
                      <w:color w:val="1F497D"/>
                      <w:sz w:val="18"/>
                      <w:szCs w:val="18"/>
                    </w:rPr>
                    <w:t xml:space="preserve">dejó tentar por Satanás” </w:t>
                  </w:r>
                  <w:r w:rsidR="00646FFA" w:rsidRPr="00505211">
                    <w:rPr>
                      <w:rFonts w:ascii="Calibri" w:hAnsi="Calibri" w:cs="Calibri"/>
                      <w:bCs/>
                      <w:iCs/>
                      <w:color w:val="1F497D"/>
                      <w:sz w:val="18"/>
                      <w:szCs w:val="18"/>
                    </w:rPr>
                    <w:t>y luego comenzó a predicar:</w:t>
                  </w:r>
                  <w:r w:rsidR="00646FFA" w:rsidRPr="00505211">
                    <w:rPr>
                      <w:rFonts w:ascii="Calibri" w:hAnsi="Calibri" w:cs="Calibri"/>
                      <w:b/>
                      <w:bCs/>
                      <w:iCs/>
                      <w:color w:val="1F497D"/>
                      <w:sz w:val="18"/>
                      <w:szCs w:val="18"/>
                    </w:rPr>
                    <w:t xml:space="preserve"> </w:t>
                  </w:r>
                  <w:r w:rsidR="00646FFA" w:rsidRPr="00646FFA">
                    <w:rPr>
                      <w:rFonts w:ascii="Calibri" w:hAnsi="Calibri" w:cs="Calibri"/>
                      <w:b/>
                      <w:bCs/>
                      <w:i/>
                      <w:iCs/>
                      <w:color w:val="1F497D"/>
                      <w:sz w:val="18"/>
                      <w:szCs w:val="18"/>
                    </w:rPr>
                    <w:t>“está cerca el reino de Dios,</w:t>
                  </w:r>
                  <w:r w:rsidR="00646FFA">
                    <w:rPr>
                      <w:rFonts w:ascii="Calibri" w:hAnsi="Calibri" w:cs="Calibri"/>
                      <w:b/>
                      <w:bCs/>
                      <w:iCs/>
                      <w:color w:val="1F497D"/>
                      <w:sz w:val="18"/>
                      <w:szCs w:val="18"/>
                    </w:rPr>
                    <w:t xml:space="preserve"> </w:t>
                  </w:r>
                  <w:r w:rsidR="00646FFA" w:rsidRPr="00505211">
                    <w:rPr>
                      <w:rFonts w:ascii="Calibri" w:hAnsi="Calibri" w:cs="Calibri"/>
                      <w:b/>
                      <w:bCs/>
                      <w:i/>
                      <w:iCs/>
                      <w:color w:val="1F497D"/>
                      <w:sz w:val="18"/>
                      <w:szCs w:val="18"/>
                    </w:rPr>
                    <w:t xml:space="preserve">convertíos y creed en el Evangelio”. </w:t>
                  </w:r>
                </w:p>
                <w:p w:rsidR="00107C35" w:rsidRDefault="002E1950" w:rsidP="00107C35">
                  <w:pPr>
                    <w:shd w:val="clear" w:color="auto" w:fill="FFFFFF"/>
                    <w:ind w:left="1701" w:hanging="283"/>
                    <w:rPr>
                      <w:rFonts w:asciiTheme="minorHAnsi" w:hAnsiTheme="minorHAnsi" w:cstheme="minorHAnsi"/>
                      <w:color w:val="1F497D" w:themeColor="text2"/>
                      <w:sz w:val="14"/>
                      <w:szCs w:val="14"/>
                    </w:rPr>
                  </w:pPr>
                  <w:proofErr w:type="spellStart"/>
                  <w:r w:rsidRPr="00107C35">
                    <w:rPr>
                      <w:rFonts w:asciiTheme="minorHAnsi" w:hAnsiTheme="minorHAnsi" w:cstheme="minorHAnsi"/>
                      <w:bCs/>
                      <w:iCs/>
                      <w:color w:val="1F497D" w:themeColor="text2"/>
                      <w:sz w:val="14"/>
                      <w:szCs w:val="14"/>
                    </w:rPr>
                    <w:t>Lc</w:t>
                  </w:r>
                  <w:proofErr w:type="spellEnd"/>
                  <w:r w:rsidRPr="00107C35">
                    <w:rPr>
                      <w:rFonts w:asciiTheme="minorHAnsi" w:hAnsiTheme="minorHAnsi" w:cstheme="minorHAnsi"/>
                      <w:bCs/>
                      <w:iCs/>
                      <w:color w:val="1F497D" w:themeColor="text2"/>
                      <w:sz w:val="14"/>
                      <w:szCs w:val="14"/>
                    </w:rPr>
                    <w:t xml:space="preserve">. 4,1-13, película: </w:t>
                  </w:r>
                  <w:hyperlink r:id="rId16" w:history="1">
                    <w:r w:rsidRPr="00107C35">
                      <w:rPr>
                        <w:rStyle w:val="Hipervnculo"/>
                        <w:rFonts w:asciiTheme="minorHAnsi" w:hAnsiTheme="minorHAnsi" w:cstheme="minorHAnsi"/>
                        <w:color w:val="1F497D" w:themeColor="text2"/>
                        <w:sz w:val="14"/>
                        <w:szCs w:val="14"/>
                      </w:rPr>
                      <w:t>http://youtu.be/vyoch35Nzk8</w:t>
                    </w:r>
                  </w:hyperlink>
                  <w:r w:rsidR="00107C35" w:rsidRPr="00107C35">
                    <w:rPr>
                      <w:sz w:val="14"/>
                      <w:szCs w:val="14"/>
                    </w:rPr>
                    <w:t xml:space="preserve"> </w:t>
                  </w:r>
                </w:p>
                <w:p w:rsidR="00107C35" w:rsidRPr="00107C35" w:rsidRDefault="00107C35" w:rsidP="00107C35">
                  <w:pPr>
                    <w:shd w:val="clear" w:color="auto" w:fill="FFFFFF"/>
                    <w:ind w:left="1701" w:hanging="283"/>
                    <w:rPr>
                      <w:rFonts w:asciiTheme="minorHAnsi" w:hAnsiTheme="minorHAnsi" w:cstheme="minorHAnsi"/>
                      <w:color w:val="1F497D" w:themeColor="text2"/>
                      <w:sz w:val="14"/>
                      <w:szCs w:val="14"/>
                    </w:rPr>
                  </w:pPr>
                  <w:r w:rsidRPr="00107C35">
                    <w:rPr>
                      <w:rFonts w:asciiTheme="minorHAnsi" w:hAnsiTheme="minorHAnsi" w:cstheme="minorHAnsi"/>
                      <w:color w:val="1F497D" w:themeColor="text2"/>
                      <w:sz w:val="14"/>
                      <w:szCs w:val="14"/>
                    </w:rPr>
                    <w:t xml:space="preserve">Cosas de Dios, La Cuaresma: </w:t>
                  </w:r>
                  <w:hyperlink r:id="rId17" w:history="1">
                    <w:r w:rsidRPr="00107C35">
                      <w:rPr>
                        <w:rStyle w:val="Hipervnculo"/>
                        <w:rFonts w:asciiTheme="minorHAnsi" w:hAnsiTheme="minorHAnsi" w:cstheme="minorHAnsi"/>
                        <w:color w:val="1F497D" w:themeColor="text2"/>
                        <w:sz w:val="14"/>
                        <w:szCs w:val="14"/>
                      </w:rPr>
                      <w:t>https://www.youtube.com/watch?v=q5LUTws4KrE</w:t>
                    </w:r>
                  </w:hyperlink>
                </w:p>
                <w:p w:rsidR="00FE1857" w:rsidRPr="003E3EC0" w:rsidRDefault="00FE1857" w:rsidP="00FE1857">
                  <w:pPr>
                    <w:pStyle w:val="NormalWeb"/>
                    <w:spacing w:before="0" w:beforeAutospacing="0" w:after="0" w:afterAutospacing="0" w:line="240" w:lineRule="atLeast"/>
                    <w:ind w:left="284" w:right="-45" w:hanging="142"/>
                    <w:jc w:val="both"/>
                    <w:rPr>
                      <w:rFonts w:ascii="Calibri" w:hAnsi="Calibri" w:cs="Calibri"/>
                      <w:bCs/>
                      <w:color w:val="1F497D"/>
                      <w:sz w:val="20"/>
                      <w:szCs w:val="20"/>
                    </w:rPr>
                  </w:pPr>
                  <w:r w:rsidRPr="00406ACE">
                    <w:rPr>
                      <w:rFonts w:ascii="Calibri" w:hAnsi="Calibri"/>
                      <w:b/>
                      <w:bCs/>
                      <w:color w:val="1F497D"/>
                      <w:sz w:val="20"/>
                      <w:szCs w:val="20"/>
                      <w:u w:val="single"/>
                    </w:rPr>
                    <w:t>¿QUÉ NOS QUIERE DECIR JESÚS?</w:t>
                  </w:r>
                </w:p>
                <w:p w:rsidR="003F6AE0" w:rsidRDefault="00FE1857" w:rsidP="00F47BC7">
                  <w:pPr>
                    <w:spacing w:line="240" w:lineRule="atLeast"/>
                    <w:ind w:left="284" w:right="-51" w:hanging="142"/>
                    <w:jc w:val="both"/>
                    <w:rPr>
                      <w:rFonts w:ascii="Calibri" w:hAnsi="Calibri" w:cs="Calibri"/>
                      <w:bCs/>
                      <w:color w:val="1F497D"/>
                      <w:sz w:val="18"/>
                      <w:szCs w:val="18"/>
                    </w:rPr>
                  </w:pPr>
                  <w:r w:rsidRPr="00401447">
                    <w:rPr>
                      <w:rFonts w:ascii="Calibri" w:hAnsi="Calibri" w:cs="Calibri"/>
                      <w:bCs/>
                      <w:color w:val="1F497D"/>
                      <w:sz w:val="18"/>
                      <w:szCs w:val="18"/>
                    </w:rPr>
                    <w:t>-</w:t>
                  </w:r>
                  <w:r w:rsidR="003F6AE0">
                    <w:rPr>
                      <w:rFonts w:ascii="Calibri" w:hAnsi="Calibri" w:cs="Calibri"/>
                      <w:bCs/>
                      <w:color w:val="1F497D"/>
                      <w:sz w:val="18"/>
                      <w:szCs w:val="18"/>
                    </w:rPr>
                    <w:t xml:space="preserve"> Esta cuaresma</w:t>
                  </w:r>
                  <w:r w:rsidR="002025D9">
                    <w:rPr>
                      <w:rFonts w:ascii="Calibri" w:hAnsi="Calibri" w:cs="Calibri"/>
                      <w:bCs/>
                      <w:color w:val="1F497D"/>
                      <w:sz w:val="18"/>
                      <w:szCs w:val="18"/>
                    </w:rPr>
                    <w:t>,</w:t>
                  </w:r>
                  <w:r w:rsidR="003F6AE0">
                    <w:rPr>
                      <w:rFonts w:ascii="Calibri" w:hAnsi="Calibri" w:cs="Calibri"/>
                      <w:bCs/>
                      <w:color w:val="1F497D"/>
                      <w:sz w:val="18"/>
                      <w:szCs w:val="18"/>
                    </w:rPr>
                    <w:t xml:space="preserve"> en </w:t>
                  </w:r>
                  <w:r w:rsidR="003F6AE0" w:rsidRPr="002025D9">
                    <w:rPr>
                      <w:rFonts w:ascii="Calibri" w:hAnsi="Calibri" w:cs="Calibri"/>
                      <w:b/>
                      <w:bCs/>
                      <w:color w:val="1F497D"/>
                      <w:sz w:val="18"/>
                      <w:szCs w:val="18"/>
                    </w:rPr>
                    <w:t>5 etapas</w:t>
                  </w:r>
                  <w:r w:rsidR="002025D9">
                    <w:rPr>
                      <w:rFonts w:ascii="Calibri" w:hAnsi="Calibri" w:cs="Calibri"/>
                      <w:b/>
                      <w:bCs/>
                      <w:color w:val="1F497D"/>
                      <w:sz w:val="18"/>
                      <w:szCs w:val="18"/>
                    </w:rPr>
                    <w:t>,</w:t>
                  </w:r>
                  <w:r w:rsidR="003F6AE0">
                    <w:rPr>
                      <w:rFonts w:ascii="Calibri" w:hAnsi="Calibri" w:cs="Calibri"/>
                      <w:bCs/>
                      <w:color w:val="1F497D"/>
                      <w:sz w:val="18"/>
                      <w:szCs w:val="18"/>
                    </w:rPr>
                    <w:t xml:space="preserve"> vamos a ir hacia lo alto por la escalera que </w:t>
                  </w:r>
                  <w:r w:rsidR="001C51FD">
                    <w:rPr>
                      <w:rFonts w:ascii="Calibri" w:hAnsi="Calibri" w:cs="Calibri"/>
                      <w:bCs/>
                      <w:color w:val="1F497D"/>
                      <w:sz w:val="18"/>
                      <w:szCs w:val="18"/>
                    </w:rPr>
                    <w:t xml:space="preserve">se </w:t>
                  </w:r>
                  <w:r w:rsidR="003F6AE0">
                    <w:rPr>
                      <w:rFonts w:ascii="Calibri" w:hAnsi="Calibri" w:cs="Calibri"/>
                      <w:bCs/>
                      <w:color w:val="1F497D"/>
                      <w:sz w:val="18"/>
                      <w:szCs w:val="18"/>
                    </w:rPr>
                    <w:t xml:space="preserve">nos propone hasta llegar a la celebración de la Resurrección de Jesús. En esta 1ª semana, la de </w:t>
                  </w:r>
                  <w:r w:rsidR="003F6AE0" w:rsidRPr="002025D9">
                    <w:rPr>
                      <w:rFonts w:ascii="Calibri" w:hAnsi="Calibri" w:cs="Calibri"/>
                      <w:b/>
                      <w:bCs/>
                      <w:color w:val="1F497D"/>
                      <w:sz w:val="18"/>
                      <w:szCs w:val="18"/>
                    </w:rPr>
                    <w:t>las tentaciones</w:t>
                  </w:r>
                  <w:r w:rsidR="003F6AE0">
                    <w:rPr>
                      <w:rFonts w:ascii="Calibri" w:hAnsi="Calibri" w:cs="Calibri"/>
                      <w:bCs/>
                      <w:color w:val="1F497D"/>
                      <w:sz w:val="18"/>
                      <w:szCs w:val="18"/>
                    </w:rPr>
                    <w:t xml:space="preserve">, nos esforzaremos en </w:t>
                  </w:r>
                  <w:r w:rsidR="003F6AE0" w:rsidRPr="00724668">
                    <w:rPr>
                      <w:rFonts w:ascii="Calibri" w:hAnsi="Calibri" w:cs="Calibri"/>
                      <w:b/>
                      <w:bCs/>
                      <w:color w:val="1F497D"/>
                      <w:sz w:val="18"/>
                      <w:szCs w:val="18"/>
                    </w:rPr>
                    <w:t>SUBIR</w:t>
                  </w:r>
                  <w:r w:rsidR="001C51FD">
                    <w:rPr>
                      <w:rFonts w:ascii="Calibri" w:hAnsi="Calibri" w:cs="Calibri"/>
                      <w:b/>
                      <w:bCs/>
                      <w:color w:val="1F497D"/>
                      <w:sz w:val="18"/>
                      <w:szCs w:val="18"/>
                    </w:rPr>
                    <w:t xml:space="preserve">, </w:t>
                  </w:r>
                  <w:r w:rsidR="001C51FD" w:rsidRPr="001C51FD">
                    <w:rPr>
                      <w:rFonts w:ascii="Calibri" w:hAnsi="Calibri" w:cs="Calibri"/>
                      <w:bCs/>
                      <w:color w:val="1F497D"/>
                      <w:sz w:val="18"/>
                      <w:szCs w:val="18"/>
                    </w:rPr>
                    <w:t>elevar la vida</w:t>
                  </w:r>
                  <w:r w:rsidR="003F6AE0" w:rsidRPr="001C51FD">
                    <w:rPr>
                      <w:rFonts w:ascii="Calibri" w:hAnsi="Calibri" w:cs="Calibri"/>
                      <w:bCs/>
                      <w:color w:val="1F497D"/>
                      <w:sz w:val="18"/>
                      <w:szCs w:val="18"/>
                    </w:rPr>
                    <w:t>.</w:t>
                  </w:r>
                  <w:r w:rsidR="003F6AE0">
                    <w:rPr>
                      <w:rFonts w:ascii="Calibri" w:hAnsi="Calibri" w:cs="Calibri"/>
                      <w:bCs/>
                      <w:color w:val="1F497D"/>
                      <w:sz w:val="18"/>
                      <w:szCs w:val="18"/>
                    </w:rPr>
                    <w:t xml:space="preserve"> </w:t>
                  </w:r>
                </w:p>
                <w:p w:rsidR="00D45AD3" w:rsidRDefault="003F6AE0" w:rsidP="00F47BC7">
                  <w:pPr>
                    <w:spacing w:line="240" w:lineRule="atLeast"/>
                    <w:ind w:left="284" w:right="-51" w:hanging="142"/>
                    <w:jc w:val="both"/>
                    <w:rPr>
                      <w:rFonts w:ascii="Calibri" w:hAnsi="Calibri" w:cs="Calibri"/>
                      <w:bCs/>
                      <w:color w:val="1F497D"/>
                      <w:sz w:val="18"/>
                      <w:szCs w:val="18"/>
                    </w:rPr>
                  </w:pPr>
                  <w:r>
                    <w:rPr>
                      <w:rFonts w:ascii="Calibri" w:hAnsi="Calibri" w:cs="Calibri"/>
                      <w:bCs/>
                      <w:color w:val="1F497D"/>
                      <w:sz w:val="18"/>
                      <w:szCs w:val="18"/>
                    </w:rPr>
                    <w:t xml:space="preserve">- Todas las tentaciones </w:t>
                  </w:r>
                  <w:r w:rsidRPr="002025D9">
                    <w:rPr>
                      <w:rFonts w:ascii="Calibri" w:hAnsi="Calibri" w:cs="Calibri"/>
                      <w:b/>
                      <w:bCs/>
                      <w:color w:val="1F497D"/>
                      <w:sz w:val="18"/>
                      <w:szCs w:val="18"/>
                    </w:rPr>
                    <w:t>nos hacen mirar hacia abajo</w:t>
                  </w:r>
                  <w:r>
                    <w:rPr>
                      <w:rFonts w:ascii="Calibri" w:hAnsi="Calibri" w:cs="Calibri"/>
                      <w:bCs/>
                      <w:color w:val="1F497D"/>
                      <w:sz w:val="18"/>
                      <w:szCs w:val="18"/>
                    </w:rPr>
                    <w:t xml:space="preserve">, </w:t>
                  </w:r>
                  <w:r w:rsidR="00D45AD3">
                    <w:rPr>
                      <w:rFonts w:ascii="Calibri" w:hAnsi="Calibri" w:cs="Calibri"/>
                      <w:bCs/>
                      <w:color w:val="1F497D"/>
                      <w:sz w:val="18"/>
                      <w:szCs w:val="18"/>
                    </w:rPr>
                    <w:t>subimos a lo alto de nuestros ídolos y miramos hacia abajo a las personas y a las cosas</w:t>
                  </w:r>
                  <w:r w:rsidR="00724668">
                    <w:rPr>
                      <w:rFonts w:ascii="Calibri" w:hAnsi="Calibri" w:cs="Calibri"/>
                      <w:bCs/>
                      <w:color w:val="1F497D"/>
                      <w:sz w:val="18"/>
                      <w:szCs w:val="18"/>
                    </w:rPr>
                    <w:t>, poniéndola</w:t>
                  </w:r>
                  <w:r w:rsidR="00D45AD3">
                    <w:rPr>
                      <w:rFonts w:ascii="Calibri" w:hAnsi="Calibri" w:cs="Calibri"/>
                      <w:bCs/>
                      <w:color w:val="1F497D"/>
                      <w:sz w:val="18"/>
                      <w:szCs w:val="18"/>
                    </w:rPr>
                    <w:t>s a n</w:t>
                  </w:r>
                  <w:r w:rsidR="00724668">
                    <w:rPr>
                      <w:rFonts w:ascii="Calibri" w:hAnsi="Calibri" w:cs="Calibri"/>
                      <w:bCs/>
                      <w:color w:val="1F497D"/>
                      <w:sz w:val="18"/>
                      <w:szCs w:val="18"/>
                    </w:rPr>
                    <w:t>uestra disposición, utilizándolas, degradándola</w:t>
                  </w:r>
                  <w:r w:rsidR="00D45AD3">
                    <w:rPr>
                      <w:rFonts w:ascii="Calibri" w:hAnsi="Calibri" w:cs="Calibri"/>
                      <w:bCs/>
                      <w:color w:val="1F497D"/>
                      <w:sz w:val="18"/>
                      <w:szCs w:val="18"/>
                    </w:rPr>
                    <w:t xml:space="preserve">s. </w:t>
                  </w:r>
                </w:p>
                <w:p w:rsidR="00664944" w:rsidRPr="00724668" w:rsidRDefault="00D45AD3" w:rsidP="00F47BC7">
                  <w:pPr>
                    <w:spacing w:line="240" w:lineRule="atLeast"/>
                    <w:ind w:left="284" w:right="-51" w:hanging="142"/>
                    <w:jc w:val="both"/>
                    <w:rPr>
                      <w:rFonts w:ascii="Calibri" w:hAnsi="Calibri" w:cs="Calibri"/>
                      <w:b/>
                      <w:bCs/>
                      <w:color w:val="1F497D"/>
                      <w:sz w:val="16"/>
                      <w:szCs w:val="16"/>
                    </w:rPr>
                  </w:pPr>
                  <w:r>
                    <w:rPr>
                      <w:rFonts w:ascii="Calibri" w:hAnsi="Calibri" w:cs="Calibri"/>
                      <w:bCs/>
                      <w:color w:val="1F497D"/>
                      <w:sz w:val="18"/>
                      <w:szCs w:val="18"/>
                    </w:rPr>
                    <w:t>-</w:t>
                  </w:r>
                  <w:r w:rsidR="003F6AE0">
                    <w:rPr>
                      <w:rFonts w:ascii="Calibri" w:hAnsi="Calibri" w:cs="Calibri"/>
                      <w:bCs/>
                      <w:color w:val="1F497D"/>
                      <w:sz w:val="18"/>
                      <w:szCs w:val="18"/>
                    </w:rPr>
                    <w:t xml:space="preserve"> </w:t>
                  </w:r>
                  <w:r w:rsidR="00C13E25" w:rsidRPr="00C13E25">
                    <w:rPr>
                      <w:rFonts w:ascii="Calibri" w:hAnsi="Calibri" w:cs="Calibri"/>
                      <w:b/>
                      <w:bCs/>
                      <w:color w:val="1F497D"/>
                      <w:sz w:val="18"/>
                      <w:szCs w:val="18"/>
                    </w:rPr>
                    <w:t>Jesús sufre</w:t>
                  </w:r>
                  <w:r w:rsidR="00C13E25">
                    <w:rPr>
                      <w:rFonts w:ascii="Calibri" w:hAnsi="Calibri" w:cs="Calibri"/>
                      <w:bCs/>
                      <w:color w:val="1F497D"/>
                      <w:sz w:val="18"/>
                      <w:szCs w:val="18"/>
                    </w:rPr>
                    <w:t xml:space="preserve"> </w:t>
                  </w:r>
                  <w:r w:rsidR="002025D9">
                    <w:rPr>
                      <w:rFonts w:ascii="Calibri" w:hAnsi="Calibri" w:cs="Calibri"/>
                      <w:bCs/>
                      <w:color w:val="1F497D"/>
                      <w:sz w:val="18"/>
                      <w:szCs w:val="18"/>
                    </w:rPr>
                    <w:t>tres tentaciones, tres pruebas. La 1ª es la de TENER, de acaparar cosas</w:t>
                  </w:r>
                  <w:r w:rsidR="002E1950">
                    <w:rPr>
                      <w:rFonts w:ascii="Calibri" w:hAnsi="Calibri" w:cs="Calibri"/>
                      <w:bCs/>
                      <w:color w:val="1F497D"/>
                      <w:sz w:val="18"/>
                      <w:szCs w:val="18"/>
                    </w:rPr>
                    <w:t>.</w:t>
                  </w:r>
                  <w:r w:rsidR="002025D9">
                    <w:rPr>
                      <w:rFonts w:ascii="Calibri" w:hAnsi="Calibri" w:cs="Calibri"/>
                      <w:bCs/>
                      <w:color w:val="1F497D"/>
                      <w:sz w:val="18"/>
                      <w:szCs w:val="18"/>
                    </w:rPr>
                    <w:t xml:space="preserve"> </w:t>
                  </w:r>
                  <w:r w:rsidR="00C13E25">
                    <w:rPr>
                      <w:rFonts w:ascii="Calibri" w:hAnsi="Calibri" w:cs="Calibri"/>
                      <w:bCs/>
                      <w:color w:val="1F497D"/>
                      <w:sz w:val="18"/>
                      <w:szCs w:val="18"/>
                    </w:rPr>
                    <w:t xml:space="preserve">La </w:t>
                  </w:r>
                  <w:r w:rsidR="002025D9">
                    <w:rPr>
                      <w:rFonts w:ascii="Calibri" w:hAnsi="Calibri" w:cs="Calibri"/>
                      <w:bCs/>
                      <w:color w:val="1F497D"/>
                      <w:sz w:val="18"/>
                      <w:szCs w:val="18"/>
                    </w:rPr>
                    <w:t>2ª es la de</w:t>
                  </w:r>
                  <w:r w:rsidR="00C13E25">
                    <w:rPr>
                      <w:rFonts w:ascii="Calibri" w:hAnsi="Calibri" w:cs="Calibri"/>
                      <w:bCs/>
                      <w:color w:val="1F497D"/>
                      <w:sz w:val="18"/>
                      <w:szCs w:val="18"/>
                    </w:rPr>
                    <w:t xml:space="preserve"> </w:t>
                  </w:r>
                  <w:r w:rsidR="0069495A">
                    <w:rPr>
                      <w:rFonts w:ascii="Calibri" w:hAnsi="Calibri" w:cs="Calibri"/>
                      <w:bCs/>
                      <w:color w:val="1F497D"/>
                      <w:sz w:val="18"/>
                      <w:szCs w:val="18"/>
                    </w:rPr>
                    <w:t>PODER</w:t>
                  </w:r>
                  <w:r w:rsidR="008E0D77">
                    <w:rPr>
                      <w:rFonts w:ascii="Calibri" w:hAnsi="Calibri" w:cs="Calibri"/>
                      <w:bCs/>
                      <w:color w:val="1F497D"/>
                      <w:sz w:val="18"/>
                      <w:szCs w:val="18"/>
                    </w:rPr>
                    <w:t>:</w:t>
                  </w:r>
                  <w:r w:rsidR="00C13E25">
                    <w:rPr>
                      <w:rFonts w:ascii="Calibri" w:hAnsi="Calibri" w:cs="Calibri"/>
                      <w:bCs/>
                      <w:color w:val="1F497D"/>
                      <w:sz w:val="18"/>
                      <w:szCs w:val="18"/>
                    </w:rPr>
                    <w:t xml:space="preserve"> dominar </w:t>
                  </w:r>
                  <w:r w:rsidR="008E0D77">
                    <w:rPr>
                      <w:rFonts w:ascii="Calibri" w:hAnsi="Calibri" w:cs="Calibri"/>
                      <w:bCs/>
                      <w:color w:val="1F497D"/>
                      <w:sz w:val="18"/>
                      <w:szCs w:val="18"/>
                    </w:rPr>
                    <w:t>a los demás</w:t>
                  </w:r>
                  <w:r w:rsidR="002E1950">
                    <w:rPr>
                      <w:rFonts w:ascii="Calibri" w:hAnsi="Calibri" w:cs="Calibri"/>
                      <w:bCs/>
                      <w:color w:val="1F497D"/>
                      <w:sz w:val="18"/>
                      <w:szCs w:val="18"/>
                    </w:rPr>
                    <w:t>.</w:t>
                  </w:r>
                  <w:r w:rsidR="008E0D77">
                    <w:rPr>
                      <w:rFonts w:ascii="Calibri" w:hAnsi="Calibri" w:cs="Calibri"/>
                      <w:bCs/>
                      <w:color w:val="1F497D"/>
                      <w:sz w:val="18"/>
                      <w:szCs w:val="18"/>
                    </w:rPr>
                    <w:t xml:space="preserve"> La 3ª</w:t>
                  </w:r>
                  <w:r w:rsidR="002025D9">
                    <w:rPr>
                      <w:rFonts w:ascii="Calibri" w:hAnsi="Calibri" w:cs="Calibri"/>
                      <w:bCs/>
                      <w:color w:val="1F497D"/>
                      <w:sz w:val="18"/>
                      <w:szCs w:val="18"/>
                    </w:rPr>
                    <w:t xml:space="preserve"> es la de</w:t>
                  </w:r>
                  <w:r w:rsidR="008E0D77">
                    <w:rPr>
                      <w:rFonts w:ascii="Calibri" w:hAnsi="Calibri" w:cs="Calibri"/>
                      <w:bCs/>
                      <w:color w:val="1F497D"/>
                      <w:sz w:val="18"/>
                      <w:szCs w:val="18"/>
                    </w:rPr>
                    <w:t xml:space="preserve"> VENCER: triunfar</w:t>
                  </w:r>
                  <w:r w:rsidR="002E1950">
                    <w:rPr>
                      <w:rFonts w:ascii="Calibri" w:hAnsi="Calibri" w:cs="Calibri"/>
                      <w:bCs/>
                      <w:color w:val="1F497D"/>
                      <w:sz w:val="18"/>
                      <w:szCs w:val="18"/>
                    </w:rPr>
                    <w:t>, ponerse</w:t>
                  </w:r>
                  <w:r w:rsidR="008E0D77">
                    <w:rPr>
                      <w:rFonts w:ascii="Calibri" w:hAnsi="Calibri" w:cs="Calibri"/>
                      <w:bCs/>
                      <w:color w:val="1F497D"/>
                      <w:sz w:val="18"/>
                      <w:szCs w:val="18"/>
                    </w:rPr>
                    <w:t xml:space="preserve"> sobre los otros</w:t>
                  </w:r>
                  <w:r w:rsidR="002E1950">
                    <w:rPr>
                      <w:rFonts w:ascii="Calibri" w:hAnsi="Calibri" w:cs="Calibri"/>
                      <w:bCs/>
                      <w:color w:val="1F497D"/>
                      <w:sz w:val="18"/>
                      <w:szCs w:val="18"/>
                    </w:rPr>
                    <w:t xml:space="preserve">. </w:t>
                  </w:r>
                  <w:r w:rsidR="002E1950" w:rsidRPr="002E1950">
                    <w:rPr>
                      <w:rFonts w:ascii="Calibri" w:hAnsi="Calibri" w:cs="Calibri"/>
                      <w:bCs/>
                      <w:color w:val="1F497D"/>
                      <w:sz w:val="18"/>
                      <w:szCs w:val="18"/>
                    </w:rPr>
                    <w:t>Servir, ser pan para el que pasa hambre; ganar para los que no tienen; utilizar el poder que tengamos para ofrecernos a los otros.</w:t>
                  </w:r>
                  <w:r w:rsidR="002E1950">
                    <w:rPr>
                      <w:rFonts w:ascii="Calibri" w:hAnsi="Calibri" w:cs="Calibri"/>
                      <w:bCs/>
                      <w:color w:val="1F497D"/>
                      <w:sz w:val="18"/>
                      <w:szCs w:val="18"/>
                    </w:rPr>
                    <w:t xml:space="preserve"> Este es el camino de la PAZ.</w:t>
                  </w:r>
                </w:p>
                <w:p w:rsidR="003F6AE0" w:rsidRDefault="0069495A" w:rsidP="00724668">
                  <w:pPr>
                    <w:spacing w:line="240" w:lineRule="atLeast"/>
                    <w:ind w:left="284" w:right="-51" w:hanging="142"/>
                    <w:jc w:val="both"/>
                    <w:rPr>
                      <w:rFonts w:ascii="Calibri" w:hAnsi="Calibri" w:cs="Calibri"/>
                      <w:bCs/>
                      <w:color w:val="1F497D"/>
                      <w:sz w:val="18"/>
                      <w:szCs w:val="18"/>
                    </w:rPr>
                  </w:pPr>
                  <w:r w:rsidRPr="00896639">
                    <w:rPr>
                      <w:rFonts w:ascii="Calibri" w:hAnsi="Calibri" w:cs="Calibri"/>
                      <w:b/>
                      <w:bCs/>
                      <w:color w:val="1F497D"/>
                      <w:sz w:val="18"/>
                      <w:szCs w:val="18"/>
                    </w:rPr>
                    <w:t>-</w:t>
                  </w:r>
                  <w:r w:rsidR="00D45AD3">
                    <w:rPr>
                      <w:rFonts w:ascii="Calibri" w:hAnsi="Calibri" w:cs="Calibri"/>
                      <w:b/>
                      <w:bCs/>
                      <w:color w:val="1F497D"/>
                      <w:sz w:val="18"/>
                      <w:szCs w:val="18"/>
                    </w:rPr>
                    <w:t xml:space="preserve">  Jesús nos invita a </w:t>
                  </w:r>
                  <w:r w:rsidR="00723D61">
                    <w:rPr>
                      <w:rFonts w:ascii="Calibri" w:hAnsi="Calibri" w:cs="Calibri"/>
                      <w:b/>
                      <w:bCs/>
                      <w:color w:val="1F497D"/>
                      <w:sz w:val="18"/>
                      <w:szCs w:val="18"/>
                    </w:rPr>
                    <w:t xml:space="preserve">SUBIR, a </w:t>
                  </w:r>
                  <w:r w:rsidR="00D45AD3">
                    <w:rPr>
                      <w:rFonts w:ascii="Calibri" w:hAnsi="Calibri" w:cs="Calibri"/>
                      <w:b/>
                      <w:bCs/>
                      <w:color w:val="1F497D"/>
                      <w:sz w:val="18"/>
                      <w:szCs w:val="18"/>
                    </w:rPr>
                    <w:t xml:space="preserve">mirar hacia arriba, </w:t>
                  </w:r>
                  <w:r w:rsidR="00D45AD3" w:rsidRPr="00D45AD3">
                    <w:rPr>
                      <w:rFonts w:ascii="Calibri" w:hAnsi="Calibri" w:cs="Calibri"/>
                      <w:bCs/>
                      <w:color w:val="1F497D"/>
                      <w:sz w:val="18"/>
                      <w:szCs w:val="18"/>
                    </w:rPr>
                    <w:t xml:space="preserve">a levantar la mirada, a dejarnos guiar por el </w:t>
                  </w:r>
                  <w:r w:rsidR="00724668" w:rsidRPr="00D45AD3">
                    <w:rPr>
                      <w:rFonts w:ascii="Calibri" w:hAnsi="Calibri" w:cs="Calibri"/>
                      <w:bCs/>
                      <w:color w:val="1F497D"/>
                      <w:sz w:val="18"/>
                      <w:szCs w:val="18"/>
                    </w:rPr>
                    <w:t xml:space="preserve">EVANGELIO </w:t>
                  </w:r>
                  <w:r w:rsidR="00D45AD3" w:rsidRPr="00D45AD3">
                    <w:rPr>
                      <w:rFonts w:ascii="Calibri" w:hAnsi="Calibri" w:cs="Calibri"/>
                      <w:bCs/>
                      <w:color w:val="1F497D"/>
                      <w:sz w:val="18"/>
                      <w:szCs w:val="18"/>
                    </w:rPr>
                    <w:t xml:space="preserve">que nos eleva hacia Dios, hacia una vida de hijos de Dios. </w:t>
                  </w:r>
                  <w:r w:rsidR="00D45AD3">
                    <w:rPr>
                      <w:rFonts w:ascii="Calibri" w:hAnsi="Calibri" w:cs="Calibri"/>
                      <w:bCs/>
                      <w:color w:val="1F497D"/>
                      <w:sz w:val="18"/>
                      <w:szCs w:val="18"/>
                    </w:rPr>
                    <w:t xml:space="preserve">¿Cómo miramos hacia arriba? Leyendo y meditando el </w:t>
                  </w:r>
                  <w:r w:rsidR="00724668">
                    <w:rPr>
                      <w:rFonts w:ascii="Calibri" w:hAnsi="Calibri" w:cs="Calibri"/>
                      <w:bCs/>
                      <w:color w:val="1F497D"/>
                      <w:sz w:val="18"/>
                      <w:szCs w:val="18"/>
                    </w:rPr>
                    <w:t>evangelio</w:t>
                  </w:r>
                  <w:r w:rsidR="00D45AD3">
                    <w:rPr>
                      <w:rFonts w:ascii="Calibri" w:hAnsi="Calibri" w:cs="Calibri"/>
                      <w:bCs/>
                      <w:color w:val="1F497D"/>
                      <w:sz w:val="18"/>
                      <w:szCs w:val="18"/>
                    </w:rPr>
                    <w:t>, descubriendo en él el proyecto de VIDA que Dios tiene para nosotros.</w:t>
                  </w:r>
                  <w:r w:rsidR="003F6AE0">
                    <w:rPr>
                      <w:rFonts w:ascii="Calibri" w:hAnsi="Calibri" w:cs="Calibri"/>
                      <w:bCs/>
                      <w:color w:val="1F497D"/>
                      <w:sz w:val="18"/>
                      <w:szCs w:val="18"/>
                    </w:rPr>
                    <w:t xml:space="preserve"> En la imposición de la ceniza, la cruz en la frente será </w:t>
                  </w:r>
                  <w:r w:rsidR="001C51FD">
                    <w:rPr>
                      <w:rFonts w:ascii="Calibri" w:hAnsi="Calibri" w:cs="Calibri"/>
                      <w:bCs/>
                      <w:color w:val="1F497D"/>
                      <w:sz w:val="18"/>
                      <w:szCs w:val="18"/>
                    </w:rPr>
                    <w:t xml:space="preserve">la </w:t>
                  </w:r>
                  <w:r w:rsidR="003F6AE0">
                    <w:rPr>
                      <w:rFonts w:ascii="Calibri" w:hAnsi="Calibri" w:cs="Calibri"/>
                      <w:bCs/>
                      <w:color w:val="1F497D"/>
                      <w:sz w:val="18"/>
                      <w:szCs w:val="18"/>
                    </w:rPr>
                    <w:t>señal de que queremos salir, s</w:t>
                  </w:r>
                  <w:r w:rsidR="002E1950">
                    <w:rPr>
                      <w:rFonts w:ascii="Calibri" w:hAnsi="Calibri" w:cs="Calibri"/>
                      <w:bCs/>
                      <w:color w:val="1F497D"/>
                      <w:sz w:val="18"/>
                      <w:szCs w:val="18"/>
                    </w:rPr>
                    <w:t>ubir, mirar al evangelio,</w:t>
                  </w:r>
                  <w:r w:rsidR="003F6AE0">
                    <w:rPr>
                      <w:rFonts w:ascii="Calibri" w:hAnsi="Calibri" w:cs="Calibri"/>
                      <w:bCs/>
                      <w:color w:val="1F497D"/>
                      <w:sz w:val="18"/>
                      <w:szCs w:val="18"/>
                    </w:rPr>
                    <w:t xml:space="preserve"> renovar nuestra vida. </w:t>
                  </w:r>
                </w:p>
                <w:p w:rsidR="002E1950" w:rsidRPr="002E1950" w:rsidRDefault="002E1950" w:rsidP="002E1950">
                  <w:pPr>
                    <w:spacing w:line="200" w:lineRule="atLeast"/>
                    <w:ind w:left="284" w:right="616" w:hanging="142"/>
                    <w:jc w:val="center"/>
                    <w:rPr>
                      <w:rFonts w:asciiTheme="minorHAnsi" w:hAnsiTheme="minorHAnsi" w:cstheme="minorHAnsi"/>
                      <w:color w:val="1F497D" w:themeColor="text2"/>
                      <w:sz w:val="14"/>
                      <w:szCs w:val="14"/>
                    </w:rPr>
                  </w:pPr>
                  <w:r w:rsidRPr="002E1950">
                    <w:rPr>
                      <w:rFonts w:asciiTheme="minorHAnsi" w:hAnsiTheme="minorHAnsi" w:cstheme="minorHAnsi"/>
                      <w:color w:val="1F497D" w:themeColor="text2"/>
                      <w:sz w:val="14"/>
                      <w:szCs w:val="14"/>
                    </w:rPr>
                    <w:t xml:space="preserve">Servir al diablo, Verbo Divino 2022, reflexión: </w:t>
                  </w:r>
                  <w:hyperlink r:id="rId18" w:history="1">
                    <w:r w:rsidRPr="002E1950">
                      <w:rPr>
                        <w:rStyle w:val="Hipervnculo"/>
                        <w:rFonts w:asciiTheme="minorHAnsi" w:hAnsiTheme="minorHAnsi" w:cstheme="minorHAnsi"/>
                        <w:color w:val="1F497D" w:themeColor="text2"/>
                        <w:sz w:val="14"/>
                        <w:szCs w:val="14"/>
                      </w:rPr>
                      <w:t>https://www.youtube.com/watch?v=7fO983P30OQ</w:t>
                    </w:r>
                  </w:hyperlink>
                </w:p>
                <w:p w:rsidR="00FE1857" w:rsidRPr="00107C35" w:rsidRDefault="0069495A" w:rsidP="0069495A">
                  <w:pPr>
                    <w:spacing w:line="240" w:lineRule="atLeast"/>
                    <w:ind w:left="284" w:right="-51" w:hanging="142"/>
                    <w:jc w:val="right"/>
                    <w:rPr>
                      <w:rFonts w:ascii="Arial Narrow" w:hAnsi="Arial Narrow" w:cs="Calibri"/>
                      <w:b/>
                      <w:bCs/>
                      <w:i/>
                      <w:color w:val="1F497D"/>
                      <w:sz w:val="20"/>
                      <w:szCs w:val="20"/>
                    </w:rPr>
                  </w:pPr>
                  <w:r w:rsidRPr="00107C35">
                    <w:rPr>
                      <w:rFonts w:ascii="Arial" w:hAnsi="Arial" w:cs="Arial"/>
                      <w:b/>
                      <w:bCs/>
                      <w:i/>
                      <w:color w:val="1F497D"/>
                      <w:sz w:val="20"/>
                      <w:szCs w:val="20"/>
                    </w:rPr>
                    <w:t>¿Cuáles son tus tentaciones</w:t>
                  </w:r>
                  <w:proofErr w:type="gramStart"/>
                  <w:r w:rsidRPr="00107C35">
                    <w:rPr>
                      <w:rFonts w:ascii="Arial" w:hAnsi="Arial" w:cs="Arial"/>
                      <w:b/>
                      <w:bCs/>
                      <w:i/>
                      <w:color w:val="1F497D"/>
                      <w:sz w:val="20"/>
                      <w:szCs w:val="20"/>
                    </w:rPr>
                    <w:t>?</w:t>
                  </w:r>
                  <w:r w:rsidR="00FE1857" w:rsidRPr="00107C35">
                    <w:rPr>
                      <w:rFonts w:ascii="Arial Narrow" w:hAnsi="Arial Narrow" w:cs="Calibri"/>
                      <w:b/>
                      <w:bCs/>
                      <w:i/>
                      <w:color w:val="1F497D"/>
                      <w:sz w:val="20"/>
                      <w:szCs w:val="20"/>
                    </w:rPr>
                    <w:t>¿</w:t>
                  </w:r>
                  <w:proofErr w:type="gramEnd"/>
                  <w:r w:rsidR="00FE1857" w:rsidRPr="00107C35">
                    <w:rPr>
                      <w:rFonts w:ascii="Arial Narrow" w:hAnsi="Arial Narrow" w:cs="Calibri"/>
                      <w:b/>
                      <w:bCs/>
                      <w:i/>
                      <w:color w:val="1F497D"/>
                      <w:sz w:val="20"/>
                      <w:szCs w:val="20"/>
                    </w:rPr>
                    <w:t>C</w:t>
                  </w:r>
                  <w:r w:rsidRPr="00107C35">
                    <w:rPr>
                      <w:rFonts w:ascii="Arial Narrow" w:hAnsi="Arial Narrow" w:cs="Calibri"/>
                      <w:b/>
                      <w:bCs/>
                      <w:i/>
                      <w:color w:val="1F497D"/>
                      <w:sz w:val="20"/>
                      <w:szCs w:val="20"/>
                    </w:rPr>
                    <w:t>ómo superarlas</w:t>
                  </w:r>
                  <w:r w:rsidR="00FE1857" w:rsidRPr="00107C35">
                    <w:rPr>
                      <w:rFonts w:ascii="Arial Narrow" w:hAnsi="Arial Narrow" w:cs="Calibri"/>
                      <w:b/>
                      <w:bCs/>
                      <w:i/>
                      <w:color w:val="1F497D"/>
                      <w:sz w:val="20"/>
                      <w:szCs w:val="20"/>
                    </w:rPr>
                    <w:t>?</w:t>
                  </w:r>
                </w:p>
                <w:p w:rsidR="00FE1857" w:rsidRPr="006B7A17" w:rsidRDefault="00FE1857" w:rsidP="00FE1857">
                  <w:pPr>
                    <w:pStyle w:val="NormalWeb"/>
                    <w:tabs>
                      <w:tab w:val="left" w:pos="284"/>
                    </w:tabs>
                    <w:spacing w:before="0" w:beforeAutospacing="0" w:after="0" w:afterAutospacing="0" w:line="240" w:lineRule="atLeast"/>
                    <w:ind w:left="284" w:right="-45" w:hanging="284"/>
                    <w:jc w:val="both"/>
                    <w:rPr>
                      <w:rFonts w:ascii="Ink Free" w:hAnsi="Ink Free"/>
                      <w:b/>
                      <w:color w:val="7030A0"/>
                    </w:rPr>
                  </w:pPr>
                  <w:r w:rsidRPr="006B7A17">
                    <w:rPr>
                      <w:rFonts w:ascii="Ink Free" w:hAnsi="Ink Free"/>
                      <w:b/>
                      <w:bCs/>
                      <w:color w:val="7030A0"/>
                    </w:rPr>
                    <w:t>3.</w:t>
                  </w:r>
                  <w:r w:rsidRPr="006B7A17">
                    <w:rPr>
                      <w:rFonts w:ascii="Ink Free" w:hAnsi="Ink Free"/>
                      <w:b/>
                      <w:bCs/>
                      <w:i/>
                      <w:color w:val="7030A0"/>
                    </w:rPr>
                    <w:t xml:space="preserve"> </w:t>
                  </w:r>
                  <w:r w:rsidRPr="006B7A17">
                    <w:rPr>
                      <w:rFonts w:ascii="Ink Free" w:hAnsi="Ink Free"/>
                      <w:b/>
                      <w:color w:val="7030A0"/>
                    </w:rPr>
                    <w:t xml:space="preserve">ACTUAR: </w:t>
                  </w:r>
                  <w:r w:rsidR="00FD775B" w:rsidRPr="006B7A17">
                    <w:rPr>
                      <w:rFonts w:ascii="Ink Free" w:hAnsi="Ink Free"/>
                      <w:b/>
                      <w:color w:val="7030A0"/>
                    </w:rPr>
                    <w:t>S</w:t>
                  </w:r>
                  <w:r w:rsidR="00015646" w:rsidRPr="006B7A17">
                    <w:rPr>
                      <w:rFonts w:ascii="Ink Free" w:hAnsi="Ink Free"/>
                      <w:b/>
                      <w:color w:val="7030A0"/>
                    </w:rPr>
                    <w:t xml:space="preserve">ervir, </w:t>
                  </w:r>
                  <w:r w:rsidR="00FD775B" w:rsidRPr="006B7A17">
                    <w:rPr>
                      <w:rFonts w:ascii="Ink Free" w:hAnsi="Ink Free"/>
                      <w:b/>
                      <w:color w:val="7030A0"/>
                    </w:rPr>
                    <w:t xml:space="preserve">el </w:t>
                  </w:r>
                  <w:r w:rsidR="00015646" w:rsidRPr="006B7A17">
                    <w:rPr>
                      <w:rFonts w:ascii="Ink Free" w:hAnsi="Ink Free"/>
                      <w:b/>
                      <w:color w:val="7030A0"/>
                    </w:rPr>
                    <w:t>antídoto contra la tentación</w:t>
                  </w:r>
                  <w:r w:rsidR="0069495A" w:rsidRPr="006B7A17">
                    <w:rPr>
                      <w:rFonts w:ascii="Ink Free" w:hAnsi="Ink Free"/>
                      <w:b/>
                      <w:color w:val="7030A0"/>
                    </w:rPr>
                    <w:t>.</w:t>
                  </w:r>
                </w:p>
                <w:p w:rsidR="008206F9" w:rsidRDefault="00FE1857" w:rsidP="008206F9">
                  <w:pPr>
                    <w:spacing w:line="240" w:lineRule="atLeast"/>
                    <w:ind w:left="284" w:right="-51" w:hanging="142"/>
                    <w:jc w:val="both"/>
                    <w:rPr>
                      <w:rFonts w:ascii="Calibri" w:hAnsi="Calibri" w:cs="Calibri"/>
                      <w:bCs/>
                      <w:color w:val="1F497D"/>
                      <w:sz w:val="18"/>
                      <w:szCs w:val="18"/>
                    </w:rPr>
                  </w:pPr>
                  <w:r w:rsidRPr="00C732FE">
                    <w:rPr>
                      <w:rFonts w:asciiTheme="minorHAnsi" w:hAnsiTheme="minorHAnsi" w:cstheme="minorHAnsi"/>
                      <w:b/>
                      <w:bCs/>
                      <w:color w:val="1F497D" w:themeColor="text2"/>
                      <w:sz w:val="18"/>
                      <w:szCs w:val="18"/>
                    </w:rPr>
                    <w:t>-</w:t>
                  </w:r>
                  <w:r w:rsidR="00724668">
                    <w:rPr>
                      <w:rFonts w:asciiTheme="minorHAnsi" w:hAnsiTheme="minorHAnsi" w:cstheme="minorHAnsi"/>
                      <w:b/>
                      <w:bCs/>
                      <w:color w:val="1F497D" w:themeColor="text2"/>
                      <w:sz w:val="18"/>
                      <w:szCs w:val="18"/>
                    </w:rPr>
                    <w:t xml:space="preserve"> </w:t>
                  </w:r>
                  <w:r w:rsidR="0069495A">
                    <w:rPr>
                      <w:rFonts w:ascii="Calibri" w:hAnsi="Calibri"/>
                      <w:bCs/>
                      <w:color w:val="1F497D"/>
                      <w:sz w:val="18"/>
                      <w:szCs w:val="18"/>
                    </w:rPr>
                    <w:t xml:space="preserve">Atrévete a caminar por el desierto, </w:t>
                  </w:r>
                  <w:r w:rsidR="00015646">
                    <w:rPr>
                      <w:rFonts w:ascii="Calibri" w:hAnsi="Calibri"/>
                      <w:bCs/>
                      <w:color w:val="1F497D"/>
                      <w:sz w:val="18"/>
                      <w:szCs w:val="18"/>
                    </w:rPr>
                    <w:t>inicia el camino de la conversión (cambio) practicando el servir</w:t>
                  </w:r>
                  <w:r w:rsidR="00FD775B">
                    <w:rPr>
                      <w:rFonts w:ascii="Calibri" w:hAnsi="Calibri"/>
                      <w:bCs/>
                      <w:color w:val="1F497D"/>
                      <w:sz w:val="18"/>
                      <w:szCs w:val="18"/>
                    </w:rPr>
                    <w:t xml:space="preserve"> a Dios y a los hermanos</w:t>
                  </w:r>
                  <w:r w:rsidR="00015646">
                    <w:rPr>
                      <w:rFonts w:ascii="Calibri" w:hAnsi="Calibri"/>
                      <w:bCs/>
                      <w:color w:val="1F497D"/>
                      <w:sz w:val="18"/>
                      <w:szCs w:val="18"/>
                    </w:rPr>
                    <w:t>. N</w:t>
                  </w:r>
                  <w:r w:rsidR="0069495A">
                    <w:rPr>
                      <w:rFonts w:ascii="Calibri" w:hAnsi="Calibri"/>
                      <w:bCs/>
                      <w:color w:val="1F497D"/>
                      <w:sz w:val="18"/>
                      <w:szCs w:val="18"/>
                    </w:rPr>
                    <w:t xml:space="preserve">o vas solo, </w:t>
                  </w:r>
                  <w:r w:rsidR="008206F9">
                    <w:rPr>
                      <w:rFonts w:ascii="Calibri" w:hAnsi="Calibri"/>
                      <w:bCs/>
                      <w:color w:val="1F497D"/>
                      <w:sz w:val="18"/>
                      <w:szCs w:val="18"/>
                    </w:rPr>
                    <w:t>vas</w:t>
                  </w:r>
                  <w:r w:rsidR="0069495A">
                    <w:rPr>
                      <w:rFonts w:ascii="Calibri" w:hAnsi="Calibri"/>
                      <w:bCs/>
                      <w:color w:val="1F497D"/>
                      <w:sz w:val="18"/>
                      <w:szCs w:val="18"/>
                    </w:rPr>
                    <w:t xml:space="preserve"> acompaña</w:t>
                  </w:r>
                  <w:r w:rsidR="008206F9">
                    <w:rPr>
                      <w:rFonts w:ascii="Calibri" w:hAnsi="Calibri"/>
                      <w:bCs/>
                      <w:color w:val="1F497D"/>
                      <w:sz w:val="18"/>
                      <w:szCs w:val="18"/>
                    </w:rPr>
                    <w:t>do</w:t>
                  </w:r>
                  <w:r w:rsidR="00015646">
                    <w:rPr>
                      <w:rFonts w:ascii="Calibri" w:hAnsi="Calibri"/>
                      <w:bCs/>
                      <w:color w:val="1F497D"/>
                      <w:sz w:val="18"/>
                      <w:szCs w:val="18"/>
                    </w:rPr>
                    <w:t>, p</w:t>
                  </w:r>
                  <w:r w:rsidR="008206F9">
                    <w:rPr>
                      <w:rFonts w:ascii="Calibri" w:hAnsi="Calibri" w:cs="Calibri"/>
                      <w:bCs/>
                      <w:color w:val="1F497D"/>
                      <w:sz w:val="18"/>
                      <w:szCs w:val="18"/>
                    </w:rPr>
                    <w:t xml:space="preserve">onte “en onda”, </w:t>
                  </w:r>
                  <w:r w:rsidR="000C1F40">
                    <w:rPr>
                      <w:rFonts w:ascii="Calibri" w:hAnsi="Calibri" w:cs="Calibri"/>
                      <w:bCs/>
                      <w:color w:val="1F497D"/>
                      <w:sz w:val="18"/>
                      <w:szCs w:val="18"/>
                    </w:rPr>
                    <w:t xml:space="preserve">ora, </w:t>
                  </w:r>
                  <w:r w:rsidR="008206F9">
                    <w:rPr>
                      <w:rFonts w:ascii="Calibri" w:hAnsi="Calibri" w:cs="Calibri"/>
                      <w:bCs/>
                      <w:color w:val="1F497D"/>
                      <w:sz w:val="18"/>
                      <w:szCs w:val="18"/>
                    </w:rPr>
                    <w:t>dale cobertura total al Espíritu para captar sus mensajes</w:t>
                  </w:r>
                  <w:r w:rsidR="00015646">
                    <w:rPr>
                      <w:rFonts w:ascii="Calibri" w:hAnsi="Calibri" w:cs="Calibri"/>
                      <w:bCs/>
                      <w:color w:val="1F497D"/>
                      <w:sz w:val="18"/>
                      <w:szCs w:val="18"/>
                    </w:rPr>
                    <w:t xml:space="preserve"> en </w:t>
                  </w:r>
                  <w:r w:rsidR="000C1F40">
                    <w:rPr>
                      <w:rFonts w:ascii="Calibri" w:hAnsi="Calibri" w:cs="Calibri"/>
                      <w:bCs/>
                      <w:color w:val="1F497D"/>
                      <w:sz w:val="18"/>
                      <w:szCs w:val="18"/>
                    </w:rPr>
                    <w:t>el EVANGELIO</w:t>
                  </w:r>
                  <w:r w:rsidR="00015646">
                    <w:rPr>
                      <w:rFonts w:ascii="Calibri" w:hAnsi="Calibri" w:cs="Calibri"/>
                      <w:bCs/>
                      <w:color w:val="1F497D"/>
                      <w:sz w:val="18"/>
                      <w:szCs w:val="18"/>
                    </w:rPr>
                    <w:t xml:space="preserve">. </w:t>
                  </w:r>
                </w:p>
                <w:p w:rsidR="0069495A" w:rsidRPr="002E1950" w:rsidRDefault="0069495A" w:rsidP="008206F9">
                  <w:pPr>
                    <w:pStyle w:val="NormalWeb"/>
                    <w:spacing w:before="0" w:beforeAutospacing="0" w:after="0" w:afterAutospacing="0"/>
                    <w:ind w:left="284" w:hanging="141"/>
                    <w:jc w:val="both"/>
                    <w:rPr>
                      <w:rFonts w:ascii="Calibri" w:hAnsi="Calibri"/>
                      <w:bCs/>
                      <w:color w:val="1F497D"/>
                      <w:sz w:val="16"/>
                      <w:szCs w:val="16"/>
                    </w:rPr>
                  </w:pPr>
                  <w:r>
                    <w:rPr>
                      <w:rFonts w:ascii="Calibri" w:hAnsi="Calibri"/>
                      <w:bCs/>
                      <w:color w:val="1F497D"/>
                      <w:sz w:val="18"/>
                      <w:szCs w:val="18"/>
                    </w:rPr>
                    <w:t>-</w:t>
                  </w:r>
                  <w:r w:rsidR="00724668">
                    <w:rPr>
                      <w:rFonts w:ascii="Calibri" w:hAnsi="Calibri"/>
                      <w:bCs/>
                      <w:color w:val="1F497D"/>
                      <w:sz w:val="18"/>
                      <w:szCs w:val="18"/>
                    </w:rPr>
                    <w:t xml:space="preserve"> </w:t>
                  </w:r>
                  <w:r w:rsidR="002E1950">
                    <w:rPr>
                      <w:rFonts w:ascii="Calibri" w:hAnsi="Calibri"/>
                      <w:bCs/>
                      <w:color w:val="1F497D"/>
                      <w:sz w:val="18"/>
                      <w:szCs w:val="18"/>
                    </w:rPr>
                    <w:t xml:space="preserve">Descubre el proyecto que Jesús tiene para ti, trata de vivirlo, </w:t>
                  </w:r>
                  <w:r w:rsidR="002E1950" w:rsidRPr="002E1950">
                    <w:rPr>
                      <w:rFonts w:ascii="Calibri" w:hAnsi="Calibri"/>
                      <w:bCs/>
                      <w:color w:val="1F497D"/>
                      <w:sz w:val="16"/>
                      <w:szCs w:val="16"/>
                    </w:rPr>
                    <w:t xml:space="preserve">echa fuera lo que </w:t>
                  </w:r>
                  <w:r w:rsidRPr="002E1950">
                    <w:rPr>
                      <w:rFonts w:ascii="Calibri" w:hAnsi="Calibri"/>
                      <w:bCs/>
                      <w:color w:val="1F497D"/>
                      <w:sz w:val="16"/>
                      <w:szCs w:val="16"/>
                    </w:rPr>
                    <w:t>te estorba</w:t>
                  </w:r>
                  <w:r w:rsidR="002E1950" w:rsidRPr="002E1950">
                    <w:rPr>
                      <w:rFonts w:ascii="Calibri" w:hAnsi="Calibri"/>
                      <w:bCs/>
                      <w:color w:val="1F497D"/>
                      <w:sz w:val="16"/>
                      <w:szCs w:val="16"/>
                    </w:rPr>
                    <w:t>.</w:t>
                  </w:r>
                  <w:r w:rsidRPr="002E1950">
                    <w:rPr>
                      <w:rFonts w:ascii="Calibri" w:hAnsi="Calibri"/>
                      <w:bCs/>
                      <w:color w:val="1F497D"/>
                      <w:sz w:val="16"/>
                      <w:szCs w:val="16"/>
                    </w:rPr>
                    <w:t xml:space="preserve"> </w:t>
                  </w:r>
                  <w:r w:rsidR="002E1950" w:rsidRPr="002E1950">
                    <w:rPr>
                      <w:rFonts w:ascii="Calibri" w:hAnsi="Calibri"/>
                      <w:bCs/>
                      <w:color w:val="1F497D"/>
                      <w:sz w:val="16"/>
                      <w:szCs w:val="16"/>
                    </w:rPr>
                    <w:t xml:space="preserve"> </w:t>
                  </w:r>
                  <w:r w:rsidR="008206F9" w:rsidRPr="002E1950">
                    <w:rPr>
                      <w:rFonts w:ascii="Calibri" w:hAnsi="Calibri"/>
                      <w:bCs/>
                      <w:color w:val="1F497D"/>
                      <w:sz w:val="16"/>
                      <w:szCs w:val="16"/>
                    </w:rPr>
                    <w:t xml:space="preserve"> </w:t>
                  </w:r>
                  <w:r w:rsidRPr="002E1950">
                    <w:rPr>
                      <w:rFonts w:ascii="Calibri" w:hAnsi="Calibri"/>
                      <w:bCs/>
                      <w:color w:val="1F497D"/>
                      <w:sz w:val="16"/>
                      <w:szCs w:val="16"/>
                    </w:rPr>
                    <w:t xml:space="preserve"> </w:t>
                  </w:r>
                </w:p>
                <w:p w:rsidR="002E1950" w:rsidRPr="00C073C8" w:rsidRDefault="0069495A" w:rsidP="00187048">
                  <w:pPr>
                    <w:pStyle w:val="NormalWeb"/>
                    <w:spacing w:before="0" w:beforeAutospacing="0" w:after="0" w:afterAutospacing="0"/>
                    <w:ind w:left="284" w:hanging="141"/>
                    <w:jc w:val="center"/>
                    <w:rPr>
                      <w:rFonts w:ascii="Calibri" w:hAnsi="Calibri"/>
                      <w:bCs/>
                      <w:color w:val="1F497D"/>
                      <w:sz w:val="16"/>
                      <w:szCs w:val="16"/>
                    </w:rPr>
                  </w:pPr>
                  <w:r w:rsidRPr="002E1950">
                    <w:rPr>
                      <w:rFonts w:ascii="Calibri" w:hAnsi="Calibri"/>
                      <w:bCs/>
                      <w:color w:val="1F497D" w:themeColor="text2"/>
                      <w:sz w:val="14"/>
                      <w:szCs w:val="14"/>
                    </w:rPr>
                    <w:t>Cuarenta días caminando</w:t>
                  </w:r>
                  <w:r w:rsidR="002E1950" w:rsidRPr="002E1950">
                    <w:rPr>
                      <w:rFonts w:ascii="Calibri" w:hAnsi="Calibri"/>
                      <w:bCs/>
                      <w:color w:val="1F497D" w:themeColor="text2"/>
                      <w:sz w:val="14"/>
                      <w:szCs w:val="14"/>
                    </w:rPr>
                    <w:t>, canción:</w:t>
                  </w:r>
                  <w:r w:rsidRPr="002E1950">
                    <w:rPr>
                      <w:rFonts w:ascii="Calibri" w:hAnsi="Calibri"/>
                      <w:bCs/>
                      <w:color w:val="1F497D" w:themeColor="text2"/>
                      <w:sz w:val="14"/>
                      <w:szCs w:val="14"/>
                    </w:rPr>
                    <w:t xml:space="preserve"> </w:t>
                  </w:r>
                  <w:hyperlink r:id="rId19" w:history="1">
                    <w:r w:rsidR="00187048" w:rsidRPr="0033110C">
                      <w:rPr>
                        <w:rStyle w:val="Hipervnculo"/>
                        <w:rFonts w:ascii="Calibri" w:hAnsi="Calibri"/>
                        <w:bCs/>
                        <w:sz w:val="14"/>
                        <w:szCs w:val="14"/>
                      </w:rPr>
                      <w:t>https://www.youtube.com/watch?v=NgyzpzdgUpE</w:t>
                    </w:r>
                  </w:hyperlink>
                </w:p>
                <w:p w:rsidR="0069495A" w:rsidRPr="00107C35" w:rsidRDefault="0069495A" w:rsidP="0069495A">
                  <w:pPr>
                    <w:pStyle w:val="NormalWeb"/>
                    <w:tabs>
                      <w:tab w:val="left" w:pos="284"/>
                    </w:tabs>
                    <w:spacing w:before="0" w:beforeAutospacing="0" w:after="0" w:afterAutospacing="0" w:line="240" w:lineRule="atLeast"/>
                    <w:ind w:left="284" w:right="-47" w:firstLine="142"/>
                    <w:jc w:val="right"/>
                    <w:rPr>
                      <w:rFonts w:ascii="Arial Narrow" w:hAnsi="Arial Narrow"/>
                      <w:b/>
                      <w:bCs/>
                      <w:i/>
                      <w:color w:val="1F497D"/>
                      <w:sz w:val="20"/>
                      <w:szCs w:val="20"/>
                    </w:rPr>
                  </w:pPr>
                  <w:r w:rsidRPr="00107C35">
                    <w:rPr>
                      <w:rFonts w:ascii="Arial Narrow" w:hAnsi="Arial Narrow"/>
                      <w:b/>
                      <w:bCs/>
                      <w:i/>
                      <w:color w:val="1F497D"/>
                      <w:sz w:val="20"/>
                      <w:szCs w:val="20"/>
                    </w:rPr>
                    <w:t xml:space="preserve">¿Qué vas a hacer estos 40 días? ¿Qué vas a cambiar? </w:t>
                  </w:r>
                </w:p>
                <w:p w:rsidR="00FE1857" w:rsidRDefault="00FE1857" w:rsidP="00F47BC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Pr="008A412E" w:rsidRDefault="00FE1857" w:rsidP="00FE1857">
                  <w:pPr>
                    <w:pStyle w:val="NormalWeb"/>
                    <w:spacing w:before="0" w:beforeAutospacing="0" w:after="0" w:afterAutospacing="0" w:line="200" w:lineRule="atLeast"/>
                    <w:ind w:left="284" w:hanging="142"/>
                    <w:jc w:val="both"/>
                    <w:rPr>
                      <w:rFonts w:ascii="Arial Narrow" w:hAnsi="Arial Narrow" w:cs="Calibri"/>
                      <w:b/>
                      <w:bCs/>
                      <w:i/>
                      <w:color w:val="1F497D"/>
                      <w:sz w:val="20"/>
                      <w:szCs w:val="20"/>
                    </w:rPr>
                  </w:pPr>
                  <w:r>
                    <w:rPr>
                      <w:rFonts w:ascii="Calibri" w:hAnsi="Calibri"/>
                      <w:b/>
                      <w:bCs/>
                      <w:color w:val="1F497D"/>
                      <w:sz w:val="18"/>
                      <w:szCs w:val="18"/>
                    </w:rPr>
                    <w:t xml:space="preserve">                                          </w:t>
                  </w:r>
                  <w:r w:rsidRPr="008A412E">
                    <w:rPr>
                      <w:rFonts w:ascii="Arial Narrow" w:hAnsi="Arial Narrow" w:cs="Calibri"/>
                      <w:b/>
                      <w:bCs/>
                      <w:i/>
                      <w:color w:val="1F497D"/>
                      <w:sz w:val="20"/>
                      <w:szCs w:val="20"/>
                    </w:rPr>
                    <w:t xml:space="preserve">¿Qué </w:t>
                  </w:r>
                  <w:r>
                    <w:rPr>
                      <w:rFonts w:ascii="Arial Narrow" w:hAnsi="Arial Narrow" w:cs="Calibri"/>
                      <w:b/>
                      <w:bCs/>
                      <w:i/>
                      <w:color w:val="1F497D"/>
                      <w:sz w:val="20"/>
                      <w:szCs w:val="20"/>
                    </w:rPr>
                    <w:t>vamos a hacer</w:t>
                  </w:r>
                  <w:r w:rsidRPr="008A412E">
                    <w:rPr>
                      <w:rFonts w:ascii="Arial Narrow" w:hAnsi="Arial Narrow" w:cs="Calibri"/>
                      <w:b/>
                      <w:bCs/>
                      <w:i/>
                      <w:color w:val="1F497D"/>
                      <w:sz w:val="20"/>
                      <w:szCs w:val="20"/>
                    </w:rPr>
                    <w:t>?</w:t>
                  </w: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Pr="00F41765" w:rsidRDefault="00FE1857" w:rsidP="00FE1857">
                  <w:pPr>
                    <w:pStyle w:val="NormalWeb"/>
                    <w:tabs>
                      <w:tab w:val="left" w:pos="284"/>
                    </w:tabs>
                    <w:spacing w:before="0" w:beforeAutospacing="0" w:after="0" w:afterAutospacing="0" w:line="240" w:lineRule="atLeast"/>
                    <w:ind w:left="284" w:right="-45" w:hanging="142"/>
                    <w:jc w:val="both"/>
                    <w:rPr>
                      <w:rFonts w:ascii="Arial Narrow" w:hAnsi="Arial Narrow"/>
                      <w:b/>
                      <w:bCs/>
                      <w:i/>
                      <w:color w:val="1F497D"/>
                      <w:sz w:val="20"/>
                      <w:szCs w:val="20"/>
                    </w:rPr>
                  </w:pPr>
                  <w:proofErr w:type="gramStart"/>
                  <w:r>
                    <w:rPr>
                      <w:rFonts w:ascii="Calibri" w:hAnsi="Calibri"/>
                      <w:bCs/>
                      <w:color w:val="1F497D"/>
                      <w:sz w:val="18"/>
                      <w:szCs w:val="18"/>
                    </w:rPr>
                    <w:t>da</w:t>
                  </w:r>
                  <w:proofErr w:type="gramEnd"/>
                  <w:r>
                    <w:rPr>
                      <w:rFonts w:ascii="Calibri" w:hAnsi="Calibri"/>
                      <w:bCs/>
                      <w:color w:val="1F497D"/>
                      <w:sz w:val="18"/>
                      <w:szCs w:val="18"/>
                    </w:rPr>
                    <w:t xml:space="preserve">”.                      </w:t>
                  </w:r>
                  <w:r w:rsidRPr="00F41765">
                    <w:rPr>
                      <w:rFonts w:ascii="Arial Narrow" w:hAnsi="Arial Narrow"/>
                      <w:b/>
                      <w:bCs/>
                      <w:i/>
                      <w:color w:val="1F497D"/>
                      <w:sz w:val="20"/>
                      <w:szCs w:val="20"/>
                    </w:rPr>
                    <w:t>¿Qué vas a hacer? ¿Y como grupo?</w:t>
                  </w:r>
                </w:p>
              </w:txbxContent>
            </v:textbox>
          </v:shape>
        </w:pict>
      </w:r>
    </w:p>
    <w:p w:rsidR="00997AC9" w:rsidRDefault="00997AC9" w:rsidP="00FE1857">
      <w:pPr>
        <w:pStyle w:val="Textodebloque"/>
        <w:rPr>
          <w:noProof/>
        </w:rPr>
      </w:pPr>
    </w:p>
    <w:p w:rsidR="00997AC9" w:rsidRDefault="00997AC9" w:rsidP="00FE1857">
      <w:pPr>
        <w:pStyle w:val="Textodebloque"/>
        <w:rPr>
          <w:noProof/>
        </w:rPr>
      </w:pPr>
    </w:p>
    <w:p w:rsidR="00997AC9" w:rsidRDefault="00997AC9" w:rsidP="00FE1857">
      <w:pPr>
        <w:pStyle w:val="Textodebloque"/>
        <w:rPr>
          <w:noProof/>
        </w:rPr>
      </w:pPr>
    </w:p>
    <w:p w:rsidR="005E0A10" w:rsidRDefault="005E0A10" w:rsidP="00FE1857">
      <w:pPr>
        <w:pStyle w:val="Textodebloque"/>
        <w:rPr>
          <w:noProof/>
        </w:rPr>
      </w:pPr>
    </w:p>
    <w:p w:rsidR="00FE1857" w:rsidRDefault="00FE1857" w:rsidP="00FE1857">
      <w:pPr>
        <w:pStyle w:val="Textodebloque"/>
        <w:rPr>
          <w:noProof/>
        </w:rPr>
      </w:pPr>
    </w:p>
    <w:p w:rsidR="00FE1857" w:rsidRDefault="00FE1857" w:rsidP="00FE1857">
      <w:pPr>
        <w:pStyle w:val="Textodebloque"/>
        <w:rPr>
          <w:noProof/>
        </w:rPr>
      </w:pPr>
    </w:p>
    <w:p w:rsidR="00FE1857" w:rsidRDefault="00FE1857" w:rsidP="00FE1857">
      <w:pPr>
        <w:pStyle w:val="Textodebloque"/>
        <w:rPr>
          <w:noProof/>
        </w:rPr>
      </w:pPr>
    </w:p>
    <w:p w:rsidR="0005305F" w:rsidRDefault="0005305F" w:rsidP="0005305F">
      <w:pPr>
        <w:pStyle w:val="Textodebloque"/>
        <w:tabs>
          <w:tab w:val="left" w:pos="851"/>
        </w:tabs>
        <w:rPr>
          <w:noProof/>
          <w:color w:val="7030A0"/>
        </w:rPr>
      </w:pPr>
    </w:p>
    <w:p w:rsidR="0005305F" w:rsidRPr="0005305F" w:rsidRDefault="0005305F" w:rsidP="0005305F">
      <w:pPr>
        <w:pStyle w:val="Textodebloque"/>
        <w:tabs>
          <w:tab w:val="left" w:pos="851"/>
        </w:tabs>
        <w:rPr>
          <w:noProof/>
          <w:color w:val="7030A0"/>
        </w:rPr>
      </w:pPr>
    </w:p>
    <w:p w:rsidR="00FE1857" w:rsidRDefault="00FE1857" w:rsidP="00FE1857">
      <w:pPr>
        <w:pStyle w:val="Textodebloque"/>
        <w:rPr>
          <w:noProof/>
        </w:rPr>
      </w:pPr>
    </w:p>
    <w:p w:rsidR="006752AD" w:rsidRDefault="006752AD"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3F6AE0" w:rsidP="00FE1857">
      <w:pPr>
        <w:pStyle w:val="Textodebloque"/>
      </w:pPr>
      <w:r>
        <w:t xml:space="preserve"> </w:t>
      </w: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D45AD3" w:rsidP="00FE1857">
      <w:pPr>
        <w:pStyle w:val="Textodebloque"/>
      </w:pPr>
      <w:r>
        <w:t xml:space="preserve"> </w:t>
      </w: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47074C" w:rsidRDefault="0047074C" w:rsidP="00FE1857">
      <w:pPr>
        <w:pStyle w:val="Textodebloque"/>
      </w:pPr>
    </w:p>
    <w:p w:rsidR="0047074C" w:rsidRDefault="0047074C" w:rsidP="00FE1857">
      <w:pPr>
        <w:pStyle w:val="Textodebloque"/>
      </w:pPr>
    </w:p>
    <w:p w:rsidR="0047074C" w:rsidRDefault="0047074C" w:rsidP="00FE1857">
      <w:pPr>
        <w:pStyle w:val="Textodebloque"/>
      </w:pPr>
    </w:p>
    <w:p w:rsidR="0047074C" w:rsidRDefault="0047074C" w:rsidP="00FE1857">
      <w:pPr>
        <w:pStyle w:val="Textodebloque"/>
      </w:pPr>
    </w:p>
    <w:p w:rsidR="0047074C" w:rsidRDefault="0047074C" w:rsidP="00FE1857">
      <w:pPr>
        <w:pStyle w:val="Textodebloque"/>
      </w:pPr>
    </w:p>
    <w:p w:rsidR="0047074C" w:rsidRDefault="0005305F" w:rsidP="00FE1857">
      <w:pPr>
        <w:pStyle w:val="Textodebloque"/>
      </w:pPr>
      <w:r w:rsidRPr="0005305F">
        <w:rPr>
          <w:noProof/>
          <w:lang w:val="es-ES_tradnl" w:eastAsia="es-ES_tradnl"/>
        </w:rPr>
        <w:drawing>
          <wp:anchor distT="0" distB="0" distL="114300" distR="114300" simplePos="0" relativeHeight="251987968" behindDoc="1" locked="0" layoutInCell="1" allowOverlap="1">
            <wp:simplePos x="0" y="0"/>
            <wp:positionH relativeFrom="column">
              <wp:posOffset>6649085</wp:posOffset>
            </wp:positionH>
            <wp:positionV relativeFrom="paragraph">
              <wp:posOffset>-66040</wp:posOffset>
            </wp:positionV>
            <wp:extent cx="2562225" cy="1304925"/>
            <wp:effectExtent l="19050" t="0" r="9525" b="0"/>
            <wp:wrapNone/>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2562225" cy="1304925"/>
                    </a:xfrm>
                    <a:prstGeom prst="rect">
                      <a:avLst/>
                    </a:prstGeom>
                    <a:noFill/>
                    <a:ln w="9525">
                      <a:noFill/>
                      <a:miter lim="800000"/>
                      <a:headEnd/>
                      <a:tailEnd/>
                    </a:ln>
                  </pic:spPr>
                </pic:pic>
              </a:graphicData>
            </a:graphic>
          </wp:anchor>
        </w:drawing>
      </w:r>
    </w:p>
    <w:p w:rsidR="0047074C" w:rsidRDefault="0047074C" w:rsidP="00FE1857">
      <w:pPr>
        <w:pStyle w:val="Textodebloque"/>
      </w:pPr>
    </w:p>
    <w:p w:rsidR="0047074C" w:rsidRDefault="0047074C" w:rsidP="00FE1857">
      <w:pPr>
        <w:pStyle w:val="Textodebloque"/>
      </w:pPr>
    </w:p>
    <w:p w:rsidR="0047074C" w:rsidRDefault="0047074C" w:rsidP="00FE1857">
      <w:pPr>
        <w:pStyle w:val="Textodebloque"/>
      </w:pPr>
    </w:p>
    <w:sectPr w:rsidR="0047074C" w:rsidSect="009110EE">
      <w:pgSz w:w="16838" w:h="11906" w:orient="landscape" w:code="9"/>
      <w:pgMar w:top="284" w:right="284" w:bottom="284" w:left="284" w:header="709" w:footer="709" w:gutter="0"/>
      <w:cols w:num="2" w:space="99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Ink Free">
    <w:altName w:val="Freestyle Script"/>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22421"/>
    <w:multiLevelType w:val="hybridMultilevel"/>
    <w:tmpl w:val="F1F02B46"/>
    <w:lvl w:ilvl="0" w:tplc="7C706436">
      <w:start w:val="1"/>
      <w:numFmt w:val="bullet"/>
      <w:lvlText w:val=""/>
      <w:lvlJc w:val="left"/>
      <w:pPr>
        <w:ind w:left="862" w:hanging="360"/>
      </w:pPr>
      <w:rPr>
        <w:rFonts w:ascii="Symbol" w:hAnsi="Symbol" w:hint="default"/>
        <w:color w:val="FF000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028E3EA3"/>
    <w:multiLevelType w:val="hybridMultilevel"/>
    <w:tmpl w:val="6298D6E6"/>
    <w:lvl w:ilvl="0" w:tplc="E1365CB0">
      <w:start w:val="1"/>
      <w:numFmt w:val="decimal"/>
      <w:lvlText w:val="%1."/>
      <w:lvlJc w:val="left"/>
      <w:pPr>
        <w:ind w:left="502" w:hanging="360"/>
      </w:pPr>
      <w:rPr>
        <w:rFonts w:ascii="Lucida Sans" w:hAnsi="Lucida Sans" w:hint="default"/>
        <w:color w:val="7030A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4">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5">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7">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8">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9">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10">
    <w:nsid w:val="20230F49"/>
    <w:multiLevelType w:val="hybridMultilevel"/>
    <w:tmpl w:val="E27A0514"/>
    <w:lvl w:ilvl="0" w:tplc="25047C74">
      <w:start w:val="1"/>
      <w:numFmt w:val="bullet"/>
      <w:lvlText w:val=""/>
      <w:lvlJc w:val="left"/>
      <w:pPr>
        <w:ind w:left="720" w:hanging="360"/>
      </w:pPr>
      <w:rPr>
        <w:rFonts w:ascii="Symbol" w:hAnsi="Symbol" w:hint="default"/>
        <w:color w:val="7030A0"/>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4">
    <w:nsid w:val="379D47A8"/>
    <w:multiLevelType w:val="hybridMultilevel"/>
    <w:tmpl w:val="A3D2276E"/>
    <w:lvl w:ilvl="0" w:tplc="2F483F60">
      <w:start w:val="3"/>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5">
    <w:nsid w:val="39261BE4"/>
    <w:multiLevelType w:val="hybridMultilevel"/>
    <w:tmpl w:val="D6A86AA8"/>
    <w:lvl w:ilvl="0" w:tplc="82AC7D06">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3F91636C"/>
    <w:multiLevelType w:val="hybridMultilevel"/>
    <w:tmpl w:val="8E12E940"/>
    <w:lvl w:ilvl="0" w:tplc="CB5E78D2">
      <w:start w:val="1"/>
      <w:numFmt w:val="decimal"/>
      <w:lvlText w:val="%1."/>
      <w:lvlJc w:val="left"/>
      <w:pPr>
        <w:ind w:left="502" w:hanging="360"/>
      </w:pPr>
      <w:rPr>
        <w:rFonts w:hint="default"/>
        <w:b w:val="0"/>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9">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0">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1">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2">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C711D7E"/>
    <w:multiLevelType w:val="hybridMultilevel"/>
    <w:tmpl w:val="3998C650"/>
    <w:lvl w:ilvl="0" w:tplc="704C7E4A">
      <w:start w:val="1"/>
      <w:numFmt w:val="decimal"/>
      <w:lvlText w:val="%1."/>
      <w:lvlJc w:val="left"/>
      <w:pPr>
        <w:ind w:left="689" w:hanging="360"/>
      </w:pPr>
      <w:rPr>
        <w:rFonts w:hint="default"/>
      </w:rPr>
    </w:lvl>
    <w:lvl w:ilvl="1" w:tplc="0C0A0019" w:tentative="1">
      <w:start w:val="1"/>
      <w:numFmt w:val="lowerLetter"/>
      <w:lvlText w:val="%2."/>
      <w:lvlJc w:val="left"/>
      <w:pPr>
        <w:ind w:left="1409" w:hanging="360"/>
      </w:pPr>
    </w:lvl>
    <w:lvl w:ilvl="2" w:tplc="0C0A001B" w:tentative="1">
      <w:start w:val="1"/>
      <w:numFmt w:val="lowerRoman"/>
      <w:lvlText w:val="%3."/>
      <w:lvlJc w:val="right"/>
      <w:pPr>
        <w:ind w:left="2129" w:hanging="180"/>
      </w:pPr>
    </w:lvl>
    <w:lvl w:ilvl="3" w:tplc="0C0A000F" w:tentative="1">
      <w:start w:val="1"/>
      <w:numFmt w:val="decimal"/>
      <w:lvlText w:val="%4."/>
      <w:lvlJc w:val="left"/>
      <w:pPr>
        <w:ind w:left="2849" w:hanging="360"/>
      </w:pPr>
    </w:lvl>
    <w:lvl w:ilvl="4" w:tplc="0C0A0019" w:tentative="1">
      <w:start w:val="1"/>
      <w:numFmt w:val="lowerLetter"/>
      <w:lvlText w:val="%5."/>
      <w:lvlJc w:val="left"/>
      <w:pPr>
        <w:ind w:left="3569" w:hanging="360"/>
      </w:pPr>
    </w:lvl>
    <w:lvl w:ilvl="5" w:tplc="0C0A001B" w:tentative="1">
      <w:start w:val="1"/>
      <w:numFmt w:val="lowerRoman"/>
      <w:lvlText w:val="%6."/>
      <w:lvlJc w:val="right"/>
      <w:pPr>
        <w:ind w:left="4289" w:hanging="180"/>
      </w:pPr>
    </w:lvl>
    <w:lvl w:ilvl="6" w:tplc="0C0A000F" w:tentative="1">
      <w:start w:val="1"/>
      <w:numFmt w:val="decimal"/>
      <w:lvlText w:val="%7."/>
      <w:lvlJc w:val="left"/>
      <w:pPr>
        <w:ind w:left="5009" w:hanging="360"/>
      </w:pPr>
    </w:lvl>
    <w:lvl w:ilvl="7" w:tplc="0C0A0019" w:tentative="1">
      <w:start w:val="1"/>
      <w:numFmt w:val="lowerLetter"/>
      <w:lvlText w:val="%8."/>
      <w:lvlJc w:val="left"/>
      <w:pPr>
        <w:ind w:left="5729" w:hanging="360"/>
      </w:pPr>
    </w:lvl>
    <w:lvl w:ilvl="8" w:tplc="0C0A001B" w:tentative="1">
      <w:start w:val="1"/>
      <w:numFmt w:val="lowerRoman"/>
      <w:lvlText w:val="%9."/>
      <w:lvlJc w:val="right"/>
      <w:pPr>
        <w:ind w:left="6449" w:hanging="180"/>
      </w:pPr>
    </w:lvl>
  </w:abstractNum>
  <w:abstractNum w:abstractNumId="24">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nsid w:val="61926488"/>
    <w:multiLevelType w:val="hybridMultilevel"/>
    <w:tmpl w:val="983CE4D2"/>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7">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8">
    <w:nsid w:val="6CF53DBE"/>
    <w:multiLevelType w:val="hybridMultilevel"/>
    <w:tmpl w:val="1E308572"/>
    <w:lvl w:ilvl="0" w:tplc="10E6928A">
      <w:start w:val="1"/>
      <w:numFmt w:val="bullet"/>
      <w:lvlText w:val=""/>
      <w:lvlJc w:val="left"/>
      <w:pPr>
        <w:ind w:left="502"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9">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30">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6"/>
  </w:num>
  <w:num w:numId="2">
    <w:abstractNumId w:val="3"/>
  </w:num>
  <w:num w:numId="3">
    <w:abstractNumId w:val="4"/>
  </w:num>
  <w:num w:numId="4">
    <w:abstractNumId w:val="13"/>
  </w:num>
  <w:num w:numId="5">
    <w:abstractNumId w:val="7"/>
  </w:num>
  <w:num w:numId="6">
    <w:abstractNumId w:val="26"/>
  </w:num>
  <w:num w:numId="7">
    <w:abstractNumId w:val="9"/>
  </w:num>
  <w:num w:numId="8">
    <w:abstractNumId w:val="17"/>
  </w:num>
  <w:num w:numId="9">
    <w:abstractNumId w:val="16"/>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5"/>
  </w:num>
  <w:num w:numId="14">
    <w:abstractNumId w:val="20"/>
  </w:num>
  <w:num w:numId="15">
    <w:abstractNumId w:val="8"/>
  </w:num>
  <w:num w:numId="16">
    <w:abstractNumId w:val="21"/>
  </w:num>
  <w:num w:numId="17">
    <w:abstractNumId w:val="28"/>
  </w:num>
  <w:num w:numId="18">
    <w:abstractNumId w:val="30"/>
  </w:num>
  <w:num w:numId="19">
    <w:abstractNumId w:val="19"/>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27"/>
  </w:num>
  <w:num w:numId="23">
    <w:abstractNumId w:val="24"/>
  </w:num>
  <w:num w:numId="24">
    <w:abstractNumId w:val="29"/>
  </w:num>
  <w:num w:numId="25">
    <w:abstractNumId w:val="11"/>
  </w:num>
  <w:num w:numId="26">
    <w:abstractNumId w:val="18"/>
  </w:num>
  <w:num w:numId="27">
    <w:abstractNumId w:val="0"/>
  </w:num>
  <w:num w:numId="28">
    <w:abstractNumId w:val="14"/>
  </w:num>
  <w:num w:numId="29">
    <w:abstractNumId w:val="10"/>
  </w:num>
  <w:num w:numId="30">
    <w:abstractNumId w:val="1"/>
  </w:num>
  <w:num w:numId="31">
    <w:abstractNumId w:val="23"/>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2"/>
  </w:compat>
  <w:rsids>
    <w:rsidRoot w:val="00720064"/>
    <w:rsid w:val="0000077D"/>
    <w:rsid w:val="000065E9"/>
    <w:rsid w:val="00010160"/>
    <w:rsid w:val="00013685"/>
    <w:rsid w:val="000145EA"/>
    <w:rsid w:val="00015646"/>
    <w:rsid w:val="000224C5"/>
    <w:rsid w:val="00026E70"/>
    <w:rsid w:val="0003026E"/>
    <w:rsid w:val="00031469"/>
    <w:rsid w:val="00033E59"/>
    <w:rsid w:val="00034332"/>
    <w:rsid w:val="00034CB2"/>
    <w:rsid w:val="00034DCD"/>
    <w:rsid w:val="000359E7"/>
    <w:rsid w:val="00044397"/>
    <w:rsid w:val="00046E7B"/>
    <w:rsid w:val="00050F54"/>
    <w:rsid w:val="0005305F"/>
    <w:rsid w:val="000555A2"/>
    <w:rsid w:val="00057075"/>
    <w:rsid w:val="00061F5A"/>
    <w:rsid w:val="000678B8"/>
    <w:rsid w:val="00082C9E"/>
    <w:rsid w:val="00091801"/>
    <w:rsid w:val="00094B42"/>
    <w:rsid w:val="0009705C"/>
    <w:rsid w:val="000A3DFB"/>
    <w:rsid w:val="000A64EB"/>
    <w:rsid w:val="000A6964"/>
    <w:rsid w:val="000B0540"/>
    <w:rsid w:val="000B7252"/>
    <w:rsid w:val="000C0433"/>
    <w:rsid w:val="000C0AFC"/>
    <w:rsid w:val="000C1F40"/>
    <w:rsid w:val="000C62D7"/>
    <w:rsid w:val="000D237B"/>
    <w:rsid w:val="000E21D9"/>
    <w:rsid w:val="000E2DB7"/>
    <w:rsid w:val="000F0672"/>
    <w:rsid w:val="000F3F28"/>
    <w:rsid w:val="000F61A3"/>
    <w:rsid w:val="000F6DD6"/>
    <w:rsid w:val="00105022"/>
    <w:rsid w:val="001050BD"/>
    <w:rsid w:val="00107C35"/>
    <w:rsid w:val="00117293"/>
    <w:rsid w:val="001240E3"/>
    <w:rsid w:val="0012451B"/>
    <w:rsid w:val="00124D60"/>
    <w:rsid w:val="0012598E"/>
    <w:rsid w:val="001263F6"/>
    <w:rsid w:val="001273F9"/>
    <w:rsid w:val="00135EA6"/>
    <w:rsid w:val="00140C58"/>
    <w:rsid w:val="00142543"/>
    <w:rsid w:val="00142A34"/>
    <w:rsid w:val="00143108"/>
    <w:rsid w:val="00147234"/>
    <w:rsid w:val="00147642"/>
    <w:rsid w:val="001603D4"/>
    <w:rsid w:val="00160B00"/>
    <w:rsid w:val="00163D2C"/>
    <w:rsid w:val="00170377"/>
    <w:rsid w:val="00173D71"/>
    <w:rsid w:val="001749A7"/>
    <w:rsid w:val="00174FD8"/>
    <w:rsid w:val="001757B1"/>
    <w:rsid w:val="001777A6"/>
    <w:rsid w:val="00183EE4"/>
    <w:rsid w:val="00184E22"/>
    <w:rsid w:val="001869F9"/>
    <w:rsid w:val="00187048"/>
    <w:rsid w:val="00193511"/>
    <w:rsid w:val="00196F20"/>
    <w:rsid w:val="001A1871"/>
    <w:rsid w:val="001A20E8"/>
    <w:rsid w:val="001A7C44"/>
    <w:rsid w:val="001B4DA7"/>
    <w:rsid w:val="001C0A76"/>
    <w:rsid w:val="001C4B1D"/>
    <w:rsid w:val="001C51FD"/>
    <w:rsid w:val="001C583C"/>
    <w:rsid w:val="001C5E6A"/>
    <w:rsid w:val="001D17E9"/>
    <w:rsid w:val="001D3CE2"/>
    <w:rsid w:val="001D5A32"/>
    <w:rsid w:val="001E504E"/>
    <w:rsid w:val="001E51B5"/>
    <w:rsid w:val="001E7F00"/>
    <w:rsid w:val="001F2964"/>
    <w:rsid w:val="001F70B5"/>
    <w:rsid w:val="001F7433"/>
    <w:rsid w:val="001F74DF"/>
    <w:rsid w:val="001F7900"/>
    <w:rsid w:val="00200BB1"/>
    <w:rsid w:val="002025D9"/>
    <w:rsid w:val="0020294B"/>
    <w:rsid w:val="00203134"/>
    <w:rsid w:val="00203817"/>
    <w:rsid w:val="0022537C"/>
    <w:rsid w:val="00225A75"/>
    <w:rsid w:val="002308D9"/>
    <w:rsid w:val="002367E5"/>
    <w:rsid w:val="002379B7"/>
    <w:rsid w:val="00237B74"/>
    <w:rsid w:val="002406A0"/>
    <w:rsid w:val="002413D1"/>
    <w:rsid w:val="00242057"/>
    <w:rsid w:val="00244681"/>
    <w:rsid w:val="00250000"/>
    <w:rsid w:val="00250B1D"/>
    <w:rsid w:val="0025282C"/>
    <w:rsid w:val="00253BD3"/>
    <w:rsid w:val="00255DE5"/>
    <w:rsid w:val="00262AB1"/>
    <w:rsid w:val="002669D4"/>
    <w:rsid w:val="00271DC9"/>
    <w:rsid w:val="00284F3D"/>
    <w:rsid w:val="00291C40"/>
    <w:rsid w:val="002A2E70"/>
    <w:rsid w:val="002A3EDA"/>
    <w:rsid w:val="002C56C2"/>
    <w:rsid w:val="002D7570"/>
    <w:rsid w:val="002D7DDE"/>
    <w:rsid w:val="002E1950"/>
    <w:rsid w:val="002E3D86"/>
    <w:rsid w:val="002F132A"/>
    <w:rsid w:val="002F752B"/>
    <w:rsid w:val="00303D35"/>
    <w:rsid w:val="00304EB4"/>
    <w:rsid w:val="00306453"/>
    <w:rsid w:val="00311642"/>
    <w:rsid w:val="00314793"/>
    <w:rsid w:val="00314DFF"/>
    <w:rsid w:val="0031679B"/>
    <w:rsid w:val="00320DDC"/>
    <w:rsid w:val="00323A7E"/>
    <w:rsid w:val="00330CB4"/>
    <w:rsid w:val="00330F56"/>
    <w:rsid w:val="003413FF"/>
    <w:rsid w:val="00343636"/>
    <w:rsid w:val="00343CE6"/>
    <w:rsid w:val="00351602"/>
    <w:rsid w:val="00351EFC"/>
    <w:rsid w:val="003533E0"/>
    <w:rsid w:val="003546B5"/>
    <w:rsid w:val="0035741B"/>
    <w:rsid w:val="00360402"/>
    <w:rsid w:val="0037028A"/>
    <w:rsid w:val="00373313"/>
    <w:rsid w:val="003805C3"/>
    <w:rsid w:val="00385284"/>
    <w:rsid w:val="00386540"/>
    <w:rsid w:val="003913FB"/>
    <w:rsid w:val="003937E5"/>
    <w:rsid w:val="00394E1E"/>
    <w:rsid w:val="003A0093"/>
    <w:rsid w:val="003A1E81"/>
    <w:rsid w:val="003A6692"/>
    <w:rsid w:val="003B01B7"/>
    <w:rsid w:val="003B1101"/>
    <w:rsid w:val="003B2200"/>
    <w:rsid w:val="003B3A97"/>
    <w:rsid w:val="003B42B4"/>
    <w:rsid w:val="003B5EEC"/>
    <w:rsid w:val="003B7490"/>
    <w:rsid w:val="003C113E"/>
    <w:rsid w:val="003C41DB"/>
    <w:rsid w:val="003C5A50"/>
    <w:rsid w:val="003C5CF8"/>
    <w:rsid w:val="003C6BBF"/>
    <w:rsid w:val="003D175F"/>
    <w:rsid w:val="003D1A2A"/>
    <w:rsid w:val="003D551E"/>
    <w:rsid w:val="003E56BE"/>
    <w:rsid w:val="003E6EB4"/>
    <w:rsid w:val="003F0377"/>
    <w:rsid w:val="003F15D0"/>
    <w:rsid w:val="003F55ED"/>
    <w:rsid w:val="003F57CB"/>
    <w:rsid w:val="003F6AE0"/>
    <w:rsid w:val="0040408B"/>
    <w:rsid w:val="004073BC"/>
    <w:rsid w:val="0041004C"/>
    <w:rsid w:val="00412E42"/>
    <w:rsid w:val="00430DD7"/>
    <w:rsid w:val="004348F0"/>
    <w:rsid w:val="00435C73"/>
    <w:rsid w:val="00436656"/>
    <w:rsid w:val="00436E72"/>
    <w:rsid w:val="004374E2"/>
    <w:rsid w:val="00441910"/>
    <w:rsid w:val="004421DE"/>
    <w:rsid w:val="00443432"/>
    <w:rsid w:val="00443F84"/>
    <w:rsid w:val="0045128C"/>
    <w:rsid w:val="004519AC"/>
    <w:rsid w:val="00466E19"/>
    <w:rsid w:val="004670F8"/>
    <w:rsid w:val="0047074C"/>
    <w:rsid w:val="004707E6"/>
    <w:rsid w:val="00470FA0"/>
    <w:rsid w:val="004726FC"/>
    <w:rsid w:val="00472864"/>
    <w:rsid w:val="00472C6E"/>
    <w:rsid w:val="004743EA"/>
    <w:rsid w:val="0047518A"/>
    <w:rsid w:val="004756E6"/>
    <w:rsid w:val="00476C60"/>
    <w:rsid w:val="00477920"/>
    <w:rsid w:val="004822CD"/>
    <w:rsid w:val="004836B6"/>
    <w:rsid w:val="004845DA"/>
    <w:rsid w:val="00492A9D"/>
    <w:rsid w:val="00492F5F"/>
    <w:rsid w:val="004A234C"/>
    <w:rsid w:val="004A2EF2"/>
    <w:rsid w:val="004A44AC"/>
    <w:rsid w:val="004A4CEA"/>
    <w:rsid w:val="004B13DD"/>
    <w:rsid w:val="004B30A1"/>
    <w:rsid w:val="004B7D42"/>
    <w:rsid w:val="004C6779"/>
    <w:rsid w:val="004D0A3B"/>
    <w:rsid w:val="004D2178"/>
    <w:rsid w:val="004D2D05"/>
    <w:rsid w:val="004E094B"/>
    <w:rsid w:val="004E2800"/>
    <w:rsid w:val="004E40FC"/>
    <w:rsid w:val="004F3CF7"/>
    <w:rsid w:val="004F4893"/>
    <w:rsid w:val="004F6D93"/>
    <w:rsid w:val="00501A69"/>
    <w:rsid w:val="00513393"/>
    <w:rsid w:val="0051526B"/>
    <w:rsid w:val="00522E38"/>
    <w:rsid w:val="00525154"/>
    <w:rsid w:val="00527543"/>
    <w:rsid w:val="00527A40"/>
    <w:rsid w:val="00532733"/>
    <w:rsid w:val="00537B69"/>
    <w:rsid w:val="00541577"/>
    <w:rsid w:val="0054352F"/>
    <w:rsid w:val="00543795"/>
    <w:rsid w:val="005442BE"/>
    <w:rsid w:val="00545C60"/>
    <w:rsid w:val="00547F9C"/>
    <w:rsid w:val="00550500"/>
    <w:rsid w:val="0055311A"/>
    <w:rsid w:val="005563EA"/>
    <w:rsid w:val="005565A3"/>
    <w:rsid w:val="005640A4"/>
    <w:rsid w:val="00564615"/>
    <w:rsid w:val="005651F2"/>
    <w:rsid w:val="0057577B"/>
    <w:rsid w:val="0057780E"/>
    <w:rsid w:val="00580485"/>
    <w:rsid w:val="00581041"/>
    <w:rsid w:val="005815B1"/>
    <w:rsid w:val="00585C78"/>
    <w:rsid w:val="00597A80"/>
    <w:rsid w:val="005A344E"/>
    <w:rsid w:val="005A6543"/>
    <w:rsid w:val="005A6CAF"/>
    <w:rsid w:val="005B130E"/>
    <w:rsid w:val="005B34C4"/>
    <w:rsid w:val="005B4120"/>
    <w:rsid w:val="005B416B"/>
    <w:rsid w:val="005B6184"/>
    <w:rsid w:val="005B6A8F"/>
    <w:rsid w:val="005C2389"/>
    <w:rsid w:val="005C5CC6"/>
    <w:rsid w:val="005D10BC"/>
    <w:rsid w:val="005D18AA"/>
    <w:rsid w:val="005D2424"/>
    <w:rsid w:val="005D6A90"/>
    <w:rsid w:val="005E0A10"/>
    <w:rsid w:val="005E0C5D"/>
    <w:rsid w:val="005E182C"/>
    <w:rsid w:val="005E199A"/>
    <w:rsid w:val="005E2B5F"/>
    <w:rsid w:val="005E2FBC"/>
    <w:rsid w:val="005E382F"/>
    <w:rsid w:val="005E3A50"/>
    <w:rsid w:val="005F20EA"/>
    <w:rsid w:val="005F33D4"/>
    <w:rsid w:val="005F47D6"/>
    <w:rsid w:val="00601188"/>
    <w:rsid w:val="00601BBB"/>
    <w:rsid w:val="006029D6"/>
    <w:rsid w:val="00606A1A"/>
    <w:rsid w:val="00607826"/>
    <w:rsid w:val="0061257B"/>
    <w:rsid w:val="00612F64"/>
    <w:rsid w:val="006201D5"/>
    <w:rsid w:val="0062438A"/>
    <w:rsid w:val="0063758F"/>
    <w:rsid w:val="00642794"/>
    <w:rsid w:val="00643DD3"/>
    <w:rsid w:val="00644FA5"/>
    <w:rsid w:val="00646FFA"/>
    <w:rsid w:val="0065081F"/>
    <w:rsid w:val="00657444"/>
    <w:rsid w:val="00664944"/>
    <w:rsid w:val="00667ABD"/>
    <w:rsid w:val="0067084C"/>
    <w:rsid w:val="00670E61"/>
    <w:rsid w:val="006717A8"/>
    <w:rsid w:val="006747D7"/>
    <w:rsid w:val="00674CE6"/>
    <w:rsid w:val="006752AD"/>
    <w:rsid w:val="00680EC7"/>
    <w:rsid w:val="00682B4D"/>
    <w:rsid w:val="0068549E"/>
    <w:rsid w:val="0069042D"/>
    <w:rsid w:val="0069495A"/>
    <w:rsid w:val="00695696"/>
    <w:rsid w:val="006A054D"/>
    <w:rsid w:val="006A13F2"/>
    <w:rsid w:val="006A27C2"/>
    <w:rsid w:val="006A3239"/>
    <w:rsid w:val="006A69D6"/>
    <w:rsid w:val="006B2045"/>
    <w:rsid w:val="006B7A17"/>
    <w:rsid w:val="006C2CB1"/>
    <w:rsid w:val="006C38D8"/>
    <w:rsid w:val="006C598A"/>
    <w:rsid w:val="006C7876"/>
    <w:rsid w:val="006D30F2"/>
    <w:rsid w:val="006D5689"/>
    <w:rsid w:val="006D5D45"/>
    <w:rsid w:val="006D6E2D"/>
    <w:rsid w:val="006E1B1C"/>
    <w:rsid w:val="006E5AD7"/>
    <w:rsid w:val="006E62EC"/>
    <w:rsid w:val="006E6540"/>
    <w:rsid w:val="006F2E60"/>
    <w:rsid w:val="006F3113"/>
    <w:rsid w:val="00700004"/>
    <w:rsid w:val="00706BBE"/>
    <w:rsid w:val="00712163"/>
    <w:rsid w:val="00714518"/>
    <w:rsid w:val="00720064"/>
    <w:rsid w:val="00720EFB"/>
    <w:rsid w:val="00723D61"/>
    <w:rsid w:val="00724668"/>
    <w:rsid w:val="00724D3D"/>
    <w:rsid w:val="00733CA6"/>
    <w:rsid w:val="00736D69"/>
    <w:rsid w:val="0074022A"/>
    <w:rsid w:val="00750EAD"/>
    <w:rsid w:val="007524DF"/>
    <w:rsid w:val="00754EDB"/>
    <w:rsid w:val="0075740C"/>
    <w:rsid w:val="00767DCA"/>
    <w:rsid w:val="00771213"/>
    <w:rsid w:val="00775D03"/>
    <w:rsid w:val="00776DCF"/>
    <w:rsid w:val="007859BE"/>
    <w:rsid w:val="007942BA"/>
    <w:rsid w:val="007955AD"/>
    <w:rsid w:val="007A0C8D"/>
    <w:rsid w:val="007A47E8"/>
    <w:rsid w:val="007A63A5"/>
    <w:rsid w:val="007A7DDD"/>
    <w:rsid w:val="007B6EF5"/>
    <w:rsid w:val="007C543A"/>
    <w:rsid w:val="007D1A9F"/>
    <w:rsid w:val="007D40B6"/>
    <w:rsid w:val="007D5B9B"/>
    <w:rsid w:val="007E31DC"/>
    <w:rsid w:val="007E71D0"/>
    <w:rsid w:val="007F1497"/>
    <w:rsid w:val="007F3786"/>
    <w:rsid w:val="007F4530"/>
    <w:rsid w:val="007F561A"/>
    <w:rsid w:val="007F61D5"/>
    <w:rsid w:val="007F71F7"/>
    <w:rsid w:val="00802961"/>
    <w:rsid w:val="008030B2"/>
    <w:rsid w:val="00803FAD"/>
    <w:rsid w:val="00806C01"/>
    <w:rsid w:val="008107C2"/>
    <w:rsid w:val="00810CD5"/>
    <w:rsid w:val="00811D4E"/>
    <w:rsid w:val="008206BE"/>
    <w:rsid w:val="008206F9"/>
    <w:rsid w:val="00825035"/>
    <w:rsid w:val="00826734"/>
    <w:rsid w:val="00826FDD"/>
    <w:rsid w:val="00827A8F"/>
    <w:rsid w:val="00831A21"/>
    <w:rsid w:val="008339C7"/>
    <w:rsid w:val="00834A84"/>
    <w:rsid w:val="008420CC"/>
    <w:rsid w:val="008433B5"/>
    <w:rsid w:val="00846149"/>
    <w:rsid w:val="00846E19"/>
    <w:rsid w:val="00852744"/>
    <w:rsid w:val="00852750"/>
    <w:rsid w:val="00861FA9"/>
    <w:rsid w:val="008644FF"/>
    <w:rsid w:val="008746E3"/>
    <w:rsid w:val="00874A9E"/>
    <w:rsid w:val="00876D38"/>
    <w:rsid w:val="00883B88"/>
    <w:rsid w:val="00895D14"/>
    <w:rsid w:val="00896639"/>
    <w:rsid w:val="008966B9"/>
    <w:rsid w:val="008A0E09"/>
    <w:rsid w:val="008A14A0"/>
    <w:rsid w:val="008A6B04"/>
    <w:rsid w:val="008A756E"/>
    <w:rsid w:val="008B04CA"/>
    <w:rsid w:val="008B1F1F"/>
    <w:rsid w:val="008B1FD5"/>
    <w:rsid w:val="008B259E"/>
    <w:rsid w:val="008B39C3"/>
    <w:rsid w:val="008B5E43"/>
    <w:rsid w:val="008B705D"/>
    <w:rsid w:val="008C2216"/>
    <w:rsid w:val="008C59A6"/>
    <w:rsid w:val="008D1933"/>
    <w:rsid w:val="008E05E0"/>
    <w:rsid w:val="008E0D77"/>
    <w:rsid w:val="008E2E49"/>
    <w:rsid w:val="008E2E84"/>
    <w:rsid w:val="008E4E31"/>
    <w:rsid w:val="008E6AEA"/>
    <w:rsid w:val="008F149F"/>
    <w:rsid w:val="009035E3"/>
    <w:rsid w:val="00904BC2"/>
    <w:rsid w:val="009110EE"/>
    <w:rsid w:val="00913747"/>
    <w:rsid w:val="00914633"/>
    <w:rsid w:val="0091750E"/>
    <w:rsid w:val="00920C92"/>
    <w:rsid w:val="0092208A"/>
    <w:rsid w:val="009265F2"/>
    <w:rsid w:val="009325FE"/>
    <w:rsid w:val="0093281F"/>
    <w:rsid w:val="00937722"/>
    <w:rsid w:val="00941CAF"/>
    <w:rsid w:val="00952980"/>
    <w:rsid w:val="00957B02"/>
    <w:rsid w:val="00961704"/>
    <w:rsid w:val="0096471B"/>
    <w:rsid w:val="00970078"/>
    <w:rsid w:val="00973E3B"/>
    <w:rsid w:val="00977409"/>
    <w:rsid w:val="009777D5"/>
    <w:rsid w:val="00982396"/>
    <w:rsid w:val="009831AE"/>
    <w:rsid w:val="009831C9"/>
    <w:rsid w:val="00985233"/>
    <w:rsid w:val="009875FE"/>
    <w:rsid w:val="0098776E"/>
    <w:rsid w:val="00991819"/>
    <w:rsid w:val="009973C8"/>
    <w:rsid w:val="00997AC9"/>
    <w:rsid w:val="009A0A42"/>
    <w:rsid w:val="009A0BA0"/>
    <w:rsid w:val="009A314A"/>
    <w:rsid w:val="009A523E"/>
    <w:rsid w:val="009A5756"/>
    <w:rsid w:val="009A77B5"/>
    <w:rsid w:val="009A7BA2"/>
    <w:rsid w:val="009B18F6"/>
    <w:rsid w:val="009B2DF9"/>
    <w:rsid w:val="009B6631"/>
    <w:rsid w:val="009C5E18"/>
    <w:rsid w:val="009D01FC"/>
    <w:rsid w:val="009D09F8"/>
    <w:rsid w:val="009D2D58"/>
    <w:rsid w:val="009E10B1"/>
    <w:rsid w:val="009F31EF"/>
    <w:rsid w:val="00A0230F"/>
    <w:rsid w:val="00A02E8F"/>
    <w:rsid w:val="00A03382"/>
    <w:rsid w:val="00A04ADE"/>
    <w:rsid w:val="00A066FF"/>
    <w:rsid w:val="00A21229"/>
    <w:rsid w:val="00A21619"/>
    <w:rsid w:val="00A24B3C"/>
    <w:rsid w:val="00A274F3"/>
    <w:rsid w:val="00A37D8B"/>
    <w:rsid w:val="00A40082"/>
    <w:rsid w:val="00A42757"/>
    <w:rsid w:val="00A432FA"/>
    <w:rsid w:val="00A46A08"/>
    <w:rsid w:val="00A46A7A"/>
    <w:rsid w:val="00A54E5A"/>
    <w:rsid w:val="00A56176"/>
    <w:rsid w:val="00A62F72"/>
    <w:rsid w:val="00A64AAB"/>
    <w:rsid w:val="00A66E6C"/>
    <w:rsid w:val="00A728FD"/>
    <w:rsid w:val="00A75FE7"/>
    <w:rsid w:val="00A80491"/>
    <w:rsid w:val="00A8115F"/>
    <w:rsid w:val="00A8185B"/>
    <w:rsid w:val="00A94028"/>
    <w:rsid w:val="00A9641A"/>
    <w:rsid w:val="00A96431"/>
    <w:rsid w:val="00A9782D"/>
    <w:rsid w:val="00AA428A"/>
    <w:rsid w:val="00AA7498"/>
    <w:rsid w:val="00AA7B0A"/>
    <w:rsid w:val="00AC0A87"/>
    <w:rsid w:val="00AC3478"/>
    <w:rsid w:val="00AD41D2"/>
    <w:rsid w:val="00AD50A8"/>
    <w:rsid w:val="00AD5846"/>
    <w:rsid w:val="00AD5908"/>
    <w:rsid w:val="00AE0E21"/>
    <w:rsid w:val="00AE308D"/>
    <w:rsid w:val="00AE3D64"/>
    <w:rsid w:val="00AE710A"/>
    <w:rsid w:val="00AE7FE1"/>
    <w:rsid w:val="00AF33A9"/>
    <w:rsid w:val="00AF6438"/>
    <w:rsid w:val="00AF6CEA"/>
    <w:rsid w:val="00B006EC"/>
    <w:rsid w:val="00B05DEF"/>
    <w:rsid w:val="00B0711A"/>
    <w:rsid w:val="00B10E96"/>
    <w:rsid w:val="00B163AD"/>
    <w:rsid w:val="00B17654"/>
    <w:rsid w:val="00B2073D"/>
    <w:rsid w:val="00B21F15"/>
    <w:rsid w:val="00B24E8F"/>
    <w:rsid w:val="00B250F3"/>
    <w:rsid w:val="00B32E86"/>
    <w:rsid w:val="00B35F77"/>
    <w:rsid w:val="00B41E47"/>
    <w:rsid w:val="00B4296F"/>
    <w:rsid w:val="00B43328"/>
    <w:rsid w:val="00B509C5"/>
    <w:rsid w:val="00B50AD7"/>
    <w:rsid w:val="00B530FD"/>
    <w:rsid w:val="00B5322B"/>
    <w:rsid w:val="00B56293"/>
    <w:rsid w:val="00B5696F"/>
    <w:rsid w:val="00B56C8F"/>
    <w:rsid w:val="00B56E16"/>
    <w:rsid w:val="00B60048"/>
    <w:rsid w:val="00B649E8"/>
    <w:rsid w:val="00B66184"/>
    <w:rsid w:val="00B67E2C"/>
    <w:rsid w:val="00B67ED3"/>
    <w:rsid w:val="00B71624"/>
    <w:rsid w:val="00B71BED"/>
    <w:rsid w:val="00B80992"/>
    <w:rsid w:val="00B809AB"/>
    <w:rsid w:val="00BA295F"/>
    <w:rsid w:val="00BA2AD9"/>
    <w:rsid w:val="00BA4EA2"/>
    <w:rsid w:val="00BA5454"/>
    <w:rsid w:val="00BA5F85"/>
    <w:rsid w:val="00BB1D8D"/>
    <w:rsid w:val="00BB1DCD"/>
    <w:rsid w:val="00BB22DD"/>
    <w:rsid w:val="00BB473E"/>
    <w:rsid w:val="00BC0C81"/>
    <w:rsid w:val="00BC0EF8"/>
    <w:rsid w:val="00BC20A8"/>
    <w:rsid w:val="00BC5966"/>
    <w:rsid w:val="00BC63AB"/>
    <w:rsid w:val="00BC64BC"/>
    <w:rsid w:val="00BC6C76"/>
    <w:rsid w:val="00BD0212"/>
    <w:rsid w:val="00BD2977"/>
    <w:rsid w:val="00BD2BD8"/>
    <w:rsid w:val="00BD4F16"/>
    <w:rsid w:val="00BD5F54"/>
    <w:rsid w:val="00BE0415"/>
    <w:rsid w:val="00BE42D1"/>
    <w:rsid w:val="00BE462E"/>
    <w:rsid w:val="00BF3EE5"/>
    <w:rsid w:val="00BF5DC7"/>
    <w:rsid w:val="00C01369"/>
    <w:rsid w:val="00C021E8"/>
    <w:rsid w:val="00C02C10"/>
    <w:rsid w:val="00C02D5F"/>
    <w:rsid w:val="00C03E69"/>
    <w:rsid w:val="00C03F4D"/>
    <w:rsid w:val="00C044DE"/>
    <w:rsid w:val="00C073C8"/>
    <w:rsid w:val="00C10691"/>
    <w:rsid w:val="00C13E25"/>
    <w:rsid w:val="00C13EB8"/>
    <w:rsid w:val="00C17620"/>
    <w:rsid w:val="00C17782"/>
    <w:rsid w:val="00C1787F"/>
    <w:rsid w:val="00C23A4C"/>
    <w:rsid w:val="00C271B1"/>
    <w:rsid w:val="00C31616"/>
    <w:rsid w:val="00C32DA2"/>
    <w:rsid w:val="00C33152"/>
    <w:rsid w:val="00C3379A"/>
    <w:rsid w:val="00C364E2"/>
    <w:rsid w:val="00C37C48"/>
    <w:rsid w:val="00C4084D"/>
    <w:rsid w:val="00C40E1F"/>
    <w:rsid w:val="00C4259F"/>
    <w:rsid w:val="00C44287"/>
    <w:rsid w:val="00C50112"/>
    <w:rsid w:val="00C53D51"/>
    <w:rsid w:val="00C53EFB"/>
    <w:rsid w:val="00C5562E"/>
    <w:rsid w:val="00C57A56"/>
    <w:rsid w:val="00C6265C"/>
    <w:rsid w:val="00C62A2E"/>
    <w:rsid w:val="00C6325E"/>
    <w:rsid w:val="00C70C7E"/>
    <w:rsid w:val="00C74657"/>
    <w:rsid w:val="00C777DD"/>
    <w:rsid w:val="00C77BE5"/>
    <w:rsid w:val="00C850C5"/>
    <w:rsid w:val="00C873B3"/>
    <w:rsid w:val="00C90FB2"/>
    <w:rsid w:val="00C9625B"/>
    <w:rsid w:val="00CB1D65"/>
    <w:rsid w:val="00CB6860"/>
    <w:rsid w:val="00CB7314"/>
    <w:rsid w:val="00CC1029"/>
    <w:rsid w:val="00CC2847"/>
    <w:rsid w:val="00CC6CFB"/>
    <w:rsid w:val="00CC7CA9"/>
    <w:rsid w:val="00CD4269"/>
    <w:rsid w:val="00CE2DB6"/>
    <w:rsid w:val="00CE40FF"/>
    <w:rsid w:val="00CE4287"/>
    <w:rsid w:val="00CF7E6E"/>
    <w:rsid w:val="00D02E5D"/>
    <w:rsid w:val="00D04E7D"/>
    <w:rsid w:val="00D065FC"/>
    <w:rsid w:val="00D07CDD"/>
    <w:rsid w:val="00D106F8"/>
    <w:rsid w:val="00D11A78"/>
    <w:rsid w:val="00D17D33"/>
    <w:rsid w:val="00D17FD2"/>
    <w:rsid w:val="00D243BB"/>
    <w:rsid w:val="00D301A9"/>
    <w:rsid w:val="00D30658"/>
    <w:rsid w:val="00D30E85"/>
    <w:rsid w:val="00D314E9"/>
    <w:rsid w:val="00D34E12"/>
    <w:rsid w:val="00D453C7"/>
    <w:rsid w:val="00D45AD3"/>
    <w:rsid w:val="00D560CB"/>
    <w:rsid w:val="00D5698B"/>
    <w:rsid w:val="00D60818"/>
    <w:rsid w:val="00D665CC"/>
    <w:rsid w:val="00D75C0F"/>
    <w:rsid w:val="00D77289"/>
    <w:rsid w:val="00D81080"/>
    <w:rsid w:val="00D826CF"/>
    <w:rsid w:val="00D82C2D"/>
    <w:rsid w:val="00D845B7"/>
    <w:rsid w:val="00D8601A"/>
    <w:rsid w:val="00D86CFE"/>
    <w:rsid w:val="00D90707"/>
    <w:rsid w:val="00D90D11"/>
    <w:rsid w:val="00D915B2"/>
    <w:rsid w:val="00D91CFF"/>
    <w:rsid w:val="00D92820"/>
    <w:rsid w:val="00D93CF4"/>
    <w:rsid w:val="00DA2853"/>
    <w:rsid w:val="00DA76F8"/>
    <w:rsid w:val="00DA7E2A"/>
    <w:rsid w:val="00DB0CF7"/>
    <w:rsid w:val="00DB2889"/>
    <w:rsid w:val="00DB2995"/>
    <w:rsid w:val="00DB39DC"/>
    <w:rsid w:val="00DD1E31"/>
    <w:rsid w:val="00DE10EE"/>
    <w:rsid w:val="00DE1BA3"/>
    <w:rsid w:val="00DF13A3"/>
    <w:rsid w:val="00DF443F"/>
    <w:rsid w:val="00DF4845"/>
    <w:rsid w:val="00DF67D7"/>
    <w:rsid w:val="00E1043A"/>
    <w:rsid w:val="00E11F70"/>
    <w:rsid w:val="00E1419B"/>
    <w:rsid w:val="00E21330"/>
    <w:rsid w:val="00E24BC0"/>
    <w:rsid w:val="00E31C8A"/>
    <w:rsid w:val="00E335DC"/>
    <w:rsid w:val="00E40F19"/>
    <w:rsid w:val="00E530B5"/>
    <w:rsid w:val="00E626E2"/>
    <w:rsid w:val="00E63D54"/>
    <w:rsid w:val="00E661FD"/>
    <w:rsid w:val="00E66396"/>
    <w:rsid w:val="00E736B8"/>
    <w:rsid w:val="00E74022"/>
    <w:rsid w:val="00E76A69"/>
    <w:rsid w:val="00E82C70"/>
    <w:rsid w:val="00E840FF"/>
    <w:rsid w:val="00E84300"/>
    <w:rsid w:val="00E85060"/>
    <w:rsid w:val="00E86441"/>
    <w:rsid w:val="00E949B8"/>
    <w:rsid w:val="00E958B6"/>
    <w:rsid w:val="00E97B1B"/>
    <w:rsid w:val="00E97BFF"/>
    <w:rsid w:val="00EA0263"/>
    <w:rsid w:val="00EA5E4D"/>
    <w:rsid w:val="00EB4D96"/>
    <w:rsid w:val="00EB6E91"/>
    <w:rsid w:val="00EC1806"/>
    <w:rsid w:val="00EC1820"/>
    <w:rsid w:val="00EC1A77"/>
    <w:rsid w:val="00ED0B6C"/>
    <w:rsid w:val="00ED3842"/>
    <w:rsid w:val="00ED3981"/>
    <w:rsid w:val="00ED5973"/>
    <w:rsid w:val="00EE2EB3"/>
    <w:rsid w:val="00EE3097"/>
    <w:rsid w:val="00EE4A40"/>
    <w:rsid w:val="00EF133E"/>
    <w:rsid w:val="00F14A18"/>
    <w:rsid w:val="00F16484"/>
    <w:rsid w:val="00F20F94"/>
    <w:rsid w:val="00F2151C"/>
    <w:rsid w:val="00F22C91"/>
    <w:rsid w:val="00F30720"/>
    <w:rsid w:val="00F317C0"/>
    <w:rsid w:val="00F31AA4"/>
    <w:rsid w:val="00F33564"/>
    <w:rsid w:val="00F337D5"/>
    <w:rsid w:val="00F35EB7"/>
    <w:rsid w:val="00F364E8"/>
    <w:rsid w:val="00F41F41"/>
    <w:rsid w:val="00F4345F"/>
    <w:rsid w:val="00F45CCA"/>
    <w:rsid w:val="00F47BC7"/>
    <w:rsid w:val="00F50782"/>
    <w:rsid w:val="00F57A4C"/>
    <w:rsid w:val="00F62444"/>
    <w:rsid w:val="00F749C9"/>
    <w:rsid w:val="00F74FC6"/>
    <w:rsid w:val="00F75315"/>
    <w:rsid w:val="00F768D0"/>
    <w:rsid w:val="00F850F7"/>
    <w:rsid w:val="00F87ED1"/>
    <w:rsid w:val="00FA067E"/>
    <w:rsid w:val="00FA0C7B"/>
    <w:rsid w:val="00FA0F03"/>
    <w:rsid w:val="00FA1421"/>
    <w:rsid w:val="00FB459B"/>
    <w:rsid w:val="00FB47D4"/>
    <w:rsid w:val="00FB715F"/>
    <w:rsid w:val="00FC0C89"/>
    <w:rsid w:val="00FC2746"/>
    <w:rsid w:val="00FC2926"/>
    <w:rsid w:val="00FC696B"/>
    <w:rsid w:val="00FD659B"/>
    <w:rsid w:val="00FD775B"/>
    <w:rsid w:val="00FD7AF7"/>
    <w:rsid w:val="00FE15E4"/>
    <w:rsid w:val="00FE1857"/>
    <w:rsid w:val="00FE3FA6"/>
    <w:rsid w:val="00FE4AEE"/>
    <w:rsid w:val="00FF1C68"/>
    <w:rsid w:val="00FF65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83">
      <o:colormru v:ext="edit" colors="#ffc,#2de5e1,blue,#fcf6f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3">
    <w:name w:val="heading 3"/>
    <w:basedOn w:val="Normal"/>
    <w:next w:val="Normal"/>
    <w:link w:val="Ttulo3Car"/>
    <w:uiPriority w:val="9"/>
    <w:semiHidden/>
    <w:unhideWhenUsed/>
    <w:qFormat/>
    <w:rsid w:val="00FE1857"/>
    <w:pPr>
      <w:keepNext/>
      <w:keepLines/>
      <w:spacing w:before="200"/>
      <w:outlineLvl w:val="2"/>
    </w:pPr>
    <w:rPr>
      <w:rFonts w:asciiTheme="majorHAnsi" w:eastAsiaTheme="majorEastAsia" w:hAnsiTheme="majorHAnsi" w:cstheme="majorBidi"/>
      <w:b/>
      <w:bCs/>
      <w:color w:val="4F81BD" w:themeColor="accent1"/>
    </w:rPr>
  </w:style>
  <w:style w:type="paragraph" w:styleId="Ttulo7">
    <w:name w:val="heading 7"/>
    <w:basedOn w:val="Normal"/>
    <w:next w:val="Normal"/>
    <w:link w:val="Ttulo7Car"/>
    <w:uiPriority w:val="9"/>
    <w:semiHidden/>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uiPriority w:val="99"/>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rPr>
      <w:sz w:val="24"/>
      <w:szCs w:val="24"/>
    </w:rPr>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uiPriority w:val="99"/>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rPr>
      <w:sz w:val="24"/>
      <w:szCs w:val="24"/>
    </w:rPr>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643DD3"/>
    <w:rPr>
      <w:rFonts w:asciiTheme="majorHAnsi" w:eastAsiaTheme="majorEastAsia" w:hAnsiTheme="majorHAnsi" w:cstheme="majorBidi"/>
      <w:i/>
      <w:iCs/>
      <w:color w:val="404040" w:themeColor="text1" w:themeTint="BF"/>
      <w:sz w:val="24"/>
      <w:szCs w:val="24"/>
    </w:rPr>
  </w:style>
  <w:style w:type="character" w:customStyle="1" w:styleId="destacado1">
    <w:name w:val="destacado1"/>
    <w:basedOn w:val="Fuentedeprrafopredeter"/>
    <w:rsid w:val="006C598A"/>
    <w:rPr>
      <w:rFonts w:ascii="Trebuchet MS" w:hAnsi="Trebuchet MS" w:hint="default"/>
      <w:sz w:val="20"/>
      <w:szCs w:val="20"/>
    </w:rPr>
  </w:style>
  <w:style w:type="character" w:customStyle="1" w:styleId="watch-title">
    <w:name w:val="watch-title"/>
    <w:basedOn w:val="Fuentedeprrafopredeter"/>
    <w:rsid w:val="003C5A50"/>
    <w:rPr>
      <w:sz w:val="24"/>
      <w:szCs w:val="24"/>
      <w:bdr w:val="none" w:sz="0" w:space="0" w:color="auto" w:frame="1"/>
      <w:shd w:val="clear" w:color="auto" w:fill="auto"/>
    </w:rPr>
  </w:style>
  <w:style w:type="character" w:customStyle="1" w:styleId="Ttulo3Car">
    <w:name w:val="Título 3 Car"/>
    <w:basedOn w:val="Fuentedeprrafopredeter"/>
    <w:link w:val="Ttulo3"/>
    <w:uiPriority w:val="9"/>
    <w:semiHidden/>
    <w:rsid w:val="00FE1857"/>
    <w:rPr>
      <w:rFonts w:asciiTheme="majorHAnsi" w:eastAsiaTheme="majorEastAsia" w:hAnsiTheme="majorHAnsi" w:cstheme="majorBidi"/>
      <w:b/>
      <w:bCs/>
      <w:color w:val="4F81BD" w:themeColor="accent1"/>
      <w:sz w:val="24"/>
      <w:szCs w:val="24"/>
    </w:rPr>
  </w:style>
  <w:style w:type="character" w:customStyle="1" w:styleId="texto-negro1">
    <w:name w:val="texto-negro1"/>
    <w:basedOn w:val="Fuentedeprrafopredeter"/>
    <w:rsid w:val="00FE1857"/>
    <w:rPr>
      <w:rFonts w:ascii="Tahoma" w:hAnsi="Tahoma" w:cs="Tahoma" w:hint="default"/>
      <w:b w:val="0"/>
      <w:bCs w:val="0"/>
      <w:i w:val="0"/>
      <w:iCs w:val="0"/>
      <w:color w:val="000000"/>
      <w:sz w:val="15"/>
      <w:szCs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_tradnl" w:eastAsia="es-ES_trad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335230163">
      <w:bodyDiv w:val="1"/>
      <w:marLeft w:val="0"/>
      <w:marRight w:val="0"/>
      <w:marTop w:val="0"/>
      <w:marBottom w:val="0"/>
      <w:divBdr>
        <w:top w:val="none" w:sz="0" w:space="0" w:color="auto"/>
        <w:left w:val="none" w:sz="0" w:space="0" w:color="auto"/>
        <w:bottom w:val="none" w:sz="0" w:space="0" w:color="auto"/>
        <w:right w:val="none" w:sz="0" w:space="0" w:color="auto"/>
      </w:divBdr>
      <w:divsChild>
        <w:div w:id="551119937">
          <w:marLeft w:val="0"/>
          <w:marRight w:val="0"/>
          <w:marTop w:val="0"/>
          <w:marBottom w:val="0"/>
          <w:divBdr>
            <w:top w:val="none" w:sz="0" w:space="0" w:color="auto"/>
            <w:left w:val="none" w:sz="0" w:space="0" w:color="auto"/>
            <w:bottom w:val="none" w:sz="0" w:space="0" w:color="auto"/>
            <w:right w:val="none" w:sz="0" w:space="0" w:color="auto"/>
          </w:divBdr>
          <w:divsChild>
            <w:div w:id="613907626">
              <w:marLeft w:val="0"/>
              <w:marRight w:val="0"/>
              <w:marTop w:val="0"/>
              <w:marBottom w:val="0"/>
              <w:divBdr>
                <w:top w:val="none" w:sz="0" w:space="0" w:color="auto"/>
                <w:left w:val="none" w:sz="0" w:space="0" w:color="auto"/>
                <w:bottom w:val="none" w:sz="0" w:space="0" w:color="auto"/>
                <w:right w:val="none" w:sz="0" w:space="0" w:color="auto"/>
              </w:divBdr>
              <w:divsChild>
                <w:div w:id="175729589">
                  <w:marLeft w:val="0"/>
                  <w:marRight w:val="0"/>
                  <w:marTop w:val="0"/>
                  <w:marBottom w:val="0"/>
                  <w:divBdr>
                    <w:top w:val="none" w:sz="0" w:space="0" w:color="auto"/>
                    <w:left w:val="none" w:sz="0" w:space="0" w:color="auto"/>
                    <w:bottom w:val="none" w:sz="0" w:space="0" w:color="auto"/>
                    <w:right w:val="none" w:sz="0" w:space="0" w:color="auto"/>
                  </w:divBdr>
                  <w:divsChild>
                    <w:div w:id="1210651953">
                      <w:marLeft w:val="0"/>
                      <w:marRight w:val="0"/>
                      <w:marTop w:val="0"/>
                      <w:marBottom w:val="0"/>
                      <w:divBdr>
                        <w:top w:val="none" w:sz="0" w:space="0" w:color="auto"/>
                        <w:left w:val="none" w:sz="0" w:space="0" w:color="auto"/>
                        <w:bottom w:val="none" w:sz="0" w:space="0" w:color="auto"/>
                        <w:right w:val="none" w:sz="0" w:space="0" w:color="auto"/>
                      </w:divBdr>
                      <w:divsChild>
                        <w:div w:id="2010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ww.youtube.com/watch?v=7fO983P30OQ"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www.youtube.com/watch?v=q5LUTws4KrE" TargetMode="External"/><Relationship Id="rId2" Type="http://schemas.openxmlformats.org/officeDocument/2006/relationships/numbering" Target="numbering.xml"/><Relationship Id="rId16" Type="http://schemas.openxmlformats.org/officeDocument/2006/relationships/hyperlink" Target="http://youtu.be/vyoch35Nzk8"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hyperlink" Target="https://www.youtube.com/watch?v=NgyzpzdgUpE"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8DF4C5-09C1-4434-AEA8-E8DB910DC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613</TotalTime>
  <Pages>2</Pages>
  <Words>24</Words>
  <Characters>138</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Usuario</cp:lastModifiedBy>
  <cp:revision>24</cp:revision>
  <cp:lastPrinted>2022-03-02T11:29:00Z</cp:lastPrinted>
  <dcterms:created xsi:type="dcterms:W3CDTF">2019-03-02T15:57:00Z</dcterms:created>
  <dcterms:modified xsi:type="dcterms:W3CDTF">2022-03-03T09:44:00Z</dcterms:modified>
</cp:coreProperties>
</file>