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A3DBF" w:rsidRDefault="00366D5C" w:rsidP="00180207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bookmarkStart w:id="0" w:name="_GoBack"/>
      <w:bookmarkEnd w:id="0"/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eastAsia="es-ES_trad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-84455</wp:posOffset>
            </wp:positionV>
            <wp:extent cx="1999615" cy="1327785"/>
            <wp:effectExtent l="19050" t="0" r="635" b="0"/>
            <wp:wrapThrough wrapText="bothSides">
              <wp:wrapPolygon edited="0">
                <wp:start x="-206" y="0"/>
                <wp:lineTo x="-206" y="21383"/>
                <wp:lineTo x="21607" y="21383"/>
                <wp:lineTo x="21607" y="0"/>
                <wp:lineTo x="-206" y="0"/>
              </wp:wrapPolygon>
            </wp:wrapThrough>
            <wp:docPr id="9" name="Imagen 9" descr="Resultado de imagen de puede un ciego guiar a otro c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uede un ciego guiar a otro ciego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9A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eastAsia="es-ES_trad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5564505</wp:posOffset>
            </wp:positionH>
            <wp:positionV relativeFrom="paragraph">
              <wp:posOffset>-165735</wp:posOffset>
            </wp:positionV>
            <wp:extent cx="1722120" cy="1605915"/>
            <wp:effectExtent l="19050" t="19050" r="11430" b="13335"/>
            <wp:wrapThrough wrapText="bothSides">
              <wp:wrapPolygon edited="0">
                <wp:start x="-239" y="-256"/>
                <wp:lineTo x="-239" y="21779"/>
                <wp:lineTo x="21743" y="21779"/>
                <wp:lineTo x="21743" y="-256"/>
                <wp:lineTo x="-239" y="-256"/>
              </wp:wrapPolygon>
            </wp:wrapThrough>
            <wp:docPr id="1" name="Imagen 4" descr="dibu 27 junio 2022 color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 27 junio 2022 color tex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05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DBF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9A3DBF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9A3DBF" w:rsidRDefault="001E5741" w:rsidP="00180207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27</w:t>
      </w:r>
      <w:r w:rsidR="00FE370F">
        <w:rPr>
          <w:rFonts w:ascii="Calibri" w:hAnsi="Calibri"/>
          <w:color w:val="1F497D" w:themeColor="text2"/>
          <w:sz w:val="36"/>
          <w:szCs w:val="36"/>
        </w:rPr>
        <w:t xml:space="preserve"> </w:t>
      </w:r>
      <w:r w:rsidR="009A3DBF">
        <w:rPr>
          <w:rFonts w:ascii="Calibri" w:hAnsi="Calibri"/>
          <w:color w:val="1F497D" w:themeColor="text2"/>
          <w:sz w:val="36"/>
          <w:szCs w:val="36"/>
        </w:rPr>
        <w:t xml:space="preserve">de </w:t>
      </w:r>
      <w:r>
        <w:rPr>
          <w:rFonts w:ascii="Calibri" w:hAnsi="Calibri"/>
          <w:color w:val="1F497D" w:themeColor="text2"/>
          <w:sz w:val="36"/>
          <w:szCs w:val="36"/>
        </w:rPr>
        <w:t>febrero</w:t>
      </w:r>
      <w:r w:rsidR="009A3DBF">
        <w:rPr>
          <w:rFonts w:ascii="Calibri" w:hAnsi="Calibri"/>
          <w:color w:val="1F497D" w:themeColor="text2"/>
          <w:sz w:val="36"/>
          <w:szCs w:val="36"/>
        </w:rPr>
        <w:t xml:space="preserve"> del 20</w:t>
      </w:r>
      <w:r>
        <w:rPr>
          <w:rFonts w:ascii="Calibri" w:hAnsi="Calibri"/>
          <w:color w:val="1F497D" w:themeColor="text2"/>
          <w:sz w:val="36"/>
          <w:szCs w:val="36"/>
        </w:rPr>
        <w:t>22</w:t>
      </w:r>
    </w:p>
    <w:p w:rsidR="009A3DBF" w:rsidRPr="001E5741" w:rsidRDefault="000B3388" w:rsidP="00180207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</w:rPr>
      </w:pPr>
      <w:r w:rsidRPr="001E5741">
        <w:rPr>
          <w:rFonts w:asciiTheme="minorHAnsi" w:hAnsiTheme="minorHAnsi"/>
          <w:color w:val="1F497D" w:themeColor="text2"/>
          <w:sz w:val="36"/>
          <w:szCs w:val="36"/>
        </w:rPr>
        <w:t>T. Ordinario</w:t>
      </w:r>
      <w:r w:rsidR="00637F40" w:rsidRPr="001E5741"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2B7A5F" w:rsidRPr="001E5741">
        <w:rPr>
          <w:rFonts w:asciiTheme="minorHAnsi" w:hAnsiTheme="minorHAnsi"/>
          <w:color w:val="1F497D" w:themeColor="text2"/>
          <w:sz w:val="36"/>
          <w:szCs w:val="36"/>
        </w:rPr>
        <w:t>8</w:t>
      </w:r>
      <w:r w:rsidRPr="001E5741">
        <w:rPr>
          <w:rFonts w:asciiTheme="minorHAnsi" w:hAnsiTheme="minorHAnsi"/>
          <w:color w:val="1F497D" w:themeColor="text2"/>
          <w:sz w:val="36"/>
          <w:szCs w:val="36"/>
        </w:rPr>
        <w:t xml:space="preserve">º </w:t>
      </w:r>
      <w:r w:rsidR="009A3DBF" w:rsidRPr="001E5741">
        <w:rPr>
          <w:rFonts w:asciiTheme="minorHAnsi" w:hAnsiTheme="minorHAnsi"/>
          <w:color w:val="1F497D" w:themeColor="text2"/>
          <w:sz w:val="36"/>
          <w:szCs w:val="36"/>
        </w:rPr>
        <w:t>C</w:t>
      </w:r>
    </w:p>
    <w:p w:rsidR="00180207" w:rsidRDefault="00A961BD" w:rsidP="00324619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56745B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56745B">
        <w:rPr>
          <w:rFonts w:asciiTheme="minorHAnsi" w:hAnsiTheme="minorHAnsi"/>
          <w:b/>
          <w:bCs/>
          <w:color w:val="1F497D" w:themeColor="text2"/>
          <w:sz w:val="28"/>
          <w:szCs w:val="28"/>
        </w:rPr>
        <w:t>L</w:t>
      </w:r>
      <w:r w:rsidR="001E5741" w:rsidRPr="0056745B">
        <w:rPr>
          <w:rFonts w:asciiTheme="minorHAnsi" w:hAnsiTheme="minorHAnsi"/>
          <w:b/>
          <w:bCs/>
          <w:color w:val="1F497D" w:themeColor="text2"/>
          <w:sz w:val="28"/>
          <w:szCs w:val="28"/>
        </w:rPr>
        <w:t>ucas</w:t>
      </w:r>
      <w:r w:rsidRPr="0056745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2B7A5F" w:rsidRPr="002B7A5F">
        <w:rPr>
          <w:rFonts w:asciiTheme="minorHAnsi" w:hAnsiTheme="minorHAnsi"/>
          <w:b/>
          <w:bCs/>
          <w:color w:val="1F497D" w:themeColor="text2"/>
          <w:sz w:val="28"/>
          <w:szCs w:val="28"/>
        </w:rPr>
        <w:t>6, 39-45: “De lo que rebosa el corazón habla la boca”.</w:t>
      </w:r>
    </w:p>
    <w:p w:rsidR="002B7A5F" w:rsidRDefault="008412D1" w:rsidP="00366D5C">
      <w:pPr>
        <w:tabs>
          <w:tab w:val="left" w:pos="10490"/>
        </w:tabs>
        <w:autoSpaceDE w:val="0"/>
        <w:autoSpaceDN w:val="0"/>
        <w:adjustRightInd w:val="0"/>
        <w:ind w:left="3969" w:right="3117"/>
        <w:jc w:val="center"/>
        <w:rPr>
          <w:rFonts w:asciiTheme="minorHAnsi" w:hAnsiTheme="minorHAnsi"/>
          <w:b/>
          <w:color w:val="1F497D"/>
          <w:sz w:val="28"/>
          <w:szCs w:val="28"/>
        </w:rPr>
      </w:pPr>
      <w:r w:rsidRPr="0032461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MENSAJE</w:t>
      </w:r>
      <w:r w:rsidR="00A961BD" w:rsidRPr="0032461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: </w:t>
      </w:r>
      <w:r w:rsidR="00553B9A">
        <w:rPr>
          <w:rFonts w:asciiTheme="minorHAnsi" w:hAnsiTheme="minorHAnsi"/>
          <w:b/>
          <w:color w:val="1F497D" w:themeColor="text2"/>
          <w:sz w:val="28"/>
          <w:szCs w:val="28"/>
        </w:rPr>
        <w:t>¿De qué llenas tu</w:t>
      </w:r>
      <w:r w:rsidR="002B7A5F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corazón</w:t>
      </w:r>
      <w:r w:rsidR="00135ACF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?</w:t>
      </w:r>
    </w:p>
    <w:p w:rsidR="00FE370F" w:rsidRPr="001B5184" w:rsidRDefault="00FE370F" w:rsidP="005B7B42">
      <w:pPr>
        <w:tabs>
          <w:tab w:val="left" w:pos="10490"/>
        </w:tabs>
        <w:autoSpaceDE w:val="0"/>
        <w:autoSpaceDN w:val="0"/>
        <w:adjustRightInd w:val="0"/>
        <w:ind w:left="1418" w:right="566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ACOGIDA</w:t>
      </w:r>
    </w:p>
    <w:p w:rsidR="002B7A5F" w:rsidRDefault="00276C55" w:rsidP="003A30B1">
      <w:pPr>
        <w:pStyle w:val="Ttulo5"/>
        <w:ind w:left="1418" w:right="566" w:firstLine="283"/>
        <w:rPr>
          <w:rFonts w:asciiTheme="minorHAnsi" w:hAnsiTheme="minorHAnsi"/>
          <w:b w:val="0"/>
          <w:bCs/>
          <w:i/>
          <w:color w:val="1F497D" w:themeColor="text2"/>
          <w:sz w:val="22"/>
          <w:szCs w:val="22"/>
        </w:rPr>
      </w:pPr>
      <w:r w:rsidRPr="002B7A5F">
        <w:rPr>
          <w:rFonts w:ascii="Calibri" w:hAnsi="Calibri"/>
          <w:color w:val="1F497D" w:themeColor="text2"/>
          <w:sz w:val="22"/>
          <w:szCs w:val="22"/>
        </w:rPr>
        <w:t>Hermanos y hermanas:</w:t>
      </w:r>
      <w:r w:rsidR="00324619" w:rsidRPr="002B7A5F">
        <w:rPr>
          <w:sz w:val="22"/>
          <w:szCs w:val="22"/>
        </w:rPr>
        <w:t xml:space="preserve"> </w:t>
      </w:r>
      <w:r w:rsidR="002B7A5F" w:rsidRPr="002B7A5F">
        <w:rPr>
          <w:rFonts w:ascii="Calibri" w:hAnsi="Calibri"/>
          <w:b w:val="0"/>
          <w:color w:val="1F497D" w:themeColor="text2"/>
          <w:sz w:val="22"/>
          <w:szCs w:val="22"/>
        </w:rPr>
        <w:t xml:space="preserve">Desde que terminamos las fiestas de Navidad ya hemos celebrado 8 domingos del tiempo Ordinario. A partir de la próxima semana comenzaremos la Cuaresma, la preparación de la Pascua. Pero todos los domingos celebramos que nos encontramos con Jesús y nos sentimos felices por ello. Hoy, en el evangelio, Jesús nos </w:t>
      </w:r>
      <w:r w:rsidR="00135ACF">
        <w:rPr>
          <w:rFonts w:ascii="Calibri" w:hAnsi="Calibri"/>
          <w:b w:val="0"/>
          <w:color w:val="1F497D" w:themeColor="text2"/>
          <w:sz w:val="22"/>
          <w:szCs w:val="22"/>
        </w:rPr>
        <w:t xml:space="preserve">dice </w:t>
      </w:r>
      <w:r w:rsidR="00213802">
        <w:rPr>
          <w:rFonts w:ascii="Calibri" w:hAnsi="Calibri"/>
          <w:b w:val="0"/>
          <w:color w:val="1F497D" w:themeColor="text2"/>
          <w:sz w:val="22"/>
          <w:szCs w:val="22"/>
        </w:rPr>
        <w:t>que s</w:t>
      </w:r>
      <w:r w:rsidR="00135ACF">
        <w:rPr>
          <w:rFonts w:ascii="Calibri" w:hAnsi="Calibri"/>
          <w:b w:val="0"/>
          <w:color w:val="1F497D" w:themeColor="text2"/>
          <w:sz w:val="22"/>
          <w:szCs w:val="22"/>
        </w:rPr>
        <w:t>i cuidamos nuestros ojos para que estén limpios, si</w:t>
      </w:r>
      <w:r w:rsidR="00135ACF" w:rsidRPr="00135ACF">
        <w:rPr>
          <w:rFonts w:ascii="Calibri" w:hAnsi="Calibri"/>
          <w:b w:val="0"/>
          <w:color w:val="1F497D" w:themeColor="text2"/>
          <w:sz w:val="22"/>
          <w:szCs w:val="22"/>
        </w:rPr>
        <w:t xml:space="preserve"> </w:t>
      </w:r>
      <w:r w:rsidR="00135ACF">
        <w:rPr>
          <w:rFonts w:ascii="Calibri" w:hAnsi="Calibri"/>
          <w:b w:val="0"/>
          <w:color w:val="1F497D" w:themeColor="text2"/>
          <w:sz w:val="22"/>
          <w:szCs w:val="22"/>
        </w:rPr>
        <w:t>llenamos nuestro corazón de amor, transformare</w:t>
      </w:r>
      <w:r w:rsidR="00213802">
        <w:rPr>
          <w:rFonts w:ascii="Calibri" w:hAnsi="Calibri"/>
          <w:b w:val="0"/>
          <w:color w:val="1F497D" w:themeColor="text2"/>
          <w:sz w:val="22"/>
          <w:szCs w:val="22"/>
        </w:rPr>
        <w:t>mos</w:t>
      </w:r>
      <w:r w:rsidR="00135ACF">
        <w:rPr>
          <w:rFonts w:ascii="Calibri" w:hAnsi="Calibri"/>
          <w:b w:val="0"/>
          <w:color w:val="1F497D" w:themeColor="text2"/>
          <w:sz w:val="22"/>
          <w:szCs w:val="22"/>
        </w:rPr>
        <w:t xml:space="preserve"> el mundo.</w:t>
      </w:r>
      <w:r w:rsidR="00213802">
        <w:rPr>
          <w:rFonts w:ascii="Calibri" w:hAnsi="Calibri"/>
          <w:b w:val="0"/>
          <w:color w:val="1F497D" w:themeColor="text2"/>
          <w:sz w:val="22"/>
          <w:szCs w:val="22"/>
        </w:rPr>
        <w:t xml:space="preserve"> </w:t>
      </w:r>
      <w:r w:rsidR="002B7A5F" w:rsidRPr="002B7A5F">
        <w:rPr>
          <w:rFonts w:asciiTheme="minorHAnsi" w:hAnsiTheme="minorHAnsi"/>
          <w:b w:val="0"/>
          <w:bCs/>
          <w:i/>
          <w:color w:val="1F497D" w:themeColor="text2"/>
          <w:sz w:val="22"/>
          <w:szCs w:val="22"/>
        </w:rPr>
        <w:t>(Salimos con el cartel de Fano de este domingo).</w:t>
      </w:r>
    </w:p>
    <w:p w:rsidR="0050480B" w:rsidRPr="003A30B1" w:rsidRDefault="0050480B" w:rsidP="003A30B1">
      <w:pPr>
        <w:ind w:left="1418" w:right="566" w:firstLine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50480B">
        <w:rPr>
          <w:rFonts w:asciiTheme="minorHAnsi" w:hAnsiTheme="minorHAnsi" w:cstheme="minorHAnsi"/>
          <w:color w:val="1F497D" w:themeColor="text2"/>
          <w:sz w:val="22"/>
          <w:szCs w:val="22"/>
        </w:rPr>
        <w:t>Saludo</w:t>
      </w: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del sacerdote: -</w:t>
      </w:r>
      <w:r w:rsidRPr="0050480B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En el nombre del Padre... </w:t>
      </w:r>
      <w:r w:rsidRPr="003A30B1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Que Jesús, la luz que abre nuestros ojos para verle en los hermanos, esté con vosotros.</w:t>
      </w:r>
    </w:p>
    <w:p w:rsidR="002B7A5F" w:rsidRDefault="002B7A5F" w:rsidP="003A30B1">
      <w:pPr>
        <w:tabs>
          <w:tab w:val="left" w:pos="11700"/>
        </w:tabs>
        <w:ind w:left="1418" w:right="566" w:firstLine="283"/>
        <w:jc w:val="both"/>
        <w:rPr>
          <w:rFonts w:ascii="Calibri" w:hAnsi="Calibri"/>
          <w:color w:val="1F497D" w:themeColor="text2"/>
          <w:sz w:val="22"/>
        </w:rPr>
      </w:pPr>
    </w:p>
    <w:p w:rsidR="00705DCA" w:rsidRDefault="00705DCA" w:rsidP="00705DCA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>2.</w:t>
      </w:r>
      <w:r w:rsidR="00366D5C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="003A30B1">
        <w:rPr>
          <w:rFonts w:ascii="Calibri" w:hAnsi="Calibri"/>
          <w:b/>
          <w:color w:val="1F497D" w:themeColor="text2"/>
          <w:sz w:val="28"/>
          <w:szCs w:val="28"/>
        </w:rPr>
        <w:t>PETICIONES DE PERDÓN</w:t>
      </w:r>
    </w:p>
    <w:p w:rsidR="002B7A5F" w:rsidRDefault="002B7A5F" w:rsidP="002B7A5F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2B7A5F">
        <w:rPr>
          <w:rFonts w:ascii="Calibri" w:hAnsi="Calibri"/>
          <w:i/>
          <w:color w:val="1F497D" w:themeColor="text2"/>
          <w:sz w:val="22"/>
          <w:szCs w:val="22"/>
        </w:rPr>
        <w:t>Muchas veces en nuestro modo de vivir nos cuesta querer y perdonar a todos.  Por eso, al iniciar la Eucaristía lo reconocemos y pedimos perdón.</w:t>
      </w:r>
    </w:p>
    <w:p w:rsidR="002B7A5F" w:rsidRPr="002B7A5F" w:rsidRDefault="00705DCA" w:rsidP="002B7A5F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705DCA">
        <w:rPr>
          <w:rFonts w:ascii="Calibri" w:hAnsi="Calibri"/>
          <w:color w:val="1F497D" w:themeColor="text2"/>
          <w:sz w:val="22"/>
          <w:szCs w:val="22"/>
        </w:rPr>
        <w:t>-</w:t>
      </w:r>
      <w:r w:rsidR="002B7A5F" w:rsidRPr="002B7A5F">
        <w:rPr>
          <w:rFonts w:ascii="Calibri" w:hAnsi="Calibri"/>
          <w:color w:val="1F497D" w:themeColor="text2"/>
          <w:sz w:val="22"/>
          <w:szCs w:val="22"/>
        </w:rPr>
        <w:t xml:space="preserve">Porque a veces los discípulos de Jesús despreciamos a los que no piensan como nosotros. </w:t>
      </w:r>
      <w:r w:rsidR="002B7A5F" w:rsidRPr="005B7B42">
        <w:rPr>
          <w:rFonts w:ascii="Calibri" w:hAnsi="Calibri"/>
          <w:b/>
          <w:i/>
          <w:color w:val="1F497D" w:themeColor="text2"/>
          <w:sz w:val="22"/>
          <w:szCs w:val="22"/>
        </w:rPr>
        <w:t>Señor, ten piedad.</w:t>
      </w:r>
    </w:p>
    <w:p w:rsidR="002B7A5F" w:rsidRPr="00366D5C" w:rsidRDefault="002B7A5F" w:rsidP="002B7A5F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2"/>
          <w:szCs w:val="22"/>
        </w:rPr>
      </w:pPr>
      <w:r w:rsidRPr="002B7A5F">
        <w:rPr>
          <w:rFonts w:ascii="Calibri" w:hAnsi="Calibri"/>
          <w:color w:val="1F497D" w:themeColor="text2"/>
          <w:sz w:val="22"/>
          <w:szCs w:val="22"/>
        </w:rPr>
        <w:t xml:space="preserve">-Porque a veces los discípulos de Jesús no estamos dispuestos a aprender, a dialogar y cambiar. </w:t>
      </w:r>
      <w:r w:rsidRPr="00366D5C">
        <w:rPr>
          <w:rFonts w:ascii="Calibri" w:hAnsi="Calibri"/>
          <w:b/>
          <w:i/>
          <w:color w:val="1F497D" w:themeColor="text2"/>
          <w:sz w:val="22"/>
          <w:szCs w:val="22"/>
        </w:rPr>
        <w:t>Cristo, ten piedad.</w:t>
      </w:r>
    </w:p>
    <w:p w:rsidR="002B7A5F" w:rsidRDefault="002B7A5F" w:rsidP="002B7A5F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2"/>
          <w:szCs w:val="22"/>
        </w:rPr>
      </w:pPr>
      <w:r w:rsidRPr="002B7A5F">
        <w:rPr>
          <w:rFonts w:ascii="Calibri" w:hAnsi="Calibri"/>
          <w:color w:val="1F497D" w:themeColor="text2"/>
          <w:sz w:val="22"/>
          <w:szCs w:val="22"/>
        </w:rPr>
        <w:t xml:space="preserve"> -Porque a veces los discípulos de Jesús podemos engañar haciendo lo contrario de lo que anunciamos. </w:t>
      </w:r>
      <w:r w:rsidRPr="005B7B42">
        <w:rPr>
          <w:rFonts w:ascii="Calibri" w:hAnsi="Calibri"/>
          <w:b/>
          <w:i/>
          <w:color w:val="1F497D" w:themeColor="text2"/>
          <w:sz w:val="22"/>
          <w:szCs w:val="22"/>
        </w:rPr>
        <w:t>Señor, ten piedad.</w:t>
      </w:r>
    </w:p>
    <w:p w:rsidR="002B7A5F" w:rsidRPr="002B7A5F" w:rsidRDefault="002B7A5F" w:rsidP="00366D5C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2B7A5F">
        <w:rPr>
          <w:rFonts w:ascii="Calibri" w:hAnsi="Calibri"/>
          <w:i/>
          <w:color w:val="1F497D" w:themeColor="text2"/>
          <w:sz w:val="22"/>
          <w:szCs w:val="22"/>
        </w:rPr>
        <w:t>Que el Dios del amor tenga misericordia de nosotros, perdone nuestros pecados y nos lleve a la vida eterna. Amén.</w:t>
      </w:r>
    </w:p>
    <w:p w:rsidR="002B7A5F" w:rsidRDefault="002B7A5F" w:rsidP="002B7A5F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A961BD" w:rsidRPr="00B52F55" w:rsidRDefault="00366D5C" w:rsidP="00A961BD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_tradnl"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11430</wp:posOffset>
            </wp:positionV>
            <wp:extent cx="1165225" cy="914400"/>
            <wp:effectExtent l="19050" t="0" r="0" b="0"/>
            <wp:wrapThrough wrapText="bothSides">
              <wp:wrapPolygon edited="0">
                <wp:start x="-353" y="0"/>
                <wp:lineTo x="-353" y="21150"/>
                <wp:lineTo x="21541" y="21150"/>
                <wp:lineTo x="21541" y="0"/>
                <wp:lineTo x="-353" y="0"/>
              </wp:wrapPolygon>
            </wp:wrapThrough>
            <wp:docPr id="8" name="Imagen 8" descr="8ºC-text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ºC-texto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1B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3.</w:t>
      </w:r>
      <w:r w:rsidR="003A30B1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A961B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</w:p>
    <w:p w:rsidR="00A961BD" w:rsidRPr="005B7B42" w:rsidRDefault="002B7A5F" w:rsidP="00D83658">
      <w:pPr>
        <w:pStyle w:val="Ttulo7"/>
        <w:tabs>
          <w:tab w:val="left" w:pos="10490"/>
        </w:tabs>
        <w:spacing w:before="0" w:line="240" w:lineRule="atLeast"/>
        <w:ind w:left="1418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  <w:lang w:val="es-ES_tradnl"/>
        </w:rPr>
      </w:pPr>
      <w:r w:rsidRPr="002B7A5F">
        <w:rPr>
          <w:rFonts w:asciiTheme="minorHAnsi" w:hAnsiTheme="minorHAnsi"/>
          <w:i w:val="0"/>
          <w:color w:val="1F497D" w:themeColor="text2"/>
          <w:sz w:val="22"/>
          <w:szCs w:val="22"/>
        </w:rPr>
        <w:t>Escuchemos con atención la palabra de Dios. El libro del Eclesiástico nos invita a la prudencia en el hablar. Jesús nos enseña el camino de la sensatez. Pero la fe cristiana es más que un estilo de vida, por eso Pablo va a la excelencia: confesamos   la victoria de Cristo sobre la muerte que es también nuestra victoria.</w:t>
      </w:r>
    </w:p>
    <w:p w:rsidR="00A961BD" w:rsidRPr="002D4903" w:rsidRDefault="00A961BD" w:rsidP="002D4903">
      <w:pPr>
        <w:pStyle w:val="Prrafodelista"/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2D4903" w:rsidRDefault="002D4903" w:rsidP="002D4903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2D490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</w:t>
      </w:r>
      <w:r w:rsidR="003A30B1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SÚPLICAS DE PERDÓN</w:t>
      </w:r>
      <w:r w:rsidRPr="002D4903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 xml:space="preserve">Oremos al Padre del cielo y pidámosle confiados: </w:t>
      </w:r>
      <w:r w:rsidRPr="002B7A5F">
        <w:rPr>
          <w:rFonts w:asciiTheme="minorHAnsi" w:hAnsiTheme="minorHAnsi"/>
          <w:b/>
          <w:i/>
          <w:color w:val="1F497D" w:themeColor="text2"/>
          <w:sz w:val="22"/>
          <w:szCs w:val="22"/>
        </w:rPr>
        <w:t>-Padre bueno, escúchanos.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>1.- Por la Iglesia, para que nos enseñ</w:t>
      </w:r>
      <w:r w:rsidR="00AC79B1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la grandeza de creer y de amar a Dios.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>2.- Por los que nos reunimos cada domingo</w:t>
      </w:r>
      <w:r w:rsidR="00AC79B1">
        <w:rPr>
          <w:rFonts w:asciiTheme="minorHAnsi" w:hAnsiTheme="minorHAnsi"/>
          <w:color w:val="1F497D" w:themeColor="text2"/>
          <w:sz w:val="22"/>
          <w:szCs w:val="22"/>
        </w:rPr>
        <w:t>,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para que descubramos la luz de Jesús.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3.- Para cuidemos el corazón donde nacen los sentimientos profundos.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4.- Para que echemos de nuestra vida las críticas y los juicios despiadados.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5.- Para que evitemos las mentiras, las contradicciones al hablar  sin hacer lo que decimos.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6.- Para que el Señor nos de a la vez valentía, claridad, humildad y prudencia.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. </w:t>
      </w:r>
    </w:p>
    <w:p w:rsidR="002B7A5F" w:rsidRPr="002B7A5F" w:rsidRDefault="002B7A5F" w:rsidP="002B7A5F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7.- Por los que nos educan y por tantas personas que son para nosotros ejemplo para actuar bien.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  <w:r w:rsidRPr="002B7A5F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324619" w:rsidRPr="00755ED9" w:rsidRDefault="00755ED9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>
        <w:rPr>
          <w:rFonts w:asciiTheme="minorHAnsi" w:hAnsiTheme="minorHAnsi"/>
          <w:noProof/>
          <w:color w:val="1F497D" w:themeColor="text2"/>
          <w:sz w:val="22"/>
          <w:szCs w:val="22"/>
        </w:rPr>
        <w:t xml:space="preserve">8.- </w:t>
      </w:r>
      <w:r w:rsidR="00DA748D" w:rsidRPr="00755ED9">
        <w:rPr>
          <w:rFonts w:asciiTheme="minorHAnsi" w:hAnsiTheme="minorHAnsi"/>
          <w:noProof/>
          <w:color w:val="1F497D" w:themeColor="text2"/>
          <w:sz w:val="22"/>
          <w:szCs w:val="22"/>
        </w:rPr>
        <w:t>Por las víctimas del hundimiento del pesquero gallego en Terranova, para que Dios Padre bueno las acoja en su reino y la María, la Estrella de los mares, dé a sus familiares el consuelo y la paz.</w:t>
      </w:r>
      <w:r w:rsidRPr="00755ED9">
        <w:rPr>
          <w:rFonts w:asciiTheme="minorHAnsi" w:hAnsiTheme="minorHAnsi"/>
          <w:i/>
          <w:color w:val="1F497D" w:themeColor="text2"/>
          <w:sz w:val="22"/>
          <w:szCs w:val="22"/>
        </w:rPr>
        <w:t xml:space="preserve"> </w:t>
      </w: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>Oremos.</w:t>
      </w:r>
    </w:p>
    <w:p w:rsidR="00755ED9" w:rsidRPr="002B7A5F" w:rsidRDefault="00755ED9" w:rsidP="00755ED9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2B7A5F">
        <w:rPr>
          <w:rFonts w:asciiTheme="minorHAnsi" w:hAnsiTheme="minorHAnsi"/>
          <w:i/>
          <w:color w:val="1F497D" w:themeColor="text2"/>
          <w:sz w:val="22"/>
          <w:szCs w:val="22"/>
        </w:rPr>
        <w:t xml:space="preserve">Escucha, Padre, nuestra oración y transforma nuestros corazones con tu gracia salvadora. Por JNS.  </w:t>
      </w:r>
    </w:p>
    <w:p w:rsidR="00DA748D" w:rsidRDefault="00DA748D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noProof/>
          <w:color w:val="1F497D" w:themeColor="text2"/>
          <w:sz w:val="28"/>
          <w:szCs w:val="28"/>
        </w:rPr>
      </w:pPr>
    </w:p>
    <w:p w:rsidR="00D26C57" w:rsidRPr="00EB5931" w:rsidRDefault="00366D5C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  <w:lang w:val="es-ES_tradnl" w:eastAsia="es-ES_trad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5859145</wp:posOffset>
            </wp:positionH>
            <wp:positionV relativeFrom="paragraph">
              <wp:posOffset>16510</wp:posOffset>
            </wp:positionV>
            <wp:extent cx="1325880" cy="1597660"/>
            <wp:effectExtent l="19050" t="0" r="7620" b="0"/>
            <wp:wrapThrough wrapText="bothSides">
              <wp:wrapPolygon edited="0">
                <wp:start x="-310" y="0"/>
                <wp:lineTo x="-310" y="21377"/>
                <wp:lineTo x="21724" y="21377"/>
                <wp:lineTo x="21724" y="0"/>
                <wp:lineTo x="-31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C57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5. </w:t>
      </w:r>
      <w:r w:rsidR="003A30B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PROCESIÓN DE </w:t>
      </w:r>
      <w:r w:rsidR="00D26C57" w:rsidRPr="00EB593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OFRENDAS</w:t>
      </w:r>
    </w:p>
    <w:p w:rsidR="00707616" w:rsidRPr="00707616" w:rsidRDefault="001132FD" w:rsidP="00D70894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>ESPÍRITU SANTO</w:t>
      </w:r>
      <w:r w:rsidR="00247364"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 xml:space="preserve"> EN FORMA DE PALOMA: </w:t>
      </w:r>
      <w:r w:rsidRPr="00707616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Qué difícil es vivir el evangelio de estos domingos: amor a los enemigos, cuidar el corazón, dar buenos frutos… Por eso necesitamos de tu Espíritu que nos renueve y transforme nuestras mentes y corazones</w:t>
      </w:r>
      <w:r w:rsidR="00707616" w:rsidRPr="00707616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.</w:t>
      </w:r>
    </w:p>
    <w:p w:rsidR="00707616" w:rsidRPr="00707616" w:rsidRDefault="00707616" w:rsidP="00D70894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 xml:space="preserve">UN CORAZÓN ROJO: </w:t>
      </w:r>
      <w:r w:rsidRPr="00707616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En el corazón es donde nacen las actitudes, los buenos sentimientos, los deseos de cada uno. Danos</w:t>
      </w:r>
      <w:r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,</w:t>
      </w:r>
      <w:r w:rsidRPr="00707616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 Señor, </w:t>
      </w:r>
      <w:r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un corazón alegre y bondadoso como el tuyo, y los padres, catequistas y profesores prometemos seguir educando a los niños en la asignatura de la bondad y del amor.</w:t>
      </w:r>
    </w:p>
    <w:p w:rsidR="00366D5C" w:rsidRPr="00366D5C" w:rsidRDefault="00366D5C" w:rsidP="00366D5C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lastRenderedPageBreak/>
        <w:t xml:space="preserve">GAFAS: </w:t>
      </w:r>
      <w:r w:rsidRPr="00366D5C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Con estas gafas queremos representar nuestro deseo de caminar con Jesús y de ver con sus ojos. Que nunca nuestras pobrezas oscurezcan el amor de Dios a los </w:t>
      </w:r>
      <w:r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que nos rodean</w:t>
      </w:r>
      <w:r w:rsidRPr="00366D5C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.</w:t>
      </w:r>
      <w:r w:rsidRPr="00366D5C"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 xml:space="preserve"> </w:t>
      </w:r>
    </w:p>
    <w:p w:rsidR="00366D5C" w:rsidRDefault="00366D5C" w:rsidP="00366D5C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>PAN Y</w:t>
      </w:r>
      <w:r w:rsidRPr="00366D5C"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 xml:space="preserve"> VINO</w:t>
      </w:r>
      <w:r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>:</w:t>
      </w:r>
      <w:r w:rsidRPr="00366D5C">
        <w:rPr>
          <w:rFonts w:asciiTheme="minorHAnsi" w:hAnsiTheme="minorHAnsi"/>
          <w:b/>
          <w:color w:val="1F497D" w:themeColor="text2"/>
          <w:sz w:val="22"/>
          <w:szCs w:val="22"/>
          <w:lang w:val="es-ES_tradnl"/>
        </w:rPr>
        <w:t xml:space="preserve"> </w:t>
      </w:r>
      <w:r w:rsidRPr="00366D5C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Con el </w:t>
      </w:r>
      <w:r w:rsidR="003A30B1" w:rsidRPr="00366D5C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 xml:space="preserve">pan y el vino </w:t>
      </w:r>
      <w:r w:rsidRPr="00366D5C">
        <w:rPr>
          <w:rFonts w:asciiTheme="minorHAnsi" w:hAnsiTheme="minorHAnsi"/>
          <w:color w:val="1F497D" w:themeColor="text2"/>
          <w:sz w:val="22"/>
          <w:szCs w:val="22"/>
          <w:lang w:val="es-ES_tradnl"/>
        </w:rPr>
        <w:t>decimos al Señor que queremos trabajar por una sociedad donde, su presencia, sea tenida en cuenta. Que la Eucaristía sea alimento de los hijos de Dios.</w:t>
      </w:r>
    </w:p>
    <w:p w:rsidR="00003713" w:rsidRDefault="00003713" w:rsidP="00003713">
      <w:pPr>
        <w:pStyle w:val="texto"/>
        <w:shd w:val="clear" w:color="auto" w:fill="FFFFFF"/>
        <w:spacing w:before="0" w:beforeAutospacing="0" w:after="0" w:afterAutospacing="0"/>
        <w:ind w:left="1560" w:right="566"/>
        <w:rPr>
          <w:rStyle w:val="Textoennegrita"/>
        </w:rPr>
      </w:pPr>
    </w:p>
    <w:p w:rsidR="0022148B" w:rsidRPr="002D4903" w:rsidRDefault="00D26C57" w:rsidP="0050480B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701" w:right="566" w:hanging="283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6</w:t>
      </w:r>
      <w:r w:rsidRPr="00AB3492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. </w:t>
      </w:r>
      <w:r w:rsidR="0022148B" w:rsidRPr="002D490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SUGERENCIAS:</w:t>
      </w:r>
      <w:r w:rsidR="007C0C1F" w:rsidRPr="007C0C1F">
        <w:t xml:space="preserve"> </w:t>
      </w:r>
    </w:p>
    <w:p w:rsidR="0050480B" w:rsidRDefault="0050480B" w:rsidP="0050480B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>
        <w:rPr>
          <w:rFonts w:ascii="Calibri" w:hAnsi="Calibri"/>
          <w:bCs/>
          <w:color w:val="1F497D"/>
          <w:sz w:val="22"/>
          <w:szCs w:val="22"/>
        </w:rPr>
        <w:t>-Terminamos hoy de leer en el evangelio el Discurso del Llano que son las bienaventuranzas de Lucas.</w:t>
      </w:r>
    </w:p>
    <w:p w:rsidR="0050480B" w:rsidRPr="0050480B" w:rsidRDefault="0050480B" w:rsidP="0050480B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50480B">
        <w:rPr>
          <w:rFonts w:ascii="Calibri" w:hAnsi="Calibri"/>
          <w:bCs/>
          <w:color w:val="1F497D"/>
          <w:sz w:val="22"/>
          <w:szCs w:val="22"/>
        </w:rPr>
        <w:t>-</w:t>
      </w:r>
      <w:r w:rsidR="00366157">
        <w:rPr>
          <w:rFonts w:ascii="Calibri" w:hAnsi="Calibri"/>
          <w:bCs/>
          <w:color w:val="1F497D"/>
          <w:sz w:val="22"/>
          <w:szCs w:val="22"/>
        </w:rPr>
        <w:t xml:space="preserve"> Dibuja un corazón grande, pon a</w:t>
      </w:r>
      <w:r w:rsidRPr="0050480B">
        <w:rPr>
          <w:rFonts w:ascii="Calibri" w:hAnsi="Calibri"/>
          <w:bCs/>
          <w:color w:val="1F497D"/>
          <w:sz w:val="22"/>
          <w:szCs w:val="22"/>
        </w:rPr>
        <w:t xml:space="preserve">l centro una imagen de Jesús y alrededor escribe pequeñas acciones que últimamente has hecho bien y que crean un mundo mejor. O dibujad entre todos un corazón grande y dentro ponéis los nombres de las personas que os ayudan a crecer en la vida. </w:t>
      </w:r>
    </w:p>
    <w:p w:rsidR="0050480B" w:rsidRPr="0050480B" w:rsidRDefault="0050480B" w:rsidP="0050480B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50480B">
        <w:rPr>
          <w:rFonts w:ascii="Calibri" w:hAnsi="Calibri"/>
          <w:bCs/>
          <w:color w:val="1F497D"/>
          <w:sz w:val="22"/>
          <w:szCs w:val="22"/>
        </w:rPr>
        <w:t>- Cuida el corazón, pide la ayuda del Espíritu, cambia lo que tiene de mal.</w:t>
      </w:r>
    </w:p>
    <w:p w:rsidR="0050480B" w:rsidRDefault="0050480B" w:rsidP="0050480B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50480B">
        <w:rPr>
          <w:rFonts w:ascii="Calibri" w:hAnsi="Calibri"/>
          <w:bCs/>
          <w:color w:val="1F497D"/>
          <w:sz w:val="22"/>
          <w:szCs w:val="22"/>
        </w:rPr>
        <w:t>- Da gracias a los padres, catequistas y a todos los que te guían para que mejores en la vida. Deja que Jesús sea tu luz, tu compañero de camino.</w:t>
      </w:r>
    </w:p>
    <w:p w:rsidR="00D46B8D" w:rsidRDefault="00247364" w:rsidP="0050480B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>
        <w:rPr>
          <w:rFonts w:ascii="Calibri" w:hAnsi="Calibri"/>
          <w:bCs/>
          <w:color w:val="1F497D"/>
          <w:sz w:val="22"/>
          <w:szCs w:val="22"/>
        </w:rPr>
        <w:t>-</w:t>
      </w:r>
      <w:r w:rsidR="0050480B">
        <w:rPr>
          <w:rFonts w:ascii="Calibri" w:hAnsi="Calibri"/>
          <w:bCs/>
          <w:color w:val="1F497D"/>
          <w:sz w:val="22"/>
          <w:szCs w:val="22"/>
        </w:rPr>
        <w:t xml:space="preserve"> </w:t>
      </w:r>
      <w:r>
        <w:rPr>
          <w:rFonts w:ascii="Calibri" w:hAnsi="Calibri"/>
          <w:bCs/>
          <w:color w:val="1F497D"/>
          <w:sz w:val="22"/>
          <w:szCs w:val="22"/>
        </w:rPr>
        <w:t>Si nos fijamos en la primera lectura “No elogies a nadie antes de oírlo hablar, porque ahí es donde se prueba una persona” o en la idea del evangelio de la lección que nos da Jesús</w:t>
      </w:r>
      <w:r w:rsidR="00D46B8D">
        <w:rPr>
          <w:rFonts w:ascii="Calibri" w:hAnsi="Calibri"/>
          <w:bCs/>
          <w:color w:val="1F497D"/>
          <w:sz w:val="22"/>
          <w:szCs w:val="22"/>
        </w:rPr>
        <w:t xml:space="preserve"> de ser coherentes, de que hay que cumplir lo que decimos,</w:t>
      </w:r>
      <w:r w:rsidRPr="00247364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="00D46B8D">
        <w:rPr>
          <w:rFonts w:ascii="Calibri" w:hAnsi="Calibri"/>
          <w:bCs/>
          <w:color w:val="1F497D"/>
          <w:sz w:val="22"/>
          <w:szCs w:val="22"/>
        </w:rPr>
        <w:t>se podría hacer la siguiente dinámica:</w:t>
      </w:r>
    </w:p>
    <w:p w:rsidR="00D46B8D" w:rsidRDefault="00D46B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>
        <w:rPr>
          <w:rFonts w:ascii="Calibri" w:hAnsi="Calibri"/>
          <w:bCs/>
          <w:color w:val="1F497D"/>
          <w:sz w:val="22"/>
          <w:szCs w:val="22"/>
        </w:rPr>
        <w:t>Se elige un grupo de 10 ó 12 niños y se ponen de pie en círculo y en el centro un niño sentado y solo. El niño del centro elige a 4 para que le ayuden a levantarse pero ellos se ponen a pensar pero no ayudan. Después elige a otros 3 y empiezan a hablar de cómo ayudarlo, pero no hacen nada. Luego, dos de ellos, sin previo aviso, van al centro y lo ayudan a levantarse. La idea es que además de pensar hay que actuar en consecuencia. Pero Dios siempre manda persona, las que menos imaginamos, para ayudarnos.</w:t>
      </w:r>
    </w:p>
    <w:p w:rsidR="0050480B" w:rsidRDefault="0050480B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>
        <w:rPr>
          <w:rFonts w:ascii="Calibri" w:hAnsi="Calibri"/>
          <w:bCs/>
          <w:color w:val="1F497D"/>
          <w:sz w:val="22"/>
          <w:szCs w:val="22"/>
        </w:rPr>
        <w:t>-Con motivo del carnaval se podría hacer un encuentro de niños al que asistan disfrazados de santos. Se puede aprovechar para explicar el mensaje o carisma de cada santo e invitarles a imitarles. Se puede premiar los mejores disfraces.</w:t>
      </w:r>
    </w:p>
    <w:p w:rsidR="0050480B" w:rsidRDefault="0050480B" w:rsidP="0050480B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50480B" w:rsidRPr="00F47764" w:rsidRDefault="0050480B" w:rsidP="0050480B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7. </w:t>
      </w:r>
      <w:r w:rsidRPr="00AB3492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VIDEOS </w:t>
      </w: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8º ORDINARIO</w:t>
      </w:r>
      <w:r w:rsidRPr="00AB3492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-</w:t>
      </w: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C: </w:t>
      </w:r>
      <w:r w:rsidRPr="00755ED9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Lucas 6, 39-45 Sácate primero la viga de tu ojo</w:t>
      </w:r>
    </w:p>
    <w:p w:rsidR="0050480B" w:rsidRPr="00E7703F" w:rsidRDefault="0050480B" w:rsidP="0050480B">
      <w:pPr>
        <w:spacing w:line="240" w:lineRule="atLeast"/>
        <w:ind w:left="1440" w:right="567" w:hanging="22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-Lucas 6, 39-45, película: </w:t>
      </w:r>
      <w:hyperlink r:id="rId12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https://youtu.be/aN5_ia9YvNg</w:t>
        </w:r>
      </w:hyperlink>
    </w:p>
    <w:p w:rsidR="0050480B" w:rsidRPr="00E7703F" w:rsidRDefault="0050480B" w:rsidP="0050480B">
      <w:pPr>
        <w:spacing w:line="240" w:lineRule="atLeast"/>
        <w:ind w:left="1440" w:right="567" w:hanging="22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-Saca primero la viga de tu ojo, reflexión: </w:t>
      </w:r>
      <w:hyperlink r:id="rId13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https://youtu.be/2IMjRjOFU2s</w:t>
        </w:r>
      </w:hyperlink>
    </w:p>
    <w:p w:rsidR="0050480B" w:rsidRPr="00E7703F" w:rsidRDefault="0050480B" w:rsidP="0050480B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-Lucas 6, 39-45, película: </w:t>
      </w:r>
      <w:hyperlink r:id="rId14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https://www.youtube.com/watch?v=WyT057iBqU4</w:t>
        </w:r>
      </w:hyperlink>
    </w:p>
    <w:p w:rsidR="0050480B" w:rsidRPr="00E7703F" w:rsidRDefault="0050480B" w:rsidP="0050480B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-Lucas 6, 39-45, Evangelio, narración </w:t>
      </w:r>
      <w:hyperlink r:id="rId15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https://www.youtube.com/watch?v=BSygON-v3G4</w:t>
        </w:r>
      </w:hyperlink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</w:p>
    <w:p w:rsidR="0050480B" w:rsidRPr="00193E1D" w:rsidRDefault="0050480B" w:rsidP="0050480B">
      <w:pPr>
        <w:ind w:left="1418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-Palabra y gesto, Verbo Divino 2019, reflexión: </w:t>
      </w:r>
      <w:hyperlink r:id="rId16" w:history="1">
        <w:r w:rsidRPr="00193E1D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https://www.youtube.com/watch?v=MYz89ucqeNE</w:t>
        </w:r>
      </w:hyperlink>
    </w:p>
    <w:p w:rsidR="0050480B" w:rsidRPr="00E7703F" w:rsidRDefault="0050480B" w:rsidP="0050480B">
      <w:pPr>
        <w:spacing w:line="240" w:lineRule="atLeast"/>
        <w:ind w:left="1440" w:right="567" w:hanging="22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-Sencillez y aprendizaje, Verbo Divino 2022, reflexión:  </w:t>
      </w:r>
      <w:hyperlink r:id="rId17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https://www.youtube.com/watch?v=e0ppBzE1M5A</w:t>
        </w:r>
      </w:hyperlink>
    </w:p>
    <w:p w:rsidR="0050480B" w:rsidRPr="00E7703F" w:rsidRDefault="0050480B" w:rsidP="0050480B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-Evangelio, reflexión:  </w:t>
      </w:r>
      <w:hyperlink r:id="rId18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https://www.youtube.com/watch?v=muchz1_hOZ0</w:t>
        </w:r>
      </w:hyperlink>
    </w:p>
    <w:p w:rsidR="0050480B" w:rsidRPr="00E7703F" w:rsidRDefault="0050480B" w:rsidP="0050480B">
      <w:pPr>
        <w:ind w:left="1418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-Por los frutos conoceréis al árbol, Javier </w:t>
      </w:r>
      <w:proofErr w:type="spellStart"/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>Brú</w:t>
      </w:r>
      <w:proofErr w:type="spellEnd"/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canto: </w:t>
      </w:r>
      <w:hyperlink r:id="rId19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https://www.youtube.com/watch?v=JoNl-LuosgY</w:t>
        </w:r>
      </w:hyperlink>
    </w:p>
    <w:p w:rsidR="0050480B" w:rsidRPr="00E7703F" w:rsidRDefault="0050480B" w:rsidP="0050480B">
      <w:pPr>
        <w:spacing w:line="240" w:lineRule="atLeast"/>
        <w:ind w:left="1440" w:right="567" w:hanging="22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7703F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-Lecturas del domingo con lenguaje de signos: </w:t>
      </w:r>
      <w:hyperlink r:id="rId20" w:history="1">
        <w:r w:rsidRPr="00E7703F">
          <w:rPr>
            <w:rStyle w:val="Hipervnculo"/>
            <w:rFonts w:asciiTheme="minorHAnsi" w:hAnsiTheme="minorHAnsi" w:cstheme="minorHAnsi"/>
            <w:color w:val="1F497D" w:themeColor="text2"/>
            <w:sz w:val="20"/>
            <w:szCs w:val="20"/>
          </w:rPr>
          <w:t>https://www.youtube.com/watch?v=xFrBRjcPXmQ</w:t>
        </w:r>
      </w:hyperlink>
    </w:p>
    <w:p w:rsidR="0050480B" w:rsidRPr="00E7703F" w:rsidRDefault="003A30B1" w:rsidP="0050480B">
      <w:pPr>
        <w:spacing w:line="240" w:lineRule="atLeast"/>
        <w:ind w:left="1440" w:right="567" w:hanging="22"/>
        <w:rPr>
          <w:color w:val="1F497D" w:themeColor="text2"/>
        </w:rPr>
      </w:pPr>
      <w:r>
        <w:rPr>
          <w:noProof/>
          <w:color w:val="1F497D" w:themeColor="text2"/>
          <w:lang w:val="es-ES_tradnl" w:eastAsia="es-ES_trad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158115</wp:posOffset>
            </wp:positionV>
            <wp:extent cx="3327400" cy="937895"/>
            <wp:effectExtent l="19050" t="0" r="6350" b="0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46" t="44963" r="18810" b="2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80B" w:rsidRDefault="0050480B" w:rsidP="0050480B">
      <w:pPr>
        <w:spacing w:line="240" w:lineRule="atLeast"/>
        <w:ind w:left="1440" w:right="567" w:hanging="22"/>
      </w:pPr>
    </w:p>
    <w:p w:rsidR="00D70894" w:rsidRDefault="00247364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247364">
        <w:rPr>
          <w:rFonts w:ascii="Calibri" w:hAnsi="Calibri"/>
          <w:bCs/>
          <w:color w:val="1F497D"/>
          <w:sz w:val="22"/>
          <w:szCs w:val="22"/>
        </w:rPr>
        <w:t xml:space="preserve">                     </w:t>
      </w:r>
    </w:p>
    <w:p w:rsidR="005419A7" w:rsidRDefault="00324619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324619">
        <w:rPr>
          <w:rFonts w:ascii="Calibri" w:hAnsi="Calibri"/>
          <w:bCs/>
          <w:color w:val="1F497D"/>
          <w:sz w:val="22"/>
          <w:szCs w:val="22"/>
        </w:rPr>
        <w:t xml:space="preserve">          </w:t>
      </w: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DA748D" w:rsidRDefault="0050480B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>
        <w:rPr>
          <w:rFonts w:ascii="Calibri" w:hAnsi="Calibri"/>
          <w:bCs/>
          <w:noProof/>
          <w:color w:val="1F497D"/>
          <w:sz w:val="22"/>
          <w:szCs w:val="22"/>
          <w:lang w:val="es-ES_tradnl" w:eastAsia="es-ES_trad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4742125</wp:posOffset>
            </wp:positionH>
            <wp:positionV relativeFrom="paragraph">
              <wp:posOffset>57095</wp:posOffset>
            </wp:positionV>
            <wp:extent cx="2119851" cy="1956021"/>
            <wp:effectExtent l="1905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51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Cs/>
          <w:noProof/>
          <w:color w:val="1F497D"/>
          <w:sz w:val="22"/>
          <w:szCs w:val="22"/>
          <w:lang w:val="es-ES_tradnl" w:eastAsia="es-ES_tradnl"/>
        </w:rPr>
        <w:drawing>
          <wp:inline distT="0" distB="0" distL="0" distR="0">
            <wp:extent cx="3204482" cy="2146104"/>
            <wp:effectExtent l="1905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578" t="21682" r="38453" b="3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31" cy="21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8D" w:rsidRDefault="00DA748D" w:rsidP="00247364">
      <w:pPr>
        <w:pStyle w:val="NormalWeb"/>
        <w:spacing w:before="0" w:beforeAutospacing="0" w:after="0" w:afterAutospacing="0" w:line="240" w:lineRule="atLeast"/>
        <w:ind w:left="1701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sectPr w:rsidR="00DA748D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pt;height:10pt" o:bullet="t">
        <v:imagedata r:id="rId1" o:title="clip_image001"/>
      </v:shape>
    </w:pict>
  </w:numPicBullet>
  <w:numPicBullet w:numPicBulletId="1">
    <w:pict>
      <v:shape id="_x0000_i1041" type="#_x0000_t75" style="width:10pt;height:10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22C16"/>
    <w:multiLevelType w:val="hybridMultilevel"/>
    <w:tmpl w:val="E43ED15E"/>
    <w:lvl w:ilvl="0" w:tplc="182CBC8C">
      <w:start w:val="6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6238A"/>
    <w:multiLevelType w:val="hybridMultilevel"/>
    <w:tmpl w:val="8B80448C"/>
    <w:lvl w:ilvl="0" w:tplc="227A0D68">
      <w:start w:val="4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4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6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140E54"/>
    <w:multiLevelType w:val="hybridMultilevel"/>
    <w:tmpl w:val="2AA0A2F2"/>
    <w:lvl w:ilvl="0" w:tplc="92F6661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5EA471D9"/>
    <w:multiLevelType w:val="hybridMultilevel"/>
    <w:tmpl w:val="D95E7A32"/>
    <w:lvl w:ilvl="0" w:tplc="7034FF7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5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8637BD"/>
    <w:multiLevelType w:val="hybridMultilevel"/>
    <w:tmpl w:val="051C820A"/>
    <w:lvl w:ilvl="0" w:tplc="2356EC40">
      <w:start w:val="9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0"/>
  </w:num>
  <w:num w:numId="2">
    <w:abstractNumId w:val="30"/>
  </w:num>
  <w:num w:numId="3">
    <w:abstractNumId w:val="17"/>
  </w:num>
  <w:num w:numId="4">
    <w:abstractNumId w:val="22"/>
  </w:num>
  <w:num w:numId="5">
    <w:abstractNumId w:val="29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5"/>
  </w:num>
  <w:num w:numId="9">
    <w:abstractNumId w:val="10"/>
  </w:num>
  <w:num w:numId="10">
    <w:abstractNumId w:val="8"/>
  </w:num>
  <w:num w:numId="11">
    <w:abstractNumId w:val="6"/>
  </w:num>
  <w:num w:numId="12">
    <w:abstractNumId w:val="21"/>
  </w:num>
  <w:num w:numId="13">
    <w:abstractNumId w:val="13"/>
  </w:num>
  <w:num w:numId="14">
    <w:abstractNumId w:val="16"/>
  </w:num>
  <w:num w:numId="15">
    <w:abstractNumId w:val="4"/>
  </w:num>
  <w:num w:numId="16">
    <w:abstractNumId w:val="15"/>
  </w:num>
  <w:num w:numId="17">
    <w:abstractNumId w:val="12"/>
  </w:num>
  <w:num w:numId="18">
    <w:abstractNumId w:val="31"/>
  </w:num>
  <w:num w:numId="19">
    <w:abstractNumId w:val="0"/>
  </w:num>
  <w:num w:numId="20">
    <w:abstractNumId w:val="23"/>
  </w:num>
  <w:num w:numId="21">
    <w:abstractNumId w:val="11"/>
  </w:num>
  <w:num w:numId="22">
    <w:abstractNumId w:val="5"/>
  </w:num>
  <w:num w:numId="23">
    <w:abstractNumId w:val="1"/>
  </w:num>
  <w:num w:numId="24">
    <w:abstractNumId w:val="18"/>
  </w:num>
  <w:num w:numId="25">
    <w:abstractNumId w:val="9"/>
  </w:num>
  <w:num w:numId="26">
    <w:abstractNumId w:val="28"/>
  </w:num>
  <w:num w:numId="27">
    <w:abstractNumId w:val="7"/>
  </w:num>
  <w:num w:numId="28">
    <w:abstractNumId w:val="24"/>
  </w:num>
  <w:num w:numId="29">
    <w:abstractNumId w:val="14"/>
  </w:num>
  <w:num w:numId="30">
    <w:abstractNumId w:val="2"/>
  </w:num>
  <w:num w:numId="31">
    <w:abstractNumId w:val="32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713"/>
    <w:rsid w:val="00004217"/>
    <w:rsid w:val="00004970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0E6F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27F34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4B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606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3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2CA6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0FF"/>
    <w:rsid w:val="000775E7"/>
    <w:rsid w:val="00077708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5AA"/>
    <w:rsid w:val="000A78F2"/>
    <w:rsid w:val="000A7977"/>
    <w:rsid w:val="000B0194"/>
    <w:rsid w:val="000B0D5B"/>
    <w:rsid w:val="000B1051"/>
    <w:rsid w:val="000B1278"/>
    <w:rsid w:val="000B135D"/>
    <w:rsid w:val="000B1DD7"/>
    <w:rsid w:val="000B250C"/>
    <w:rsid w:val="000B269D"/>
    <w:rsid w:val="000B29E4"/>
    <w:rsid w:val="000B3388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C74BB"/>
    <w:rsid w:val="000D0981"/>
    <w:rsid w:val="000D0E52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888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17A9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3AE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407"/>
    <w:rsid w:val="00112881"/>
    <w:rsid w:val="00112C97"/>
    <w:rsid w:val="00113175"/>
    <w:rsid w:val="00113246"/>
    <w:rsid w:val="001132FD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4F"/>
    <w:rsid w:val="001266E9"/>
    <w:rsid w:val="001270B4"/>
    <w:rsid w:val="0012733E"/>
    <w:rsid w:val="001277BA"/>
    <w:rsid w:val="00127A4C"/>
    <w:rsid w:val="00130060"/>
    <w:rsid w:val="001306BB"/>
    <w:rsid w:val="0013072C"/>
    <w:rsid w:val="00131614"/>
    <w:rsid w:val="00131717"/>
    <w:rsid w:val="001340C7"/>
    <w:rsid w:val="001356D2"/>
    <w:rsid w:val="00135ACF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207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0F5"/>
    <w:rsid w:val="00193ABC"/>
    <w:rsid w:val="00193DDB"/>
    <w:rsid w:val="00193E1D"/>
    <w:rsid w:val="00194BEF"/>
    <w:rsid w:val="00194CE9"/>
    <w:rsid w:val="0019506B"/>
    <w:rsid w:val="0019534D"/>
    <w:rsid w:val="001959D3"/>
    <w:rsid w:val="00195B7E"/>
    <w:rsid w:val="00195DB8"/>
    <w:rsid w:val="001967D5"/>
    <w:rsid w:val="0019689E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754"/>
    <w:rsid w:val="001A7C21"/>
    <w:rsid w:val="001A7CEF"/>
    <w:rsid w:val="001A7CF5"/>
    <w:rsid w:val="001B0161"/>
    <w:rsid w:val="001B02C8"/>
    <w:rsid w:val="001B0858"/>
    <w:rsid w:val="001B09E7"/>
    <w:rsid w:val="001B0C87"/>
    <w:rsid w:val="001B1509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0D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5741"/>
    <w:rsid w:val="001E607D"/>
    <w:rsid w:val="001E634E"/>
    <w:rsid w:val="001E6849"/>
    <w:rsid w:val="001E6BD8"/>
    <w:rsid w:val="001E7618"/>
    <w:rsid w:val="001E77B9"/>
    <w:rsid w:val="001E7A04"/>
    <w:rsid w:val="001E7CD9"/>
    <w:rsid w:val="001F0712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180"/>
    <w:rsid w:val="001F34CC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931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4BB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3802"/>
    <w:rsid w:val="0021409C"/>
    <w:rsid w:val="00214448"/>
    <w:rsid w:val="0021468E"/>
    <w:rsid w:val="002154C7"/>
    <w:rsid w:val="002156DA"/>
    <w:rsid w:val="00215D0F"/>
    <w:rsid w:val="00216343"/>
    <w:rsid w:val="0021639E"/>
    <w:rsid w:val="0021643B"/>
    <w:rsid w:val="00216E2E"/>
    <w:rsid w:val="00217786"/>
    <w:rsid w:val="00217FE9"/>
    <w:rsid w:val="002201D9"/>
    <w:rsid w:val="00220835"/>
    <w:rsid w:val="00221157"/>
    <w:rsid w:val="002213C0"/>
    <w:rsid w:val="0022148B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364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4ACC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6C55"/>
    <w:rsid w:val="00277408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D41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A68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5F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903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922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7A5"/>
    <w:rsid w:val="002E7DA3"/>
    <w:rsid w:val="002F015B"/>
    <w:rsid w:val="002F0274"/>
    <w:rsid w:val="002F07CD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B57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4619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C32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6B"/>
    <w:rsid w:val="00365EB1"/>
    <w:rsid w:val="00366114"/>
    <w:rsid w:val="00366157"/>
    <w:rsid w:val="003661B8"/>
    <w:rsid w:val="00366572"/>
    <w:rsid w:val="00366D5C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364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B6"/>
    <w:rsid w:val="003945F0"/>
    <w:rsid w:val="003948EA"/>
    <w:rsid w:val="00395860"/>
    <w:rsid w:val="00395866"/>
    <w:rsid w:val="00395D25"/>
    <w:rsid w:val="00395E86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0B1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5C74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118B"/>
    <w:rsid w:val="003C21BE"/>
    <w:rsid w:val="003C2260"/>
    <w:rsid w:val="003C28C1"/>
    <w:rsid w:val="003C2999"/>
    <w:rsid w:val="003C2A8B"/>
    <w:rsid w:val="003C316F"/>
    <w:rsid w:val="003C37B0"/>
    <w:rsid w:val="003C387F"/>
    <w:rsid w:val="003C3926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DBD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22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7E6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2EC"/>
    <w:rsid w:val="0041443D"/>
    <w:rsid w:val="00414543"/>
    <w:rsid w:val="004145CB"/>
    <w:rsid w:val="00414DA5"/>
    <w:rsid w:val="00415207"/>
    <w:rsid w:val="004159D8"/>
    <w:rsid w:val="00416362"/>
    <w:rsid w:val="004164A1"/>
    <w:rsid w:val="00416740"/>
    <w:rsid w:val="004172A3"/>
    <w:rsid w:val="00417821"/>
    <w:rsid w:val="00420A2E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79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0C2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56ECF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5CF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1D96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B48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989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5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480B"/>
    <w:rsid w:val="00505C96"/>
    <w:rsid w:val="00505CC3"/>
    <w:rsid w:val="00505E5F"/>
    <w:rsid w:val="0050606F"/>
    <w:rsid w:val="00506108"/>
    <w:rsid w:val="0050672A"/>
    <w:rsid w:val="00506D6A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7E7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9A7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B9A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3FE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507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2B26"/>
    <w:rsid w:val="005B3720"/>
    <w:rsid w:val="005B3A2D"/>
    <w:rsid w:val="005B3C2E"/>
    <w:rsid w:val="005B3F27"/>
    <w:rsid w:val="005B4A71"/>
    <w:rsid w:val="005B4DDC"/>
    <w:rsid w:val="005B4FE8"/>
    <w:rsid w:val="005B5A38"/>
    <w:rsid w:val="005B6498"/>
    <w:rsid w:val="005B6AF1"/>
    <w:rsid w:val="005B6BF0"/>
    <w:rsid w:val="005B7B42"/>
    <w:rsid w:val="005C0EC3"/>
    <w:rsid w:val="005C1257"/>
    <w:rsid w:val="005C1C33"/>
    <w:rsid w:val="005C1D3E"/>
    <w:rsid w:val="005C22AD"/>
    <w:rsid w:val="005C291D"/>
    <w:rsid w:val="005C2BDA"/>
    <w:rsid w:val="005C2E6E"/>
    <w:rsid w:val="005C3BBE"/>
    <w:rsid w:val="005C3C19"/>
    <w:rsid w:val="005C3ECF"/>
    <w:rsid w:val="005C4064"/>
    <w:rsid w:val="005C4417"/>
    <w:rsid w:val="005C4475"/>
    <w:rsid w:val="005C4C88"/>
    <w:rsid w:val="005C4E2B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5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24C"/>
    <w:rsid w:val="006075E2"/>
    <w:rsid w:val="00607770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298"/>
    <w:rsid w:val="0061755D"/>
    <w:rsid w:val="00617E3B"/>
    <w:rsid w:val="00617ED5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5DF4"/>
    <w:rsid w:val="00637044"/>
    <w:rsid w:val="006379A8"/>
    <w:rsid w:val="00637F40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19B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F39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8AF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2268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0DDB"/>
    <w:rsid w:val="006D1297"/>
    <w:rsid w:val="006D1447"/>
    <w:rsid w:val="006D1553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69C1"/>
    <w:rsid w:val="006D726B"/>
    <w:rsid w:val="006D7FDE"/>
    <w:rsid w:val="006E0451"/>
    <w:rsid w:val="006E0B17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279E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5C4C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05A"/>
    <w:rsid w:val="007041AB"/>
    <w:rsid w:val="00705398"/>
    <w:rsid w:val="007053E1"/>
    <w:rsid w:val="007055E2"/>
    <w:rsid w:val="007056C1"/>
    <w:rsid w:val="00705934"/>
    <w:rsid w:val="00705DCA"/>
    <w:rsid w:val="007060F9"/>
    <w:rsid w:val="00706781"/>
    <w:rsid w:val="00707616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082F"/>
    <w:rsid w:val="00730A5C"/>
    <w:rsid w:val="00731237"/>
    <w:rsid w:val="00731346"/>
    <w:rsid w:val="007313E5"/>
    <w:rsid w:val="007315C2"/>
    <w:rsid w:val="00731D5C"/>
    <w:rsid w:val="00732AE1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03A"/>
    <w:rsid w:val="00755ED9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8E7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1A9C"/>
    <w:rsid w:val="007A22DA"/>
    <w:rsid w:val="007A23DE"/>
    <w:rsid w:val="007A2DA0"/>
    <w:rsid w:val="007A394F"/>
    <w:rsid w:val="007A3AB6"/>
    <w:rsid w:val="007A3B46"/>
    <w:rsid w:val="007A439A"/>
    <w:rsid w:val="007A44D2"/>
    <w:rsid w:val="007A6A6C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0C1F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3DA7"/>
    <w:rsid w:val="007C4FD2"/>
    <w:rsid w:val="007C57EC"/>
    <w:rsid w:val="007C5B9D"/>
    <w:rsid w:val="007C5D68"/>
    <w:rsid w:val="007C6378"/>
    <w:rsid w:val="007C6677"/>
    <w:rsid w:val="007C669F"/>
    <w:rsid w:val="007C6C6D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6B48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2D1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1FC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931"/>
    <w:rsid w:val="008747AC"/>
    <w:rsid w:val="00874FEB"/>
    <w:rsid w:val="00875035"/>
    <w:rsid w:val="008761DB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BE9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D11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94A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3F9B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3D54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7E1"/>
    <w:rsid w:val="008F0C92"/>
    <w:rsid w:val="008F1876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72"/>
    <w:rsid w:val="009028C5"/>
    <w:rsid w:val="00902DA0"/>
    <w:rsid w:val="0090325C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5603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AB5"/>
    <w:rsid w:val="00912DA0"/>
    <w:rsid w:val="00912F75"/>
    <w:rsid w:val="0091334B"/>
    <w:rsid w:val="00913614"/>
    <w:rsid w:val="00913E96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29E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47A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80C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0B9"/>
    <w:rsid w:val="00994317"/>
    <w:rsid w:val="00994321"/>
    <w:rsid w:val="009944C8"/>
    <w:rsid w:val="009945F1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BF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B6"/>
    <w:rsid w:val="009B03FB"/>
    <w:rsid w:val="009B1F8C"/>
    <w:rsid w:val="009B20D2"/>
    <w:rsid w:val="009B2932"/>
    <w:rsid w:val="009B2F95"/>
    <w:rsid w:val="009B3077"/>
    <w:rsid w:val="009B453A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1A98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5CA"/>
    <w:rsid w:val="00A037AE"/>
    <w:rsid w:val="00A038C7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19C0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1C1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2662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163"/>
    <w:rsid w:val="00A61E2D"/>
    <w:rsid w:val="00A62541"/>
    <w:rsid w:val="00A63B72"/>
    <w:rsid w:val="00A641D2"/>
    <w:rsid w:val="00A64217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3E52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1BD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9B1"/>
    <w:rsid w:val="00AC7BE5"/>
    <w:rsid w:val="00AD0C15"/>
    <w:rsid w:val="00AD0F8E"/>
    <w:rsid w:val="00AD105E"/>
    <w:rsid w:val="00AD1B0B"/>
    <w:rsid w:val="00AD1D02"/>
    <w:rsid w:val="00AD20F2"/>
    <w:rsid w:val="00AD298A"/>
    <w:rsid w:val="00AD32BC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BA0"/>
    <w:rsid w:val="00B02E61"/>
    <w:rsid w:val="00B02F96"/>
    <w:rsid w:val="00B03272"/>
    <w:rsid w:val="00B03383"/>
    <w:rsid w:val="00B03C13"/>
    <w:rsid w:val="00B046B2"/>
    <w:rsid w:val="00B04B44"/>
    <w:rsid w:val="00B04ECA"/>
    <w:rsid w:val="00B059D1"/>
    <w:rsid w:val="00B05A15"/>
    <w:rsid w:val="00B05E74"/>
    <w:rsid w:val="00B06199"/>
    <w:rsid w:val="00B06CF4"/>
    <w:rsid w:val="00B07148"/>
    <w:rsid w:val="00B071F3"/>
    <w:rsid w:val="00B074B9"/>
    <w:rsid w:val="00B07BBC"/>
    <w:rsid w:val="00B1047B"/>
    <w:rsid w:val="00B10570"/>
    <w:rsid w:val="00B10AAB"/>
    <w:rsid w:val="00B10AD0"/>
    <w:rsid w:val="00B10ED3"/>
    <w:rsid w:val="00B1101F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5C57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567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9C3"/>
    <w:rsid w:val="00B61EC3"/>
    <w:rsid w:val="00B62BB2"/>
    <w:rsid w:val="00B6310C"/>
    <w:rsid w:val="00B63836"/>
    <w:rsid w:val="00B64272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3F"/>
    <w:rsid w:val="00B80D5D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BF3"/>
    <w:rsid w:val="00B95D1B"/>
    <w:rsid w:val="00B964B2"/>
    <w:rsid w:val="00B96544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D2C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197F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6EE"/>
    <w:rsid w:val="00BE689E"/>
    <w:rsid w:val="00BE7380"/>
    <w:rsid w:val="00BE7522"/>
    <w:rsid w:val="00BE7585"/>
    <w:rsid w:val="00BE7A91"/>
    <w:rsid w:val="00BF053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4A26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481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D50"/>
    <w:rsid w:val="00C34F3B"/>
    <w:rsid w:val="00C35179"/>
    <w:rsid w:val="00C35326"/>
    <w:rsid w:val="00C35853"/>
    <w:rsid w:val="00C36091"/>
    <w:rsid w:val="00C364FA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0C60"/>
    <w:rsid w:val="00C41EA6"/>
    <w:rsid w:val="00C42A58"/>
    <w:rsid w:val="00C42FD3"/>
    <w:rsid w:val="00C42FFD"/>
    <w:rsid w:val="00C4303A"/>
    <w:rsid w:val="00C43A89"/>
    <w:rsid w:val="00C43D1F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710"/>
    <w:rsid w:val="00C50A8A"/>
    <w:rsid w:val="00C514BE"/>
    <w:rsid w:val="00C51714"/>
    <w:rsid w:val="00C51A44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259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A24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1CC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6D5F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D61"/>
    <w:rsid w:val="00CD0ACC"/>
    <w:rsid w:val="00CD0C6A"/>
    <w:rsid w:val="00CD11DE"/>
    <w:rsid w:val="00CD1808"/>
    <w:rsid w:val="00CD1D4A"/>
    <w:rsid w:val="00CD20AC"/>
    <w:rsid w:val="00CD23B6"/>
    <w:rsid w:val="00CD2857"/>
    <w:rsid w:val="00CD2B48"/>
    <w:rsid w:val="00CD33A0"/>
    <w:rsid w:val="00CD3560"/>
    <w:rsid w:val="00CD39F2"/>
    <w:rsid w:val="00CD3CCF"/>
    <w:rsid w:val="00CD4201"/>
    <w:rsid w:val="00CD4233"/>
    <w:rsid w:val="00CD4888"/>
    <w:rsid w:val="00CD5A04"/>
    <w:rsid w:val="00CD5ACE"/>
    <w:rsid w:val="00CD615D"/>
    <w:rsid w:val="00CD6C92"/>
    <w:rsid w:val="00CD72E4"/>
    <w:rsid w:val="00CD773F"/>
    <w:rsid w:val="00CD7A77"/>
    <w:rsid w:val="00CE02BD"/>
    <w:rsid w:val="00CE0A56"/>
    <w:rsid w:val="00CE0A6A"/>
    <w:rsid w:val="00CE0BA0"/>
    <w:rsid w:val="00CE144A"/>
    <w:rsid w:val="00CE1C73"/>
    <w:rsid w:val="00CE2290"/>
    <w:rsid w:val="00CE2363"/>
    <w:rsid w:val="00CE285D"/>
    <w:rsid w:val="00CE360C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0CF1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07FE4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64C4"/>
    <w:rsid w:val="00D26C5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77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B8D"/>
    <w:rsid w:val="00D46E24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B58"/>
    <w:rsid w:val="00D65CB9"/>
    <w:rsid w:val="00D65DB8"/>
    <w:rsid w:val="00D66295"/>
    <w:rsid w:val="00D66765"/>
    <w:rsid w:val="00D679CE"/>
    <w:rsid w:val="00D67A14"/>
    <w:rsid w:val="00D70506"/>
    <w:rsid w:val="00D7074F"/>
    <w:rsid w:val="00D707B0"/>
    <w:rsid w:val="00D70894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17F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58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6F16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D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A6F"/>
    <w:rsid w:val="00DB30D8"/>
    <w:rsid w:val="00DB37C7"/>
    <w:rsid w:val="00DB3EEF"/>
    <w:rsid w:val="00DB47AD"/>
    <w:rsid w:val="00DB54CC"/>
    <w:rsid w:val="00DB634A"/>
    <w:rsid w:val="00DB671B"/>
    <w:rsid w:val="00DB7413"/>
    <w:rsid w:val="00DB7AE4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4B4"/>
    <w:rsid w:val="00DD6765"/>
    <w:rsid w:val="00DD722E"/>
    <w:rsid w:val="00DD775C"/>
    <w:rsid w:val="00DD7C55"/>
    <w:rsid w:val="00DE013F"/>
    <w:rsid w:val="00DE0725"/>
    <w:rsid w:val="00DE08ED"/>
    <w:rsid w:val="00DE0964"/>
    <w:rsid w:val="00DE097F"/>
    <w:rsid w:val="00DE0C44"/>
    <w:rsid w:val="00DE0D45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1AF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673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31F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1BA"/>
    <w:rsid w:val="00E4370A"/>
    <w:rsid w:val="00E438D1"/>
    <w:rsid w:val="00E43E9F"/>
    <w:rsid w:val="00E443EB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57DAA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03F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A23"/>
    <w:rsid w:val="00E85CDD"/>
    <w:rsid w:val="00E8675E"/>
    <w:rsid w:val="00E86B36"/>
    <w:rsid w:val="00E87BD4"/>
    <w:rsid w:val="00E90368"/>
    <w:rsid w:val="00E90BBE"/>
    <w:rsid w:val="00E91921"/>
    <w:rsid w:val="00E91C95"/>
    <w:rsid w:val="00E91CF5"/>
    <w:rsid w:val="00E92FA6"/>
    <w:rsid w:val="00E93EAE"/>
    <w:rsid w:val="00E94159"/>
    <w:rsid w:val="00E94956"/>
    <w:rsid w:val="00E94AA1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2EB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B1"/>
    <w:rsid w:val="00EE0ED3"/>
    <w:rsid w:val="00EE1499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E776D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5DA2"/>
    <w:rsid w:val="00F06519"/>
    <w:rsid w:val="00F0657D"/>
    <w:rsid w:val="00F0672A"/>
    <w:rsid w:val="00F06C58"/>
    <w:rsid w:val="00F10316"/>
    <w:rsid w:val="00F10373"/>
    <w:rsid w:val="00F11216"/>
    <w:rsid w:val="00F11744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627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2A3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396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2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A00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495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5BAC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CDB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A7F31"/>
    <w:rsid w:val="00FB0F06"/>
    <w:rsid w:val="00FB1814"/>
    <w:rsid w:val="00FB1BE0"/>
    <w:rsid w:val="00FB2247"/>
    <w:rsid w:val="00FB235F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70F"/>
    <w:rsid w:val="00FE3C03"/>
    <w:rsid w:val="00FE3D72"/>
    <w:rsid w:val="00FE446E"/>
    <w:rsid w:val="00FE4C4D"/>
    <w:rsid w:val="00FE52C6"/>
    <w:rsid w:val="00FE5939"/>
    <w:rsid w:val="00FE6571"/>
    <w:rsid w:val="00FE7AF3"/>
    <w:rsid w:val="00FF0401"/>
    <w:rsid w:val="00FF0657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customStyle="1" w:styleId="Ttulo11">
    <w:name w:val="Título 11"/>
    <w:basedOn w:val="Normal"/>
    <w:uiPriority w:val="1"/>
    <w:qFormat/>
    <w:rsid w:val="000B3388"/>
    <w:pPr>
      <w:widowControl w:val="0"/>
      <w:ind w:left="991"/>
      <w:outlineLvl w:val="1"/>
    </w:pPr>
    <w:rPr>
      <w:rFonts w:ascii="Calibri" w:eastAsia="Calibri" w:hAnsi="Calibri" w:cstheme="minorBidi"/>
      <w:sz w:val="22"/>
      <w:szCs w:val="22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0B3388"/>
    <w:pPr>
      <w:widowControl w:val="0"/>
      <w:ind w:left="258"/>
      <w:outlineLvl w:val="2"/>
    </w:pPr>
    <w:rPr>
      <w:rFonts w:ascii="Calibri" w:eastAsia="Calibri" w:hAnsi="Calibri" w:cstheme="minorBidi"/>
      <w:sz w:val="21"/>
      <w:szCs w:val="21"/>
      <w:lang w:val="en-US" w:eastAsia="en-US"/>
    </w:rPr>
  </w:style>
  <w:style w:type="paragraph" w:customStyle="1" w:styleId="Style1">
    <w:name w:val="Style 1"/>
    <w:uiPriority w:val="99"/>
    <w:rsid w:val="00D679CE"/>
    <w:pPr>
      <w:widowControl w:val="0"/>
      <w:autoSpaceDE w:val="0"/>
      <w:autoSpaceDN w:val="0"/>
      <w:spacing w:after="0" w:line="304" w:lineRule="auto"/>
      <w:ind w:left="576"/>
    </w:pPr>
    <w:rPr>
      <w:rFonts w:ascii="Arial" w:eastAsia="Times New Roman" w:hAnsi="Arial" w:cs="Arial"/>
      <w:sz w:val="18"/>
      <w:szCs w:val="18"/>
      <w:lang w:val="en-US" w:eastAsia="es-ES"/>
    </w:rPr>
  </w:style>
  <w:style w:type="character" w:customStyle="1" w:styleId="apple-converted-space">
    <w:name w:val="apple-converted-space"/>
    <w:basedOn w:val="Fuentedeprrafopredeter"/>
    <w:rsid w:val="000037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66.media.tumblr.com/5b0f0092a18e18dfdab92a89291e2b39/tumblr_od8krkGNVv1uu9ll7o1_1280.jpg" TargetMode="External"/><Relationship Id="rId13" Type="http://schemas.openxmlformats.org/officeDocument/2006/relationships/hyperlink" Target="https://youtu.be/2IMjRjOFU2s" TargetMode="External"/><Relationship Id="rId18" Type="http://schemas.openxmlformats.org/officeDocument/2006/relationships/hyperlink" Target="https://www.youtube.com/watch?v=muchz1_hOZ0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3.jpeg"/><Relationship Id="rId12" Type="http://schemas.openxmlformats.org/officeDocument/2006/relationships/hyperlink" Target="https://youtu.be/aN5_ia9YvNg" TargetMode="External"/><Relationship Id="rId17" Type="http://schemas.openxmlformats.org/officeDocument/2006/relationships/hyperlink" Target="https://www.youtube.com/watch?v=e0ppBzE1M5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Yz89ucqeNE" TargetMode="External"/><Relationship Id="rId20" Type="http://schemas.openxmlformats.org/officeDocument/2006/relationships/hyperlink" Target="https://www.youtube.com/watch?v=xFrBRjcPXm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SygON-v3G4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JoNl-Luosg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WyT057iBqU4" TargetMode="External"/><Relationship Id="rId22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24FEA-6C06-44AC-B05D-AF6F3472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2</Pages>
  <Words>1040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37</cp:revision>
  <cp:lastPrinted>2022-02-23T14:58:00Z</cp:lastPrinted>
  <dcterms:created xsi:type="dcterms:W3CDTF">2019-01-16T08:55:00Z</dcterms:created>
  <dcterms:modified xsi:type="dcterms:W3CDTF">2022-02-23T14:58:00Z</dcterms:modified>
</cp:coreProperties>
</file>