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E68" w:rsidRPr="00740835" w:rsidRDefault="00A60E68" w:rsidP="00A60E68">
      <w:pPr>
        <w:pStyle w:val="Ttulo5"/>
        <w:tabs>
          <w:tab w:val="left" w:pos="1276"/>
          <w:tab w:val="left" w:pos="10490"/>
        </w:tabs>
        <w:spacing w:line="240" w:lineRule="atLeast"/>
        <w:ind w:left="1276" w:right="566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r w:rsidRPr="0074083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8E2DD4" w:rsidRPr="0074083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Pr="0074083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A60E68" w:rsidRPr="00740835" w:rsidRDefault="00A60E68" w:rsidP="00A60E68">
      <w:pPr>
        <w:pStyle w:val="Ttulo5"/>
        <w:tabs>
          <w:tab w:val="left" w:pos="1276"/>
        </w:tabs>
        <w:spacing w:line="240" w:lineRule="atLeast"/>
        <w:ind w:left="1276" w:right="566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740835">
        <w:rPr>
          <w:rFonts w:ascii="Calibri" w:hAnsi="Calibri"/>
          <w:color w:val="1F497D" w:themeColor="text2"/>
          <w:sz w:val="32"/>
          <w:szCs w:val="32"/>
          <w:lang w:val="gl-ES"/>
        </w:rPr>
        <w:t xml:space="preserve">9 de </w:t>
      </w:r>
      <w:r w:rsidR="008E2DD4" w:rsidRPr="00740835">
        <w:rPr>
          <w:rFonts w:ascii="Calibri" w:hAnsi="Calibri"/>
          <w:color w:val="1F497D" w:themeColor="text2"/>
          <w:sz w:val="32"/>
          <w:szCs w:val="32"/>
          <w:lang w:val="gl-ES"/>
        </w:rPr>
        <w:t>xaneiro</w:t>
      </w:r>
      <w:r w:rsidRPr="00740835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de 2021</w:t>
      </w:r>
    </w:p>
    <w:p w:rsidR="00A60E68" w:rsidRPr="00740835" w:rsidRDefault="00A60E68" w:rsidP="00A60E68">
      <w:pPr>
        <w:pStyle w:val="Ttulo5"/>
        <w:tabs>
          <w:tab w:val="left" w:pos="1276"/>
          <w:tab w:val="left" w:pos="10490"/>
        </w:tabs>
        <w:spacing w:line="240" w:lineRule="atLeast"/>
        <w:ind w:left="3402" w:right="2975"/>
        <w:jc w:val="center"/>
        <w:rPr>
          <w:rFonts w:asciiTheme="minorHAnsi" w:hAnsiTheme="minorHAnsi"/>
          <w:color w:val="1F497D" w:themeColor="text2"/>
          <w:sz w:val="32"/>
          <w:szCs w:val="32"/>
          <w:lang w:val="gl-ES"/>
        </w:rPr>
      </w:pPr>
      <w:r w:rsidRPr="00740835">
        <w:rPr>
          <w:rFonts w:asciiTheme="minorHAnsi" w:hAnsiTheme="minorHAnsi"/>
          <w:color w:val="1F497D" w:themeColor="text2"/>
          <w:sz w:val="32"/>
          <w:szCs w:val="32"/>
          <w:lang w:val="gl-ES"/>
        </w:rPr>
        <w:t>Nada</w:t>
      </w:r>
      <w:r w:rsidR="008E2DD4" w:rsidRPr="00740835">
        <w:rPr>
          <w:rFonts w:asciiTheme="minorHAnsi" w:hAnsiTheme="minorHAnsi"/>
          <w:color w:val="1F497D" w:themeColor="text2"/>
          <w:sz w:val="32"/>
          <w:szCs w:val="32"/>
          <w:lang w:val="gl-ES"/>
        </w:rPr>
        <w:t>l</w:t>
      </w:r>
      <w:r w:rsidRPr="00740835">
        <w:rPr>
          <w:rFonts w:asciiTheme="minorHAnsi" w:hAnsiTheme="minorHAnsi"/>
          <w:color w:val="1F497D" w:themeColor="text2"/>
          <w:sz w:val="32"/>
          <w:szCs w:val="32"/>
          <w:lang w:val="gl-ES"/>
        </w:rPr>
        <w:t>-Bautismo d</w:t>
      </w:r>
      <w:r w:rsidR="008E2DD4" w:rsidRPr="00740835">
        <w:rPr>
          <w:rFonts w:asciiTheme="minorHAnsi" w:hAnsiTheme="minorHAnsi"/>
          <w:color w:val="1F497D" w:themeColor="text2"/>
          <w:sz w:val="32"/>
          <w:szCs w:val="32"/>
          <w:lang w:val="gl-ES"/>
        </w:rPr>
        <w:t>o</w:t>
      </w:r>
      <w:r w:rsidRPr="00740835">
        <w:rPr>
          <w:rFonts w:asciiTheme="minorHAnsi" w:hAnsiTheme="minorHAnsi"/>
          <w:color w:val="1F497D" w:themeColor="text2"/>
          <w:sz w:val="32"/>
          <w:szCs w:val="32"/>
          <w:lang w:val="gl-ES"/>
        </w:rPr>
        <w:t xml:space="preserve"> Señor-C</w:t>
      </w:r>
    </w:p>
    <w:p w:rsidR="00A60E68" w:rsidRPr="00740835" w:rsidRDefault="00A60E68" w:rsidP="00A60E68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</w:pPr>
      <w:r w:rsidRPr="00740835">
        <w:rPr>
          <w:rFonts w:asciiTheme="minorHAnsi" w:hAnsiTheme="minorHAnsi" w:cstheme="minorHAnsi"/>
          <w:b/>
          <w:bCs/>
          <w:snapToGrid w:val="0"/>
          <w:color w:val="1F497D" w:themeColor="text2"/>
          <w:sz w:val="32"/>
          <w:szCs w:val="32"/>
        </w:rPr>
        <w:t>Lucas 3, 15-16. 21-22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: “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X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esús f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oi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bautizado; 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e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, mentr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e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s oraba, abr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íronse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o ceos”.</w:t>
      </w:r>
    </w:p>
    <w:p w:rsidR="00A60E68" w:rsidRPr="00740835" w:rsidRDefault="00A60E68" w:rsidP="00A60E68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-283" w:right="1984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</w:pP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                                          Mensa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x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e: 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O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ceo 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á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bre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se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e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D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eu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s pres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é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nta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nos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o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 s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e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 xml:space="preserve">u </w:t>
      </w:r>
      <w:r w:rsidR="008E2DD4"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fill</w:t>
      </w:r>
      <w:r w:rsidRPr="00740835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32"/>
          <w:szCs w:val="32"/>
        </w:rPr>
        <w:t>o</w:t>
      </w:r>
    </w:p>
    <w:p w:rsidR="00A60E68" w:rsidRPr="00740835" w:rsidRDefault="00A60E68" w:rsidP="00A60E68">
      <w:pPr>
        <w:rPr>
          <w:snapToGrid w:val="0"/>
          <w:sz w:val="32"/>
          <w:szCs w:val="32"/>
        </w:rPr>
      </w:pPr>
      <w:r w:rsidRPr="00740835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2098675</wp:posOffset>
            </wp:positionH>
            <wp:positionV relativeFrom="paragraph">
              <wp:posOffset>131445</wp:posOffset>
            </wp:positionV>
            <wp:extent cx="3434715" cy="3296285"/>
            <wp:effectExtent l="0" t="0" r="0" b="0"/>
            <wp:wrapSquare wrapText="bothSides"/>
            <wp:docPr id="3" name="Imagen 2" descr="C:\Users\Usuario\Desktop\Misa Niños\Evan-21-Adv-Nav-C\dibu-9-enero-2022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1-Adv-Nav-C\dibu-9-enero-2022-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329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0835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1033145</wp:posOffset>
            </wp:positionH>
            <wp:positionV relativeFrom="paragraph">
              <wp:posOffset>3726180</wp:posOffset>
            </wp:positionV>
            <wp:extent cx="5541645" cy="4134485"/>
            <wp:effectExtent l="0" t="0" r="1905" b="0"/>
            <wp:wrapThrough wrapText="bothSides">
              <wp:wrapPolygon edited="0">
                <wp:start x="0" y="0"/>
                <wp:lineTo x="0" y="21497"/>
                <wp:lineTo x="21533" y="21497"/>
                <wp:lineTo x="21533" y="0"/>
                <wp:lineTo x="0" y="0"/>
              </wp:wrapPolygon>
            </wp:wrapThrough>
            <wp:docPr id="2" name="Imagen 2" descr="jesus_j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esus_jua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645" cy="413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0835">
        <w:rPr>
          <w:snapToGrid w:val="0"/>
          <w:sz w:val="32"/>
          <w:szCs w:val="32"/>
        </w:rPr>
        <w:br w:type="page"/>
      </w:r>
    </w:p>
    <w:p w:rsidR="00A60E68" w:rsidRPr="00740835" w:rsidRDefault="00A60E68" w:rsidP="00A60E68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3402" w:right="2975"/>
        <w:jc w:val="center"/>
        <w:rPr>
          <w:rFonts w:ascii="Calibri" w:hAnsi="Calibri"/>
          <w:b/>
          <w:noProof/>
          <w:color w:val="1F497D" w:themeColor="text2"/>
          <w:sz w:val="32"/>
          <w:szCs w:val="32"/>
        </w:rPr>
      </w:pPr>
    </w:p>
    <w:p w:rsidR="00A60E68" w:rsidRPr="00740835" w:rsidRDefault="00A60E68" w:rsidP="00A60E68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="Calibri" w:hAnsi="Calibri"/>
          <w:b/>
          <w:color w:val="1F497D" w:themeColor="text2"/>
          <w:sz w:val="32"/>
          <w:szCs w:val="32"/>
        </w:rPr>
      </w:pPr>
    </w:p>
    <w:p w:rsidR="00A60E68" w:rsidRDefault="00A60E68" w:rsidP="00A60E68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740835">
        <w:rPr>
          <w:rFonts w:ascii="Calibri" w:hAnsi="Calibri"/>
          <w:b/>
          <w:color w:val="1F497D" w:themeColor="text2"/>
          <w:sz w:val="32"/>
          <w:szCs w:val="32"/>
        </w:rPr>
        <w:t>MONICIÓN DE ENTRADA</w:t>
      </w:r>
    </w:p>
    <w:p w:rsidR="00E55D05" w:rsidRPr="00740835" w:rsidRDefault="00E55D05" w:rsidP="00E55D05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A60E68" w:rsidRPr="00740835" w:rsidRDefault="00A60E68" w:rsidP="00A60E68">
      <w:pPr>
        <w:pStyle w:val="Prrafodelista"/>
        <w:tabs>
          <w:tab w:val="left" w:pos="10490"/>
        </w:tabs>
        <w:spacing w:line="240" w:lineRule="atLeast"/>
        <w:ind w:left="1778"/>
        <w:jc w:val="both"/>
        <w:rPr>
          <w:bCs/>
          <w:color w:val="FF0000"/>
          <w:sz w:val="32"/>
          <w:szCs w:val="32"/>
        </w:rPr>
      </w:pPr>
      <w:r w:rsidRPr="00740835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 w:rsidRPr="00740835">
        <w:rPr>
          <w:bCs/>
          <w:color w:val="FF0000"/>
          <w:sz w:val="32"/>
          <w:szCs w:val="32"/>
        </w:rPr>
        <w:t xml:space="preserve">Monitor: </w:t>
      </w:r>
    </w:p>
    <w:p w:rsidR="008E2DD4" w:rsidRPr="00740835" w:rsidRDefault="009A3850" w:rsidP="008E2DD4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9A3850">
        <w:rPr>
          <w:rFonts w:asciiTheme="minorHAnsi" w:hAnsiTheme="minorHAnsi"/>
          <w:noProof/>
          <w:color w:val="1F497D" w:themeColor="text2"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133.1pt;margin-top:27.6pt;width:132.8pt;height:27.15pt;z-index:251659264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8E2DD4" w:rsidRPr="00740835">
        <w:rPr>
          <w:rFonts w:asciiTheme="minorHAnsi" w:hAnsiTheme="minorHAnsi"/>
          <w:bCs/>
          <w:color w:val="1F497D" w:themeColor="text2"/>
          <w:sz w:val="32"/>
          <w:szCs w:val="32"/>
        </w:rPr>
        <w:t>Irmáns e irmá</w:t>
      </w:r>
      <w:r w:rsidR="008E2DD4" w:rsidRPr="00740835">
        <w:rPr>
          <w:rFonts w:asciiTheme="minorHAnsi" w:hAnsiTheme="minorHAnsi"/>
          <w:color w:val="1F497D" w:themeColor="text2"/>
          <w:sz w:val="32"/>
          <w:szCs w:val="32"/>
        </w:rPr>
        <w:t>s:</w:t>
      </w:r>
      <w:r w:rsidR="008E2DD4" w:rsidRPr="00740835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Hai uns días celebramos o nacemento de Xesús e a súa manifestación, como Salvador, de todos. Hoxe, véndoo xa adulto xunto ao río Xordán, celebramos xa o seu bautismo.</w:t>
      </w:r>
    </w:p>
    <w:p w:rsidR="008E2DD4" w:rsidRPr="00740835" w:rsidRDefault="008E2DD4" w:rsidP="008E2DD4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Theme="minorHAnsi" w:hAnsiTheme="minorHAnsi"/>
          <w:bCs/>
          <w:i/>
          <w:color w:val="FF0000"/>
          <w:sz w:val="32"/>
          <w:szCs w:val="32"/>
        </w:rPr>
      </w:pPr>
      <w:r w:rsidRPr="00740835">
        <w:rPr>
          <w:rFonts w:asciiTheme="minorHAnsi" w:hAnsiTheme="minorHAnsi"/>
          <w:b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6403340</wp:posOffset>
            </wp:positionH>
            <wp:positionV relativeFrom="paragraph">
              <wp:posOffset>155575</wp:posOffset>
            </wp:positionV>
            <wp:extent cx="886460" cy="1109980"/>
            <wp:effectExtent l="19050" t="0" r="8890" b="0"/>
            <wp:wrapThrough wrapText="bothSides">
              <wp:wrapPolygon edited="0">
                <wp:start x="-464" y="0"/>
                <wp:lineTo x="-464" y="21130"/>
                <wp:lineTo x="21817" y="21130"/>
                <wp:lineTo x="21817" y="0"/>
                <wp:lineTo x="-464" y="0"/>
              </wp:wrapPolygon>
            </wp:wrapThrough>
            <wp:docPr id="5" name="Imagen 1" descr="C:\Users\Usuario\Desktop\Misa Niños\Evan-18-Adv-Nav-C\Bautismo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Bautismo-f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0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0835">
        <w:rPr>
          <w:rFonts w:asciiTheme="minorHAnsi" w:hAnsiTheme="minorHAnsi"/>
          <w:bCs/>
          <w:color w:val="1F497D" w:themeColor="text2"/>
          <w:sz w:val="32"/>
          <w:szCs w:val="32"/>
        </w:rPr>
        <w:t>Case todos nós fomos bautizados de pequenos por decisión dos nosos pais. Pero unha cousa é a decisión de levarnos a bautizar e outra moi distinta é vivir como bautizados, como cristiáns. A primeira iniciativa, bautizarnos, tomárona os nosos pais. Vivir como bautizados é asunto persoal de cada un de nós. Hoxe, Festa do Bautismo de Xesús, imos participar todos nesta celebración e tamén imos recordar e renovar o compromiso do noso Bautismo: vivir como seguidores de Xesús sabendo que somos fillos amados do Pai.</w:t>
      </w:r>
      <w:r w:rsidRPr="00740835">
        <w:rPr>
          <w:rFonts w:asciiTheme="minorHAnsi" w:hAnsiTheme="minorHAnsi"/>
          <w:bCs/>
          <w:color w:val="1F497D" w:themeColor="text2"/>
          <w:sz w:val="32"/>
          <w:szCs w:val="32"/>
        </w:rPr>
        <w:br/>
      </w:r>
      <w:r w:rsidRPr="00740835">
        <w:rPr>
          <w:rFonts w:asciiTheme="minorHAnsi" w:hAnsiTheme="minorHAnsi"/>
          <w:bCs/>
          <w:i/>
          <w:color w:val="FF0000"/>
          <w:sz w:val="32"/>
          <w:szCs w:val="32"/>
        </w:rPr>
        <w:t xml:space="preserve">   (Na procesión de entrada podiamos levar a xerra con auga, unha vela e os óleos usados no bautismo. Tamén se pode adornar a pila bautismal e o cirio pascual).</w:t>
      </w:r>
    </w:p>
    <w:p w:rsidR="00A60E68" w:rsidRPr="00740835" w:rsidRDefault="00A60E68" w:rsidP="00740835">
      <w:pPr>
        <w:pStyle w:val="NormalWeb"/>
        <w:spacing w:before="0" w:beforeAutospacing="0" w:after="0" w:afterAutospacing="0" w:line="240" w:lineRule="atLeast"/>
        <w:ind w:right="567"/>
        <w:jc w:val="both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60E68" w:rsidRPr="00740835" w:rsidRDefault="00740835" w:rsidP="00740835">
      <w:pPr>
        <w:pStyle w:val="NormalWeb"/>
        <w:spacing w:before="0" w:beforeAutospacing="0" w:after="0" w:afterAutospacing="0" w:line="240" w:lineRule="atLeast"/>
        <w:ind w:left="1418" w:right="567"/>
        <w:jc w:val="both"/>
        <w:rPr>
          <w:rFonts w:ascii="Calibri" w:hAnsi="Calibri"/>
          <w:color w:val="1F497D" w:themeColor="text2"/>
          <w:sz w:val="32"/>
          <w:szCs w:val="32"/>
        </w:rPr>
      </w:pPr>
      <w:r>
        <w:rPr>
          <w:rFonts w:ascii="Calibri" w:hAnsi="Calibri"/>
          <w:b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6231890</wp:posOffset>
            </wp:positionH>
            <wp:positionV relativeFrom="paragraph">
              <wp:posOffset>464820</wp:posOffset>
            </wp:positionV>
            <wp:extent cx="886460" cy="1112520"/>
            <wp:effectExtent l="19050" t="0" r="8890" b="0"/>
            <wp:wrapThrough wrapText="bothSides">
              <wp:wrapPolygon edited="0">
                <wp:start x="-464" y="0"/>
                <wp:lineTo x="-464" y="21082"/>
                <wp:lineTo x="21817" y="21082"/>
                <wp:lineTo x="21817" y="0"/>
                <wp:lineTo x="-464" y="0"/>
              </wp:wrapPolygon>
            </wp:wrapThrough>
            <wp:docPr id="4" name="Imagen 1" descr="C:\Users\Usuario\Desktop\Misa Niños\Evan-18-Adv-Nav-C\Bautismo-f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Bautismo-f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0E68" w:rsidRPr="00740835">
        <w:rPr>
          <w:rFonts w:ascii="Calibri" w:hAnsi="Calibri"/>
          <w:b/>
          <w:color w:val="1F497D" w:themeColor="text2"/>
          <w:sz w:val="32"/>
          <w:szCs w:val="32"/>
        </w:rPr>
        <w:t xml:space="preserve">SACERDOTE: </w:t>
      </w:r>
      <w:r w:rsidRPr="00740835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O día do noso Bautismo o sacerdote, ao recibirnos na Igrexa, trazou sobre a nosa fronte o sinal da Cruz, que é algo así como a insignia dos cristiáns. Sempre que nos reunimos na Igrexa, facemos este signo dicindo... </w:t>
      </w:r>
      <w:r w:rsidRPr="00740835">
        <w:rPr>
          <w:rFonts w:asciiTheme="minorHAnsi" w:hAnsiTheme="minorHAnsi"/>
          <w:bCs/>
          <w:color w:val="1F497D" w:themeColor="text2"/>
          <w:sz w:val="32"/>
          <w:szCs w:val="32"/>
        </w:rPr>
        <w:br/>
      </w:r>
      <w:r w:rsidRPr="00740835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  </w:t>
      </w:r>
      <w:r w:rsidRPr="00740835">
        <w:rPr>
          <w:rFonts w:ascii="Calibri" w:hAnsi="Calibri"/>
          <w:bCs/>
          <w:i/>
          <w:color w:val="FF0000"/>
          <w:sz w:val="32"/>
          <w:szCs w:val="32"/>
        </w:rPr>
        <w:t xml:space="preserve">Sacerdote: </w:t>
      </w:r>
      <w:r w:rsidRPr="00740835">
        <w:rPr>
          <w:rFonts w:asciiTheme="minorHAnsi" w:hAnsiTheme="minorHAnsi"/>
          <w:bCs/>
          <w:i/>
          <w:color w:val="1F497D" w:themeColor="text2"/>
          <w:sz w:val="32"/>
          <w:szCs w:val="32"/>
        </w:rPr>
        <w:t>No nome do Pai… Que Xesús, o Fillo amado de Deus, sexa con todos vós.</w:t>
      </w:r>
    </w:p>
    <w:p w:rsidR="00A60E68" w:rsidRPr="00740835" w:rsidRDefault="00A60E68" w:rsidP="00A60E68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32"/>
          <w:szCs w:val="32"/>
        </w:rPr>
      </w:pPr>
    </w:p>
    <w:p w:rsidR="00A60E68" w:rsidRPr="00740835" w:rsidRDefault="00A60E68" w:rsidP="00A60E6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740835">
        <w:rPr>
          <w:rFonts w:ascii="Calibri" w:hAnsi="Calibri"/>
          <w:b/>
          <w:color w:val="1F497D" w:themeColor="text2"/>
          <w:sz w:val="32"/>
          <w:szCs w:val="32"/>
        </w:rPr>
        <w:t>2. SÚPLICAS DE PERDÓN</w:t>
      </w:r>
    </w:p>
    <w:p w:rsidR="008E2DD4" w:rsidRDefault="00A60E68" w:rsidP="008E2DD4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1F497D" w:themeColor="text2"/>
          <w:sz w:val="32"/>
          <w:szCs w:val="32"/>
          <w:lang w:val="gl-ES"/>
        </w:rPr>
      </w:pPr>
      <w:r w:rsidRPr="00740835">
        <w:rPr>
          <w:rFonts w:ascii="Calibri" w:hAnsi="Calibri"/>
          <w:bCs/>
          <w:i/>
          <w:color w:val="FF0000"/>
          <w:sz w:val="32"/>
          <w:szCs w:val="32"/>
          <w:lang w:val="gl-ES"/>
        </w:rPr>
        <w:t xml:space="preserve">Sacerdote: </w:t>
      </w:r>
      <w:r w:rsidR="008E2DD4" w:rsidRPr="00740835">
        <w:rPr>
          <w:rFonts w:ascii="Calibri" w:hAnsi="Calibri" w:cs="Times New Roman"/>
          <w:b w:val="0"/>
          <w:i/>
          <w:color w:val="1F497D" w:themeColor="text2"/>
          <w:sz w:val="32"/>
          <w:szCs w:val="32"/>
          <w:lang w:val="gl-ES"/>
        </w:rPr>
        <w:t xml:space="preserve"> Ás veces apagamos a voz do Espírito e non vivimos con gozo a nosa condición de cristiáns. Por iso pedimos perdón a Deus:</w:t>
      </w:r>
    </w:p>
    <w:p w:rsidR="00E55D05" w:rsidRPr="00E55D05" w:rsidRDefault="00E55D05" w:rsidP="00E55D05"/>
    <w:p w:rsidR="008E2DD4" w:rsidRDefault="008E2DD4" w:rsidP="008E2DD4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1F497D" w:themeColor="text2"/>
          <w:sz w:val="32"/>
          <w:szCs w:val="32"/>
          <w:lang w:val="gl-ES"/>
        </w:rPr>
      </w:pPr>
      <w:r w:rsidRPr="00740835">
        <w:rPr>
          <w:rFonts w:ascii="Calibri" w:hAnsi="Calibri" w:cs="Times New Roman"/>
          <w:b w:val="0"/>
          <w:color w:val="1F497D" w:themeColor="text2"/>
          <w:sz w:val="32"/>
          <w:szCs w:val="32"/>
          <w:lang w:val="gl-ES"/>
        </w:rPr>
        <w:t>-</w:t>
      </w:r>
      <w:r w:rsidR="00740835" w:rsidRPr="00740835">
        <w:rPr>
          <w:rFonts w:asciiTheme="minorHAnsi" w:hAnsiTheme="minorHAnsi" w:cstheme="minorHAnsi"/>
          <w:color w:val="FF0000"/>
          <w:sz w:val="36"/>
          <w:szCs w:val="36"/>
          <w:lang w:val="gl-ES"/>
        </w:rPr>
        <w:t xml:space="preserve"> </w:t>
      </w:r>
      <w:r w:rsidR="00740835" w:rsidRPr="00740835">
        <w:rPr>
          <w:rFonts w:asciiTheme="minorHAnsi" w:hAnsiTheme="minorHAnsi" w:cstheme="minorHAnsi"/>
          <w:b w:val="0"/>
          <w:color w:val="FF0000"/>
          <w:sz w:val="36"/>
          <w:szCs w:val="36"/>
          <w:lang w:val="gl-ES"/>
        </w:rPr>
        <w:t>Pais:</w:t>
      </w:r>
      <w:r w:rsidR="00740835" w:rsidRPr="00740835">
        <w:rPr>
          <w:rFonts w:asciiTheme="minorHAnsi" w:hAnsiTheme="minorHAnsi" w:cstheme="minorHAnsi"/>
          <w:color w:val="FF0000"/>
          <w:sz w:val="36"/>
          <w:szCs w:val="36"/>
          <w:lang w:val="gl-ES"/>
        </w:rPr>
        <w:t xml:space="preserve"> </w:t>
      </w:r>
      <w:r w:rsidRPr="00740835">
        <w:rPr>
          <w:rFonts w:ascii="Calibri" w:hAnsi="Calibri" w:cs="Times New Roman"/>
          <w:b w:val="0"/>
          <w:color w:val="1F497D" w:themeColor="text2"/>
          <w:sz w:val="32"/>
          <w:szCs w:val="32"/>
          <w:lang w:val="gl-ES"/>
        </w:rPr>
        <w:t xml:space="preserve">Ti que, non tendo pecado, fuches bautizado para exemplo de todos: </w:t>
      </w:r>
      <w:r w:rsidRPr="00740835">
        <w:rPr>
          <w:rFonts w:ascii="Calibri" w:hAnsi="Calibri" w:cs="Times New Roman"/>
          <w:b w:val="0"/>
          <w:i/>
          <w:color w:val="1F497D" w:themeColor="text2"/>
          <w:sz w:val="32"/>
          <w:szCs w:val="32"/>
          <w:lang w:val="gl-ES"/>
        </w:rPr>
        <w:t>Señor, ten piedade de nós!</w:t>
      </w:r>
    </w:p>
    <w:p w:rsidR="00E55D05" w:rsidRPr="00E55D05" w:rsidRDefault="00E55D05" w:rsidP="00E55D05"/>
    <w:p w:rsidR="008E2DD4" w:rsidRDefault="008E2DD4" w:rsidP="008E2DD4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1F497D" w:themeColor="text2"/>
          <w:sz w:val="32"/>
          <w:szCs w:val="32"/>
          <w:lang w:val="gl-ES"/>
        </w:rPr>
      </w:pPr>
      <w:r w:rsidRPr="00740835">
        <w:rPr>
          <w:rFonts w:ascii="Calibri" w:hAnsi="Calibri" w:cs="Times New Roman"/>
          <w:b w:val="0"/>
          <w:color w:val="1F497D" w:themeColor="text2"/>
          <w:sz w:val="32"/>
          <w:szCs w:val="32"/>
          <w:lang w:val="gl-ES"/>
        </w:rPr>
        <w:t>-</w:t>
      </w:r>
      <w:r w:rsidR="00740835" w:rsidRPr="00740835">
        <w:rPr>
          <w:rFonts w:asciiTheme="minorHAnsi" w:hAnsiTheme="minorHAnsi" w:cstheme="minorHAnsi"/>
          <w:color w:val="FF0000"/>
          <w:sz w:val="36"/>
          <w:szCs w:val="36"/>
          <w:lang w:val="gl-ES"/>
        </w:rPr>
        <w:t xml:space="preserve"> </w:t>
      </w:r>
      <w:r w:rsidR="00740835" w:rsidRPr="00740835">
        <w:rPr>
          <w:rFonts w:asciiTheme="minorHAnsi" w:hAnsiTheme="minorHAnsi" w:cstheme="minorHAnsi"/>
          <w:b w:val="0"/>
          <w:color w:val="FF0000"/>
          <w:sz w:val="36"/>
          <w:szCs w:val="36"/>
          <w:lang w:val="gl-ES"/>
        </w:rPr>
        <w:t>Catequistas:</w:t>
      </w:r>
      <w:r w:rsidR="00740835" w:rsidRPr="00740835">
        <w:rPr>
          <w:rFonts w:asciiTheme="minorHAnsi" w:hAnsiTheme="minorHAnsi" w:cstheme="minorHAnsi"/>
          <w:color w:val="FF0000"/>
          <w:sz w:val="36"/>
          <w:szCs w:val="36"/>
          <w:lang w:val="gl-ES"/>
        </w:rPr>
        <w:t xml:space="preserve"> </w:t>
      </w:r>
      <w:r w:rsidRPr="00740835">
        <w:rPr>
          <w:rFonts w:ascii="Calibri" w:hAnsi="Calibri" w:cs="Times New Roman"/>
          <w:b w:val="0"/>
          <w:color w:val="1F497D" w:themeColor="text2"/>
          <w:sz w:val="32"/>
          <w:szCs w:val="32"/>
          <w:lang w:val="gl-ES"/>
        </w:rPr>
        <w:t xml:space="preserve">Ti que, unxido polo Espírito, cargaches co pecado de todos nós: </w:t>
      </w:r>
      <w:r w:rsidRPr="00740835">
        <w:rPr>
          <w:rFonts w:ascii="Calibri" w:hAnsi="Calibri" w:cs="Times New Roman"/>
          <w:b w:val="0"/>
          <w:i/>
          <w:color w:val="1F497D" w:themeColor="text2"/>
          <w:sz w:val="32"/>
          <w:szCs w:val="32"/>
          <w:lang w:val="gl-ES"/>
        </w:rPr>
        <w:t>Cristo, ten piedade de nós!</w:t>
      </w:r>
    </w:p>
    <w:p w:rsidR="00E55D05" w:rsidRPr="00E55D05" w:rsidRDefault="00E55D05" w:rsidP="00E55D05"/>
    <w:p w:rsidR="008E2DD4" w:rsidRPr="00740835" w:rsidRDefault="008E2DD4" w:rsidP="008E2DD4">
      <w:pPr>
        <w:pStyle w:val="Ttulo5"/>
        <w:ind w:left="1418" w:right="423" w:firstLine="284"/>
        <w:rPr>
          <w:rFonts w:ascii="Calibri" w:hAnsi="Calibri" w:cs="Times New Roman"/>
          <w:b w:val="0"/>
          <w:i/>
          <w:color w:val="1F497D" w:themeColor="text2"/>
          <w:sz w:val="32"/>
          <w:szCs w:val="32"/>
          <w:lang w:val="gl-ES"/>
        </w:rPr>
      </w:pPr>
      <w:r w:rsidRPr="00740835">
        <w:rPr>
          <w:rFonts w:ascii="Calibri" w:hAnsi="Calibri" w:cs="Times New Roman"/>
          <w:b w:val="0"/>
          <w:color w:val="1F497D" w:themeColor="text2"/>
          <w:sz w:val="32"/>
          <w:szCs w:val="32"/>
          <w:lang w:val="gl-ES"/>
        </w:rPr>
        <w:t>-</w:t>
      </w:r>
      <w:r w:rsidR="00740835" w:rsidRPr="00740835">
        <w:rPr>
          <w:rFonts w:asciiTheme="minorHAnsi" w:hAnsiTheme="minorHAnsi" w:cstheme="minorHAnsi"/>
          <w:color w:val="FF0000"/>
          <w:sz w:val="36"/>
          <w:szCs w:val="36"/>
          <w:lang w:val="gl-ES"/>
        </w:rPr>
        <w:t xml:space="preserve"> </w:t>
      </w:r>
      <w:r w:rsidR="00740835" w:rsidRPr="00740835">
        <w:rPr>
          <w:rFonts w:asciiTheme="minorHAnsi" w:hAnsiTheme="minorHAnsi" w:cstheme="minorHAnsi"/>
          <w:b w:val="0"/>
          <w:color w:val="FF0000"/>
          <w:sz w:val="36"/>
          <w:szCs w:val="36"/>
          <w:lang w:val="gl-ES"/>
        </w:rPr>
        <w:t>Nenos:</w:t>
      </w:r>
      <w:r w:rsidR="00740835" w:rsidRPr="00740835">
        <w:rPr>
          <w:rFonts w:asciiTheme="minorHAnsi" w:hAnsiTheme="minorHAnsi" w:cstheme="minorHAnsi"/>
          <w:color w:val="FF0000"/>
          <w:sz w:val="36"/>
          <w:szCs w:val="36"/>
          <w:lang w:val="gl-ES"/>
        </w:rPr>
        <w:t xml:space="preserve"> </w:t>
      </w:r>
      <w:r w:rsidRPr="00740835">
        <w:rPr>
          <w:rFonts w:ascii="Calibri" w:hAnsi="Calibri" w:cs="Times New Roman"/>
          <w:b w:val="0"/>
          <w:color w:val="1F497D" w:themeColor="text2"/>
          <w:sz w:val="32"/>
          <w:szCs w:val="32"/>
          <w:lang w:val="gl-ES"/>
        </w:rPr>
        <w:t xml:space="preserve">Ti que, sendo o Fillo predilecto do Pai, quitas o pecado do mundo: </w:t>
      </w:r>
      <w:r w:rsidRPr="00740835">
        <w:rPr>
          <w:rFonts w:ascii="Calibri" w:hAnsi="Calibri" w:cs="Times New Roman"/>
          <w:b w:val="0"/>
          <w:i/>
          <w:color w:val="1F497D" w:themeColor="text2"/>
          <w:sz w:val="32"/>
          <w:szCs w:val="32"/>
          <w:lang w:val="gl-ES"/>
        </w:rPr>
        <w:t>Señor, ten piedade de nós!</w:t>
      </w:r>
    </w:p>
    <w:p w:rsidR="00A60E68" w:rsidRPr="00740835" w:rsidRDefault="00A60E68" w:rsidP="00A60E68">
      <w:pPr>
        <w:ind w:left="1418" w:right="539" w:firstLine="284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A60E68" w:rsidRPr="00740835" w:rsidRDefault="00A60E68" w:rsidP="00A60E68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740835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lastRenderedPageBreak/>
        <w:t xml:space="preserve">3. MONICIÓN </w:t>
      </w:r>
      <w:r w:rsidR="008E2DD4" w:rsidRPr="00740835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ÁS</w:t>
      </w:r>
      <w:r w:rsidRPr="00740835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LECTURAS</w:t>
      </w:r>
    </w:p>
    <w:p w:rsidR="008E2DD4" w:rsidRPr="00740835" w:rsidRDefault="008E2DD4" w:rsidP="008E2DD4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740835">
        <w:rPr>
          <w:rFonts w:asciiTheme="minorHAnsi" w:hAnsiTheme="minorHAnsi"/>
          <w:bCs/>
          <w:color w:val="1F497D" w:themeColor="text2"/>
          <w:sz w:val="32"/>
          <w:szCs w:val="32"/>
        </w:rPr>
        <w:t>Escoitemos con atención a Palabra de Deus, que terá como momento culminante a lectura do evanxeo no que contemplaremos a Deus manifestándose no río Xordán e mostrando a Xesús como o seu Fillo amado.</w:t>
      </w:r>
    </w:p>
    <w:p w:rsidR="00222C55" w:rsidRPr="00740835" w:rsidRDefault="00222C55" w:rsidP="00222C55">
      <w:pPr>
        <w:spacing w:before="100" w:beforeAutospacing="1" w:line="276" w:lineRule="auto"/>
        <w:ind w:left="1587" w:right="1191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740835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222C55" w:rsidRPr="00740835" w:rsidRDefault="00222C55" w:rsidP="00222C55">
      <w:pPr>
        <w:numPr>
          <w:ilvl w:val="0"/>
          <w:numId w:val="5"/>
        </w:num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line="240" w:lineRule="atLeast"/>
        <w:ind w:left="1587" w:right="1191" w:hanging="284"/>
        <w:contextualSpacing/>
        <w:jc w:val="both"/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</w:pP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I</w:t>
      </w:r>
      <w:r w:rsidRPr="00740835">
        <w:rPr>
          <w:rFonts w:ascii="Calibri" w:eastAsia="Calibri" w:hAnsi="Calibri"/>
          <w:b/>
          <w:bCs/>
          <w:snapToGrid w:val="0"/>
          <w:color w:val="FF0000"/>
          <w:sz w:val="32"/>
          <w:szCs w:val="32"/>
          <w:lang w:eastAsia="en-US"/>
        </w:rPr>
        <w:t>SAÍAS 42, 1-4. 6-7: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Mirad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e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o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m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eu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servo, a quen pref</w:t>
      </w:r>
      <w:r w:rsidR="00E55D0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i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ro.</w:t>
      </w:r>
    </w:p>
    <w:p w:rsidR="00222C55" w:rsidRPr="00740835" w:rsidRDefault="00222C55" w:rsidP="00222C5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line="240" w:lineRule="atLeast"/>
        <w:ind w:left="1587" w:right="1191"/>
        <w:contextualSpacing/>
        <w:jc w:val="both"/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</w:pPr>
    </w:p>
    <w:p w:rsidR="008E2DD4" w:rsidRPr="00740835" w:rsidRDefault="00222C55" w:rsidP="0074083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line="240" w:lineRule="atLeast"/>
        <w:ind w:left="1587" w:right="1191"/>
        <w:jc w:val="both"/>
        <w:rPr>
          <w:rFonts w:ascii="Calibri" w:hAnsi="Calibri"/>
          <w:bCs/>
          <w:snapToGrid w:val="0"/>
          <w:sz w:val="32"/>
          <w:szCs w:val="32"/>
        </w:rPr>
      </w:pPr>
      <w:r w:rsidRPr="00740835">
        <w:rPr>
          <w:rFonts w:ascii="Calibri" w:hAnsi="Calibri"/>
          <w:bCs/>
          <w:snapToGrid w:val="0"/>
          <w:sz w:val="32"/>
          <w:szCs w:val="32"/>
        </w:rPr>
        <w:t xml:space="preserve">Así </w:t>
      </w:r>
      <w:r w:rsidR="008E2DD4" w:rsidRPr="00740835">
        <w:rPr>
          <w:rFonts w:ascii="Calibri" w:hAnsi="Calibri"/>
          <w:bCs/>
          <w:snapToGrid w:val="0"/>
          <w:sz w:val="32"/>
          <w:szCs w:val="32"/>
        </w:rPr>
        <w:t>di o Señor: Mirade o meu servo, a quen a quen sosteño; o meu elixido, en quen me comprazo. puxen o meu espírito sobre el, manifestará a xustiza ás nacións. Non gritará, non clamará, non voceará polas rúas. A cana cascada non a crebará, a mecha vacilante non a apagará. Manifestará a xustiza con verdade. Non vacilará nin se crebará, ata implantar a xustiza no país. Na súa lei esperan as illas.</w:t>
      </w:r>
    </w:p>
    <w:p w:rsidR="008E2DD4" w:rsidRDefault="008E2DD4" w:rsidP="00E55D0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line="240" w:lineRule="atLeast"/>
        <w:ind w:left="1587" w:right="1191"/>
        <w:jc w:val="both"/>
        <w:rPr>
          <w:rFonts w:ascii="Calibri" w:hAnsi="Calibri"/>
          <w:bCs/>
          <w:i/>
          <w:snapToGrid w:val="0"/>
          <w:sz w:val="32"/>
          <w:szCs w:val="32"/>
        </w:rPr>
      </w:pPr>
      <w:r w:rsidRPr="00740835">
        <w:rPr>
          <w:rFonts w:ascii="Calibri" w:hAnsi="Calibri"/>
          <w:bCs/>
          <w:snapToGrid w:val="0"/>
          <w:sz w:val="32"/>
          <w:szCs w:val="32"/>
        </w:rPr>
        <w:t xml:space="preserve">«Eu, o Señor, chameite na miña xustiza, collinte da man, formeite e fixen de ti alianza dun pobo e luz das nacións, para que abras os ollos dos cegos, saques os cativos do cárcere, da prisión os que habitan en tebras». </w:t>
      </w:r>
      <w:r w:rsidRPr="00740835">
        <w:rPr>
          <w:rFonts w:ascii="Calibri" w:hAnsi="Calibri"/>
          <w:bCs/>
          <w:i/>
          <w:snapToGrid w:val="0"/>
          <w:sz w:val="32"/>
          <w:szCs w:val="32"/>
        </w:rPr>
        <w:t>Palabra do Señor.</w:t>
      </w:r>
    </w:p>
    <w:p w:rsidR="00E55D05" w:rsidRPr="00E55D05" w:rsidRDefault="00E55D05" w:rsidP="00E55D05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line="240" w:lineRule="atLeast"/>
        <w:ind w:left="1587" w:right="1191"/>
        <w:jc w:val="both"/>
        <w:rPr>
          <w:rFonts w:ascii="Calibri" w:hAnsi="Calibri"/>
          <w:bCs/>
          <w:snapToGrid w:val="0"/>
          <w:sz w:val="32"/>
          <w:szCs w:val="32"/>
        </w:rPr>
      </w:pPr>
    </w:p>
    <w:p w:rsidR="00222C55" w:rsidRPr="00740835" w:rsidRDefault="00222C55" w:rsidP="00222C55">
      <w:pPr>
        <w:numPr>
          <w:ilvl w:val="0"/>
          <w:numId w:val="4"/>
        </w:num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line="240" w:lineRule="atLeast"/>
        <w:ind w:left="1587" w:right="1191"/>
        <w:contextualSpacing/>
        <w:jc w:val="both"/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</w:pPr>
      <w:r w:rsidRPr="00740835">
        <w:rPr>
          <w:rFonts w:ascii="Calibri" w:eastAsia="Calibri" w:hAnsi="Calibri"/>
          <w:b/>
          <w:snapToGrid w:val="0"/>
          <w:color w:val="FF0000"/>
          <w:sz w:val="32"/>
          <w:szCs w:val="32"/>
          <w:lang w:eastAsia="en-US"/>
        </w:rPr>
        <w:t>SALMO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</w:t>
      </w:r>
      <w:r w:rsidRPr="00740835">
        <w:rPr>
          <w:rFonts w:ascii="Calibri" w:eastAsia="Calibri" w:hAnsi="Calibri"/>
          <w:b/>
          <w:bCs/>
          <w:snapToGrid w:val="0"/>
          <w:color w:val="FF0000"/>
          <w:sz w:val="32"/>
          <w:szCs w:val="32"/>
          <w:lang w:eastAsia="en-US"/>
        </w:rPr>
        <w:t>28:</w:t>
      </w:r>
    </w:p>
    <w:p w:rsidR="00222C55" w:rsidRPr="00740835" w:rsidRDefault="00222C55" w:rsidP="00222C5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line="240" w:lineRule="atLeast"/>
        <w:ind w:left="1587" w:right="1191"/>
        <w:contextualSpacing/>
        <w:jc w:val="both"/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</w:pPr>
      <w:r w:rsidRPr="00740835">
        <w:rPr>
          <w:rFonts w:ascii="Calibri" w:eastAsia="Calibri" w:hAnsi="Calibri"/>
          <w:b/>
          <w:bCs/>
          <w:snapToGrid w:val="0"/>
          <w:color w:val="FF0000"/>
          <w:sz w:val="32"/>
          <w:szCs w:val="32"/>
          <w:lang w:eastAsia="en-US"/>
        </w:rPr>
        <w:tab/>
      </w:r>
      <w:r w:rsidRPr="00740835">
        <w:rPr>
          <w:rFonts w:ascii="Calibri" w:eastAsia="Calibri" w:hAnsi="Calibri"/>
          <w:b/>
          <w:bCs/>
          <w:snapToGrid w:val="0"/>
          <w:color w:val="FF0000"/>
          <w:sz w:val="32"/>
          <w:szCs w:val="32"/>
          <w:lang w:eastAsia="en-US"/>
        </w:rPr>
        <w:tab/>
      </w:r>
      <w:r w:rsidRPr="00740835">
        <w:rPr>
          <w:rFonts w:ascii="Calibri" w:eastAsia="Calibri" w:hAnsi="Calibri"/>
          <w:b/>
          <w:bCs/>
          <w:snapToGrid w:val="0"/>
          <w:sz w:val="32"/>
          <w:szCs w:val="32"/>
          <w:lang w:eastAsia="en-US"/>
        </w:rPr>
        <w:tab/>
      </w:r>
      <w:r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 xml:space="preserve"> </w:t>
      </w:r>
      <w:r w:rsidR="008E2DD4"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O</w:t>
      </w:r>
      <w:r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 xml:space="preserve"> Señor bend</w:t>
      </w:r>
      <w:r w:rsidR="008E2DD4"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í</w:t>
      </w:r>
      <w:r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 xml:space="preserve"> </w:t>
      </w:r>
      <w:r w:rsidR="008E2DD4"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o</w:t>
      </w:r>
      <w:r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 xml:space="preserve"> s</w:t>
      </w:r>
      <w:r w:rsidR="008E2DD4"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e</w:t>
      </w:r>
      <w:r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u p</w:t>
      </w:r>
      <w:r w:rsidR="008E2DD4"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o</w:t>
      </w:r>
      <w:r w:rsidRPr="00740835">
        <w:rPr>
          <w:rFonts w:ascii="Calibri" w:eastAsia="Calibri" w:hAnsi="Calibri"/>
          <w:b/>
          <w:bCs/>
          <w:i/>
          <w:snapToGrid w:val="0"/>
          <w:sz w:val="32"/>
          <w:szCs w:val="32"/>
          <w:lang w:eastAsia="en-US"/>
        </w:rPr>
        <w:t>bo coa paz.</w:t>
      </w:r>
    </w:p>
    <w:p w:rsidR="00222C55" w:rsidRPr="00740835" w:rsidRDefault="00222C55" w:rsidP="00222C5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before="100" w:beforeAutospacing="1" w:line="240" w:lineRule="atLeast"/>
        <w:ind w:left="1587" w:right="1191"/>
        <w:contextualSpacing/>
        <w:jc w:val="both"/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</w:pPr>
    </w:p>
    <w:p w:rsidR="00222C55" w:rsidRPr="00740835" w:rsidRDefault="00222C55" w:rsidP="00222C55">
      <w:pPr>
        <w:numPr>
          <w:ilvl w:val="0"/>
          <w:numId w:val="3"/>
        </w:num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00" w:lineRule="atLeast"/>
        <w:ind w:left="1587" w:right="1191" w:hanging="142"/>
        <w:contextualSpacing/>
        <w:jc w:val="both"/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</w:pPr>
      <w:r w:rsidRPr="00740835">
        <w:rPr>
          <w:rFonts w:ascii="Calibri" w:eastAsia="Calibri" w:hAnsi="Calibri"/>
          <w:b/>
          <w:bCs/>
          <w:snapToGrid w:val="0"/>
          <w:color w:val="FF0000"/>
          <w:sz w:val="32"/>
          <w:szCs w:val="32"/>
          <w:lang w:eastAsia="en-US"/>
        </w:rPr>
        <w:t xml:space="preserve">HECHOS 10,34-38:  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Un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x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ido por D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eu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s coa f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o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rza d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o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Espírit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o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Santo</w:t>
      </w:r>
    </w:p>
    <w:p w:rsidR="00740835" w:rsidRDefault="00740835" w:rsidP="0074083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00" w:lineRule="atLeast"/>
        <w:ind w:left="1587" w:right="1191"/>
        <w:contextualSpacing/>
        <w:jc w:val="both"/>
        <w:rPr>
          <w:rFonts w:ascii="Calibri" w:eastAsia="Calibri" w:hAnsi="Calibri"/>
          <w:bCs/>
          <w:snapToGrid w:val="0"/>
          <w:sz w:val="32"/>
          <w:szCs w:val="32"/>
          <w:lang w:eastAsia="en-US"/>
        </w:rPr>
      </w:pPr>
    </w:p>
    <w:p w:rsidR="008E2DD4" w:rsidRPr="00740835" w:rsidRDefault="00740835" w:rsidP="0074083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00" w:lineRule="atLeast"/>
        <w:ind w:left="1587" w:right="1191"/>
        <w:contextualSpacing/>
        <w:jc w:val="both"/>
        <w:rPr>
          <w:rFonts w:ascii="Calibri" w:eastAsia="Calibri" w:hAnsi="Calibri"/>
          <w:bCs/>
          <w:snapToGrid w:val="0"/>
          <w:sz w:val="32"/>
          <w:szCs w:val="32"/>
          <w:lang w:eastAsia="en-US"/>
        </w:rPr>
      </w:pPr>
      <w:r>
        <w:rPr>
          <w:rFonts w:ascii="Calibri" w:eastAsia="Calibri" w:hAnsi="Calibri"/>
          <w:bCs/>
          <w:snapToGrid w:val="0"/>
          <w:sz w:val="32"/>
          <w:szCs w:val="32"/>
          <w:lang w:eastAsia="en-US"/>
        </w:rPr>
        <w:t>N</w:t>
      </w:r>
      <w:r w:rsidR="00222C55" w:rsidRPr="00740835">
        <w:rPr>
          <w:rFonts w:ascii="Calibri" w:eastAsia="Calibri" w:hAnsi="Calibri"/>
          <w:bCs/>
          <w:snapToGrid w:val="0"/>
          <w:sz w:val="32"/>
          <w:szCs w:val="32"/>
          <w:lang w:eastAsia="en-US"/>
        </w:rPr>
        <w:t>aquel</w:t>
      </w:r>
      <w:r w:rsidR="00E55D05">
        <w:rPr>
          <w:rFonts w:ascii="Calibri" w:eastAsia="Calibri" w:hAnsi="Calibri"/>
          <w:bCs/>
          <w:snapToGrid w:val="0"/>
          <w:sz w:val="32"/>
          <w:szCs w:val="32"/>
          <w:lang w:eastAsia="en-US"/>
        </w:rPr>
        <w:t>e</w:t>
      </w:r>
      <w:r w:rsidR="00222C55" w:rsidRPr="00740835">
        <w:rPr>
          <w:rFonts w:ascii="Calibri" w:eastAsia="Calibri" w:hAnsi="Calibri"/>
          <w:bCs/>
          <w:snapToGrid w:val="0"/>
          <w:sz w:val="32"/>
          <w:szCs w:val="32"/>
          <w:lang w:eastAsia="en-US"/>
        </w:rPr>
        <w:t>s días,</w:t>
      </w:r>
      <w:r w:rsidR="008E2DD4" w:rsidRPr="00740835">
        <w:rPr>
          <w:rFonts w:ascii="Calibri" w:eastAsia="Calibri" w:hAnsi="Calibri"/>
          <w:bCs/>
          <w:snapToGrid w:val="0"/>
          <w:sz w:val="32"/>
          <w:szCs w:val="32"/>
          <w:lang w:eastAsia="en-US"/>
        </w:rPr>
        <w:t xml:space="preserve"> Pedro tomou a palabra e dixo:</w:t>
      </w:r>
    </w:p>
    <w:p w:rsidR="00E55D05" w:rsidRDefault="008E2DD4" w:rsidP="0074083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00" w:lineRule="atLeast"/>
        <w:ind w:left="1587" w:right="1191"/>
        <w:contextualSpacing/>
        <w:jc w:val="both"/>
        <w:rPr>
          <w:rFonts w:ascii="Calibri" w:eastAsia="Calibri" w:hAnsi="Calibri"/>
          <w:bCs/>
          <w:snapToGrid w:val="0"/>
          <w:sz w:val="32"/>
          <w:szCs w:val="32"/>
          <w:lang w:eastAsia="en-US"/>
        </w:rPr>
      </w:pPr>
      <w:r w:rsidRPr="00740835">
        <w:rPr>
          <w:rFonts w:ascii="Calibri" w:eastAsia="Calibri" w:hAnsi="Calibri"/>
          <w:bCs/>
          <w:snapToGrid w:val="0"/>
          <w:sz w:val="32"/>
          <w:szCs w:val="32"/>
          <w:lang w:eastAsia="en-US"/>
        </w:rPr>
        <w:t xml:space="preserve">«Agora comprendo con toda verdade que Deus non fai acepción de persoas, senón que acepta o que o teme e practica a xustiza, sexa da nación que sexa. Enviou a súa palabra aos fillos de Israel, anunciando a Boa Nova da paz que traería Xesucristo, o Señor de todos. Vós coñecedes o que sucedeu en toda Xudea, comezando por Galilea, despois do bautismo que predicou Xoán. Refírome a Xesús de Nazaré, unxido por Deus coa forza do Espírito Santo, que pasou facendo o ben e curando os oprimidos polo diaño, porque Deus estaba con el» </w:t>
      </w:r>
      <w:r w:rsidR="00E55D05">
        <w:rPr>
          <w:rFonts w:ascii="Calibri" w:eastAsia="Calibri" w:hAnsi="Calibri"/>
          <w:bCs/>
          <w:snapToGrid w:val="0"/>
          <w:sz w:val="32"/>
          <w:szCs w:val="32"/>
          <w:lang w:eastAsia="en-US"/>
        </w:rPr>
        <w:t xml:space="preserve">            </w:t>
      </w:r>
    </w:p>
    <w:p w:rsidR="00E55D05" w:rsidRDefault="00E55D05" w:rsidP="0074083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00" w:lineRule="atLeast"/>
        <w:ind w:left="1587" w:right="1191"/>
        <w:contextualSpacing/>
        <w:jc w:val="both"/>
        <w:rPr>
          <w:rFonts w:ascii="Calibri" w:eastAsia="Calibri" w:hAnsi="Calibri"/>
          <w:bCs/>
          <w:snapToGrid w:val="0"/>
          <w:sz w:val="32"/>
          <w:szCs w:val="32"/>
          <w:lang w:eastAsia="en-US"/>
        </w:rPr>
      </w:pPr>
      <w:r>
        <w:rPr>
          <w:rFonts w:ascii="Calibri" w:eastAsia="Calibri" w:hAnsi="Calibri"/>
          <w:bCs/>
          <w:snapToGrid w:val="0"/>
          <w:sz w:val="32"/>
          <w:szCs w:val="32"/>
          <w:lang w:eastAsia="en-US"/>
        </w:rPr>
        <w:t xml:space="preserve">     </w:t>
      </w:r>
    </w:p>
    <w:p w:rsidR="00222C55" w:rsidRPr="00740835" w:rsidRDefault="008E2DD4" w:rsidP="0074083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00" w:lineRule="atLeast"/>
        <w:ind w:left="1587" w:right="1191"/>
        <w:contextualSpacing/>
        <w:jc w:val="both"/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</w:pPr>
      <w:r w:rsidRPr="00740835"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  <w:t>Palabra do Señor.</w:t>
      </w:r>
      <w:r w:rsidR="00740835" w:rsidRPr="00740835"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  <w:t xml:space="preserve"> </w:t>
      </w:r>
    </w:p>
    <w:p w:rsidR="00222C55" w:rsidRPr="00740835" w:rsidRDefault="00222C55" w:rsidP="00222C5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00" w:lineRule="atLeast"/>
        <w:ind w:left="1587" w:right="1191"/>
        <w:contextualSpacing/>
        <w:jc w:val="both"/>
        <w:rPr>
          <w:rFonts w:ascii="Calibri" w:eastAsia="Calibri" w:hAnsi="Calibri"/>
          <w:bCs/>
          <w:i/>
          <w:snapToGrid w:val="0"/>
          <w:sz w:val="32"/>
          <w:szCs w:val="32"/>
          <w:lang w:eastAsia="en-US"/>
        </w:rPr>
      </w:pPr>
    </w:p>
    <w:p w:rsidR="00222C55" w:rsidRPr="00740835" w:rsidRDefault="00222C55" w:rsidP="00222C55">
      <w:pPr>
        <w:tabs>
          <w:tab w:val="left" w:pos="0"/>
          <w:tab w:val="left" w:pos="142"/>
          <w:tab w:val="left" w:pos="576"/>
          <w:tab w:val="left" w:pos="720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00" w:lineRule="atLeast"/>
        <w:ind w:left="1587" w:right="1191"/>
        <w:contextualSpacing/>
        <w:jc w:val="both"/>
        <w:rPr>
          <w:rFonts w:ascii="Calibri" w:eastAsia="Calibri" w:hAnsi="Calibri"/>
          <w:b/>
          <w:bCs/>
          <w:snapToGrid w:val="0"/>
          <w:color w:val="FF0000"/>
          <w:sz w:val="32"/>
          <w:szCs w:val="32"/>
          <w:lang w:eastAsia="en-US"/>
        </w:rPr>
      </w:pPr>
    </w:p>
    <w:p w:rsidR="00222C55" w:rsidRPr="00E55D05" w:rsidRDefault="00222C55" w:rsidP="00222C55">
      <w:pPr>
        <w:numPr>
          <w:ilvl w:val="0"/>
          <w:numId w:val="6"/>
        </w:numPr>
        <w:tabs>
          <w:tab w:val="left" w:pos="0"/>
          <w:tab w:val="left" w:pos="142"/>
          <w:tab w:val="left" w:pos="284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40" w:lineRule="atLeast"/>
        <w:ind w:left="1587" w:right="1191" w:hanging="699"/>
        <w:contextualSpacing/>
        <w:jc w:val="both"/>
        <w:rPr>
          <w:rFonts w:asciiTheme="minorHAnsi" w:eastAsia="Calibri" w:hAnsiTheme="minorHAnsi" w:cstheme="minorHAnsi"/>
          <w:i/>
          <w:color w:val="000000"/>
          <w:sz w:val="32"/>
          <w:szCs w:val="32"/>
          <w:lang w:eastAsia="en-US"/>
        </w:rPr>
      </w:pPr>
      <w:r w:rsidRPr="00740835">
        <w:rPr>
          <w:rFonts w:ascii="Calibri" w:eastAsia="Calibri" w:hAnsi="Calibri"/>
          <w:b/>
          <w:bCs/>
          <w:snapToGrid w:val="0"/>
          <w:color w:val="FF0000"/>
          <w:sz w:val="32"/>
          <w:szCs w:val="32"/>
          <w:lang w:eastAsia="en-US"/>
        </w:rPr>
        <w:t xml:space="preserve">LUCAS 3, 15-16. 21-22: 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X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esús 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foi bautizado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.  Mentr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e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s oraba, abri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use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</w:t>
      </w:r>
      <w:r w:rsidR="008E2DD4"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>o</w:t>
      </w:r>
      <w:r w:rsidRPr="00740835">
        <w:rPr>
          <w:rFonts w:ascii="Calibri" w:eastAsia="Calibri" w:hAnsi="Calibri"/>
          <w:b/>
          <w:bCs/>
          <w:i/>
          <w:snapToGrid w:val="0"/>
          <w:color w:val="FF0000"/>
          <w:sz w:val="32"/>
          <w:szCs w:val="32"/>
          <w:lang w:eastAsia="en-US"/>
        </w:rPr>
        <w:t xml:space="preserve"> ceo.</w:t>
      </w:r>
    </w:p>
    <w:p w:rsidR="00E55D05" w:rsidRPr="00740835" w:rsidRDefault="00E55D05" w:rsidP="00E55D05">
      <w:pPr>
        <w:tabs>
          <w:tab w:val="left" w:pos="0"/>
          <w:tab w:val="left" w:pos="142"/>
          <w:tab w:val="left" w:pos="284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40" w:lineRule="atLeast"/>
        <w:ind w:left="1587" w:right="1191"/>
        <w:contextualSpacing/>
        <w:jc w:val="both"/>
        <w:rPr>
          <w:rFonts w:asciiTheme="minorHAnsi" w:eastAsia="Calibri" w:hAnsiTheme="minorHAnsi" w:cstheme="minorHAnsi"/>
          <w:i/>
          <w:color w:val="000000"/>
          <w:sz w:val="32"/>
          <w:szCs w:val="32"/>
          <w:lang w:eastAsia="en-US"/>
        </w:rPr>
      </w:pPr>
    </w:p>
    <w:p w:rsidR="00222C55" w:rsidRPr="00740835" w:rsidRDefault="00222C55" w:rsidP="00222C55">
      <w:pPr>
        <w:tabs>
          <w:tab w:val="left" w:pos="0"/>
          <w:tab w:val="left" w:pos="142"/>
          <w:tab w:val="left" w:pos="284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40" w:lineRule="atLeast"/>
        <w:ind w:left="1587" w:right="1191"/>
        <w:contextualSpacing/>
        <w:jc w:val="both"/>
        <w:rPr>
          <w:rFonts w:asciiTheme="minorHAnsi" w:eastAsia="Calibri" w:hAnsiTheme="minorHAnsi" w:cstheme="minorHAnsi"/>
          <w:i/>
          <w:color w:val="000000"/>
          <w:sz w:val="32"/>
          <w:szCs w:val="32"/>
          <w:lang w:eastAsia="en-US"/>
        </w:rPr>
      </w:pPr>
    </w:p>
    <w:tbl>
      <w:tblPr>
        <w:tblStyle w:val="Tablaconcuadrcula"/>
        <w:tblW w:w="0" w:type="auto"/>
        <w:tblInd w:w="1526" w:type="dxa"/>
        <w:tblLook w:val="04A0"/>
      </w:tblPr>
      <w:tblGrid>
        <w:gridCol w:w="9388"/>
      </w:tblGrid>
      <w:tr w:rsidR="008E2DD4" w:rsidRPr="00740835" w:rsidTr="008E2DD4">
        <w:trPr>
          <w:trHeight w:val="666"/>
        </w:trPr>
        <w:tc>
          <w:tcPr>
            <w:tcW w:w="9388" w:type="dxa"/>
          </w:tcPr>
          <w:p w:rsidR="00740835" w:rsidRDefault="00740835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/>
                <w:bCs/>
                <w:iCs/>
                <w:sz w:val="36"/>
                <w:szCs w:val="36"/>
              </w:rPr>
            </w:pPr>
          </w:p>
          <w:p w:rsidR="008E2DD4" w:rsidRDefault="008E2DD4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6"/>
                <w:szCs w:val="36"/>
              </w:rPr>
            </w:pPr>
            <w:r w:rsidRPr="00740835">
              <w:rPr>
                <w:b/>
                <w:bCs/>
                <w:iCs/>
                <w:sz w:val="36"/>
                <w:szCs w:val="36"/>
              </w:rPr>
              <w:t>Narrador:</w:t>
            </w:r>
            <w:r w:rsidRPr="00740835">
              <w:rPr>
                <w:bCs/>
                <w:iCs/>
                <w:sz w:val="36"/>
                <w:szCs w:val="36"/>
              </w:rPr>
              <w:t xml:space="preserve">  Naquel tempo, o pobo estaba expectante, e todos se preguntaban no seu interior sobre Xoán se non sería o Mesías, Xoán respondeulles dirixíndose a todos: </w:t>
            </w:r>
          </w:p>
          <w:p w:rsidR="00740835" w:rsidRPr="00740835" w:rsidRDefault="00740835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6"/>
                <w:szCs w:val="36"/>
              </w:rPr>
            </w:pPr>
          </w:p>
          <w:p w:rsidR="008E2DD4" w:rsidRDefault="008E2DD4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/>
                <w:iCs/>
                <w:sz w:val="36"/>
                <w:szCs w:val="36"/>
              </w:rPr>
            </w:pPr>
            <w:r w:rsidRPr="00740835">
              <w:rPr>
                <w:b/>
                <w:bCs/>
                <w:iCs/>
                <w:sz w:val="36"/>
                <w:szCs w:val="36"/>
              </w:rPr>
              <w:t>Xoán</w:t>
            </w:r>
            <w:r w:rsidRPr="00740835">
              <w:rPr>
                <w:bCs/>
                <w:iCs/>
                <w:sz w:val="36"/>
                <w:szCs w:val="36"/>
              </w:rPr>
              <w:t xml:space="preserve">: </w:t>
            </w:r>
            <w:r w:rsidRPr="00740835">
              <w:rPr>
                <w:bCs/>
                <w:i/>
                <w:iCs/>
                <w:sz w:val="36"/>
                <w:szCs w:val="36"/>
              </w:rPr>
              <w:t>-«Eu bautízovos con auga; pero vén o que é máis forte ca min, a quen non merezo desatarlle a correa das súas sandalias. El bautizaravos con Espírito Santo e lume».</w:t>
            </w:r>
          </w:p>
          <w:p w:rsidR="00740835" w:rsidRPr="00740835" w:rsidRDefault="00740835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6"/>
                <w:szCs w:val="36"/>
              </w:rPr>
            </w:pPr>
          </w:p>
          <w:p w:rsidR="00E55D05" w:rsidRDefault="008E2DD4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6"/>
                <w:szCs w:val="36"/>
              </w:rPr>
            </w:pPr>
            <w:r w:rsidRPr="00740835">
              <w:rPr>
                <w:b/>
                <w:bCs/>
                <w:iCs/>
                <w:sz w:val="36"/>
                <w:szCs w:val="36"/>
              </w:rPr>
              <w:t>Narrador:</w:t>
            </w:r>
            <w:r w:rsidRPr="00740835">
              <w:rPr>
                <w:bCs/>
                <w:iCs/>
                <w:sz w:val="36"/>
                <w:szCs w:val="36"/>
              </w:rPr>
              <w:t xml:space="preserve"> E sucedeu que, cando todo o pobo era bautizado, tamén Xesús foi bautizado; </w:t>
            </w:r>
          </w:p>
          <w:p w:rsidR="00E55D05" w:rsidRDefault="00E55D05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6"/>
                <w:szCs w:val="36"/>
              </w:rPr>
            </w:pPr>
          </w:p>
          <w:p w:rsidR="008E2DD4" w:rsidRDefault="008E2DD4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6"/>
                <w:szCs w:val="36"/>
              </w:rPr>
            </w:pPr>
            <w:r w:rsidRPr="00740835">
              <w:rPr>
                <w:bCs/>
                <w:iCs/>
                <w:sz w:val="36"/>
                <w:szCs w:val="36"/>
              </w:rPr>
              <w:t xml:space="preserve">e, mentres oraba, abríronse os ceos, </w:t>
            </w:r>
            <w:r w:rsidRPr="00740835">
              <w:rPr>
                <w:b/>
                <w:bCs/>
                <w:iCs/>
                <w:sz w:val="36"/>
                <w:szCs w:val="36"/>
              </w:rPr>
              <w:t>baixou o Espírito Santo</w:t>
            </w:r>
            <w:r w:rsidRPr="00740835">
              <w:rPr>
                <w:bCs/>
                <w:iCs/>
                <w:sz w:val="36"/>
                <w:szCs w:val="36"/>
              </w:rPr>
              <w:t xml:space="preserve"> sobre el con aparencia corporal</w:t>
            </w:r>
            <w:r w:rsidRPr="00740835">
              <w:rPr>
                <w:sz w:val="36"/>
                <w:szCs w:val="36"/>
              </w:rPr>
              <w:t xml:space="preserve"> </w:t>
            </w:r>
            <w:r w:rsidRPr="00740835">
              <w:rPr>
                <w:bCs/>
                <w:iCs/>
                <w:sz w:val="36"/>
                <w:szCs w:val="36"/>
              </w:rPr>
              <w:t xml:space="preserve">semellante a unha pomba e veu unha voz do ceo: </w:t>
            </w:r>
          </w:p>
          <w:p w:rsidR="00740835" w:rsidRPr="00740835" w:rsidRDefault="00740835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6"/>
                <w:szCs w:val="36"/>
              </w:rPr>
            </w:pPr>
          </w:p>
          <w:p w:rsidR="008E2DD4" w:rsidRDefault="008E2DD4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bCs/>
                <w:iCs/>
                <w:sz w:val="36"/>
                <w:szCs w:val="36"/>
              </w:rPr>
            </w:pPr>
            <w:r w:rsidRPr="00740835">
              <w:rPr>
                <w:b/>
                <w:bCs/>
                <w:iCs/>
                <w:sz w:val="36"/>
                <w:szCs w:val="36"/>
              </w:rPr>
              <w:t>Voz:</w:t>
            </w:r>
            <w:r w:rsidRPr="00740835">
              <w:rPr>
                <w:bCs/>
                <w:iCs/>
                <w:sz w:val="36"/>
                <w:szCs w:val="36"/>
              </w:rPr>
              <w:t xml:space="preserve"> </w:t>
            </w:r>
            <w:r w:rsidRPr="00740835">
              <w:rPr>
                <w:b/>
                <w:bCs/>
                <w:iCs/>
                <w:sz w:val="36"/>
                <w:szCs w:val="36"/>
              </w:rPr>
              <w:t>-«</w:t>
            </w:r>
            <w:r w:rsidRPr="00740835">
              <w:rPr>
                <w:b/>
                <w:bCs/>
                <w:i/>
                <w:iCs/>
                <w:sz w:val="36"/>
                <w:szCs w:val="36"/>
              </w:rPr>
              <w:t>Ti es o meu Fillo, o amado; en ti</w:t>
            </w:r>
            <w:r w:rsidRPr="00740835">
              <w:rPr>
                <w:b/>
                <w:sz w:val="36"/>
                <w:szCs w:val="36"/>
              </w:rPr>
              <w:t xml:space="preserve"> </w:t>
            </w:r>
            <w:r w:rsidRPr="00740835">
              <w:rPr>
                <w:b/>
                <w:bCs/>
                <w:iCs/>
                <w:sz w:val="36"/>
                <w:szCs w:val="36"/>
              </w:rPr>
              <w:t xml:space="preserve"> </w:t>
            </w:r>
            <w:r w:rsidRPr="00740835">
              <w:rPr>
                <w:b/>
                <w:bCs/>
                <w:i/>
                <w:iCs/>
                <w:sz w:val="36"/>
                <w:szCs w:val="36"/>
              </w:rPr>
              <w:t>me comprazo</w:t>
            </w:r>
            <w:r w:rsidRPr="00740835">
              <w:rPr>
                <w:bCs/>
                <w:iCs/>
                <w:sz w:val="36"/>
                <w:szCs w:val="36"/>
              </w:rPr>
              <w:t xml:space="preserve">». </w:t>
            </w:r>
          </w:p>
          <w:p w:rsidR="00E55D05" w:rsidRDefault="00E55D05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E55D05" w:rsidRPr="00740835" w:rsidRDefault="00E55D05" w:rsidP="008E2DD4">
            <w:pPr>
              <w:pStyle w:val="Prrafodelista"/>
              <w:tabs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670"/>
                <w:tab w:val="left" w:pos="5760"/>
                <w:tab w:val="left" w:pos="6480"/>
                <w:tab w:val="left" w:pos="7200"/>
                <w:tab w:val="left" w:pos="7943"/>
                <w:tab w:val="left" w:pos="8663"/>
                <w:tab w:val="left" w:pos="9383"/>
                <w:tab w:val="left" w:pos="10103"/>
                <w:tab w:val="left" w:pos="10823"/>
                <w:tab w:val="left" w:pos="11543"/>
                <w:tab w:val="left" w:pos="12263"/>
                <w:tab w:val="left" w:pos="12983"/>
              </w:tabs>
              <w:ind w:left="142" w:right="-35" w:hanging="142"/>
              <w:jc w:val="both"/>
              <w:rPr>
                <w:rFonts w:asciiTheme="minorHAnsi" w:hAnsiTheme="minorHAnsi" w:cstheme="minorHAnsi"/>
                <w:color w:val="000000"/>
                <w:sz w:val="36"/>
                <w:szCs w:val="36"/>
              </w:rPr>
            </w:pPr>
          </w:p>
          <w:p w:rsidR="008E2DD4" w:rsidRDefault="008E2DD4" w:rsidP="008E2DD4">
            <w:pPr>
              <w:pStyle w:val="Prrafodelista"/>
              <w:tabs>
                <w:tab w:val="left" w:pos="0"/>
                <w:tab w:val="left" w:pos="576"/>
                <w:tab w:val="left" w:pos="720"/>
                <w:tab w:val="left" w:pos="993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  <w:tab w:val="left" w:pos="11340"/>
              </w:tabs>
              <w:spacing w:line="240" w:lineRule="atLeast"/>
              <w:ind w:left="142" w:right="-49" w:hanging="142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6"/>
                <w:szCs w:val="36"/>
              </w:rPr>
            </w:pPr>
            <w:r w:rsidRPr="00740835">
              <w:rPr>
                <w:rFonts w:asciiTheme="minorHAnsi" w:hAnsiTheme="minorHAnsi" w:cstheme="minorHAnsi"/>
                <w:i/>
                <w:color w:val="000000"/>
                <w:sz w:val="36"/>
                <w:szCs w:val="36"/>
              </w:rPr>
              <w:t>Palabra do Señor.</w:t>
            </w:r>
            <w:r w:rsidRPr="00740835"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6"/>
                <w:szCs w:val="36"/>
              </w:rPr>
              <w:t xml:space="preserve"> </w:t>
            </w:r>
          </w:p>
          <w:p w:rsidR="00740835" w:rsidRPr="00740835" w:rsidRDefault="00740835" w:rsidP="008E2DD4">
            <w:pPr>
              <w:pStyle w:val="Prrafodelista"/>
              <w:tabs>
                <w:tab w:val="left" w:pos="0"/>
                <w:tab w:val="left" w:pos="576"/>
                <w:tab w:val="left" w:pos="720"/>
                <w:tab w:val="left" w:pos="993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  <w:tab w:val="left" w:pos="11340"/>
              </w:tabs>
              <w:spacing w:line="240" w:lineRule="atLeast"/>
              <w:ind w:left="142" w:right="-49" w:hanging="142"/>
              <w:jc w:val="both"/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6"/>
                <w:szCs w:val="36"/>
              </w:rPr>
            </w:pPr>
          </w:p>
          <w:p w:rsidR="008E2DD4" w:rsidRPr="00740835" w:rsidRDefault="008E2DD4" w:rsidP="008E2DD4">
            <w:pPr>
              <w:pStyle w:val="Prrafodelista"/>
              <w:tabs>
                <w:tab w:val="left" w:pos="0"/>
                <w:tab w:val="left" w:pos="576"/>
                <w:tab w:val="left" w:pos="720"/>
                <w:tab w:val="left" w:pos="993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  <w:tab w:val="left" w:pos="11340"/>
              </w:tabs>
              <w:spacing w:line="240" w:lineRule="atLeast"/>
              <w:ind w:left="142" w:right="-49" w:hanging="142"/>
              <w:jc w:val="both"/>
              <w:rPr>
                <w:rFonts w:asciiTheme="minorHAnsi" w:hAnsiTheme="minorHAnsi" w:cstheme="minorHAnsi"/>
                <w:b/>
                <w:i/>
                <w:snapToGrid w:val="0"/>
                <w:sz w:val="36"/>
                <w:szCs w:val="36"/>
              </w:rPr>
            </w:pPr>
            <w:r w:rsidRPr="00740835"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6"/>
                <w:szCs w:val="36"/>
              </w:rPr>
              <w:t xml:space="preserve">                </w:t>
            </w:r>
            <w:r w:rsidR="00740835">
              <w:rPr>
                <w:rFonts w:asciiTheme="minorHAnsi" w:hAnsiTheme="minorHAnsi" w:cstheme="minorHAnsi"/>
                <w:b/>
                <w:bCs/>
                <w:i/>
                <w:snapToGrid w:val="0"/>
                <w:color w:val="000000"/>
                <w:sz w:val="36"/>
                <w:szCs w:val="36"/>
              </w:rPr>
              <w:t xml:space="preserve">                     </w:t>
            </w:r>
            <w:r w:rsidRPr="00740835">
              <w:rPr>
                <w:rFonts w:asciiTheme="minorHAnsi" w:hAnsiTheme="minorHAnsi" w:cstheme="minorHAnsi"/>
                <w:b/>
                <w:bCs/>
                <w:i/>
                <w:snapToGrid w:val="0"/>
                <w:sz w:val="36"/>
                <w:szCs w:val="36"/>
              </w:rPr>
              <w:t>(Narrador-</w:t>
            </w:r>
            <w:r w:rsidR="00740835">
              <w:rPr>
                <w:rFonts w:asciiTheme="minorHAnsi" w:hAnsiTheme="minorHAnsi" w:cstheme="minorHAnsi"/>
                <w:b/>
                <w:bCs/>
                <w:i/>
                <w:snapToGrid w:val="0"/>
                <w:sz w:val="36"/>
                <w:szCs w:val="36"/>
              </w:rPr>
              <w:t>Xoá</w:t>
            </w:r>
            <w:r w:rsidRPr="00740835">
              <w:rPr>
                <w:rFonts w:asciiTheme="minorHAnsi" w:hAnsiTheme="minorHAnsi" w:cstheme="minorHAnsi"/>
                <w:b/>
                <w:bCs/>
                <w:i/>
                <w:snapToGrid w:val="0"/>
                <w:sz w:val="36"/>
                <w:szCs w:val="36"/>
              </w:rPr>
              <w:t>n</w:t>
            </w:r>
            <w:r w:rsidR="00740835">
              <w:rPr>
                <w:rFonts w:asciiTheme="minorHAnsi" w:hAnsiTheme="minorHAnsi" w:cstheme="minorHAnsi"/>
                <w:b/>
                <w:bCs/>
                <w:i/>
                <w:snapToGrid w:val="0"/>
                <w:sz w:val="36"/>
                <w:szCs w:val="36"/>
              </w:rPr>
              <w:t>-</w:t>
            </w:r>
            <w:r w:rsidRPr="00740835">
              <w:rPr>
                <w:rFonts w:asciiTheme="minorHAnsi" w:hAnsiTheme="minorHAnsi" w:cstheme="minorHAnsi"/>
                <w:b/>
                <w:bCs/>
                <w:i/>
                <w:snapToGrid w:val="0"/>
                <w:sz w:val="36"/>
                <w:szCs w:val="36"/>
              </w:rPr>
              <w:t xml:space="preserve"> </w:t>
            </w:r>
            <w:r w:rsidR="00740835">
              <w:rPr>
                <w:rFonts w:asciiTheme="minorHAnsi" w:hAnsiTheme="minorHAnsi" w:cstheme="minorHAnsi"/>
                <w:b/>
                <w:bCs/>
                <w:i/>
                <w:snapToGrid w:val="0"/>
                <w:sz w:val="36"/>
                <w:szCs w:val="36"/>
              </w:rPr>
              <w:t>V</w:t>
            </w:r>
            <w:r w:rsidRPr="00740835">
              <w:rPr>
                <w:rFonts w:asciiTheme="minorHAnsi" w:hAnsiTheme="minorHAnsi" w:cstheme="minorHAnsi"/>
                <w:b/>
                <w:bCs/>
                <w:i/>
                <w:snapToGrid w:val="0"/>
                <w:sz w:val="36"/>
                <w:szCs w:val="36"/>
              </w:rPr>
              <w:t>oz</w:t>
            </w:r>
            <w:r w:rsidRPr="00740835">
              <w:rPr>
                <w:rFonts w:asciiTheme="minorHAnsi" w:hAnsiTheme="minorHAnsi" w:cstheme="minorHAnsi"/>
                <w:b/>
                <w:i/>
                <w:sz w:val="36"/>
                <w:szCs w:val="36"/>
              </w:rPr>
              <w:t>)</w:t>
            </w:r>
          </w:p>
          <w:p w:rsidR="008E2DD4" w:rsidRPr="00740835" w:rsidRDefault="008E2DD4" w:rsidP="00222C55">
            <w:pPr>
              <w:tabs>
                <w:tab w:val="left" w:pos="0"/>
                <w:tab w:val="left" w:pos="142"/>
                <w:tab w:val="left" w:pos="284"/>
                <w:tab w:val="left" w:pos="993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  <w:tab w:val="left" w:pos="11340"/>
              </w:tabs>
              <w:spacing w:before="100" w:beforeAutospacing="1" w:line="240" w:lineRule="atLeast"/>
              <w:ind w:right="1191"/>
              <w:contextualSpacing/>
              <w:jc w:val="both"/>
              <w:rPr>
                <w:rFonts w:asciiTheme="minorHAnsi" w:eastAsia="Calibri" w:hAnsiTheme="minorHAnsi" w:cstheme="minorHAnsi"/>
                <w:i/>
                <w:color w:val="000000"/>
                <w:sz w:val="32"/>
                <w:szCs w:val="32"/>
                <w:lang w:eastAsia="en-US"/>
              </w:rPr>
            </w:pPr>
          </w:p>
        </w:tc>
      </w:tr>
    </w:tbl>
    <w:p w:rsidR="008E2DD4" w:rsidRPr="00740835" w:rsidRDefault="008E2DD4" w:rsidP="00222C55">
      <w:pPr>
        <w:tabs>
          <w:tab w:val="left" w:pos="0"/>
          <w:tab w:val="left" w:pos="142"/>
          <w:tab w:val="left" w:pos="284"/>
          <w:tab w:val="left" w:pos="993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11340"/>
        </w:tabs>
        <w:spacing w:before="100" w:beforeAutospacing="1" w:line="240" w:lineRule="atLeast"/>
        <w:ind w:left="1587" w:right="1191"/>
        <w:contextualSpacing/>
        <w:jc w:val="both"/>
        <w:rPr>
          <w:rFonts w:asciiTheme="minorHAnsi" w:eastAsia="Calibri" w:hAnsiTheme="minorHAnsi" w:cstheme="minorHAnsi"/>
          <w:i/>
          <w:color w:val="000000"/>
          <w:sz w:val="32"/>
          <w:szCs w:val="32"/>
          <w:lang w:eastAsia="en-US"/>
        </w:rPr>
      </w:pPr>
    </w:p>
    <w:p w:rsidR="00E55D05" w:rsidRDefault="00E55D05" w:rsidP="00222C55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E55D05" w:rsidRDefault="00E55D05" w:rsidP="00222C55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E55D05" w:rsidRDefault="00E55D05" w:rsidP="00222C55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E55D05" w:rsidRDefault="00E55D05" w:rsidP="00222C55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E55D05" w:rsidRDefault="00E55D05" w:rsidP="00222C55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AD1937" w:rsidRDefault="00AD1937" w:rsidP="00222C55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222C55" w:rsidRPr="00740835" w:rsidRDefault="00740835" w:rsidP="00222C55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  <w:r>
        <w:rPr>
          <w:rFonts w:ascii="Bradley Hand ITC" w:hAnsi="Bradley Hand ITC"/>
          <w:b/>
          <w:noProof/>
          <w:color w:val="FF0000"/>
          <w:sz w:val="32"/>
          <w:szCs w:val="32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5403850</wp:posOffset>
            </wp:positionH>
            <wp:positionV relativeFrom="paragraph">
              <wp:posOffset>66675</wp:posOffset>
            </wp:positionV>
            <wp:extent cx="1753870" cy="884555"/>
            <wp:effectExtent l="19050" t="19050" r="17780" b="10795"/>
            <wp:wrapThrough wrapText="bothSides">
              <wp:wrapPolygon edited="0">
                <wp:start x="-235" y="-465"/>
                <wp:lineTo x="-235" y="21864"/>
                <wp:lineTo x="21819" y="21864"/>
                <wp:lineTo x="21819" y="-465"/>
                <wp:lineTo x="-235" y="-465"/>
              </wp:wrapPolygon>
            </wp:wrapThrough>
            <wp:docPr id="259" name="Imagen 259" descr="http://www.periodistadigital.com/imagenes/2013/01/07/bautismo-milagro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http://www.periodistadigital.com/imagenes/2013/01/07/bautismo-milagro_560x280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 l="1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8845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7470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0E68" w:rsidRPr="00740835" w:rsidRDefault="00A60E68" w:rsidP="00A60E68">
      <w:pPr>
        <w:pStyle w:val="Prrafodelista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740835">
        <w:rPr>
          <w:rFonts w:ascii="Calibri" w:hAnsi="Calibri"/>
          <w:b/>
          <w:color w:val="1F497D" w:themeColor="text2"/>
          <w:sz w:val="32"/>
          <w:szCs w:val="32"/>
        </w:rPr>
        <w:t>4.</w:t>
      </w:r>
      <w:r w:rsidRPr="00740835">
        <w:rPr>
          <w:rFonts w:ascii="Calibri" w:hAnsi="Calibri"/>
          <w:b/>
          <w:i/>
          <w:color w:val="1F497D" w:themeColor="text2"/>
          <w:sz w:val="32"/>
          <w:szCs w:val="32"/>
        </w:rPr>
        <w:t xml:space="preserve"> </w:t>
      </w:r>
      <w:r w:rsidRPr="00740835">
        <w:rPr>
          <w:rFonts w:ascii="Calibri" w:hAnsi="Calibri"/>
          <w:b/>
          <w:color w:val="1F497D" w:themeColor="text2"/>
          <w:sz w:val="32"/>
          <w:szCs w:val="32"/>
        </w:rPr>
        <w:t>RENOVACIÓN DAS PROMESAS D</w:t>
      </w:r>
      <w:r w:rsidR="008E2DD4" w:rsidRPr="00740835">
        <w:rPr>
          <w:rFonts w:ascii="Calibri" w:hAnsi="Calibri"/>
          <w:b/>
          <w:color w:val="1F497D" w:themeColor="text2"/>
          <w:sz w:val="32"/>
          <w:szCs w:val="32"/>
        </w:rPr>
        <w:t>O</w:t>
      </w:r>
      <w:r w:rsidRPr="00740835">
        <w:rPr>
          <w:rFonts w:ascii="Calibri" w:hAnsi="Calibri"/>
          <w:b/>
          <w:color w:val="1F497D" w:themeColor="text2"/>
          <w:sz w:val="32"/>
          <w:szCs w:val="32"/>
        </w:rPr>
        <w:t xml:space="preserve"> BAUTISMO </w:t>
      </w:r>
    </w:p>
    <w:p w:rsidR="00222C55" w:rsidRPr="00740835" w:rsidRDefault="00222C55" w:rsidP="00A60E68">
      <w:pPr>
        <w:pStyle w:val="Prrafodelista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AD1937" w:rsidRDefault="00740835" w:rsidP="00FD0ECC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iCs/>
          <w:color w:val="FF0000"/>
          <w:sz w:val="32"/>
          <w:szCs w:val="32"/>
        </w:rPr>
        <w:t xml:space="preserve"> </w:t>
      </w:r>
      <w:r w:rsidR="00A60E68" w:rsidRPr="00740835">
        <w:rPr>
          <w:rFonts w:asciiTheme="minorHAnsi" w:hAnsiTheme="minorHAnsi"/>
          <w:b/>
          <w:i/>
          <w:iCs/>
          <w:color w:val="FF0000"/>
          <w:sz w:val="32"/>
          <w:szCs w:val="32"/>
        </w:rPr>
        <w:t>Monición:</w:t>
      </w:r>
      <w:r w:rsidR="00A60E68" w:rsidRPr="00740835">
        <w:rPr>
          <w:rFonts w:asciiTheme="minorHAnsi" w:hAnsiTheme="minorHAnsi"/>
          <w:i/>
          <w:iCs/>
          <w:color w:val="1F497D" w:themeColor="text2"/>
          <w:sz w:val="32"/>
          <w:szCs w:val="32"/>
        </w:rPr>
        <w:t xml:space="preserve"> </w:t>
      </w:r>
      <w:r w:rsidR="00FD0ECC" w:rsidRPr="00FD0ECC">
        <w:rPr>
          <w:rFonts w:asciiTheme="minorHAnsi" w:hAnsiTheme="minorHAnsi"/>
          <w:i/>
          <w:iCs/>
          <w:color w:val="1F497D" w:themeColor="text2"/>
          <w:sz w:val="32"/>
          <w:szCs w:val="32"/>
        </w:rPr>
        <w:t>O día do noso bautismo comezou a nosa vida de fillos e fillas de Deus, incorporados a Xesucristo morto e resucitado. Agora, nesta festa do Bautismo do Señor, renovemos de todo corazón as nosas promesas bautismais.</w:t>
      </w:r>
    </w:p>
    <w:p w:rsidR="00AD1937" w:rsidRDefault="00AD1937" w:rsidP="00AD193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iCs/>
          <w:color w:val="1F497D" w:themeColor="text2"/>
          <w:sz w:val="32"/>
          <w:szCs w:val="32"/>
        </w:rPr>
      </w:pPr>
    </w:p>
    <w:p w:rsidR="00FD0ECC" w:rsidRDefault="00FD0ECC" w:rsidP="00AD1937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Renunciades ao pecado para vivir verdadeiramente como fillos e fillas de Deus? </w:t>
      </w:r>
      <w:r w:rsidRPr="00FD0ECC">
        <w:rPr>
          <w:rFonts w:asciiTheme="minorHAnsi" w:hAnsiTheme="minorHAnsi"/>
          <w:color w:val="FF0000"/>
          <w:sz w:val="32"/>
          <w:szCs w:val="32"/>
          <w:u w:val="single"/>
        </w:rPr>
        <w:t>Todos: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D0ECC">
        <w:rPr>
          <w:rFonts w:asciiTheme="minorHAnsi" w:hAnsiTheme="minorHAnsi"/>
          <w:b/>
          <w:color w:val="1F497D" w:themeColor="text2"/>
          <w:sz w:val="32"/>
          <w:szCs w:val="32"/>
        </w:rPr>
        <w:t>Si, renuncio.</w:t>
      </w:r>
    </w:p>
    <w:p w:rsidR="00FD0ECC" w:rsidRDefault="00FD0ECC" w:rsidP="00FD0ECC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Renunciades a todas as obras do mal na vosa vida? </w:t>
      </w: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Todos: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D0ECC">
        <w:rPr>
          <w:rFonts w:asciiTheme="minorHAnsi" w:hAnsiTheme="minorHAnsi"/>
          <w:b/>
          <w:color w:val="1F497D" w:themeColor="text2"/>
          <w:sz w:val="32"/>
          <w:szCs w:val="32"/>
        </w:rPr>
        <w:t>Si, renuncio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>.</w:t>
      </w:r>
    </w:p>
    <w:p w:rsidR="00FD0ECC" w:rsidRP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br/>
      </w: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Renunciades a vivir pensando só en vós mesmos esquecéndovos dos demais e de Deus? </w:t>
      </w: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Todos: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D0ECC">
        <w:rPr>
          <w:rFonts w:asciiTheme="minorHAnsi" w:hAnsiTheme="minorHAnsi"/>
          <w:b/>
          <w:color w:val="1F497D" w:themeColor="text2"/>
          <w:sz w:val="32"/>
          <w:szCs w:val="32"/>
        </w:rPr>
        <w:t>Si, renuncio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>.</w:t>
      </w:r>
    </w:p>
    <w:p w:rsidR="00AD1937" w:rsidRDefault="00AD1937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b/>
          <w:color w:val="1F497D" w:themeColor="text2"/>
          <w:sz w:val="32"/>
          <w:szCs w:val="32"/>
        </w:rPr>
        <w:t>Monición: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D0ECC">
        <w:rPr>
          <w:rFonts w:asciiTheme="minorHAnsi" w:hAnsiTheme="minorHAnsi"/>
          <w:i/>
          <w:color w:val="1F497D" w:themeColor="text2"/>
          <w:sz w:val="32"/>
          <w:szCs w:val="32"/>
        </w:rPr>
        <w:t>E nesta festa do Bautismo do Señor, renovemos o compromiso da nosa fe bautismal.</w:t>
      </w:r>
    </w:p>
    <w:p w:rsid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Credes en Deus, Pai creador do ceo e da terra? </w:t>
      </w: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Todos: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D0ECC">
        <w:rPr>
          <w:rFonts w:asciiTheme="minorHAnsi" w:hAnsiTheme="minorHAnsi"/>
          <w:b/>
          <w:color w:val="1F497D" w:themeColor="text2"/>
          <w:sz w:val="32"/>
          <w:szCs w:val="32"/>
        </w:rPr>
        <w:t>Si, creo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>.</w:t>
      </w:r>
    </w:p>
    <w:p w:rsid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br/>
      </w: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Credes en Xesucristo, o seu único Fillo, o noso Señor, que naceu de Santa María Virxe, morreu, foi sepulto, resucitou de entre os mortos e está sentado á dereita do Pai? </w:t>
      </w: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Todos: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D0ECC">
        <w:rPr>
          <w:rFonts w:asciiTheme="minorHAnsi" w:hAnsiTheme="minorHAnsi"/>
          <w:b/>
          <w:color w:val="1F497D" w:themeColor="text2"/>
          <w:sz w:val="32"/>
          <w:szCs w:val="32"/>
        </w:rPr>
        <w:t>Si, creo.</w:t>
      </w:r>
    </w:p>
    <w:p w:rsid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Credes no Espírito Santo, a santa Igrexa católica, a comuñón dos santos, o perdón dos pecados, a resurrección dos mortos e a vida eterna? </w:t>
      </w: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Todos: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FD0ECC">
        <w:rPr>
          <w:rFonts w:asciiTheme="minorHAnsi" w:hAnsiTheme="minorHAnsi"/>
          <w:b/>
          <w:color w:val="1F497D" w:themeColor="text2"/>
          <w:sz w:val="32"/>
          <w:szCs w:val="32"/>
        </w:rPr>
        <w:t>Si, creo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>.</w:t>
      </w:r>
    </w:p>
    <w:p w:rsidR="00FD0ECC" w:rsidRP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AD1937">
        <w:rPr>
          <w:rFonts w:asciiTheme="minorHAnsi" w:hAnsiTheme="minorHAnsi"/>
          <w:color w:val="FF0000"/>
          <w:sz w:val="32"/>
          <w:szCs w:val="32"/>
          <w:u w:val="single"/>
        </w:rPr>
        <w:t>Celebrante: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Esta é a nosa fe, a fe da Igrexa, a que se proclamou no noso bautismo e que nos gloriamos de profesar por JCNS. Amén. </w:t>
      </w:r>
    </w:p>
    <w:p w:rsidR="00FD0ECC" w:rsidRP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FD0ECC" w:rsidRPr="00FD0ECC" w:rsidRDefault="00FD0ECC" w:rsidP="00FD0ECC">
      <w:pPr>
        <w:pStyle w:val="Prrafodelista"/>
        <w:spacing w:line="240" w:lineRule="atLeast"/>
        <w:ind w:left="1418" w:right="566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             </w:t>
      </w:r>
      <w:r w:rsidRPr="00FD0ECC">
        <w:rPr>
          <w:rFonts w:asciiTheme="minorHAnsi" w:hAnsiTheme="minorHAnsi"/>
          <w:i/>
          <w:color w:val="1F497D" w:themeColor="text2"/>
          <w:sz w:val="32"/>
          <w:szCs w:val="32"/>
        </w:rPr>
        <w:t>(Pódese facer a aspersión recordando o noso bautismo).</w:t>
      </w:r>
    </w:p>
    <w:p w:rsidR="008E2DD4" w:rsidRPr="00740835" w:rsidRDefault="008E2DD4" w:rsidP="00740835">
      <w:pPr>
        <w:pStyle w:val="Prrafodelista"/>
        <w:spacing w:line="240" w:lineRule="atLeast"/>
        <w:ind w:left="1418" w:right="566" w:firstLine="284"/>
        <w:jc w:val="both"/>
        <w:rPr>
          <w:rFonts w:asciiTheme="minorHAnsi" w:hAnsiTheme="minorHAnsi"/>
          <w:i/>
          <w:iCs/>
          <w:color w:val="1F497D" w:themeColor="text2"/>
          <w:sz w:val="32"/>
          <w:szCs w:val="32"/>
        </w:rPr>
      </w:pPr>
      <w:r w:rsidRPr="00740835">
        <w:rPr>
          <w:rFonts w:asciiTheme="minorHAnsi" w:hAnsiTheme="minorHAnsi"/>
          <w:i/>
          <w:iCs/>
          <w:color w:val="1F497D" w:themeColor="text2"/>
          <w:sz w:val="32"/>
          <w:szCs w:val="32"/>
        </w:rPr>
        <w:t xml:space="preserve">             </w:t>
      </w:r>
    </w:p>
    <w:p w:rsidR="00222C55" w:rsidRPr="00740835" w:rsidRDefault="00A60E68" w:rsidP="00FD0ECC">
      <w:pPr>
        <w:pStyle w:val="Prrafodelista"/>
        <w:spacing w:line="240" w:lineRule="atLeast"/>
        <w:ind w:left="1418" w:right="566" w:firstLine="284"/>
        <w:jc w:val="both"/>
      </w:pPr>
      <w:r w:rsidRPr="00740835">
        <w:rPr>
          <w:rFonts w:asciiTheme="minorHAnsi" w:hAnsiTheme="minorHAnsi"/>
          <w:i/>
          <w:iCs/>
          <w:color w:val="1F497D" w:themeColor="text2"/>
          <w:sz w:val="32"/>
          <w:szCs w:val="32"/>
        </w:rPr>
        <w:t xml:space="preserve"> </w:t>
      </w:r>
    </w:p>
    <w:p w:rsidR="00A60E68" w:rsidRDefault="00A60E68" w:rsidP="00A60E68">
      <w:pPr>
        <w:pStyle w:val="Prrafodelista"/>
        <w:spacing w:line="240" w:lineRule="atLeast"/>
        <w:ind w:left="1418" w:right="566" w:firstLine="284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AD1937" w:rsidRDefault="00AD1937" w:rsidP="00A60E68">
      <w:pPr>
        <w:pStyle w:val="Prrafodelista"/>
        <w:spacing w:line="240" w:lineRule="atLeast"/>
        <w:ind w:left="1418" w:right="566" w:firstLine="284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AD1937" w:rsidRDefault="00AD1937" w:rsidP="00A60E68">
      <w:pPr>
        <w:pStyle w:val="Prrafodelista"/>
        <w:spacing w:line="240" w:lineRule="atLeast"/>
        <w:ind w:left="1418" w:right="566" w:firstLine="284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AD1937" w:rsidRPr="00740835" w:rsidRDefault="00AD1937" w:rsidP="00A60E68">
      <w:pPr>
        <w:pStyle w:val="Prrafodelista"/>
        <w:spacing w:line="240" w:lineRule="atLeast"/>
        <w:ind w:left="1418" w:right="566" w:firstLine="284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222C55" w:rsidRPr="00740835" w:rsidRDefault="00222C55" w:rsidP="00222C55">
      <w:pPr>
        <w:pStyle w:val="Ttulo7"/>
        <w:tabs>
          <w:tab w:val="left" w:pos="10490"/>
        </w:tabs>
        <w:spacing w:before="0" w:line="240" w:lineRule="atLeast"/>
        <w:ind w:left="1920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740835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5.ORACIÓN DA COMUNIDAD</w:t>
      </w:r>
      <w:r w:rsidR="008E2DD4" w:rsidRPr="00740835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E</w:t>
      </w:r>
    </w:p>
    <w:p w:rsidR="00A60E68" w:rsidRPr="00740835" w:rsidRDefault="00A60E68" w:rsidP="00A60E68">
      <w:pPr>
        <w:pStyle w:val="Ttulo7"/>
        <w:tabs>
          <w:tab w:val="left" w:pos="10490"/>
        </w:tabs>
        <w:spacing w:before="0" w:line="240" w:lineRule="atLeast"/>
        <w:ind w:left="1702" w:right="566" w:hanging="284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</w:p>
    <w:p w:rsidR="008E2DD4" w:rsidRDefault="00FD510B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740835">
        <w:rPr>
          <w:rFonts w:asciiTheme="minorHAnsi" w:hAnsiTheme="minorHAnsi"/>
          <w:i/>
          <w:iCs/>
          <w:color w:val="FF0000"/>
          <w:sz w:val="32"/>
          <w:szCs w:val="32"/>
        </w:rPr>
        <w:t>Sacerdote</w:t>
      </w:r>
      <w:r w:rsidRPr="00740835">
        <w:rPr>
          <w:rFonts w:asciiTheme="minorHAnsi" w:hAnsiTheme="minorHAnsi"/>
          <w:i/>
          <w:iCs/>
          <w:color w:val="1F497D" w:themeColor="text2"/>
          <w:sz w:val="32"/>
          <w:szCs w:val="32"/>
        </w:rPr>
        <w:t xml:space="preserve">: </w:t>
      </w:r>
      <w:r w:rsidR="008E2DD4" w:rsidRPr="00FD0ECC">
        <w:rPr>
          <w:rFonts w:asciiTheme="minorHAnsi" w:hAnsiTheme="minorHAnsi"/>
          <w:i/>
          <w:iCs/>
          <w:color w:val="1F497D" w:themeColor="text2"/>
          <w:sz w:val="32"/>
          <w:szCs w:val="32"/>
        </w:rPr>
        <w:t xml:space="preserve">Sentíndonos unidos </w:t>
      </w:r>
      <w:r w:rsidR="008E2DD4" w:rsidRPr="00FD0ECC">
        <w:rPr>
          <w:i/>
          <w:sz w:val="32"/>
          <w:szCs w:val="32"/>
        </w:rPr>
        <w:t xml:space="preserve"> </w:t>
      </w:r>
      <w:r w:rsidR="008E2DD4" w:rsidRPr="00FD0ECC">
        <w:rPr>
          <w:rFonts w:asciiTheme="minorHAnsi" w:hAnsiTheme="minorHAnsi"/>
          <w:i/>
          <w:color w:val="1F497D" w:themeColor="text2"/>
          <w:sz w:val="32"/>
          <w:szCs w:val="32"/>
        </w:rPr>
        <w:t>na oración, e oxalá que tamén na vida, presentamos as nosas necesidades ao Pai, dicindo: -</w:t>
      </w:r>
    </w:p>
    <w:p w:rsidR="00FD0ECC" w:rsidRPr="00FD0ECC" w:rsidRDefault="00FD0ECC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FD0ECC" w:rsidRDefault="008E2DD4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b/>
          <w:i/>
          <w:color w:val="1F497D" w:themeColor="text2"/>
          <w:sz w:val="32"/>
          <w:szCs w:val="32"/>
        </w:rPr>
        <w:t>Quero renovar o meu bautismo</w:t>
      </w:r>
      <w:r w:rsidRPr="00FD0ECC">
        <w:rPr>
          <w:rFonts w:asciiTheme="minorHAnsi" w:hAnsiTheme="minorHAnsi"/>
          <w:b/>
          <w:color w:val="1F497D" w:themeColor="text2"/>
          <w:sz w:val="32"/>
          <w:szCs w:val="32"/>
        </w:rPr>
        <w:t xml:space="preserve">. </w:t>
      </w:r>
    </w:p>
    <w:p w:rsidR="00AD1937" w:rsidRPr="00FD0ECC" w:rsidRDefault="00AD1937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FD0ECC" w:rsidRDefault="00FD0ECC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8E2DD4" w:rsidRDefault="008E2DD4" w:rsidP="00FD0ECC">
      <w:pPr>
        <w:pStyle w:val="Prrafodelista"/>
        <w:numPr>
          <w:ilvl w:val="0"/>
          <w:numId w:val="8"/>
        </w:num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t>Pola Igrexa, para que leve a cabo a misión evanxelizadora con valentía, denunciando todo mal. Oremos.</w:t>
      </w:r>
    </w:p>
    <w:p w:rsidR="00FD0ECC" w:rsidRPr="00FD0ECC" w:rsidRDefault="00FD0ECC" w:rsidP="00FD0ECC">
      <w:pPr>
        <w:pStyle w:val="Prrafodelista"/>
        <w:tabs>
          <w:tab w:val="left" w:pos="10490"/>
        </w:tabs>
        <w:ind w:left="2326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E2DD4" w:rsidRDefault="008E2DD4" w:rsidP="00FD0ECC">
      <w:pPr>
        <w:pStyle w:val="Prrafodelista"/>
        <w:numPr>
          <w:ilvl w:val="0"/>
          <w:numId w:val="8"/>
        </w:num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t>Por todos os cristiáns, para que fieis ao Bautismo que un día recibimos, vivamos entregados aos demais. Oremos.</w:t>
      </w:r>
    </w:p>
    <w:p w:rsidR="00FD0ECC" w:rsidRPr="00FD0ECC" w:rsidRDefault="00FD0ECC" w:rsidP="00FD0ECC">
      <w:pPr>
        <w:pStyle w:val="Prrafodelista"/>
        <w:tabs>
          <w:tab w:val="left" w:pos="10490"/>
        </w:tabs>
        <w:ind w:left="2326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FD0ECC" w:rsidRDefault="008E2DD4" w:rsidP="00FD0ECC">
      <w:pPr>
        <w:pStyle w:val="Prrafodelista"/>
        <w:numPr>
          <w:ilvl w:val="0"/>
          <w:numId w:val="8"/>
        </w:num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t>Polos pais de familia que queren bautizar os seus fillos, para que descubran o compromiso que adquiren de educalos na fe. Oremos.</w:t>
      </w:r>
    </w:p>
    <w:p w:rsidR="00FD0ECC" w:rsidRDefault="00FD0ECC" w:rsidP="00FD0ECC">
      <w:p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8E2DD4" w:rsidRPr="00FD0ECC" w:rsidRDefault="00FD0ECC" w:rsidP="00FD0ECC">
      <w:pPr>
        <w:pStyle w:val="Prrafodelista"/>
        <w:numPr>
          <w:ilvl w:val="0"/>
          <w:numId w:val="8"/>
        </w:num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Polos </w:t>
      </w:r>
      <w:r w:rsidR="008E2DD4" w:rsidRPr="00FD0ECC">
        <w:rPr>
          <w:rFonts w:asciiTheme="minorHAnsi" w:hAnsiTheme="minorHAnsi"/>
          <w:color w:val="1F497D" w:themeColor="text2"/>
          <w:sz w:val="32"/>
          <w:szCs w:val="32"/>
        </w:rPr>
        <w:t>que serán bautizados ao longo deste ano, polos seus pais, padriños e familiares; para que vivan con fe o camiño do Evanxeo e o transmitan aos seus fillos. Oremos.</w:t>
      </w:r>
    </w:p>
    <w:p w:rsidR="008E2DD4" w:rsidRDefault="008E2DD4" w:rsidP="00FD0ECC">
      <w:pPr>
        <w:pStyle w:val="Prrafodelista"/>
        <w:numPr>
          <w:ilvl w:val="0"/>
          <w:numId w:val="8"/>
        </w:num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Pola nosa comunidade parroquial, para que vivamos confiando máis en </w:t>
      </w:r>
      <w:r w:rsidR="00FD0ECC"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  </w:t>
      </w: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Deus, deixándonos guiar por el. Oremos. </w:t>
      </w:r>
    </w:p>
    <w:p w:rsidR="00FD0ECC" w:rsidRPr="00FD0ECC" w:rsidRDefault="00FD0ECC" w:rsidP="00FD0ECC">
      <w:pPr>
        <w:pStyle w:val="Prrafodelista"/>
        <w:tabs>
          <w:tab w:val="left" w:pos="10490"/>
        </w:tabs>
        <w:ind w:left="2326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FD0ECC" w:rsidRDefault="008E2DD4" w:rsidP="00FD0ECC">
      <w:pPr>
        <w:pStyle w:val="Prrafodelista"/>
        <w:numPr>
          <w:ilvl w:val="0"/>
          <w:numId w:val="8"/>
        </w:num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Polos que levamos o nome de cristiáns, para que a nosa vida sexa </w:t>
      </w:r>
    </w:p>
    <w:p w:rsidR="008E2DD4" w:rsidRDefault="00FD0ECC" w:rsidP="00FD0ECC">
      <w:p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color w:val="1F497D" w:themeColor="text2"/>
          <w:sz w:val="32"/>
          <w:szCs w:val="32"/>
        </w:rPr>
        <w:t xml:space="preserve">                                </w:t>
      </w:r>
      <w:r w:rsidR="008E2DD4" w:rsidRPr="00FD0ECC">
        <w:rPr>
          <w:rFonts w:asciiTheme="minorHAnsi" w:hAnsiTheme="minorHAnsi"/>
          <w:color w:val="1F497D" w:themeColor="text2"/>
          <w:sz w:val="32"/>
          <w:szCs w:val="32"/>
        </w:rPr>
        <w:t>unha continua acción de grazas. Oremos.</w:t>
      </w:r>
    </w:p>
    <w:p w:rsidR="00FD0ECC" w:rsidRPr="00FD0ECC" w:rsidRDefault="00FD0ECC" w:rsidP="00FD0ECC">
      <w:p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E2DD4" w:rsidRDefault="008E2DD4" w:rsidP="00FD0ECC">
      <w:pPr>
        <w:pStyle w:val="Prrafodelista"/>
        <w:numPr>
          <w:ilvl w:val="0"/>
          <w:numId w:val="8"/>
        </w:numPr>
        <w:tabs>
          <w:tab w:val="left" w:pos="10490"/>
        </w:tabs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color w:val="1F497D" w:themeColor="text2"/>
          <w:sz w:val="32"/>
          <w:szCs w:val="32"/>
        </w:rPr>
        <w:t xml:space="preserve">Por todos nós. Para que guiados pola estrela luminosa da fe, sexamos sempre seguidores fieis de Xesús. Oremos. </w:t>
      </w:r>
    </w:p>
    <w:p w:rsidR="00FD0ECC" w:rsidRDefault="00FD0ECC" w:rsidP="00FD0ECC">
      <w:pPr>
        <w:pStyle w:val="Prrafodelista"/>
        <w:tabs>
          <w:tab w:val="left" w:pos="10490"/>
        </w:tabs>
        <w:ind w:left="2326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AD1937" w:rsidRPr="00FD0ECC" w:rsidRDefault="00AD1937" w:rsidP="00FD0ECC">
      <w:pPr>
        <w:pStyle w:val="Prrafodelista"/>
        <w:tabs>
          <w:tab w:val="left" w:pos="10490"/>
        </w:tabs>
        <w:ind w:left="2326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8E2DD4" w:rsidRDefault="008E2DD4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i/>
          <w:color w:val="1F497D" w:themeColor="text2"/>
          <w:sz w:val="32"/>
          <w:szCs w:val="32"/>
        </w:rPr>
        <w:t>Dános, Señor, o teu Espírito para que nunca esquezamos o gran compromiso de estar bautizados. XCNS.</w:t>
      </w:r>
    </w:p>
    <w:p w:rsidR="00FD0ECC" w:rsidRDefault="00FD0ECC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FD0ECC" w:rsidRDefault="00FD0ECC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AD1937" w:rsidRDefault="00AD1937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AD1937" w:rsidRDefault="00AD1937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AD1937" w:rsidRDefault="00AD1937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AD1937" w:rsidRPr="00FD0ECC" w:rsidRDefault="00AD1937" w:rsidP="008E2DD4">
      <w:pPr>
        <w:pStyle w:val="Prrafodelista"/>
        <w:tabs>
          <w:tab w:val="left" w:pos="10490"/>
        </w:tabs>
        <w:ind w:left="1418" w:right="566" w:firstLine="284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</w:p>
    <w:p w:rsidR="00FD0ECC" w:rsidRPr="00AD1937" w:rsidRDefault="00A60E68" w:rsidP="00AD1937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740835">
        <w:rPr>
          <w:rFonts w:asciiTheme="minorHAnsi" w:hAnsiTheme="minorHAnsi"/>
          <w:b/>
          <w:color w:val="1F497D" w:themeColor="text2"/>
          <w:sz w:val="32"/>
          <w:szCs w:val="32"/>
        </w:rPr>
        <w:lastRenderedPageBreak/>
        <w:t>6. PROCESIÓN DE OFRENDAS</w:t>
      </w:r>
    </w:p>
    <w:p w:rsidR="00FD0ECC" w:rsidRPr="00740835" w:rsidRDefault="00FD0ECC" w:rsidP="00A60E68">
      <w:pPr>
        <w:pStyle w:val="Prrafodelista"/>
        <w:tabs>
          <w:tab w:val="left" w:pos="10490"/>
        </w:tabs>
        <w:spacing w:line="240" w:lineRule="atLeast"/>
        <w:ind w:left="141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</w:p>
    <w:p w:rsidR="00AD1937" w:rsidRPr="00AD1937" w:rsidRDefault="00134B5C" w:rsidP="00AD1937">
      <w:pPr>
        <w:pStyle w:val="Prrafodelista"/>
        <w:numPr>
          <w:ilvl w:val="0"/>
          <w:numId w:val="2"/>
        </w:numPr>
        <w:ind w:right="566"/>
        <w:jc w:val="both"/>
        <w:rPr>
          <w:rFonts w:asciiTheme="minorHAnsi" w:hAnsiTheme="minorHAnsi"/>
          <w:bCs/>
          <w:color w:val="FF0000"/>
          <w:sz w:val="32"/>
          <w:szCs w:val="32"/>
        </w:rPr>
      </w:pPr>
      <w:r>
        <w:rPr>
          <w:rFonts w:asciiTheme="minorHAnsi" w:hAnsiTheme="minorHAnsi"/>
          <w:b/>
          <w:bCs/>
          <w:color w:val="FF0000"/>
          <w:sz w:val="32"/>
          <w:szCs w:val="32"/>
        </w:rPr>
        <w:t>XE</w:t>
      </w:r>
      <w:r w:rsidR="00A60E68" w:rsidRPr="00740835">
        <w:rPr>
          <w:rFonts w:asciiTheme="minorHAnsi" w:hAnsiTheme="minorHAnsi"/>
          <w:b/>
          <w:bCs/>
          <w:color w:val="FF0000"/>
          <w:sz w:val="32"/>
          <w:szCs w:val="32"/>
        </w:rPr>
        <w:t>RRA CON A</w:t>
      </w:r>
      <w:r>
        <w:rPr>
          <w:rFonts w:asciiTheme="minorHAnsi" w:hAnsiTheme="minorHAnsi"/>
          <w:b/>
          <w:bCs/>
          <w:color w:val="FF0000"/>
          <w:sz w:val="32"/>
          <w:szCs w:val="32"/>
        </w:rPr>
        <w:t>U</w:t>
      </w:r>
      <w:r w:rsidR="00A60E68" w:rsidRPr="00740835">
        <w:rPr>
          <w:rFonts w:asciiTheme="minorHAnsi" w:hAnsiTheme="minorHAnsi"/>
          <w:b/>
          <w:bCs/>
          <w:color w:val="FF0000"/>
          <w:sz w:val="32"/>
          <w:szCs w:val="32"/>
        </w:rPr>
        <w:t>GA:</w:t>
      </w:r>
      <w:r w:rsidR="00A60E68" w:rsidRPr="00740835">
        <w:rPr>
          <w:rFonts w:asciiTheme="minorHAnsi" w:hAnsiTheme="minorHAnsi"/>
          <w:bCs/>
          <w:i/>
          <w:color w:val="FF0000"/>
          <w:sz w:val="32"/>
          <w:szCs w:val="32"/>
        </w:rPr>
        <w:t xml:space="preserve"> </w:t>
      </w:r>
    </w:p>
    <w:p w:rsidR="00AD1937" w:rsidRPr="00AD1937" w:rsidRDefault="008E2DD4" w:rsidP="00AD1937">
      <w:pPr>
        <w:pStyle w:val="Prrafodelista"/>
        <w:ind w:left="1778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bCs/>
          <w:color w:val="1F497D" w:themeColor="text2"/>
          <w:sz w:val="32"/>
          <w:szCs w:val="32"/>
        </w:rPr>
        <w:t>No bautismo mergullámonos na auga morrendo ao pecado e renacendo á nova vida nova da graza dos que son fillos de Deus.</w:t>
      </w:r>
    </w:p>
    <w:p w:rsidR="00AD1937" w:rsidRPr="00FD0ECC" w:rsidRDefault="00AD1937" w:rsidP="00FD0ECC">
      <w:pPr>
        <w:pStyle w:val="Prrafodelista"/>
        <w:ind w:left="1778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AD1937" w:rsidRPr="00AD1937" w:rsidRDefault="008E2DD4" w:rsidP="00AD1937">
      <w:pPr>
        <w:pStyle w:val="Prrafodelista"/>
        <w:numPr>
          <w:ilvl w:val="0"/>
          <w:numId w:val="2"/>
        </w:numPr>
        <w:ind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b/>
          <w:bCs/>
          <w:color w:val="FF0000"/>
          <w:sz w:val="32"/>
          <w:szCs w:val="32"/>
        </w:rPr>
        <w:t xml:space="preserve">A </w:t>
      </w:r>
      <w:r w:rsidR="00134B5C">
        <w:rPr>
          <w:rFonts w:asciiTheme="minorHAnsi" w:hAnsiTheme="minorHAnsi"/>
          <w:b/>
          <w:bCs/>
          <w:color w:val="FF0000"/>
          <w:sz w:val="32"/>
          <w:szCs w:val="32"/>
        </w:rPr>
        <w:t>CANDEA</w:t>
      </w:r>
      <w:r w:rsidRPr="00FD0ECC">
        <w:rPr>
          <w:rFonts w:asciiTheme="minorHAnsi" w:hAnsiTheme="minorHAnsi"/>
          <w:b/>
          <w:bCs/>
          <w:color w:val="FF0000"/>
          <w:sz w:val="32"/>
          <w:szCs w:val="32"/>
        </w:rPr>
        <w:t xml:space="preserve"> E OS ÓLEOS USADOS NO BAUTISMO</w:t>
      </w:r>
      <w:r w:rsidRPr="00FD0ECC">
        <w:rPr>
          <w:rFonts w:asciiTheme="minorHAnsi" w:hAnsiTheme="minorHAnsi"/>
          <w:bCs/>
          <w:color w:val="FF0000"/>
          <w:sz w:val="32"/>
          <w:szCs w:val="32"/>
        </w:rPr>
        <w:t>:</w:t>
      </w:r>
      <w:r w:rsidRPr="00FD0EC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FD0ECC" w:rsidRPr="00AD1937" w:rsidRDefault="008E2DD4" w:rsidP="00AD1937">
      <w:pPr>
        <w:pStyle w:val="Prrafodelista"/>
        <w:numPr>
          <w:ilvl w:val="0"/>
          <w:numId w:val="2"/>
        </w:numPr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bCs/>
          <w:color w:val="1F497D" w:themeColor="text2"/>
          <w:sz w:val="32"/>
          <w:szCs w:val="32"/>
        </w:rPr>
        <w:t>A través do óleo e do crisma, dous aceites perfumados, recibimos a forza do Espírito para ser bos cristiáns, seguidores de Xesús na familia da Igrexa. A candea é símbolo da nosa fe inicial que prendida en Cristo Resucitado trata de crecer cada día coa axuda dos nosos pais e padriños.</w:t>
      </w:r>
    </w:p>
    <w:p w:rsidR="00AD1937" w:rsidRPr="00FD0ECC" w:rsidRDefault="00AD1937" w:rsidP="00FD0ECC">
      <w:pPr>
        <w:pStyle w:val="Prrafodelista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AD1937" w:rsidRPr="00AD1937" w:rsidRDefault="008E2DD4" w:rsidP="00AD1937">
      <w:pPr>
        <w:pStyle w:val="Prrafodelista"/>
        <w:numPr>
          <w:ilvl w:val="0"/>
          <w:numId w:val="2"/>
        </w:numPr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FD0ECC">
        <w:rPr>
          <w:rFonts w:asciiTheme="minorHAnsi" w:hAnsiTheme="minorHAnsi"/>
          <w:b/>
          <w:bCs/>
          <w:color w:val="FF0000"/>
          <w:sz w:val="32"/>
          <w:szCs w:val="32"/>
        </w:rPr>
        <w:t>PAN E O VIÑO:</w:t>
      </w:r>
      <w:r w:rsidRPr="00FD0EC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</w:p>
    <w:p w:rsidR="00430EB4" w:rsidRDefault="00430EB4" w:rsidP="00430EB4">
      <w:pPr>
        <w:ind w:left="1416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  </w:t>
      </w:r>
      <w:r w:rsidR="008E2DD4" w:rsidRPr="00FD0EC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Na eucaristía o pan e o viño que recibimos como alimento cada domingo </w:t>
      </w:r>
      <w:r w:rsidR="00FD0EC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  </w:t>
      </w:r>
    </w:p>
    <w:p w:rsidR="00430EB4" w:rsidRDefault="00430EB4" w:rsidP="00430EB4">
      <w:pPr>
        <w:ind w:left="1416" w:right="566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  </w:t>
      </w:r>
      <w:r w:rsidR="008E2DD4" w:rsidRPr="00FD0EC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axúdannos a vivir como bautizados, como fillos de Deus e irmáns de </w:t>
      </w:r>
    </w:p>
    <w:p w:rsidR="00A60E68" w:rsidRDefault="00430EB4" w:rsidP="00430EB4">
      <w:pPr>
        <w:ind w:left="1416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  </w:t>
      </w:r>
      <w:r w:rsidR="008E2DD4" w:rsidRPr="00FD0ECC">
        <w:rPr>
          <w:rFonts w:asciiTheme="minorHAnsi" w:hAnsiTheme="minorHAnsi"/>
          <w:color w:val="1F497D" w:themeColor="text2"/>
          <w:sz w:val="32"/>
          <w:szCs w:val="32"/>
        </w:rPr>
        <w:t>todos.</w:t>
      </w:r>
    </w:p>
    <w:p w:rsidR="00430EB4" w:rsidRPr="00740835" w:rsidRDefault="00430EB4" w:rsidP="00430EB4">
      <w:pPr>
        <w:ind w:left="1416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noProof/>
          <w:color w:val="1F497D" w:themeColor="text2"/>
          <w:sz w:val="32"/>
          <w:szCs w:val="32"/>
          <w:lang w:val="es-ES"/>
        </w:rPr>
        <w:drawing>
          <wp:anchor distT="12192" distB="17213" distL="114300" distR="122936" simplePos="0" relativeHeight="251664384" behindDoc="1" locked="0" layoutInCell="1" allowOverlap="1">
            <wp:simplePos x="0" y="0"/>
            <wp:positionH relativeFrom="column">
              <wp:posOffset>6485890</wp:posOffset>
            </wp:positionH>
            <wp:positionV relativeFrom="paragraph">
              <wp:posOffset>224790</wp:posOffset>
            </wp:positionV>
            <wp:extent cx="727710" cy="914400"/>
            <wp:effectExtent l="19050" t="0" r="0" b="0"/>
            <wp:wrapThrough wrapText="bothSides">
              <wp:wrapPolygon edited="0">
                <wp:start x="1696" y="0"/>
                <wp:lineTo x="-565" y="1350"/>
                <wp:lineTo x="0" y="21150"/>
                <wp:lineTo x="1696" y="21150"/>
                <wp:lineTo x="19225" y="21150"/>
                <wp:lineTo x="20921" y="21150"/>
                <wp:lineTo x="21487" y="18900"/>
                <wp:lineTo x="21487" y="900"/>
                <wp:lineTo x="20356" y="0"/>
                <wp:lineTo x="1696" y="0"/>
              </wp:wrapPolygon>
            </wp:wrapThrough>
            <wp:docPr id="1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60E68" w:rsidRPr="00740835" w:rsidRDefault="00A60E68" w:rsidP="00A60E68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40835">
        <w:rPr>
          <w:rFonts w:asciiTheme="minorHAnsi" w:hAnsiTheme="minorHAnsi"/>
          <w:b/>
          <w:color w:val="1F497D" w:themeColor="text2"/>
          <w:sz w:val="28"/>
          <w:szCs w:val="28"/>
        </w:rPr>
        <w:t>8. ADORACIÓN D</w:t>
      </w:r>
      <w:r w:rsidR="00430EB4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Pr="00740835">
        <w:rPr>
          <w:rFonts w:asciiTheme="minorHAnsi" w:hAnsiTheme="minorHAnsi"/>
          <w:b/>
          <w:color w:val="1F497D" w:themeColor="text2"/>
          <w:sz w:val="28"/>
          <w:szCs w:val="28"/>
        </w:rPr>
        <w:t xml:space="preserve"> N</w:t>
      </w:r>
      <w:r w:rsidR="00430EB4">
        <w:rPr>
          <w:rFonts w:asciiTheme="minorHAnsi" w:hAnsiTheme="minorHAnsi"/>
          <w:b/>
          <w:color w:val="1F497D" w:themeColor="text2"/>
          <w:sz w:val="28"/>
          <w:szCs w:val="28"/>
        </w:rPr>
        <w:t>EN</w:t>
      </w:r>
      <w:r w:rsidRPr="00740835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FD510B" w:rsidRPr="00740835">
        <w:rPr>
          <w:rFonts w:asciiTheme="minorHAnsi" w:hAnsiTheme="minorHAnsi"/>
          <w:b/>
          <w:color w:val="1F497D" w:themeColor="text2"/>
          <w:sz w:val="28"/>
          <w:szCs w:val="28"/>
        </w:rPr>
        <w:t xml:space="preserve"> (posibilidad</w:t>
      </w:r>
      <w:r w:rsidR="00430EB4">
        <w:rPr>
          <w:rFonts w:asciiTheme="minorHAnsi" w:hAnsiTheme="minorHAnsi"/>
          <w:b/>
          <w:color w:val="1F497D" w:themeColor="text2"/>
          <w:sz w:val="28"/>
          <w:szCs w:val="28"/>
        </w:rPr>
        <w:t>e</w:t>
      </w:r>
      <w:r w:rsidR="00FD510B" w:rsidRPr="00740835">
        <w:rPr>
          <w:rFonts w:asciiTheme="minorHAnsi" w:hAnsiTheme="minorHAnsi"/>
          <w:b/>
          <w:color w:val="1F497D" w:themeColor="text2"/>
          <w:sz w:val="28"/>
          <w:szCs w:val="28"/>
        </w:rPr>
        <w:t>)</w:t>
      </w:r>
    </w:p>
    <w:p w:rsidR="00430EB4" w:rsidRPr="00AD1937" w:rsidRDefault="008E2DD4" w:rsidP="00AD1937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  <w:r w:rsidRPr="00AD1937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Hoxe </w:t>
      </w:r>
      <w:r w:rsidR="00134B5C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>remata</w:t>
      </w:r>
      <w:r w:rsidRPr="00AD1937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o Nadal. Que o bico ou o xesto de adoración que imos facer agora ao achegarnos á imaxe do Neno Xesús, sexa a nosa firma do compromiso contraído de deixar a Xesús nas nosas vid</w:t>
      </w:r>
      <w:r w:rsidR="00AD1937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>as, de adoralo e seguilo sempre.</w:t>
      </w:r>
    </w:p>
    <w:p w:rsidR="00430EB4" w:rsidRPr="00740835" w:rsidRDefault="00430EB4" w:rsidP="00A60E68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</w:p>
    <w:p w:rsidR="00A60E68" w:rsidRPr="00740835" w:rsidRDefault="00A60E68" w:rsidP="00A60E68">
      <w:pPr>
        <w:spacing w:line="240" w:lineRule="atLeast"/>
        <w:ind w:left="1418" w:right="618" w:firstLine="284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74083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QU</w:t>
      </w:r>
      <w:r w:rsidR="00134B5C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E</w:t>
      </w:r>
      <w:r w:rsidRPr="0074083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PASA CO N</w:t>
      </w:r>
      <w:r w:rsidR="00134B5C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OS</w:t>
      </w:r>
      <w:r w:rsidRPr="00740835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O BAUTISMO?</w:t>
      </w:r>
    </w:p>
    <w:p w:rsidR="00430EB4" w:rsidRDefault="00430EB4" w:rsidP="008E2DD4">
      <w:pPr>
        <w:spacing w:line="240" w:lineRule="atLeast"/>
        <w:ind w:left="1418" w:right="618" w:firstLine="284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8E2DD4" w:rsidRPr="00430EB4" w:rsidRDefault="008E2DD4" w:rsidP="008E2DD4">
      <w:pPr>
        <w:spacing w:line="240" w:lineRule="atLeast"/>
        <w:ind w:left="1418" w:right="618" w:firstLine="284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Nós temos un certificado de bautismo pero temos as obras do bautismo? </w:t>
      </w:r>
    </w:p>
    <w:p w:rsidR="008E2DD4" w:rsidRPr="00430EB4" w:rsidRDefault="008E2DD4" w:rsidP="008E2DD4">
      <w:pPr>
        <w:spacing w:line="240" w:lineRule="atLeast"/>
        <w:ind w:left="708" w:right="618" w:firstLine="708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O  noso bautismo foi un comezo </w:t>
      </w: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non un final.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O noso bautismo foi unha promesa </w:t>
      </w: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de vivir un estilo de vida, non unha realización.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O bautismo é unha invitación a seguir crecendo na fe </w:t>
      </w: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na comunidade, cos bautizados, os iluminados polo mesmo Espírito.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O bautismo é un agasallo, unha graza non merecida (pecadores) e unha tarefa </w:t>
      </w: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ou compromiso de crecer esa graza.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O bautismo é unha unción sacerdotal e rexia.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O bautismo é unha iluminación </w:t>
      </w: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porque irradia a luz divina.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O bautismo é un vestido </w:t>
      </w: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que cobre o noso pecado co vestido da graza dos fillos de Deus.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O bautismo é baño que purifica </w:t>
      </w: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o noso pecado e fainos </w:t>
      </w:r>
      <w:proofErr w:type="spellStart"/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creaturas</w:t>
      </w:r>
      <w:proofErr w:type="spellEnd"/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 xml:space="preserve"> novas.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O bautismo é selo signo do señorío </w:t>
      </w: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de Deus sobre as nosas vidas, pertencémoslle, estamos marcados por el:</w:t>
      </w:r>
    </w:p>
    <w:p w:rsidR="008E2DD4" w:rsidRPr="00430EB4" w:rsidRDefault="008E2DD4" w:rsidP="008E2DD4">
      <w:pPr>
        <w:spacing w:line="240" w:lineRule="atLeast"/>
        <w:ind w:left="1416" w:right="618"/>
        <w:jc w:val="both"/>
        <w:rPr>
          <w:rFonts w:asciiTheme="minorHAnsi" w:hAnsiTheme="minorHAnsi" w:cstheme="minorHAnsi"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Cs/>
          <w:color w:val="1F497D" w:themeColor="text2"/>
          <w:sz w:val="28"/>
          <w:szCs w:val="28"/>
        </w:rPr>
        <w:t>toda a nosa vida a de ser vivir para el.</w:t>
      </w:r>
    </w:p>
    <w:p w:rsidR="00430EB4" w:rsidRDefault="008E2DD4" w:rsidP="00430EB4">
      <w:pPr>
        <w:spacing w:line="240" w:lineRule="atLeast"/>
        <w:ind w:left="1416" w:right="618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 xml:space="preserve">                                                              </w:t>
      </w:r>
      <w:r w:rsidR="00430EB4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Un cristián non nace, faise.</w:t>
      </w:r>
    </w:p>
    <w:p w:rsidR="00430EB4" w:rsidRDefault="00430EB4" w:rsidP="00AD1937">
      <w:pPr>
        <w:spacing w:line="240" w:lineRule="atLeast"/>
        <w:ind w:right="618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430EB4" w:rsidRDefault="00430EB4" w:rsidP="00430EB4">
      <w:pPr>
        <w:spacing w:line="240" w:lineRule="atLeast"/>
        <w:ind w:left="1416" w:right="618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A60E68" w:rsidRPr="00740835" w:rsidRDefault="00430EB4" w:rsidP="00430EB4">
      <w:pPr>
        <w:spacing w:line="240" w:lineRule="atLeast"/>
        <w:ind w:left="1416" w:right="61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740835">
        <w:rPr>
          <w:rFonts w:asciiTheme="minorHAnsi" w:hAnsiTheme="minorHAnsi" w:cstheme="minorHAnsi"/>
          <w:color w:val="1F497D" w:themeColor="text2"/>
          <w:sz w:val="32"/>
          <w:szCs w:val="32"/>
        </w:rPr>
        <w:lastRenderedPageBreak/>
        <w:t xml:space="preserve"> </w:t>
      </w:r>
    </w:p>
    <w:p w:rsidR="00C62505" w:rsidRPr="00740835" w:rsidRDefault="009A3850">
      <w:pPr>
        <w:rPr>
          <w:sz w:val="32"/>
          <w:szCs w:val="32"/>
        </w:rPr>
      </w:pPr>
      <w:r w:rsidRPr="009A3850">
        <w:rPr>
          <w:rFonts w:ascii="Verdana" w:hAnsi="Verdana"/>
          <w:bCs/>
          <w:noProof/>
          <w:color w:val="C0504D" w:themeColor="accent2"/>
          <w:sz w:val="28"/>
          <w:szCs w:val="28"/>
        </w:rPr>
        <w:pict>
          <v:roundrect id="Rectángulo redondeado 8" o:spid="_x0000_s1028" style="position:absolute;margin-left:53.8pt;margin-top:56.4pt;width:499.55pt;height:456.55pt;z-index:2516725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" filled="f" fillcolor="#c0504d [3205]" strokecolor="red" strokeweight="1pt">
            <v:shadow on="t" color="#974706" opacity=".5" offset="1pt"/>
            <v:textbox>
              <w:txbxContent>
                <w:p w:rsidR="00FD510B" w:rsidRPr="00874227" w:rsidRDefault="00FD510B" w:rsidP="00D24140">
                  <w:pPr>
                    <w:spacing w:line="240" w:lineRule="atLeast"/>
                    <w:ind w:left="567" w:right="289" w:hanging="425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72"/>
                      <w:szCs w:val="72"/>
                    </w:rPr>
                  </w:pPr>
                  <w:r w:rsidRPr="00874227">
                    <w:rPr>
                      <w:rFonts w:ascii="Script MT Bold" w:hAnsi="Script MT Bold" w:cs="Tahoma"/>
                      <w:bCs/>
                      <w:color w:val="1F497D" w:themeColor="text2"/>
                      <w:sz w:val="72"/>
                      <w:szCs w:val="72"/>
                    </w:rPr>
                    <w:t>Gra</w:t>
                  </w:r>
                  <w:r w:rsidR="00430EB4">
                    <w:rPr>
                      <w:rFonts w:ascii="Script MT Bold" w:hAnsi="Script MT Bold" w:cs="Tahoma"/>
                      <w:bCs/>
                      <w:color w:val="1F497D" w:themeColor="text2"/>
                      <w:sz w:val="72"/>
                      <w:szCs w:val="72"/>
                    </w:rPr>
                    <w:t>z</w:t>
                  </w:r>
                  <w:r w:rsidRPr="00874227">
                    <w:rPr>
                      <w:rFonts w:ascii="Script MT Bold" w:hAnsi="Script MT Bold" w:cs="Tahoma"/>
                      <w:bCs/>
                      <w:color w:val="1F497D" w:themeColor="text2"/>
                      <w:sz w:val="72"/>
                      <w:szCs w:val="72"/>
                    </w:rPr>
                    <w:t>as pol</w:t>
                  </w:r>
                  <w:r w:rsidR="008E2DD4">
                    <w:rPr>
                      <w:rFonts w:ascii="Script MT Bold" w:hAnsi="Script MT Bold" w:cs="Tahoma"/>
                      <w:bCs/>
                      <w:color w:val="1F497D" w:themeColor="text2"/>
                      <w:sz w:val="72"/>
                      <w:szCs w:val="72"/>
                    </w:rPr>
                    <w:t>o</w:t>
                  </w:r>
                  <w:r w:rsidRPr="00874227">
                    <w:rPr>
                      <w:rFonts w:ascii="Script MT Bold" w:hAnsi="Script MT Bold" w:cs="Tahoma"/>
                      <w:bCs/>
                      <w:color w:val="1F497D" w:themeColor="text2"/>
                      <w:sz w:val="72"/>
                      <w:szCs w:val="72"/>
                    </w:rPr>
                    <w:t xml:space="preserve"> bautismo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i/>
                      <w:color w:val="1F497D" w:themeColor="text2"/>
                      <w:sz w:val="28"/>
                      <w:szCs w:val="28"/>
                    </w:rPr>
                    <w:t>Hoxe, Xesús, recordamos o teu bautismo no Xordán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>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Dámosche grazas polo gran agasallo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que recibimos sendo aínda tan pequenos.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Pertencémosche,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elixíchesnos para ti, seláchesnos co aceite e o lume do teu amor.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Fixéchesnos fillos teus queridos,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e pase o que pase, sempre seremos amados por ti con amor eterno.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Xa somos da túa familia,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humanos e un pouco divinos, cheos da túa graza e salvados polo teu Fillo.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Déchesnos unha misión,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construír o teu reino de amor aquí na terra, vivindo como fillos teus e irmáns de todos.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Contamos coa forza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e a luz do teu Espírito que nos guía polo bo camiño para</w:t>
                  </w:r>
                  <w:r w:rsidRPr="00430EB4">
                    <w:rPr>
                      <w:sz w:val="28"/>
                      <w:szCs w:val="28"/>
                    </w:rPr>
                    <w:t xml:space="preserve"> 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>vivir o estilo de vida do evanxeo.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Viviremos a nosa fe en comunidade,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formando Igrexa, en grupo, non de forma illada.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Cada domingo acudiremos á Eucaristía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para alimentar noso ser cristián e vivir os compromisos do bautismo.</w:t>
                  </w:r>
                </w:p>
                <w:p w:rsidR="008E2DD4" w:rsidRPr="00430EB4" w:rsidRDefault="008E2DD4" w:rsidP="008E2DD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Trataremos de acompañarnos na fe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uns a outros, axudarnos a ser mellores testemuñas, </w:t>
                  </w: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mellores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crentes e seguidores.</w:t>
                  </w:r>
                </w:p>
                <w:p w:rsidR="00FD510B" w:rsidRPr="008A7F8C" w:rsidRDefault="008E2DD4" w:rsidP="00430EB4">
                  <w:pPr>
                    <w:pStyle w:val="NormalWeb"/>
                    <w:tabs>
                      <w:tab w:val="left" w:pos="11624"/>
                    </w:tabs>
                    <w:spacing w:before="0" w:beforeAutospacing="0" w:after="0" w:afterAutospacing="0" w:line="240" w:lineRule="atLeast"/>
                    <w:ind w:left="284" w:right="4" w:hanging="284"/>
                    <w:jc w:val="both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430EB4">
                    <w:rPr>
                      <w:rFonts w:asciiTheme="minorHAnsi" w:hAnsiTheme="minorHAnsi" w:cstheme="minorHAnsi"/>
                      <w:b/>
                      <w:color w:val="1F497D" w:themeColor="text2"/>
                      <w:sz w:val="28"/>
                      <w:szCs w:val="28"/>
                    </w:rPr>
                    <w:t>Ti, Xesús, que es preferido</w:t>
                  </w:r>
                  <w:r w:rsidRP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>, amado, tocado polo Espírito, fai que tamén nós sintamos a calor do Pai.</w:t>
                  </w:r>
                  <w:r w:rsidR="00430EB4">
                    <w:rPr>
                      <w:rFonts w:asciiTheme="minorHAnsi" w:hAnsiTheme="minorHAnsi" w:cstheme="minorHAnsi"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</w:p>
                <w:p w:rsidR="00FD510B" w:rsidRPr="00773215" w:rsidRDefault="00FD510B" w:rsidP="00D24140">
                  <w:pPr>
                    <w:ind w:left="567" w:right="289" w:hanging="425"/>
                    <w:rPr>
                      <w:rFonts w:ascii="Comic Sans MS" w:hAnsi="Comic Sans MS"/>
                    </w:rPr>
                  </w:pPr>
                </w:p>
                <w:p w:rsidR="00FD510B" w:rsidRDefault="00FD510B" w:rsidP="00D24140"/>
              </w:txbxContent>
            </v:textbox>
            <w10:wrap type="square"/>
          </v:roundrect>
        </w:pict>
      </w:r>
      <w:r w:rsidR="00430EB4">
        <w:rPr>
          <w:rFonts w:ascii="Verdana" w:hAnsi="Verdana"/>
          <w:bCs/>
          <w:noProof/>
          <w:color w:val="C0504D" w:themeColor="accent2"/>
          <w:sz w:val="28"/>
          <w:szCs w:val="28"/>
          <w:lang w:val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1076960</wp:posOffset>
            </wp:positionH>
            <wp:positionV relativeFrom="paragraph">
              <wp:posOffset>7149465</wp:posOffset>
            </wp:positionV>
            <wp:extent cx="5796280" cy="114173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80" cy="114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A3850">
        <w:rPr>
          <w:rFonts w:ascii="Verdana" w:hAnsi="Verdana"/>
          <w:bCs/>
          <w:noProof/>
          <w:color w:val="C0504D" w:themeColor="accent2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5 Cuadro de texto" o:spid="_x0000_s1027" type="#_x0000_t202" style="position:absolute;margin-left:87pt;margin-top:670.55pt;width:443.5pt;height:86pt;z-index:2516715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FD510B" w:rsidRDefault="00FD510B" w:rsidP="00FD510B">
                  <w:pPr>
                    <w:jc w:val="center"/>
                    <w:rPr>
                      <w:sz w:val="48"/>
                      <w:szCs w:val="48"/>
                    </w:rPr>
                  </w:pPr>
                  <w:r w:rsidRPr="0089199F">
                    <w:rPr>
                      <w:sz w:val="48"/>
                      <w:szCs w:val="48"/>
                    </w:rPr>
                    <w:t>FESTA D</w:t>
                  </w:r>
                  <w:r w:rsidR="00CE5FF0">
                    <w:rPr>
                      <w:sz w:val="48"/>
                      <w:szCs w:val="48"/>
                    </w:rPr>
                    <w:t>O</w:t>
                  </w:r>
                </w:p>
                <w:p w:rsidR="00FD510B" w:rsidRPr="0089199F" w:rsidRDefault="00FD510B" w:rsidP="00FD510B">
                  <w:pPr>
                    <w:jc w:val="center"/>
                    <w:rPr>
                      <w:sz w:val="48"/>
                      <w:szCs w:val="48"/>
                    </w:rPr>
                  </w:pPr>
                  <w:r>
                    <w:rPr>
                      <w:sz w:val="48"/>
                      <w:szCs w:val="48"/>
                    </w:rPr>
                    <w:t xml:space="preserve">BAUTISMO </w:t>
                  </w:r>
                  <w:bookmarkStart w:id="0" w:name="_GoBack"/>
                  <w:r>
                    <w:rPr>
                      <w:sz w:val="48"/>
                      <w:szCs w:val="48"/>
                    </w:rPr>
                    <w:t xml:space="preserve"> 2022</w:t>
                  </w:r>
                  <w:bookmarkEnd w:id="0"/>
                </w:p>
              </w:txbxContent>
            </v:textbox>
          </v:shape>
        </w:pict>
      </w:r>
      <w:r w:rsidRPr="009A3850">
        <w:rPr>
          <w:noProof/>
          <w:sz w:val="32"/>
          <w:szCs w:val="32"/>
        </w:rPr>
        <w:pict>
          <v:shape id="Cuadro de texto 2" o:spid="_x0000_s1029" type="#_x0000_t202" style="position:absolute;margin-left:140.05pt;margin-top:2.5pt;width:334.5pt;height:39.75pt;z-index:251667456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FD510B" w:rsidRPr="0026431F" w:rsidRDefault="00FD510B" w:rsidP="00FD510B">
                  <w:pPr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ORACIÓN DE GRA</w:t>
                  </w:r>
                  <w:r w:rsidR="008E2DD4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>AS</w:t>
                  </w:r>
                </w:p>
              </w:txbxContent>
            </v:textbox>
            <w10:wrap type="square" anchorx="margin"/>
          </v:shape>
        </w:pict>
      </w:r>
    </w:p>
    <w:sectPr w:rsidR="00C62505" w:rsidRPr="00740835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C056A"/>
    <w:multiLevelType w:val="hybridMultilevel"/>
    <w:tmpl w:val="969A41D6"/>
    <w:lvl w:ilvl="0" w:tplc="41ACF15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2F546423"/>
    <w:multiLevelType w:val="hybridMultilevel"/>
    <w:tmpl w:val="1A1E60D6"/>
    <w:lvl w:ilvl="0" w:tplc="FE604720">
      <w:start w:val="2"/>
      <w:numFmt w:val="bullet"/>
      <w:lvlText w:val="-"/>
      <w:lvlJc w:val="left"/>
      <w:pPr>
        <w:ind w:left="1778" w:hanging="360"/>
      </w:pPr>
      <w:rPr>
        <w:rFonts w:ascii="Calibri" w:eastAsia="Arial Unicode MS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3">
    <w:nsid w:val="53EF3AFE"/>
    <w:multiLevelType w:val="hybridMultilevel"/>
    <w:tmpl w:val="B1E8B42A"/>
    <w:lvl w:ilvl="0" w:tplc="4A40E62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7515662F"/>
    <w:multiLevelType w:val="hybridMultilevel"/>
    <w:tmpl w:val="EE50F834"/>
    <w:lvl w:ilvl="0" w:tplc="9488A22C">
      <w:start w:val="1"/>
      <w:numFmt w:val="decimal"/>
      <w:lvlText w:val="%1."/>
      <w:lvlJc w:val="left"/>
      <w:pPr>
        <w:ind w:left="2326" w:hanging="62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2" w:hanging="360"/>
      </w:pPr>
    </w:lvl>
    <w:lvl w:ilvl="2" w:tplc="0C0A001B" w:tentative="1">
      <w:start w:val="1"/>
      <w:numFmt w:val="lowerRoman"/>
      <w:lvlText w:val="%3."/>
      <w:lvlJc w:val="right"/>
      <w:pPr>
        <w:ind w:left="3502" w:hanging="180"/>
      </w:pPr>
    </w:lvl>
    <w:lvl w:ilvl="3" w:tplc="0C0A000F" w:tentative="1">
      <w:start w:val="1"/>
      <w:numFmt w:val="decimal"/>
      <w:lvlText w:val="%4."/>
      <w:lvlJc w:val="left"/>
      <w:pPr>
        <w:ind w:left="4222" w:hanging="360"/>
      </w:pPr>
    </w:lvl>
    <w:lvl w:ilvl="4" w:tplc="0C0A0019" w:tentative="1">
      <w:start w:val="1"/>
      <w:numFmt w:val="lowerLetter"/>
      <w:lvlText w:val="%5."/>
      <w:lvlJc w:val="left"/>
      <w:pPr>
        <w:ind w:left="4942" w:hanging="360"/>
      </w:pPr>
    </w:lvl>
    <w:lvl w:ilvl="5" w:tplc="0C0A001B" w:tentative="1">
      <w:start w:val="1"/>
      <w:numFmt w:val="lowerRoman"/>
      <w:lvlText w:val="%6."/>
      <w:lvlJc w:val="right"/>
      <w:pPr>
        <w:ind w:left="5662" w:hanging="180"/>
      </w:pPr>
    </w:lvl>
    <w:lvl w:ilvl="6" w:tplc="0C0A000F" w:tentative="1">
      <w:start w:val="1"/>
      <w:numFmt w:val="decimal"/>
      <w:lvlText w:val="%7."/>
      <w:lvlJc w:val="left"/>
      <w:pPr>
        <w:ind w:left="6382" w:hanging="360"/>
      </w:pPr>
    </w:lvl>
    <w:lvl w:ilvl="7" w:tplc="0C0A0019" w:tentative="1">
      <w:start w:val="1"/>
      <w:numFmt w:val="lowerLetter"/>
      <w:lvlText w:val="%8."/>
      <w:lvlJc w:val="left"/>
      <w:pPr>
        <w:ind w:left="7102" w:hanging="360"/>
      </w:pPr>
    </w:lvl>
    <w:lvl w:ilvl="8" w:tplc="0C0A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51584C"/>
    <w:rsid w:val="00134B5C"/>
    <w:rsid w:val="001E20BD"/>
    <w:rsid w:val="00222C55"/>
    <w:rsid w:val="00430EB4"/>
    <w:rsid w:val="004C7848"/>
    <w:rsid w:val="0051584C"/>
    <w:rsid w:val="00740835"/>
    <w:rsid w:val="00764972"/>
    <w:rsid w:val="00874227"/>
    <w:rsid w:val="008E2DD4"/>
    <w:rsid w:val="008F24E6"/>
    <w:rsid w:val="009A3850"/>
    <w:rsid w:val="00A60E68"/>
    <w:rsid w:val="00AD1937"/>
    <w:rsid w:val="00C62505"/>
    <w:rsid w:val="00CE5FF0"/>
    <w:rsid w:val="00D81FEE"/>
    <w:rsid w:val="00E55D05"/>
    <w:rsid w:val="00FD0ECC"/>
    <w:rsid w:val="00FD5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qFormat/>
    <w:rsid w:val="00A60E68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A60E6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A60E68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A60E6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A60E68"/>
    <w:rPr>
      <w:color w:val="000000"/>
      <w:u w:val="single"/>
    </w:rPr>
  </w:style>
  <w:style w:type="paragraph" w:styleId="NormalWeb">
    <w:name w:val="Normal (Web)"/>
    <w:basedOn w:val="Normal"/>
    <w:uiPriority w:val="99"/>
    <w:rsid w:val="00A60E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A60E68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A60E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A60E68"/>
    <w:rPr>
      <w:rFonts w:ascii="Arial Unicode MS" w:eastAsia="Arial Unicode MS" w:hAnsi="Arial Unicode MS" w:cs="Arial Unicode MS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8E2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A60E68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A60E6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A60E68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A60E6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A60E68"/>
    <w:rPr>
      <w:color w:val="000000"/>
      <w:u w:val="single"/>
    </w:rPr>
  </w:style>
  <w:style w:type="paragraph" w:styleId="NormalWeb">
    <w:name w:val="Normal (Web)"/>
    <w:basedOn w:val="Normal"/>
    <w:uiPriority w:val="99"/>
    <w:rsid w:val="00A60E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A60E68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A60E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A60E68"/>
    <w:rPr>
      <w:rFonts w:ascii="Arial Unicode MS" w:eastAsia="Arial Unicode MS" w:hAnsi="Arial Unicode MS" w:cs="Arial Unicode MS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http://www.periodistadigital.com/imagenes/2013/01/07/bautismo-milagro_560x280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3EB65-D3A3-4266-AE96-081B34D5C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</Pages>
  <Words>1348</Words>
  <Characters>7414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5</cp:revision>
  <cp:lastPrinted>2022-01-05T16:42:00Z</cp:lastPrinted>
  <dcterms:created xsi:type="dcterms:W3CDTF">2022-01-06T10:45:00Z</dcterms:created>
  <dcterms:modified xsi:type="dcterms:W3CDTF">2022-01-06T12:27:00Z</dcterms:modified>
</cp:coreProperties>
</file>