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D02" w:rsidRPr="00AD02D9" w:rsidRDefault="00973D02" w:rsidP="00973D02">
      <w:pPr>
        <w:pStyle w:val="Ttulo5"/>
        <w:tabs>
          <w:tab w:val="left" w:pos="1276"/>
          <w:tab w:val="left" w:pos="10490"/>
        </w:tabs>
        <w:spacing w:line="240" w:lineRule="atLeast"/>
        <w:ind w:left="1134" w:right="566"/>
        <w:jc w:val="center"/>
        <w:rPr>
          <w:rFonts w:asciiTheme="minorHAnsi" w:hAnsiTheme="minorHAnsi"/>
          <w:color w:val="1F497D" w:themeColor="text2"/>
          <w:sz w:val="48"/>
          <w:szCs w:val="48"/>
          <w:u w:val="single"/>
        </w:rPr>
      </w:pPr>
      <w:bookmarkStart w:id="0" w:name="_GoBack"/>
      <w:bookmarkEnd w:id="0"/>
      <w:r w:rsidRPr="00AD02D9">
        <w:rPr>
          <w:rFonts w:eastAsiaTheme="minorHAnsi"/>
          <w:sz w:val="48"/>
          <w:szCs w:val="48"/>
        </w:rPr>
        <w:tab/>
      </w:r>
      <w:r w:rsidRPr="00AD02D9">
        <w:rPr>
          <w:rFonts w:asciiTheme="minorHAnsi" w:hAnsiTheme="minorHAnsi"/>
          <w:color w:val="1F497D" w:themeColor="text2"/>
          <w:sz w:val="48"/>
          <w:szCs w:val="48"/>
          <w:u w:val="single"/>
        </w:rPr>
        <w:t>MISA CON NIÑOS</w:t>
      </w:r>
    </w:p>
    <w:p w:rsidR="00973D02" w:rsidRPr="00AD02D9" w:rsidRDefault="00973D02" w:rsidP="00973D02">
      <w:pPr>
        <w:pStyle w:val="Ttulo5"/>
        <w:tabs>
          <w:tab w:val="left" w:pos="1276"/>
        </w:tabs>
        <w:spacing w:line="240" w:lineRule="atLeast"/>
        <w:ind w:left="1134" w:right="566"/>
        <w:jc w:val="center"/>
        <w:rPr>
          <w:rFonts w:ascii="Calibri" w:hAnsi="Calibri"/>
          <w:color w:val="1F497D" w:themeColor="text2"/>
          <w:sz w:val="48"/>
          <w:szCs w:val="48"/>
        </w:rPr>
      </w:pPr>
      <w:r w:rsidRPr="00AD02D9">
        <w:rPr>
          <w:rFonts w:ascii="Calibri" w:hAnsi="Calibri"/>
          <w:color w:val="1F497D" w:themeColor="text2"/>
          <w:sz w:val="48"/>
          <w:szCs w:val="48"/>
        </w:rPr>
        <w:t xml:space="preserve"> 12 de diciembre del 2021</w:t>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r>
        <w:rPr>
          <w:rFonts w:ascii="Comic Sans MS" w:hAnsi="Comic Sans MS"/>
          <w:b/>
          <w:bCs/>
          <w:caps/>
          <w:noProof/>
          <w:sz w:val="20"/>
          <w:szCs w:val="20"/>
        </w:rPr>
        <w:drawing>
          <wp:anchor distT="0" distB="0" distL="114300" distR="114300" simplePos="0" relativeHeight="251668480" behindDoc="0" locked="0" layoutInCell="1" allowOverlap="1" wp14:anchorId="66E7796F" wp14:editId="592A74AF">
            <wp:simplePos x="0" y="0"/>
            <wp:positionH relativeFrom="column">
              <wp:posOffset>990600</wp:posOffset>
            </wp:positionH>
            <wp:positionV relativeFrom="paragraph">
              <wp:posOffset>25400</wp:posOffset>
            </wp:positionV>
            <wp:extent cx="6115050" cy="1590675"/>
            <wp:effectExtent l="0" t="0" r="0" b="9525"/>
            <wp:wrapThrough wrapText="bothSides">
              <wp:wrapPolygon edited="0">
                <wp:start x="0" y="0"/>
                <wp:lineTo x="0" y="21471"/>
                <wp:lineTo x="21533" y="21471"/>
                <wp:lineTo x="21533" y="0"/>
                <wp:lineTo x="0" y="0"/>
              </wp:wrapPolygon>
            </wp:wrapThrough>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15050" cy="1590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973D02" w:rsidRPr="00973D02" w:rsidRDefault="00973D02"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cstheme="minorHAnsi"/>
          <w:b/>
          <w:bCs/>
          <w:snapToGrid w:val="0"/>
          <w:color w:val="1F497D" w:themeColor="text2"/>
          <w:sz w:val="32"/>
          <w:szCs w:val="32"/>
          <w:lang w:val="es-ES_tradnl"/>
        </w:rPr>
        <w:t xml:space="preserve">Lucas </w:t>
      </w:r>
      <w:r w:rsidRPr="00973D02">
        <w:rPr>
          <w:rFonts w:asciiTheme="minorHAnsi" w:hAnsiTheme="minorHAnsi" w:cstheme="minorHAnsi"/>
          <w:b/>
          <w:bCs/>
          <w:i/>
          <w:snapToGrid w:val="0"/>
          <w:color w:val="1F497D" w:themeColor="text2"/>
          <w:sz w:val="32"/>
          <w:szCs w:val="32"/>
        </w:rPr>
        <w:t xml:space="preserve">3, 10-18: </w:t>
      </w:r>
    </w:p>
    <w:p w:rsidR="00973D02" w:rsidRDefault="00973D02"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cstheme="minorHAnsi"/>
          <w:b/>
          <w:bCs/>
          <w:i/>
          <w:snapToGrid w:val="0"/>
          <w:color w:val="1F497D" w:themeColor="text2"/>
          <w:sz w:val="32"/>
          <w:szCs w:val="32"/>
        </w:rPr>
        <w:t>“</w:t>
      </w:r>
      <w:r w:rsidR="00AD02D9">
        <w:rPr>
          <w:rFonts w:asciiTheme="minorHAnsi" w:hAnsiTheme="minorHAnsi" w:cstheme="minorHAnsi"/>
          <w:b/>
          <w:bCs/>
          <w:i/>
          <w:snapToGrid w:val="0"/>
          <w:color w:val="1F497D" w:themeColor="text2"/>
          <w:sz w:val="32"/>
          <w:szCs w:val="32"/>
        </w:rPr>
        <w:t>Y nosotros, ¿qué debemos hacer?</w:t>
      </w:r>
      <w:r w:rsidRPr="00973D02">
        <w:rPr>
          <w:rFonts w:asciiTheme="minorHAnsi" w:hAnsiTheme="minorHAnsi" w:cstheme="minorHAnsi"/>
          <w:b/>
          <w:bCs/>
          <w:i/>
          <w:snapToGrid w:val="0"/>
          <w:color w:val="1F497D" w:themeColor="text2"/>
          <w:sz w:val="32"/>
          <w:szCs w:val="32"/>
        </w:rPr>
        <w:t>”</w:t>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noProof/>
          <w:color w:val="1F497D" w:themeColor="text2"/>
          <w:sz w:val="32"/>
          <w:szCs w:val="32"/>
          <w:u w:val="single"/>
        </w:rPr>
        <w:drawing>
          <wp:anchor distT="0" distB="0" distL="114300" distR="114300" simplePos="0" relativeHeight="251661312" behindDoc="0" locked="0" layoutInCell="1" allowOverlap="1" wp14:anchorId="359D8E9C" wp14:editId="7874D381">
            <wp:simplePos x="0" y="0"/>
            <wp:positionH relativeFrom="column">
              <wp:posOffset>666750</wp:posOffset>
            </wp:positionH>
            <wp:positionV relativeFrom="paragraph">
              <wp:posOffset>68580</wp:posOffset>
            </wp:positionV>
            <wp:extent cx="6381750" cy="2066925"/>
            <wp:effectExtent l="0" t="0" r="0" b="9525"/>
            <wp:wrapSquare wrapText="bothSides"/>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14787" r="9297"/>
                    <a:stretch>
                      <a:fillRect/>
                    </a:stretch>
                  </pic:blipFill>
                  <pic:spPr bwMode="auto">
                    <a:xfrm>
                      <a:off x="0" y="0"/>
                      <a:ext cx="6381750" cy="20669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Pr="00973D02"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cs="Calibri"/>
          <w:i/>
          <w:iCs/>
          <w:color w:val="FF0000"/>
          <w:sz w:val="32"/>
          <w:szCs w:val="32"/>
        </w:rPr>
      </w:pPr>
    </w:p>
    <w:p w:rsidR="00AD02D9" w:rsidRDefault="00AD02D9" w:rsidP="00973D02">
      <w:pPr>
        <w:rPr>
          <w:rFonts w:asciiTheme="minorHAnsi" w:hAnsiTheme="minorHAnsi"/>
          <w:noProof/>
          <w:color w:val="1F497D" w:themeColor="text2"/>
          <w:sz w:val="32"/>
          <w:szCs w:val="32"/>
          <w:u w:val="single"/>
        </w:rPr>
      </w:pPr>
    </w:p>
    <w:p w:rsidR="00AD02D9" w:rsidRDefault="00AD02D9" w:rsidP="00973D02">
      <w:pPr>
        <w:rPr>
          <w:rFonts w:asciiTheme="minorHAnsi" w:hAnsiTheme="minorHAnsi"/>
          <w:noProof/>
          <w:color w:val="1F497D" w:themeColor="text2"/>
          <w:sz w:val="32"/>
          <w:szCs w:val="32"/>
          <w:u w:val="single"/>
        </w:rPr>
      </w:pPr>
    </w:p>
    <w:p w:rsidR="00AD02D9" w:rsidRDefault="00AD02D9" w:rsidP="00973D02">
      <w:pPr>
        <w:rPr>
          <w:rFonts w:asciiTheme="minorHAnsi" w:hAnsiTheme="minorHAnsi"/>
          <w:noProof/>
          <w:color w:val="1F497D" w:themeColor="text2"/>
          <w:sz w:val="32"/>
          <w:szCs w:val="32"/>
          <w:u w:val="single"/>
        </w:rPr>
      </w:pPr>
    </w:p>
    <w:p w:rsidR="00973D02" w:rsidRDefault="007A3186" w:rsidP="00973D02">
      <w:pPr>
        <w:rPr>
          <w:rFonts w:eastAsiaTheme="minorHAnsi"/>
          <w:lang w:val="es-ES_tradnl" w:eastAsia="en-US"/>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0" type="#_x0000_t172" style="position:absolute;margin-left:96.95pt;margin-top:198.3pt;width:428.05pt;height:160.5pt;z-index:251671552" adj="0" fillcolor="#00b0f0" strokecolor="#7030a0">
            <v:fill color2="#c0c"/>
            <v:shadow on="t" color="#ccc0d9 [1303]" offset="3pt,3pt"/>
            <v:textpath style="font-family:&quot;Impact&quot;;v-text-kern:t" trim="t" fitpath="t" string="HAZ EL BIEN, alégrate, ama, &#10;deja que el Espíritu lo inunde todo&#10;"/>
          </v:shape>
        </w:pict>
      </w:r>
      <w:r w:rsidR="00AD02D9">
        <w:rPr>
          <w:noProof/>
        </w:rPr>
        <w:drawing>
          <wp:anchor distT="0" distB="0" distL="114300" distR="114300" simplePos="0" relativeHeight="251670528" behindDoc="0" locked="0" layoutInCell="1" allowOverlap="1" wp14:anchorId="06711EC1" wp14:editId="3CB580F2">
            <wp:simplePos x="0" y="0"/>
            <wp:positionH relativeFrom="column">
              <wp:posOffset>4667250</wp:posOffset>
            </wp:positionH>
            <wp:positionV relativeFrom="paragraph">
              <wp:posOffset>171450</wp:posOffset>
            </wp:positionV>
            <wp:extent cx="1562100" cy="2199005"/>
            <wp:effectExtent l="0" t="0" r="0" b="0"/>
            <wp:wrapThrough wrapText="bothSides">
              <wp:wrapPolygon edited="0">
                <wp:start x="0" y="0"/>
                <wp:lineTo x="0" y="21332"/>
                <wp:lineTo x="21337" y="21332"/>
                <wp:lineTo x="21337" y="0"/>
                <wp:lineTo x="0" y="0"/>
              </wp:wrapPolygon>
            </wp:wrapThrough>
            <wp:docPr id="14" name="Imagen 14" descr="Descripción: C:\Users\Usuario\Desktop\Misa Niños\Evan-18-Adv-Nav-C\arbol adviento cartel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ción: C:\Users\Usuario\Desktop\Misa Niños\Evan-18-Adv-Nav-C\arbol adviento cartel castellan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2199005"/>
                    </a:xfrm>
                    <a:prstGeom prst="rect">
                      <a:avLst/>
                    </a:prstGeom>
                    <a:noFill/>
                  </pic:spPr>
                </pic:pic>
              </a:graphicData>
            </a:graphic>
            <wp14:sizeRelH relativeFrom="page">
              <wp14:pctWidth>0</wp14:pctWidth>
            </wp14:sizeRelH>
            <wp14:sizeRelV relativeFrom="page">
              <wp14:pctHeight>0</wp14:pctHeight>
            </wp14:sizeRelV>
          </wp:anchor>
        </w:drawing>
      </w:r>
      <w:r w:rsidR="00AD02D9">
        <w:rPr>
          <w:noProof/>
        </w:rPr>
        <w:drawing>
          <wp:anchor distT="0" distB="0" distL="114300" distR="114300" simplePos="0" relativeHeight="251675648" behindDoc="0" locked="0" layoutInCell="1" allowOverlap="1" wp14:anchorId="5F1ADEF9" wp14:editId="24E8EEDE">
            <wp:simplePos x="0" y="0"/>
            <wp:positionH relativeFrom="column">
              <wp:posOffset>751840</wp:posOffset>
            </wp:positionH>
            <wp:positionV relativeFrom="paragraph">
              <wp:posOffset>174625</wp:posOffset>
            </wp:positionV>
            <wp:extent cx="3366135" cy="2200275"/>
            <wp:effectExtent l="0" t="0" r="5715" b="9525"/>
            <wp:wrapThrough wrapText="bothSides">
              <wp:wrapPolygon edited="0">
                <wp:start x="0" y="0"/>
                <wp:lineTo x="0" y="21506"/>
                <wp:lineTo x="21514" y="21506"/>
                <wp:lineTo x="21514" y="0"/>
                <wp:lineTo x="0" y="0"/>
              </wp:wrapPolygon>
            </wp:wrapThrough>
            <wp:docPr id="15" name="Imagen 2" descr="C:\Users\Usuario\Desktop\Misa Niños\Evan-21-Adv-Nav-C\Alegraos siempre en el Señor; os lo repito, alegraos.Que vuestra mesura la conozca todo el mundo. El Señor está ce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Alegraos siempre en el Señor; os lo repito, alegraos.Que vuestra mesura la conozca todo el mundo. El Señor está cerca..png"/>
                    <pic:cNvPicPr>
                      <a:picLocks noChangeAspect="1" noChangeArrowheads="1"/>
                    </pic:cNvPicPr>
                  </pic:nvPicPr>
                  <pic:blipFill>
                    <a:blip r:embed="rId9" cstate="print"/>
                    <a:srcRect/>
                    <a:stretch>
                      <a:fillRect/>
                    </a:stretch>
                  </pic:blipFill>
                  <pic:spPr bwMode="auto">
                    <a:xfrm>
                      <a:off x="0" y="0"/>
                      <a:ext cx="3366135" cy="2200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73D02">
        <w:rPr>
          <w:rFonts w:eastAsiaTheme="minorHAnsi"/>
          <w:lang w:val="es-ES_tradnl" w:eastAsia="en-US"/>
        </w:rPr>
        <w:br w:type="page"/>
      </w:r>
    </w:p>
    <w:p w:rsidR="00973D02" w:rsidRPr="00973D02" w:rsidRDefault="00973D02" w:rsidP="00973D02">
      <w:pPr>
        <w:tabs>
          <w:tab w:val="left" w:pos="10490"/>
        </w:tabs>
        <w:autoSpaceDE w:val="0"/>
        <w:autoSpaceDN w:val="0"/>
        <w:adjustRightInd w:val="0"/>
        <w:ind w:left="1134" w:right="566"/>
        <w:jc w:val="center"/>
        <w:rPr>
          <w:rFonts w:ascii="Calibri" w:hAnsi="Calibri"/>
          <w:b/>
          <w:color w:val="1F497D" w:themeColor="text2"/>
          <w:sz w:val="32"/>
          <w:szCs w:val="32"/>
        </w:rPr>
      </w:pPr>
    </w:p>
    <w:p w:rsidR="00973D02" w:rsidRPr="00AD02D9" w:rsidRDefault="00973D02" w:rsidP="00AD02D9">
      <w:pPr>
        <w:pStyle w:val="Prrafodelista"/>
        <w:numPr>
          <w:ilvl w:val="0"/>
          <w:numId w:val="6"/>
        </w:numPr>
        <w:tabs>
          <w:tab w:val="left" w:pos="10490"/>
        </w:tabs>
        <w:autoSpaceDE w:val="0"/>
        <w:autoSpaceDN w:val="0"/>
        <w:adjustRightInd w:val="0"/>
        <w:ind w:right="566"/>
        <w:jc w:val="both"/>
        <w:rPr>
          <w:rFonts w:ascii="Calibri" w:hAnsi="Calibri"/>
          <w:b/>
          <w:color w:val="1F497D" w:themeColor="text2"/>
          <w:sz w:val="32"/>
          <w:szCs w:val="32"/>
        </w:rPr>
      </w:pPr>
      <w:r w:rsidRPr="00AD02D9">
        <w:rPr>
          <w:rFonts w:ascii="Calibri" w:hAnsi="Calibri"/>
          <w:b/>
          <w:color w:val="1F497D" w:themeColor="text2"/>
          <w:sz w:val="32"/>
          <w:szCs w:val="32"/>
        </w:rPr>
        <w:t>ACOGIDA</w:t>
      </w:r>
    </w:p>
    <w:p w:rsidR="00AD02D9" w:rsidRDefault="00AD02D9" w:rsidP="00AD02D9">
      <w:pPr>
        <w:pStyle w:val="Prrafodelista"/>
        <w:tabs>
          <w:tab w:val="left" w:pos="10490"/>
        </w:tabs>
        <w:spacing w:line="240" w:lineRule="atLeast"/>
        <w:ind w:left="1727"/>
        <w:jc w:val="both"/>
        <w:rPr>
          <w:bCs/>
          <w:color w:val="FF0000"/>
          <w:sz w:val="32"/>
          <w:szCs w:val="32"/>
        </w:rPr>
      </w:pPr>
    </w:p>
    <w:p w:rsidR="00AD02D9" w:rsidRPr="00836F90" w:rsidRDefault="00AD02D9" w:rsidP="00AD02D9">
      <w:pPr>
        <w:pStyle w:val="Prrafodelista"/>
        <w:tabs>
          <w:tab w:val="left" w:pos="10490"/>
        </w:tabs>
        <w:spacing w:line="240" w:lineRule="atLeast"/>
        <w:ind w:left="1727"/>
        <w:jc w:val="both"/>
        <w:rPr>
          <w:bCs/>
          <w:color w:val="FF0000"/>
          <w:sz w:val="32"/>
          <w:szCs w:val="32"/>
        </w:rPr>
      </w:pPr>
      <w:r w:rsidRPr="00836F90">
        <w:rPr>
          <w:bCs/>
          <w:color w:val="FF0000"/>
          <w:sz w:val="32"/>
          <w:szCs w:val="32"/>
        </w:rPr>
        <w:t xml:space="preserve">Monitor: </w:t>
      </w:r>
    </w:p>
    <w:p w:rsidR="00973D02" w:rsidRDefault="00973D02" w:rsidP="00973D02">
      <w:pPr>
        <w:ind w:left="1418" w:right="540" w:firstLine="196"/>
        <w:jc w:val="both"/>
        <w:rPr>
          <w:rFonts w:ascii="Calibri" w:hAnsi="Calibri"/>
          <w:bCs/>
          <w:color w:val="1F497D" w:themeColor="text2"/>
          <w:sz w:val="32"/>
          <w:szCs w:val="32"/>
          <w:lang w:val="es-ES_tradnl"/>
        </w:rPr>
      </w:pPr>
      <w:r w:rsidRPr="00973D02">
        <w:rPr>
          <w:rFonts w:asciiTheme="minorHAnsi" w:hAnsiTheme="minorHAnsi"/>
          <w:bCs/>
          <w:sz w:val="32"/>
          <w:szCs w:val="32"/>
        </w:rPr>
        <w:t xml:space="preserve"> </w:t>
      </w:r>
      <w:r w:rsidR="007A3186">
        <w:rPr>
          <w:rFonts w:ascii="Lucida Sans" w:hAnsi="Lucida Sans"/>
          <w:b/>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133.1pt;margin-top:27.6pt;width:132.8pt;height:27.15pt;z-index:251659264;mso-position-horizontal-relative:text;mso-position-vertical-relative:text" adj=",11210" fillcolor="#69d8ff" strokecolor="#7030a0">
            <v:shadow color="#868686"/>
            <v:textpath style="font-family:&quot;Arial Black&quot;;v-text-kern:t" trim="t" fitpath="t" string="¡Entrega la valiosa moneda...&#10;de tu CORAZÓN!"/>
          </v:shape>
        </w:pict>
      </w:r>
      <w:r w:rsidRPr="00973D02">
        <w:rPr>
          <w:rFonts w:ascii="Calibri" w:hAnsi="Calibri"/>
          <w:color w:val="1F497D" w:themeColor="text2"/>
          <w:sz w:val="32"/>
          <w:szCs w:val="32"/>
          <w:lang w:val="es-ES_tradnl"/>
        </w:rPr>
        <w:t>Hermanos y hermanas:</w:t>
      </w:r>
      <w:r w:rsidRPr="00973D02">
        <w:rPr>
          <w:rFonts w:ascii="Calibri" w:hAnsi="Calibri"/>
          <w:b/>
          <w:bCs/>
          <w:color w:val="1F497D" w:themeColor="text2"/>
          <w:sz w:val="32"/>
          <w:szCs w:val="32"/>
          <w:lang w:val="es-ES_tradnl"/>
        </w:rPr>
        <w:t xml:space="preserve"> </w:t>
      </w:r>
      <w:r w:rsidRPr="00973D02">
        <w:rPr>
          <w:rFonts w:ascii="Calibri" w:hAnsi="Calibri"/>
          <w:bCs/>
          <w:color w:val="1F497D" w:themeColor="text2"/>
          <w:sz w:val="32"/>
          <w:szCs w:val="32"/>
          <w:lang w:val="es-ES_tradnl"/>
        </w:rPr>
        <w:t>estamos en el tercer domingo del tiempo de Adviento, el domingo de la alegría. Las calles ya se van iluminando y llenándose de color navideño. La alegría a los cristianos nos viene de que el Señor está cerca, “el Señor está en medio de ti”.  Amigo no estamos solos, no caminamos por la vida dejados de la mano de Dios, él camina a nuestro lado. Que vuestro corazón se alegre con la noticia de que Dios está en medio de vosotros.</w:t>
      </w:r>
    </w:p>
    <w:p w:rsidR="00AD02D9" w:rsidRPr="00973D02" w:rsidRDefault="00AD02D9" w:rsidP="00973D02">
      <w:pPr>
        <w:ind w:left="1418" w:right="540" w:firstLine="196"/>
        <w:jc w:val="both"/>
        <w:rPr>
          <w:rFonts w:ascii="Calibri" w:hAnsi="Calibri"/>
          <w:bCs/>
          <w:color w:val="1F497D" w:themeColor="text2"/>
          <w:sz w:val="32"/>
          <w:szCs w:val="32"/>
          <w:lang w:val="es-ES_tradnl"/>
        </w:rPr>
      </w:pPr>
    </w:p>
    <w:p w:rsidR="00973D02" w:rsidRPr="00973D02" w:rsidRDefault="00AD02D9" w:rsidP="00973D02">
      <w:pPr>
        <w:tabs>
          <w:tab w:val="left" w:pos="10490"/>
        </w:tabs>
        <w:autoSpaceDE w:val="0"/>
        <w:autoSpaceDN w:val="0"/>
        <w:adjustRightInd w:val="0"/>
        <w:ind w:left="1418" w:right="566" w:firstLine="283"/>
        <w:jc w:val="both"/>
        <w:rPr>
          <w:rFonts w:asciiTheme="minorHAnsi" w:hAnsiTheme="minorHAnsi"/>
          <w:bCs/>
          <w:color w:val="1F497D" w:themeColor="text2"/>
          <w:sz w:val="32"/>
          <w:szCs w:val="32"/>
        </w:rPr>
      </w:pPr>
      <w:r w:rsidRPr="00BB1EEA">
        <w:rPr>
          <w:rFonts w:asciiTheme="minorHAnsi" w:hAnsiTheme="minorHAnsi"/>
          <w:bCs/>
          <w:color w:val="FF0000"/>
          <w:sz w:val="32"/>
          <w:szCs w:val="32"/>
        </w:rPr>
        <w:t>SALUDO DEL SACERDOTE</w:t>
      </w:r>
      <w:r w:rsidR="00A05813" w:rsidRPr="00BB1EEA">
        <w:rPr>
          <w:rFonts w:asciiTheme="minorHAnsi" w:hAnsiTheme="minorHAnsi"/>
          <w:bCs/>
          <w:color w:val="FF0000"/>
          <w:sz w:val="32"/>
          <w:szCs w:val="32"/>
        </w:rPr>
        <w:t xml:space="preserve">: </w:t>
      </w:r>
      <w:r w:rsidR="00A05813" w:rsidRPr="00973D02">
        <w:rPr>
          <w:rFonts w:asciiTheme="minorHAnsi" w:hAnsiTheme="minorHAnsi"/>
          <w:bCs/>
          <w:color w:val="1F497D" w:themeColor="text2"/>
          <w:sz w:val="32"/>
          <w:szCs w:val="32"/>
        </w:rPr>
        <w:t>Jesús</w:t>
      </w:r>
      <w:r w:rsidR="00973D02" w:rsidRPr="00973D02">
        <w:rPr>
          <w:rFonts w:asciiTheme="minorHAnsi" w:hAnsiTheme="minorHAnsi"/>
          <w:bCs/>
          <w:i/>
          <w:color w:val="1F497D" w:themeColor="text2"/>
          <w:sz w:val="32"/>
          <w:szCs w:val="32"/>
        </w:rPr>
        <w:t>, el Señor, que vendrá a nosotros en la Navidad, esté con vosotros</w:t>
      </w:r>
      <w:r w:rsidR="00973D02" w:rsidRPr="00973D02">
        <w:rPr>
          <w:rFonts w:asciiTheme="minorHAnsi" w:hAnsiTheme="minorHAnsi"/>
          <w:bCs/>
          <w:color w:val="1F497D" w:themeColor="text2"/>
          <w:sz w:val="32"/>
          <w:szCs w:val="32"/>
        </w:rPr>
        <w:t>.</w:t>
      </w:r>
    </w:p>
    <w:p w:rsidR="00973D02" w:rsidRPr="00973D02" w:rsidRDefault="00973D02" w:rsidP="00973D02">
      <w:pPr>
        <w:tabs>
          <w:tab w:val="left" w:pos="10490"/>
        </w:tabs>
        <w:autoSpaceDE w:val="0"/>
        <w:autoSpaceDN w:val="0"/>
        <w:adjustRightInd w:val="0"/>
        <w:spacing w:line="240" w:lineRule="atLeast"/>
        <w:ind w:left="1134" w:right="566" w:firstLine="284"/>
        <w:jc w:val="both"/>
        <w:rPr>
          <w:rFonts w:asciiTheme="minorHAnsi" w:hAnsiTheme="minorHAnsi"/>
          <w:b/>
          <w:sz w:val="32"/>
          <w:szCs w:val="32"/>
        </w:rPr>
      </w:pPr>
    </w:p>
    <w:p w:rsidR="00973D02" w:rsidRPr="00AD02D9" w:rsidRDefault="00973D02" w:rsidP="00AD02D9">
      <w:pPr>
        <w:pStyle w:val="Prrafodelista"/>
        <w:numPr>
          <w:ilvl w:val="0"/>
          <w:numId w:val="6"/>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973D02">
        <w:rPr>
          <w:noProof/>
        </w:rPr>
        <w:drawing>
          <wp:anchor distT="0" distB="0" distL="114300" distR="114300" simplePos="0" relativeHeight="251663360" behindDoc="0" locked="0" layoutInCell="1" allowOverlap="1" wp14:anchorId="0E2893CE" wp14:editId="45BB1183">
            <wp:simplePos x="0" y="0"/>
            <wp:positionH relativeFrom="column">
              <wp:posOffset>5910580</wp:posOffset>
            </wp:positionH>
            <wp:positionV relativeFrom="paragraph">
              <wp:posOffset>78740</wp:posOffset>
            </wp:positionV>
            <wp:extent cx="1265555" cy="1569720"/>
            <wp:effectExtent l="19050" t="0" r="0" b="0"/>
            <wp:wrapThrough wrapText="bothSides">
              <wp:wrapPolygon edited="0">
                <wp:start x="-325" y="0"/>
                <wp:lineTo x="-325" y="21233"/>
                <wp:lineTo x="21459" y="21233"/>
                <wp:lineTo x="21459" y="0"/>
                <wp:lineTo x="-325" y="0"/>
              </wp:wrapPolygon>
            </wp:wrapThrough>
            <wp:docPr id="2" name="Imagen 4" descr="C:\Users\Usuario\Desktop\Misa Niños\Evan-21-Adv-Nav-C\Alegra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1-Adv-Nav-C\Alegraos.jpg"/>
                    <pic:cNvPicPr>
                      <a:picLocks noChangeAspect="1" noChangeArrowheads="1"/>
                    </pic:cNvPicPr>
                  </pic:nvPicPr>
                  <pic:blipFill>
                    <a:blip r:embed="rId10" cstate="print"/>
                    <a:srcRect/>
                    <a:stretch>
                      <a:fillRect/>
                    </a:stretch>
                  </pic:blipFill>
                  <pic:spPr bwMode="auto">
                    <a:xfrm>
                      <a:off x="0" y="0"/>
                      <a:ext cx="1265555" cy="1569720"/>
                    </a:xfrm>
                    <a:prstGeom prst="rect">
                      <a:avLst/>
                    </a:prstGeom>
                    <a:noFill/>
                    <a:ln w="9525">
                      <a:noFill/>
                      <a:miter lim="800000"/>
                      <a:headEnd/>
                      <a:tailEnd/>
                    </a:ln>
                  </pic:spPr>
                </pic:pic>
              </a:graphicData>
            </a:graphic>
          </wp:anchor>
        </w:drawing>
      </w:r>
      <w:r w:rsidRPr="00AD02D9">
        <w:rPr>
          <w:rFonts w:ascii="Calibri" w:hAnsi="Calibri"/>
          <w:b/>
          <w:color w:val="1F497D" w:themeColor="text2"/>
          <w:sz w:val="32"/>
          <w:szCs w:val="32"/>
        </w:rPr>
        <w:t>CORONA DE ADVIENTO</w:t>
      </w:r>
    </w:p>
    <w:p w:rsidR="00AD02D9" w:rsidRPr="00AD02D9" w:rsidRDefault="00AD02D9" w:rsidP="00AD02D9">
      <w:pPr>
        <w:pStyle w:val="Prrafodelista"/>
        <w:tabs>
          <w:tab w:val="left" w:pos="10490"/>
        </w:tabs>
        <w:autoSpaceDE w:val="0"/>
        <w:autoSpaceDN w:val="0"/>
        <w:adjustRightInd w:val="0"/>
        <w:spacing w:line="240" w:lineRule="atLeast"/>
        <w:ind w:left="1727" w:right="567"/>
        <w:jc w:val="both"/>
        <w:rPr>
          <w:rFonts w:ascii="Calibri" w:hAnsi="Calibri"/>
          <w:b/>
          <w:color w:val="1F497D" w:themeColor="text2"/>
          <w:sz w:val="32"/>
          <w:szCs w:val="32"/>
        </w:rPr>
      </w:pPr>
      <w:r w:rsidRPr="004F0D0C">
        <w:rPr>
          <w:rFonts w:asciiTheme="minorHAnsi" w:hAnsiTheme="minorHAnsi"/>
          <w:b/>
          <w:bCs/>
          <w:color w:val="FF0000"/>
          <w:sz w:val="32"/>
          <w:szCs w:val="32"/>
        </w:rPr>
        <w:t>Sacerdote:</w:t>
      </w:r>
    </w:p>
    <w:p w:rsidR="00CA4348" w:rsidRPr="00973D02" w:rsidRDefault="00973D02" w:rsidP="00CA4348">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32"/>
          <w:szCs w:val="32"/>
          <w:lang w:val="es-ES_tradnl"/>
        </w:rPr>
      </w:pPr>
      <w:r w:rsidRPr="00973D02">
        <w:rPr>
          <w:rFonts w:asciiTheme="minorHAnsi" w:hAnsiTheme="minorHAnsi" w:cs="Times New Roman"/>
          <w:i/>
          <w:color w:val="1F497D" w:themeColor="text2"/>
          <w:sz w:val="32"/>
          <w:szCs w:val="32"/>
          <w:lang w:val="es-ES_tradnl"/>
        </w:rPr>
        <w:t xml:space="preserve">En esta semana encendemos la 3ª vela del adviento, </w:t>
      </w:r>
      <w:r w:rsidRPr="00CA4348">
        <w:rPr>
          <w:rFonts w:asciiTheme="minorHAnsi" w:hAnsiTheme="minorHAnsi" w:cs="Times New Roman"/>
          <w:b/>
          <w:i/>
          <w:color w:val="1F497D" w:themeColor="text2"/>
          <w:sz w:val="32"/>
          <w:szCs w:val="32"/>
          <w:lang w:val="es-ES_tradnl"/>
        </w:rPr>
        <w:t>la vela de la alegría:</w:t>
      </w:r>
    </w:p>
    <w:p w:rsidR="00973D02" w:rsidRDefault="00973D02" w:rsidP="00973D02">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32"/>
          <w:szCs w:val="32"/>
          <w:lang w:val="es-ES_tradnl"/>
        </w:rPr>
      </w:pPr>
      <w:r w:rsidRPr="00973D02">
        <w:rPr>
          <w:rFonts w:asciiTheme="minorHAnsi" w:hAnsiTheme="minorHAnsi" w:cs="Times New Roman"/>
          <w:color w:val="1F497D" w:themeColor="text2"/>
          <w:sz w:val="32"/>
          <w:szCs w:val="32"/>
          <w:lang w:val="es-ES_tradnl"/>
        </w:rPr>
        <w:t xml:space="preserve">En las tinieblas se encendió una luz, en el desierto clamó una voz. Se anuncia la buena noticia: </w:t>
      </w:r>
      <w:r w:rsidRPr="00973D02">
        <w:rPr>
          <w:rFonts w:asciiTheme="minorHAnsi" w:hAnsiTheme="minorHAnsi" w:cs="Times New Roman"/>
          <w:i/>
          <w:color w:val="1F497D" w:themeColor="text2"/>
          <w:sz w:val="32"/>
          <w:szCs w:val="32"/>
          <w:lang w:val="es-ES_tradnl"/>
        </w:rPr>
        <w:t>“el Señor va a llegar”</w:t>
      </w:r>
      <w:r w:rsidRPr="00973D02">
        <w:rPr>
          <w:rFonts w:asciiTheme="minorHAnsi" w:hAnsiTheme="minorHAnsi" w:cs="Times New Roman"/>
          <w:color w:val="1F497D" w:themeColor="text2"/>
          <w:sz w:val="32"/>
          <w:szCs w:val="32"/>
          <w:lang w:val="es-ES_tradnl"/>
        </w:rPr>
        <w:t xml:space="preserve">. Preparad sus caminos,  adornad vuestra alma como una novia se engalana el día de su boda. </w:t>
      </w:r>
    </w:p>
    <w:p w:rsidR="00CA4348" w:rsidRPr="00BB7FBE" w:rsidRDefault="00CA4348" w:rsidP="00CA4348">
      <w:pPr>
        <w:pStyle w:val="NormalWeb"/>
        <w:spacing w:before="0" w:beforeAutospacing="0" w:after="0" w:afterAutospacing="0" w:line="240" w:lineRule="atLeast"/>
        <w:ind w:left="1418" w:right="540" w:firstLine="284"/>
        <w:jc w:val="both"/>
        <w:rPr>
          <w:rFonts w:asciiTheme="minorHAnsi" w:hAnsiTheme="minorHAnsi" w:cs="Times New Roman"/>
          <w:i/>
          <w:color w:val="FF0000"/>
          <w:sz w:val="32"/>
          <w:szCs w:val="32"/>
        </w:rPr>
      </w:pPr>
      <w:r w:rsidRPr="00BB7FBE">
        <w:rPr>
          <w:rFonts w:asciiTheme="minorHAnsi" w:hAnsiTheme="minorHAnsi" w:cs="Times New Roman"/>
          <w:bCs/>
          <w:i/>
          <w:color w:val="FF0000"/>
          <w:sz w:val="32"/>
          <w:szCs w:val="32"/>
          <w:lang w:val="es-ES_tradnl"/>
        </w:rPr>
        <w:t>(</w:t>
      </w:r>
      <w:r>
        <w:rPr>
          <w:rFonts w:asciiTheme="minorHAnsi" w:hAnsiTheme="minorHAnsi" w:cs="Times New Roman"/>
          <w:bCs/>
          <w:i/>
          <w:iCs/>
          <w:color w:val="FF0000"/>
          <w:sz w:val="32"/>
          <w:szCs w:val="32"/>
          <w:lang w:val="es-ES_tradnl"/>
        </w:rPr>
        <w:t>Se enciende el 3</w:t>
      </w:r>
      <w:r w:rsidRPr="00BB7FBE">
        <w:rPr>
          <w:rFonts w:asciiTheme="minorHAnsi" w:hAnsiTheme="minorHAnsi" w:cs="Times New Roman"/>
          <w:bCs/>
          <w:i/>
          <w:iCs/>
          <w:color w:val="FF0000"/>
          <w:sz w:val="32"/>
          <w:szCs w:val="32"/>
          <w:lang w:val="es-ES_tradnl"/>
        </w:rPr>
        <w:t>º cirio y a continuación el sacerdote recita esta oración)</w:t>
      </w:r>
    </w:p>
    <w:p w:rsidR="00CA4348" w:rsidRPr="00CA4348" w:rsidRDefault="00CA4348" w:rsidP="00973D02">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6"/>
          <w:szCs w:val="6"/>
          <w:lang w:val="es-ES_tradnl"/>
        </w:rPr>
      </w:pPr>
    </w:p>
    <w:p w:rsidR="00973D02" w:rsidRPr="00973D02" w:rsidRDefault="00973D02" w:rsidP="00973D02">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lang w:val="es-ES_tradnl"/>
        </w:rPr>
      </w:pPr>
      <w:r w:rsidRPr="00973D02">
        <w:rPr>
          <w:rFonts w:asciiTheme="minorHAnsi" w:hAnsiTheme="minorHAnsi" w:cs="Times New Roman"/>
          <w:b/>
          <w:i/>
          <w:color w:val="1F497D" w:themeColor="text2"/>
          <w:sz w:val="32"/>
          <w:szCs w:val="32"/>
          <w:lang w:val="es-ES_tradnl"/>
        </w:rPr>
        <w:t>Jesús, queremos convertir el corazón para ser antorcha tuya para que brilles, llama para que calientes. ¡Ven, Señor, a salvarnos! ¡Ven, Señor Jesús!</w:t>
      </w:r>
    </w:p>
    <w:p w:rsidR="00973D02" w:rsidRPr="00973D02" w:rsidRDefault="00973D02" w:rsidP="00973D02">
      <w:pPr>
        <w:pStyle w:val="NormalWeb"/>
        <w:spacing w:before="0" w:beforeAutospacing="0" w:after="0" w:afterAutospacing="0" w:line="240" w:lineRule="atLeast"/>
        <w:ind w:left="1418" w:right="567" w:firstLine="284"/>
        <w:jc w:val="both"/>
        <w:rPr>
          <w:rFonts w:asciiTheme="minorHAnsi" w:hAnsiTheme="minorHAnsi"/>
          <w:b/>
          <w:i/>
          <w:color w:val="1F497D" w:themeColor="text2"/>
          <w:sz w:val="32"/>
          <w:szCs w:val="32"/>
        </w:rPr>
      </w:pPr>
      <w:r w:rsidRPr="00CA4348">
        <w:rPr>
          <w:rFonts w:asciiTheme="minorHAnsi" w:hAnsiTheme="minorHAnsi" w:cs="Times New Roman"/>
          <w:b/>
          <w:color w:val="FF0000"/>
          <w:sz w:val="32"/>
          <w:szCs w:val="32"/>
        </w:rPr>
        <w:t>Todos:</w:t>
      </w:r>
      <w:r w:rsidRPr="00CA4348">
        <w:rPr>
          <w:rFonts w:asciiTheme="minorHAnsi" w:hAnsiTheme="minorHAnsi" w:cs="Times New Roman"/>
          <w:color w:val="FF0000"/>
          <w:sz w:val="32"/>
          <w:szCs w:val="32"/>
        </w:rPr>
        <w:t xml:space="preserve"> </w:t>
      </w:r>
      <w:r w:rsidRPr="00973D02">
        <w:rPr>
          <w:rFonts w:asciiTheme="minorHAnsi" w:hAnsiTheme="minorHAnsi" w:cs="Times New Roman"/>
          <w:b/>
          <w:color w:val="1F497D" w:themeColor="text2"/>
          <w:sz w:val="32"/>
          <w:szCs w:val="32"/>
        </w:rPr>
        <w:t xml:space="preserve">-¡Ven, Señor, Jesús! </w:t>
      </w:r>
    </w:p>
    <w:p w:rsidR="00973D02" w:rsidRPr="00973D02" w:rsidRDefault="00973D02" w:rsidP="00973D02">
      <w:pPr>
        <w:tabs>
          <w:tab w:val="left" w:pos="10490"/>
        </w:tabs>
        <w:autoSpaceDE w:val="0"/>
        <w:autoSpaceDN w:val="0"/>
        <w:adjustRightInd w:val="0"/>
        <w:spacing w:line="240" w:lineRule="atLeast"/>
        <w:ind w:left="1560" w:right="566" w:hanging="142"/>
        <w:jc w:val="both"/>
        <w:rPr>
          <w:rFonts w:asciiTheme="minorHAnsi" w:hAnsiTheme="minorHAnsi"/>
          <w:bCs/>
          <w:i/>
          <w:iCs/>
          <w:sz w:val="32"/>
          <w:szCs w:val="32"/>
          <w:lang w:val="es-ES_tradnl"/>
        </w:rPr>
      </w:pPr>
    </w:p>
    <w:p w:rsidR="00973D02" w:rsidRPr="00973D02" w:rsidRDefault="00973D02" w:rsidP="00973D02">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973D02">
        <w:rPr>
          <w:rFonts w:ascii="Calibri" w:hAnsi="Calibri"/>
          <w:b/>
          <w:color w:val="1F497D" w:themeColor="text2"/>
          <w:sz w:val="32"/>
          <w:szCs w:val="32"/>
        </w:rPr>
        <w:t xml:space="preserve">3. </w:t>
      </w:r>
      <w:r w:rsidRPr="00973D02">
        <w:rPr>
          <w:rFonts w:asciiTheme="minorHAnsi" w:hAnsiTheme="minorHAnsi"/>
          <w:b/>
          <w:bCs/>
          <w:color w:val="1F497D" w:themeColor="text2"/>
          <w:sz w:val="32"/>
          <w:szCs w:val="32"/>
          <w:lang w:val="es-ES_tradnl"/>
        </w:rPr>
        <w:t xml:space="preserve">PETICIONES DE PERDÓN </w:t>
      </w:r>
      <w:r w:rsidR="00CA4348" w:rsidRPr="00BB7FBE">
        <w:rPr>
          <w:rFonts w:asciiTheme="minorHAnsi" w:hAnsiTheme="minorHAnsi"/>
          <w:b/>
          <w:bCs/>
          <w:color w:val="FF0000"/>
          <w:sz w:val="32"/>
          <w:szCs w:val="32"/>
          <w:lang w:val="es-ES_tradnl"/>
        </w:rPr>
        <w:t xml:space="preserve">(Alternativa)                 </w:t>
      </w:r>
    </w:p>
    <w:p w:rsidR="00973D02" w:rsidRPr="00973D02" w:rsidRDefault="00CA4348" w:rsidP="00973D02">
      <w:pPr>
        <w:tabs>
          <w:tab w:val="left" w:pos="11340"/>
        </w:tabs>
        <w:spacing w:line="240" w:lineRule="atLeast"/>
        <w:ind w:left="1418" w:right="616"/>
        <w:jc w:val="both"/>
        <w:rPr>
          <w:rFonts w:asciiTheme="minorHAnsi" w:hAnsiTheme="minorHAnsi"/>
          <w:b/>
          <w:i/>
          <w:color w:val="1F497D" w:themeColor="text2"/>
          <w:sz w:val="32"/>
          <w:szCs w:val="32"/>
        </w:rPr>
      </w:pPr>
      <w:r w:rsidRPr="004F0D0C">
        <w:rPr>
          <w:rFonts w:asciiTheme="minorHAnsi" w:hAnsiTheme="minorHAnsi"/>
          <w:b/>
          <w:bCs/>
          <w:color w:val="FF0000"/>
          <w:sz w:val="32"/>
          <w:szCs w:val="32"/>
        </w:rPr>
        <w:t xml:space="preserve">Sacerdote: </w:t>
      </w:r>
      <w:r w:rsidR="00973D02" w:rsidRPr="00973D02">
        <w:rPr>
          <w:rFonts w:asciiTheme="minorHAnsi" w:hAnsiTheme="minorHAnsi"/>
          <w:b/>
          <w:i/>
          <w:color w:val="1F497D" w:themeColor="text2"/>
          <w:sz w:val="32"/>
          <w:szCs w:val="32"/>
        </w:rPr>
        <w:t xml:space="preserve">Ante el Señor que viene a salvarnos, le pedimos perdón: </w:t>
      </w:r>
    </w:p>
    <w:p w:rsidR="00973D02" w:rsidRPr="00973D02" w:rsidRDefault="00973D02" w:rsidP="00973D02">
      <w:pPr>
        <w:tabs>
          <w:tab w:val="left" w:pos="11340"/>
        </w:tabs>
        <w:spacing w:line="240" w:lineRule="atLeast"/>
        <w:ind w:left="1418" w:right="616"/>
        <w:jc w:val="both"/>
        <w:rPr>
          <w:rFonts w:asciiTheme="minorHAnsi" w:hAnsiTheme="minorHAnsi"/>
          <w:color w:val="1F497D" w:themeColor="text2"/>
          <w:sz w:val="32"/>
          <w:szCs w:val="32"/>
        </w:rPr>
      </w:pPr>
      <w:r w:rsidRPr="00973D02">
        <w:rPr>
          <w:rFonts w:asciiTheme="minorHAnsi" w:hAnsiTheme="minorHAnsi"/>
          <w:color w:val="1F497D" w:themeColor="text2"/>
          <w:sz w:val="32"/>
          <w:szCs w:val="32"/>
        </w:rPr>
        <w:t xml:space="preserve">- </w:t>
      </w:r>
      <w:r w:rsidR="00CA4348" w:rsidRPr="00C06611">
        <w:rPr>
          <w:rFonts w:asciiTheme="minorHAnsi" w:hAnsiTheme="minorHAnsi" w:cstheme="minorHAnsi"/>
          <w:color w:val="FF0000"/>
          <w:sz w:val="36"/>
          <w:szCs w:val="36"/>
          <w:lang w:val="es-ES_tradnl"/>
        </w:rPr>
        <w:t>Padres:</w:t>
      </w:r>
      <w:r w:rsidR="00CA4348">
        <w:rPr>
          <w:rFonts w:asciiTheme="minorHAnsi" w:hAnsiTheme="minorHAnsi" w:cstheme="minorHAnsi"/>
          <w:color w:val="FF0000"/>
          <w:sz w:val="36"/>
          <w:szCs w:val="36"/>
          <w:lang w:val="es-ES_tradnl"/>
        </w:rPr>
        <w:t xml:space="preserve"> </w:t>
      </w:r>
      <w:r w:rsidRPr="00973D02">
        <w:rPr>
          <w:rFonts w:asciiTheme="minorHAnsi" w:hAnsiTheme="minorHAnsi"/>
          <w:color w:val="1F497D" w:themeColor="text2"/>
          <w:sz w:val="32"/>
          <w:szCs w:val="32"/>
        </w:rPr>
        <w:t>Porque estás cerca y aún no estamos debidamente preparados para recibirte. Señor, ten piedad.</w:t>
      </w:r>
    </w:p>
    <w:p w:rsidR="00973D02" w:rsidRPr="00973D02" w:rsidRDefault="00973D02" w:rsidP="00973D02">
      <w:pPr>
        <w:tabs>
          <w:tab w:val="left" w:pos="11340"/>
        </w:tabs>
        <w:spacing w:line="240" w:lineRule="atLeast"/>
        <w:ind w:left="1418" w:right="616"/>
        <w:jc w:val="both"/>
        <w:rPr>
          <w:rFonts w:asciiTheme="minorHAnsi" w:hAnsiTheme="minorHAnsi"/>
          <w:color w:val="1F497D" w:themeColor="text2"/>
          <w:sz w:val="32"/>
          <w:szCs w:val="32"/>
        </w:rPr>
      </w:pPr>
      <w:r w:rsidRPr="00973D02">
        <w:rPr>
          <w:rFonts w:asciiTheme="minorHAnsi" w:hAnsiTheme="minorHAnsi"/>
          <w:color w:val="1F497D" w:themeColor="text2"/>
          <w:sz w:val="32"/>
          <w:szCs w:val="32"/>
        </w:rPr>
        <w:t xml:space="preserve">- </w:t>
      </w:r>
      <w:r w:rsidR="00CA4348" w:rsidRPr="00C06611">
        <w:rPr>
          <w:rFonts w:asciiTheme="minorHAnsi" w:hAnsiTheme="minorHAnsi" w:cstheme="minorHAnsi"/>
          <w:color w:val="FF0000"/>
          <w:sz w:val="36"/>
          <w:szCs w:val="36"/>
          <w:lang w:val="es-ES_tradnl"/>
        </w:rPr>
        <w:t xml:space="preserve">Catequistas: </w:t>
      </w:r>
      <w:r w:rsidRPr="00973D02">
        <w:rPr>
          <w:rFonts w:asciiTheme="minorHAnsi" w:hAnsiTheme="minorHAnsi"/>
          <w:color w:val="1F497D" w:themeColor="text2"/>
          <w:sz w:val="32"/>
          <w:szCs w:val="32"/>
        </w:rPr>
        <w:t>Porque ya estás de camino pero no llegamos a reconocerte. Cristo, ten piedad.</w:t>
      </w:r>
    </w:p>
    <w:p w:rsidR="00973D02" w:rsidRDefault="00973D02" w:rsidP="00973D02">
      <w:pPr>
        <w:tabs>
          <w:tab w:val="left" w:pos="11340"/>
        </w:tabs>
        <w:spacing w:line="240" w:lineRule="atLeast"/>
        <w:ind w:left="1418" w:right="616"/>
        <w:jc w:val="both"/>
        <w:rPr>
          <w:rFonts w:asciiTheme="minorHAnsi" w:hAnsiTheme="minorHAnsi"/>
          <w:color w:val="1F497D" w:themeColor="text2"/>
          <w:sz w:val="32"/>
          <w:szCs w:val="32"/>
        </w:rPr>
      </w:pPr>
      <w:r w:rsidRPr="00973D02">
        <w:rPr>
          <w:rFonts w:asciiTheme="minorHAnsi" w:hAnsiTheme="minorHAnsi"/>
          <w:color w:val="1F497D" w:themeColor="text2"/>
          <w:sz w:val="32"/>
          <w:szCs w:val="32"/>
        </w:rPr>
        <w:t xml:space="preserve">- </w:t>
      </w:r>
      <w:r w:rsidR="00CA4348" w:rsidRPr="00C06611">
        <w:rPr>
          <w:rFonts w:asciiTheme="minorHAnsi" w:hAnsiTheme="minorHAnsi" w:cstheme="minorHAnsi"/>
          <w:color w:val="FF0000"/>
          <w:sz w:val="36"/>
          <w:szCs w:val="36"/>
          <w:lang w:val="es-ES_tradnl"/>
        </w:rPr>
        <w:t xml:space="preserve">Niños: </w:t>
      </w:r>
      <w:r w:rsidRPr="00973D02">
        <w:rPr>
          <w:rFonts w:asciiTheme="minorHAnsi" w:hAnsiTheme="minorHAnsi"/>
          <w:color w:val="1F497D" w:themeColor="text2"/>
          <w:sz w:val="32"/>
          <w:szCs w:val="32"/>
        </w:rPr>
        <w:t>Porque estás en medio de nosotros y no estamos alegres para acogerte. Señor, ten piedad.</w:t>
      </w:r>
    </w:p>
    <w:p w:rsidR="00973D02" w:rsidRDefault="00973D02" w:rsidP="00973D02">
      <w:r>
        <w:br w:type="page"/>
      </w:r>
    </w:p>
    <w:p w:rsidR="00973D02" w:rsidRPr="00973D02" w:rsidRDefault="00973D02" w:rsidP="00973D02">
      <w:pPr>
        <w:tabs>
          <w:tab w:val="left" w:pos="11340"/>
        </w:tabs>
        <w:spacing w:line="240" w:lineRule="atLeast"/>
        <w:ind w:left="1418" w:right="616"/>
        <w:jc w:val="both"/>
        <w:rPr>
          <w:rFonts w:asciiTheme="minorHAnsi" w:hAnsiTheme="minorHAnsi"/>
          <w:iCs/>
          <w:color w:val="1F497D" w:themeColor="text2"/>
          <w:sz w:val="32"/>
          <w:szCs w:val="32"/>
        </w:rPr>
      </w:pPr>
    </w:p>
    <w:p w:rsidR="00973D02" w:rsidRPr="00973D02" w:rsidRDefault="00973D02" w:rsidP="00973D02">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973D02">
        <w:rPr>
          <w:rFonts w:ascii="Calibri" w:eastAsia="Times New Roman" w:hAnsi="Calibri" w:cs="Times New Roman"/>
          <w:b/>
          <w:i w:val="0"/>
          <w:noProof/>
          <w:color w:val="1F497D" w:themeColor="text2"/>
          <w:sz w:val="32"/>
          <w:szCs w:val="32"/>
        </w:rPr>
        <w:drawing>
          <wp:anchor distT="0" distB="0" distL="114300" distR="114300" simplePos="0" relativeHeight="251664384" behindDoc="0" locked="0" layoutInCell="1" allowOverlap="1" wp14:anchorId="5E34945C" wp14:editId="222C7BB8">
            <wp:simplePos x="0" y="0"/>
            <wp:positionH relativeFrom="column">
              <wp:posOffset>4202430</wp:posOffset>
            </wp:positionH>
            <wp:positionV relativeFrom="paragraph">
              <wp:posOffset>155575</wp:posOffset>
            </wp:positionV>
            <wp:extent cx="3034665" cy="1069340"/>
            <wp:effectExtent l="19050" t="0" r="0" b="0"/>
            <wp:wrapThrough wrapText="bothSides">
              <wp:wrapPolygon edited="0">
                <wp:start x="-136" y="0"/>
                <wp:lineTo x="-136" y="21164"/>
                <wp:lineTo x="21559" y="21164"/>
                <wp:lineTo x="21559" y="0"/>
                <wp:lineTo x="-136"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034665" cy="1069340"/>
                    </a:xfrm>
                    <a:prstGeom prst="rect">
                      <a:avLst/>
                    </a:prstGeom>
                    <a:noFill/>
                    <a:ln w="9525">
                      <a:noFill/>
                      <a:miter lim="800000"/>
                      <a:headEnd/>
                      <a:tailEnd/>
                    </a:ln>
                  </pic:spPr>
                </pic:pic>
              </a:graphicData>
            </a:graphic>
          </wp:anchor>
        </w:drawing>
      </w:r>
      <w:r w:rsidRPr="00973D02">
        <w:rPr>
          <w:rFonts w:ascii="Calibri" w:eastAsia="Times New Roman" w:hAnsi="Calibri" w:cs="Times New Roman"/>
          <w:b/>
          <w:i w:val="0"/>
          <w:color w:val="1F497D" w:themeColor="text2"/>
          <w:sz w:val="32"/>
          <w:szCs w:val="32"/>
        </w:rPr>
        <w:t>4. MONICIÓN A LA PALABRA DE DIOS</w:t>
      </w:r>
    </w:p>
    <w:p w:rsidR="00CA4348" w:rsidRDefault="00973D02"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973D02">
        <w:rPr>
          <w:rFonts w:asciiTheme="minorHAnsi" w:hAnsiTheme="minorHAnsi"/>
          <w:color w:val="1F497D" w:themeColor="text2"/>
          <w:sz w:val="32"/>
          <w:szCs w:val="32"/>
        </w:rPr>
        <w:t xml:space="preserve">-El profeta Sofonías en el siglo VII antes de Cristo anuncia la promesa de Dios “El Señor está en medio de ti, valiente y salvador” e invita al pueblo a la alegría por ello. -S. Pablo, desde la cárcel, donde espera ser juzgado escribe a la comunidad de </w:t>
      </w:r>
      <w:proofErr w:type="spellStart"/>
      <w:r w:rsidRPr="00973D02">
        <w:rPr>
          <w:rFonts w:asciiTheme="minorHAnsi" w:hAnsiTheme="minorHAnsi"/>
          <w:color w:val="1F497D" w:themeColor="text2"/>
          <w:sz w:val="32"/>
          <w:szCs w:val="32"/>
        </w:rPr>
        <w:t>Filipos</w:t>
      </w:r>
      <w:proofErr w:type="spellEnd"/>
      <w:r w:rsidRPr="00973D02">
        <w:rPr>
          <w:rFonts w:asciiTheme="minorHAnsi" w:hAnsiTheme="minorHAnsi"/>
          <w:color w:val="1F497D" w:themeColor="text2"/>
          <w:sz w:val="32"/>
          <w:szCs w:val="32"/>
        </w:rPr>
        <w:t xml:space="preserve">: </w:t>
      </w:r>
      <w:r w:rsidRPr="00973D02">
        <w:rPr>
          <w:rFonts w:asciiTheme="minorHAnsi" w:hAnsiTheme="minorHAnsi"/>
          <w:i/>
          <w:color w:val="1F497D" w:themeColor="text2"/>
          <w:sz w:val="32"/>
          <w:szCs w:val="32"/>
        </w:rPr>
        <w:t>“alegraos siempre en el Señor”</w:t>
      </w:r>
      <w:r w:rsidRPr="00973D02">
        <w:rPr>
          <w:rFonts w:asciiTheme="minorHAnsi" w:hAnsiTheme="minorHAnsi"/>
          <w:color w:val="1F497D" w:themeColor="text2"/>
          <w:sz w:val="32"/>
          <w:szCs w:val="32"/>
        </w:rPr>
        <w:t xml:space="preserve">. -En el evangelio, ante la llegada de Jesús, la gente pregunta a Juan Bautista: </w:t>
      </w:r>
      <w:r w:rsidRPr="00973D02">
        <w:rPr>
          <w:rFonts w:asciiTheme="minorHAnsi" w:hAnsiTheme="minorHAnsi"/>
          <w:i/>
          <w:color w:val="1F497D" w:themeColor="text2"/>
          <w:sz w:val="32"/>
          <w:szCs w:val="32"/>
        </w:rPr>
        <w:t>“¿Qué tenemos que hacer?”</w:t>
      </w:r>
      <w:r w:rsidRPr="00973D02">
        <w:rPr>
          <w:rFonts w:asciiTheme="minorHAnsi" w:hAnsiTheme="minorHAnsi"/>
          <w:color w:val="1F497D" w:themeColor="text2"/>
          <w:sz w:val="32"/>
          <w:szCs w:val="32"/>
        </w:rPr>
        <w:t>. Esta es también la pregunta que nosotros debemos hacernos ante el nacimiento del Mesías. Seguro que encontraremos mucho que cambiar en nuestra vida, mucho que compartir.</w:t>
      </w:r>
    </w:p>
    <w:p w:rsidR="00CA4348" w:rsidRDefault="00CA4348" w:rsidP="00CA4348">
      <w:pPr>
        <w:spacing w:after="200" w:line="276" w:lineRule="auto"/>
        <w:jc w:val="center"/>
        <w:rPr>
          <w:rFonts w:ascii="Bradley Hand ITC" w:hAnsi="Bradley Hand ITC"/>
          <w:b/>
          <w:color w:val="FF0000"/>
          <w:sz w:val="52"/>
          <w:szCs w:val="52"/>
        </w:rPr>
      </w:pPr>
    </w:p>
    <w:p w:rsidR="00CA4348" w:rsidRPr="00CA4348" w:rsidRDefault="00CA4348" w:rsidP="00CA4348">
      <w:pPr>
        <w:spacing w:after="200" w:line="276" w:lineRule="auto"/>
        <w:jc w:val="center"/>
        <w:rPr>
          <w:rFonts w:ascii="Bradley Hand ITC" w:hAnsi="Bradley Hand ITC"/>
          <w:b/>
          <w:color w:val="FF0000"/>
          <w:sz w:val="52"/>
          <w:szCs w:val="52"/>
        </w:rPr>
      </w:pPr>
      <w:r w:rsidRPr="00CA4348">
        <w:rPr>
          <w:rFonts w:ascii="Bradley Hand ITC" w:hAnsi="Bradley Hand ITC"/>
          <w:b/>
          <w:color w:val="FF0000"/>
          <w:sz w:val="52"/>
          <w:szCs w:val="52"/>
        </w:rPr>
        <w:t>LECTURAS</w:t>
      </w:r>
    </w:p>
    <w:p w:rsidR="00CA4348" w:rsidRPr="00CA4348"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iCs/>
          <w:snapToGrid w:val="0"/>
          <w:color w:val="FF0000"/>
          <w:sz w:val="32"/>
          <w:szCs w:val="32"/>
          <w:lang w:eastAsia="en-US"/>
        </w:rPr>
      </w:pPr>
      <w:r w:rsidRPr="00CA4348">
        <w:rPr>
          <w:rFonts w:ascii="Calibri" w:eastAsia="Calibri" w:hAnsi="Calibri"/>
          <w:b/>
          <w:bCs/>
          <w:iCs/>
          <w:snapToGrid w:val="0"/>
          <w:color w:val="FF0000"/>
          <w:sz w:val="32"/>
          <w:szCs w:val="32"/>
          <w:lang w:eastAsia="en-US"/>
        </w:rPr>
        <w:t xml:space="preserve">SOFONÍAS 3, 14-18a: </w:t>
      </w:r>
      <w:r w:rsidRPr="00CA4348">
        <w:rPr>
          <w:rFonts w:ascii="Calibri" w:eastAsia="Calibri" w:hAnsi="Calibri"/>
          <w:bCs/>
          <w:i/>
          <w:iCs/>
          <w:snapToGrid w:val="0"/>
          <w:color w:val="FF0000"/>
          <w:sz w:val="32"/>
          <w:szCs w:val="32"/>
          <w:lang w:eastAsia="en-US"/>
        </w:rPr>
        <w:t>El Señor exulta y se alegra contigo.</w:t>
      </w:r>
    </w:p>
    <w:p w:rsidR="00CA4348" w:rsidRPr="00CA4348"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iCs/>
          <w:snapToGrid w:val="0"/>
          <w:color w:val="FF0000"/>
          <w:sz w:val="32"/>
          <w:szCs w:val="32"/>
          <w:lang w:eastAsia="en-US"/>
        </w:rPr>
      </w:pPr>
    </w:p>
    <w:p w:rsidR="00CA4348" w:rsidRPr="00CA4348"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r w:rsidRPr="00CA4348">
        <w:rPr>
          <w:rFonts w:ascii="Calibri" w:eastAsia="Calibri" w:hAnsi="Calibri"/>
          <w:b/>
          <w:bCs/>
          <w:iCs/>
          <w:snapToGrid w:val="0"/>
          <w:color w:val="1F497D"/>
          <w:sz w:val="36"/>
          <w:szCs w:val="36"/>
          <w:lang w:eastAsia="en-US"/>
        </w:rPr>
        <w:t>Alégrate</w:t>
      </w:r>
      <w:r w:rsidRPr="00CA4348">
        <w:rPr>
          <w:rFonts w:ascii="Calibri" w:eastAsia="Calibri" w:hAnsi="Calibri"/>
          <w:bCs/>
          <w:iCs/>
          <w:snapToGrid w:val="0"/>
          <w:color w:val="1F497D"/>
          <w:sz w:val="36"/>
          <w:szCs w:val="36"/>
          <w:lang w:eastAsia="en-US"/>
        </w:rPr>
        <w:t xml:space="preserve"> hija de Sión, grita de gozo Israel; regocíjate y disfruta con todo tu ser, hija de Jerusalén. El Señor ha revocado tu sentencia, ha expulsado a tu enemigo. </w:t>
      </w:r>
      <w:r w:rsidRPr="00CA4348">
        <w:rPr>
          <w:rFonts w:ascii="Calibri" w:eastAsia="Calibri" w:hAnsi="Calibri"/>
          <w:b/>
          <w:bCs/>
          <w:iCs/>
          <w:snapToGrid w:val="0"/>
          <w:color w:val="1F497D"/>
          <w:sz w:val="36"/>
          <w:szCs w:val="36"/>
          <w:lang w:eastAsia="en-US"/>
        </w:rPr>
        <w:t>El rey de Israel, el Señor, está en medio de ti,</w:t>
      </w:r>
      <w:r w:rsidRPr="00CA4348">
        <w:rPr>
          <w:rFonts w:ascii="Calibri" w:eastAsia="Calibri" w:hAnsi="Calibri"/>
          <w:bCs/>
          <w:iCs/>
          <w:snapToGrid w:val="0"/>
          <w:color w:val="1F497D"/>
          <w:sz w:val="36"/>
          <w:szCs w:val="36"/>
          <w:lang w:eastAsia="en-US"/>
        </w:rPr>
        <w:t xml:space="preserve"> no temerás mal alguno. Aquel día dirán a Jerusalén: </w:t>
      </w:r>
      <w:proofErr w:type="gramStart"/>
      <w:r w:rsidRPr="00CA4348">
        <w:rPr>
          <w:rFonts w:ascii="Calibri" w:eastAsia="Calibri" w:hAnsi="Calibri"/>
          <w:bCs/>
          <w:iCs/>
          <w:snapToGrid w:val="0"/>
          <w:color w:val="1F497D"/>
          <w:sz w:val="36"/>
          <w:szCs w:val="36"/>
          <w:lang w:eastAsia="en-US"/>
        </w:rPr>
        <w:t>«¡</w:t>
      </w:r>
      <w:proofErr w:type="gramEnd"/>
      <w:r w:rsidRPr="00CA4348">
        <w:rPr>
          <w:rFonts w:ascii="Calibri" w:eastAsia="Calibri" w:hAnsi="Calibri"/>
          <w:bCs/>
          <w:iCs/>
          <w:snapToGrid w:val="0"/>
          <w:color w:val="1F497D"/>
          <w:sz w:val="36"/>
          <w:szCs w:val="36"/>
          <w:lang w:eastAsia="en-US"/>
        </w:rPr>
        <w:t>No temas! ¡Sión, no desfallezcas!» El Señor tu Dios está en medio de ti,   valiente y salvador; se alegra y goza contigo, te renueva con su amor; exulta y se alegra contigo como en día de fiesta. Palabra de Dios.</w:t>
      </w:r>
    </w:p>
    <w:p w:rsidR="00CA4348" w:rsidRPr="00CA4348"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color w:val="FF0000"/>
          <w:sz w:val="32"/>
          <w:szCs w:val="32"/>
          <w:lang w:eastAsia="en-US"/>
        </w:rPr>
      </w:pPr>
      <w:r w:rsidRPr="00CA4348">
        <w:rPr>
          <w:rFonts w:ascii="Calibri" w:eastAsia="Calibri" w:hAnsi="Calibri"/>
          <w:b/>
          <w:snapToGrid w:val="0"/>
          <w:color w:val="FF0000"/>
          <w:sz w:val="32"/>
          <w:szCs w:val="32"/>
          <w:lang w:eastAsia="en-US"/>
        </w:rPr>
        <w:t xml:space="preserve">SALMO </w:t>
      </w:r>
      <w:proofErr w:type="spellStart"/>
      <w:r w:rsidRPr="00CA4348">
        <w:rPr>
          <w:rFonts w:ascii="Calibri" w:eastAsia="Calibri" w:hAnsi="Calibri"/>
          <w:b/>
          <w:snapToGrid w:val="0"/>
          <w:color w:val="FF0000"/>
          <w:sz w:val="32"/>
          <w:szCs w:val="32"/>
          <w:lang w:eastAsia="en-US"/>
        </w:rPr>
        <w:t>Is</w:t>
      </w:r>
      <w:proofErr w:type="spellEnd"/>
      <w:r w:rsidRPr="00CA4348">
        <w:rPr>
          <w:rFonts w:ascii="Calibri" w:eastAsia="Calibri" w:hAnsi="Calibri"/>
          <w:b/>
          <w:snapToGrid w:val="0"/>
          <w:color w:val="FF0000"/>
          <w:sz w:val="32"/>
          <w:szCs w:val="32"/>
          <w:lang w:eastAsia="en-US"/>
        </w:rPr>
        <w:t>. 12:</w:t>
      </w: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color w:val="FF0000"/>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sz w:val="32"/>
          <w:szCs w:val="32"/>
          <w:lang w:eastAsia="en-US"/>
        </w:rPr>
      </w:pPr>
      <w:r w:rsidRPr="00CA4348">
        <w:rPr>
          <w:rFonts w:ascii="Calibri" w:eastAsia="Calibri" w:hAnsi="Calibri"/>
          <w:b/>
          <w:snapToGrid w:val="0"/>
          <w:color w:val="FF0000"/>
          <w:sz w:val="32"/>
          <w:szCs w:val="32"/>
          <w:lang w:eastAsia="en-US"/>
        </w:rPr>
        <w:t xml:space="preserve"> R/. </w:t>
      </w:r>
      <w:r w:rsidRPr="00CA4348">
        <w:rPr>
          <w:rFonts w:ascii="Calibri" w:eastAsia="Calibri" w:hAnsi="Calibri"/>
          <w:b/>
          <w:snapToGrid w:val="0"/>
          <w:sz w:val="32"/>
          <w:szCs w:val="32"/>
          <w:lang w:eastAsia="en-US"/>
        </w:rPr>
        <w:t>Gritad jubilosos, porqué es grande en medio de ti el Santo de Israel.</w:t>
      </w: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r w:rsidRPr="00CA4348">
        <w:rPr>
          <w:rFonts w:ascii="Calibri" w:eastAsia="Calibri" w:hAnsi="Calibri"/>
          <w:b/>
          <w:bCs/>
          <w:snapToGrid w:val="0"/>
          <w:color w:val="FF0000"/>
          <w:sz w:val="32"/>
          <w:szCs w:val="32"/>
          <w:lang w:eastAsia="en-US"/>
        </w:rPr>
        <w:t>FILIPENSES 4, 4-7</w:t>
      </w:r>
      <w:r w:rsidRPr="00CA4348">
        <w:rPr>
          <w:rFonts w:ascii="Calibri" w:eastAsia="Calibri" w:hAnsi="Calibri"/>
          <w:bCs/>
          <w:snapToGrid w:val="0"/>
          <w:color w:val="FF0000"/>
          <w:sz w:val="32"/>
          <w:szCs w:val="32"/>
          <w:lang w:eastAsia="en-US"/>
        </w:rPr>
        <w:t xml:space="preserve">: </w:t>
      </w:r>
      <w:r w:rsidRPr="00CA4348">
        <w:rPr>
          <w:rFonts w:ascii="Calibri" w:eastAsia="Calibri" w:hAnsi="Calibri"/>
          <w:bCs/>
          <w:i/>
          <w:snapToGrid w:val="0"/>
          <w:color w:val="FF0000"/>
          <w:sz w:val="32"/>
          <w:szCs w:val="32"/>
          <w:lang w:eastAsia="en-US"/>
        </w:rPr>
        <w:t>El Señor está cerca</w:t>
      </w:r>
      <w:r w:rsidRPr="00CA4348">
        <w:rPr>
          <w:rFonts w:ascii="Calibri" w:eastAsia="Calibri" w:hAnsi="Calibri"/>
          <w:b/>
          <w:bCs/>
          <w:i/>
          <w:snapToGrid w:val="0"/>
          <w:color w:val="FF0000"/>
          <w:sz w:val="32"/>
          <w:szCs w:val="32"/>
          <w:lang w:eastAsia="en-US"/>
        </w:rPr>
        <w:t>.</w:t>
      </w:r>
    </w:p>
    <w:p w:rsidR="00CA4348" w:rsidRPr="00CA4348" w:rsidRDefault="00CA4348" w:rsidP="00CA4348">
      <w:pPr>
        <w:spacing w:line="276" w:lineRule="auto"/>
        <w:ind w:left="1587" w:right="964"/>
        <w:rPr>
          <w:rFonts w:ascii="Calibri" w:eastAsia="Calibri" w:hAnsi="Calibri"/>
          <w:b/>
          <w:bCs/>
          <w:i/>
          <w:snapToGrid w:val="0"/>
          <w:color w:val="FF0000"/>
          <w:sz w:val="32"/>
          <w:szCs w:val="32"/>
          <w:lang w:eastAsia="en-US"/>
        </w:rPr>
      </w:pPr>
      <w:r w:rsidRPr="00CA4348">
        <w:rPr>
          <w:b/>
          <w:bCs/>
          <w:i/>
          <w:snapToGrid w:val="0"/>
          <w:color w:val="FF0000"/>
          <w:sz w:val="32"/>
          <w:szCs w:val="32"/>
          <w:lang w:val="gl-ES"/>
        </w:rPr>
        <w:br w:type="page"/>
      </w: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cs="Calibri"/>
          <w:i/>
          <w:iCs/>
          <w:color w:val="FF0000"/>
          <w:sz w:val="32"/>
          <w:szCs w:val="32"/>
          <w:lang w:eastAsia="en-US"/>
        </w:rPr>
      </w:pP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snapToGrid w:val="0"/>
          <w:color w:val="FF0000"/>
          <w:sz w:val="32"/>
          <w:szCs w:val="32"/>
          <w:lang w:eastAsia="en-US"/>
        </w:rPr>
      </w:pPr>
      <w:r w:rsidRPr="00CA4348">
        <w:rPr>
          <w:rFonts w:ascii="Calibri" w:eastAsia="Calibri" w:hAnsi="Calibri"/>
          <w:b/>
          <w:bCs/>
          <w:snapToGrid w:val="0"/>
          <w:color w:val="FF0000"/>
          <w:sz w:val="32"/>
          <w:szCs w:val="32"/>
          <w:lang w:eastAsia="en-US"/>
        </w:rPr>
        <w:t xml:space="preserve">LUCAS 3, 10-18: </w:t>
      </w:r>
      <w:r w:rsidRPr="00CA4348">
        <w:rPr>
          <w:rFonts w:ascii="Calibri" w:eastAsia="Calibri" w:hAnsi="Calibri"/>
          <w:bCs/>
          <w:i/>
          <w:snapToGrid w:val="0"/>
          <w:color w:val="FF0000"/>
          <w:sz w:val="32"/>
          <w:szCs w:val="32"/>
          <w:lang w:eastAsia="en-US"/>
        </w:rPr>
        <w:t>Y nosotros, ¿qué debemos hacer?</w:t>
      </w:r>
    </w:p>
    <w:p w:rsidR="00CA4348" w:rsidRPr="00CA4348"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cs="Calibri"/>
          <w:i/>
          <w:iCs/>
          <w:color w:val="FF0000"/>
          <w:sz w:val="32"/>
          <w:szCs w:val="32"/>
          <w:lang w:eastAsia="en-US"/>
        </w:rPr>
      </w:pP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
          <w:bCs/>
          <w:iCs/>
          <w:color w:val="1F497D"/>
          <w:sz w:val="16"/>
          <w:szCs w:val="16"/>
          <w:lang w:eastAsia="en-US"/>
        </w:rPr>
      </w:pP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En aquel tiempo, la gente preguntaba a Juan: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Gente:</w:t>
      </w:r>
      <w:r w:rsidRPr="00CA4348">
        <w:rPr>
          <w:rFonts w:ascii="Calibri" w:eastAsia="Calibri" w:hAnsi="Calibri"/>
          <w:bCs/>
          <w:iCs/>
          <w:color w:val="1F497D"/>
          <w:sz w:val="36"/>
          <w:szCs w:val="36"/>
          <w:lang w:eastAsia="en-US"/>
        </w:rPr>
        <w:t xml:space="preserve"> -</w:t>
      </w:r>
      <w:proofErr w:type="gramStart"/>
      <w:r w:rsidRPr="00CA4348">
        <w:rPr>
          <w:rFonts w:ascii="Calibri" w:eastAsia="Calibri" w:hAnsi="Calibri"/>
          <w:b/>
          <w:bCs/>
          <w:i/>
          <w:iCs/>
          <w:color w:val="1F497D"/>
          <w:sz w:val="36"/>
          <w:szCs w:val="36"/>
          <w:lang w:eastAsia="en-US"/>
        </w:rPr>
        <w:t>«¿</w:t>
      </w:r>
      <w:proofErr w:type="gramEnd"/>
      <w:r w:rsidRPr="00CA4348">
        <w:rPr>
          <w:rFonts w:ascii="Calibri" w:eastAsia="Calibri" w:hAnsi="Calibri"/>
          <w:b/>
          <w:bCs/>
          <w:i/>
          <w:iCs/>
          <w:color w:val="1F497D"/>
          <w:sz w:val="36"/>
          <w:szCs w:val="36"/>
          <w:lang w:eastAsia="en-US"/>
        </w:rPr>
        <w:t xml:space="preserve">Entonces, qué debemos hacer?».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Él contestaba: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Juan B.</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-«El que tenga dos túnicas, que comparta con el que no tiene; y el que tenga comida, haga lo mismo».</w:t>
      </w:r>
      <w:r w:rsidRPr="00CA4348">
        <w:rPr>
          <w:rFonts w:ascii="Calibri" w:eastAsia="Calibri" w:hAnsi="Calibri"/>
          <w:bCs/>
          <w:iCs/>
          <w:color w:val="1F497D"/>
          <w:sz w:val="36"/>
          <w:szCs w:val="36"/>
          <w:lang w:eastAsia="en-US"/>
        </w:rPr>
        <w:t xml:space="preserve">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Vinieron también a bautizarse unos publicanos y le preguntaron:</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Publicanos:</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-«Maestro, ¿qué debemos hacemos nosotros?».</w:t>
      </w:r>
      <w:r w:rsidRPr="00CA4348">
        <w:rPr>
          <w:rFonts w:ascii="Calibri" w:eastAsia="Calibri" w:hAnsi="Calibri"/>
          <w:bCs/>
          <w:iCs/>
          <w:color w:val="1F497D"/>
          <w:sz w:val="36"/>
          <w:szCs w:val="36"/>
          <w:lang w:eastAsia="en-US"/>
        </w:rPr>
        <w:t xml:space="preserve">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Él les contestó: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Juan B.</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-«No exijáis más de lo establecido».</w:t>
      </w:r>
      <w:r w:rsidRPr="00CA4348">
        <w:rPr>
          <w:rFonts w:ascii="Calibri" w:eastAsia="Calibri" w:hAnsi="Calibri"/>
          <w:bCs/>
          <w:iCs/>
          <w:color w:val="1F497D"/>
          <w:sz w:val="36"/>
          <w:szCs w:val="36"/>
          <w:lang w:eastAsia="en-US"/>
        </w:rPr>
        <w:t xml:space="preserve">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Unos soldados igualmente le preguntaban: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Soldados:</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-«Y nosotros, ¿qué debemos hacer nosotros?».</w:t>
      </w:r>
      <w:r w:rsidRPr="00CA4348">
        <w:rPr>
          <w:rFonts w:ascii="Calibri" w:eastAsia="Calibri" w:hAnsi="Calibri"/>
          <w:bCs/>
          <w:iCs/>
          <w:color w:val="1F497D"/>
          <w:sz w:val="36"/>
          <w:szCs w:val="36"/>
          <w:lang w:eastAsia="en-US"/>
        </w:rPr>
        <w:t xml:space="preserve">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Él les contestó: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Juan B.</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-«No hagáis extorsión ni os aprovechéis de nadie con falsas denuncias, sino contentaos con la paga».</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Como el pueblo estaba expectante, y todos se preguntaban en su interior sobre Juan si no sería el Mesías, Juan les respondió dirigiéndose a todos: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
          <w:iCs/>
          <w:color w:val="1F497D"/>
          <w:sz w:val="36"/>
          <w:szCs w:val="36"/>
          <w:lang w:eastAsia="en-US"/>
        </w:rPr>
      </w:pPr>
      <w:r w:rsidRPr="00CA4348">
        <w:rPr>
          <w:rFonts w:ascii="Calibri" w:eastAsia="Calibri" w:hAnsi="Calibri"/>
          <w:b/>
          <w:bCs/>
          <w:iCs/>
          <w:color w:val="1F497D"/>
          <w:sz w:val="36"/>
          <w:szCs w:val="36"/>
          <w:lang w:eastAsia="en-US"/>
        </w:rPr>
        <w:t>Juan B.</w:t>
      </w:r>
      <w:r w:rsidRPr="00CA4348">
        <w:rPr>
          <w:rFonts w:ascii="Calibri" w:eastAsia="Calibri" w:hAnsi="Calibri"/>
          <w:bCs/>
          <w:iCs/>
          <w:color w:val="1F497D"/>
          <w:sz w:val="36"/>
          <w:szCs w:val="36"/>
          <w:lang w:eastAsia="en-US"/>
        </w:rPr>
        <w:t xml:space="preserve"> </w:t>
      </w:r>
      <w:r w:rsidRPr="00CA4348">
        <w:rPr>
          <w:rFonts w:ascii="Calibri" w:eastAsia="Calibri" w:hAnsi="Calibri"/>
          <w:bCs/>
          <w:i/>
          <w:iCs/>
          <w:color w:val="1F497D"/>
          <w:sz w:val="36"/>
          <w:szCs w:val="36"/>
          <w:lang w:eastAsia="en-US"/>
        </w:rPr>
        <w:t xml:space="preserve">-«Yo os bautizo con agua; pero viene el que es más fuerte que yo, a quien no merezco desatarle la correa de sus sandalias. </w:t>
      </w:r>
      <w:r w:rsidRPr="00CA4348">
        <w:rPr>
          <w:rFonts w:ascii="Calibri" w:eastAsia="Calibri" w:hAnsi="Calibri"/>
          <w:b/>
          <w:bCs/>
          <w:i/>
          <w:iCs/>
          <w:color w:val="1F497D"/>
          <w:sz w:val="36"/>
          <w:szCs w:val="36"/>
          <w:lang w:eastAsia="en-US"/>
        </w:rPr>
        <w:t>Él os bautizará con Espíritu Santo y fuego;</w:t>
      </w:r>
      <w:r w:rsidRPr="00CA4348">
        <w:rPr>
          <w:rFonts w:ascii="Calibri" w:eastAsia="Calibri" w:hAnsi="Calibri"/>
          <w:bCs/>
          <w:i/>
          <w:iCs/>
          <w:color w:val="1F497D"/>
          <w:sz w:val="36"/>
          <w:szCs w:val="36"/>
          <w:lang w:eastAsia="en-US"/>
        </w:rPr>
        <w:t xml:space="preserve"> en su mano tiene el bieldo para aventar su parva, reunir su trigo en el granero y quemar la paja en una hoguera que no se apaga».</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
          <w:bCs/>
          <w:iCs/>
          <w:color w:val="1F497D"/>
          <w:sz w:val="36"/>
          <w:szCs w:val="36"/>
          <w:lang w:eastAsia="en-US"/>
        </w:rPr>
      </w:pPr>
      <w:r w:rsidRPr="00CA4348">
        <w:rPr>
          <w:rFonts w:ascii="Calibri" w:eastAsia="Calibri" w:hAnsi="Calibri"/>
          <w:b/>
          <w:bCs/>
          <w:iCs/>
          <w:color w:val="1F497D"/>
          <w:sz w:val="36"/>
          <w:szCs w:val="36"/>
          <w:lang w:eastAsia="en-US"/>
        </w:rPr>
        <w:t xml:space="preserve">Narrador: </w:t>
      </w:r>
      <w:r w:rsidRPr="00CA4348">
        <w:rPr>
          <w:rFonts w:ascii="Calibri" w:eastAsia="Calibri" w:hAnsi="Calibri"/>
          <w:bCs/>
          <w:iCs/>
          <w:color w:val="1F497D"/>
          <w:sz w:val="36"/>
          <w:szCs w:val="36"/>
          <w:lang w:eastAsia="en-US"/>
        </w:rPr>
        <w:t xml:space="preserve">Con estas y otras muchas exhortaciones, </w:t>
      </w:r>
      <w:r w:rsidRPr="00CA4348">
        <w:rPr>
          <w:rFonts w:ascii="Calibri" w:eastAsia="Calibri" w:hAnsi="Calibri"/>
          <w:b/>
          <w:bCs/>
          <w:iCs/>
          <w:color w:val="1F497D"/>
          <w:sz w:val="36"/>
          <w:szCs w:val="36"/>
          <w:lang w:eastAsia="en-US"/>
        </w:rPr>
        <w:t xml:space="preserve">anunciaba al pueblo el Evangelio.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
          <w:bCs/>
          <w:iCs/>
          <w:color w:val="1F497D"/>
          <w:sz w:val="32"/>
          <w:szCs w:val="32"/>
          <w:lang w:eastAsia="en-US"/>
        </w:rPr>
      </w:pP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
          <w:bCs/>
          <w:iCs/>
          <w:color w:val="1F497D"/>
          <w:sz w:val="32"/>
          <w:szCs w:val="32"/>
          <w:lang w:eastAsia="en-US"/>
        </w:rPr>
      </w:pPr>
      <w:r w:rsidRPr="00CA4348">
        <w:rPr>
          <w:rFonts w:ascii="Calibri" w:eastAsia="Calibri" w:hAnsi="Calibri"/>
          <w:b/>
          <w:bCs/>
          <w:i/>
          <w:iCs/>
          <w:color w:val="1F497D"/>
          <w:sz w:val="32"/>
          <w:szCs w:val="32"/>
          <w:lang w:eastAsia="en-US"/>
        </w:rPr>
        <w:t>Palabra del Señor</w:t>
      </w:r>
      <w:r w:rsidRPr="00CA4348">
        <w:rPr>
          <w:rFonts w:ascii="Calibri" w:eastAsia="Calibri" w:hAnsi="Calibri"/>
          <w:b/>
          <w:bCs/>
          <w:iCs/>
          <w:color w:val="1F497D"/>
          <w:sz w:val="32"/>
          <w:szCs w:val="32"/>
          <w:lang w:eastAsia="en-US"/>
        </w:rPr>
        <w:t xml:space="preserve">.  </w:t>
      </w:r>
    </w:p>
    <w:p w:rsidR="00CA4348" w:rsidRPr="00CA4348" w:rsidRDefault="00CA4348" w:rsidP="00CA4348">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2"/>
          <w:szCs w:val="32"/>
          <w:lang w:eastAsia="en-US"/>
        </w:rPr>
      </w:pPr>
    </w:p>
    <w:p w:rsidR="00CA4348" w:rsidRPr="00CA4348" w:rsidRDefault="00CA4348" w:rsidP="00CA4348">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2"/>
          <w:szCs w:val="32"/>
          <w:lang w:eastAsia="en-US"/>
        </w:rPr>
      </w:pPr>
    </w:p>
    <w:p w:rsidR="00CA4348" w:rsidRPr="00CA4348" w:rsidRDefault="00CA4348" w:rsidP="00CA4348">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2"/>
          <w:szCs w:val="32"/>
          <w:lang w:eastAsia="en-US"/>
        </w:rPr>
      </w:pPr>
    </w:p>
    <w:p w:rsidR="00CA4348" w:rsidRPr="00CA4348" w:rsidRDefault="00CA4348" w:rsidP="00CA4348">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center"/>
        <w:rPr>
          <w:rFonts w:ascii="Comic Sans MS" w:hAnsi="Comic Sans MS"/>
          <w:snapToGrid w:val="0"/>
          <w:sz w:val="32"/>
          <w:szCs w:val="32"/>
        </w:rPr>
      </w:pPr>
      <w:r w:rsidRPr="00CA4348">
        <w:rPr>
          <w:rFonts w:ascii="Calibri" w:eastAsia="Calibri" w:hAnsi="Calibri"/>
          <w:b/>
          <w:bCs/>
          <w:i/>
          <w:iCs/>
          <w:color w:val="1F497D"/>
          <w:sz w:val="32"/>
          <w:szCs w:val="32"/>
          <w:lang w:eastAsia="en-US"/>
        </w:rPr>
        <w:t>(Narrador-Juan Bautista-Gente-Publicanos-Soldados).</w:t>
      </w:r>
    </w:p>
    <w:p w:rsidR="00CA4348" w:rsidRDefault="00CA4348" w:rsidP="00CA4348"/>
    <w:p w:rsidR="00CA4348" w:rsidRDefault="00CA4348">
      <w:pPr>
        <w:spacing w:after="200" w:line="276" w:lineRule="auto"/>
        <w:rPr>
          <w:rFonts w:asciiTheme="minorHAnsi" w:hAnsiTheme="minorHAnsi"/>
          <w:color w:val="1F497D" w:themeColor="text2"/>
          <w:sz w:val="32"/>
          <w:szCs w:val="32"/>
        </w:rPr>
      </w:pPr>
      <w:r>
        <w:rPr>
          <w:rFonts w:asciiTheme="minorHAnsi" w:hAnsiTheme="minorHAnsi"/>
          <w:color w:val="1F497D" w:themeColor="text2"/>
          <w:sz w:val="32"/>
          <w:szCs w:val="32"/>
        </w:rPr>
        <w:br w:type="page"/>
      </w:r>
    </w:p>
    <w:p w:rsidR="00973D02" w:rsidRPr="00973D02" w:rsidRDefault="00973D02"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973D02" w:rsidRPr="00973D02" w:rsidRDefault="00973D02" w:rsidP="00973D02">
      <w:pPr>
        <w:pStyle w:val="Prrafodelista"/>
        <w:tabs>
          <w:tab w:val="left" w:pos="10490"/>
        </w:tabs>
        <w:spacing w:line="240" w:lineRule="atLeast"/>
        <w:ind w:left="1418" w:right="566" w:firstLine="284"/>
        <w:jc w:val="both"/>
        <w:rPr>
          <w:rFonts w:asciiTheme="minorHAnsi" w:hAnsiTheme="minorHAnsi"/>
          <w:i/>
          <w:color w:val="1F497D" w:themeColor="text2"/>
          <w:sz w:val="32"/>
          <w:szCs w:val="32"/>
          <w:lang w:val="es-ES_tradnl"/>
        </w:rPr>
      </w:pPr>
    </w:p>
    <w:p w:rsidR="00973D02" w:rsidRDefault="00973D02" w:rsidP="00973D02">
      <w:pPr>
        <w:pStyle w:val="Ttulo7"/>
        <w:numPr>
          <w:ilvl w:val="0"/>
          <w:numId w:val="1"/>
        </w:numPr>
        <w:tabs>
          <w:tab w:val="left" w:pos="10490"/>
        </w:tabs>
        <w:spacing w:before="0" w:line="240" w:lineRule="atLeast"/>
        <w:ind w:left="1701" w:right="566" w:hanging="283"/>
        <w:jc w:val="both"/>
        <w:rPr>
          <w:rFonts w:ascii="Calibri" w:eastAsia="Times New Roman" w:hAnsi="Calibri" w:cs="Times New Roman"/>
          <w:color w:val="1F497D" w:themeColor="text2"/>
          <w:sz w:val="32"/>
          <w:szCs w:val="32"/>
        </w:rPr>
      </w:pPr>
      <w:r w:rsidRPr="00973D02">
        <w:rPr>
          <w:rFonts w:ascii="Calibri" w:eastAsia="Times New Roman" w:hAnsi="Calibri" w:cs="Times New Roman"/>
          <w:b/>
          <w:i w:val="0"/>
          <w:color w:val="1F497D" w:themeColor="text2"/>
          <w:sz w:val="32"/>
          <w:szCs w:val="32"/>
        </w:rPr>
        <w:t xml:space="preserve">ORACIÓN DE </w:t>
      </w:r>
      <w:r w:rsidR="00CA4348">
        <w:rPr>
          <w:rFonts w:ascii="Calibri" w:eastAsia="Times New Roman" w:hAnsi="Calibri" w:cs="Times New Roman"/>
          <w:b/>
          <w:i w:val="0"/>
          <w:color w:val="1F497D" w:themeColor="text2"/>
          <w:sz w:val="32"/>
          <w:szCs w:val="32"/>
        </w:rPr>
        <w:t>LA COMUNIDAD</w:t>
      </w:r>
      <w:r w:rsidRPr="00973D02">
        <w:rPr>
          <w:rFonts w:ascii="Calibri" w:eastAsia="Times New Roman" w:hAnsi="Calibri" w:cs="Times New Roman"/>
          <w:color w:val="1F497D" w:themeColor="text2"/>
          <w:sz w:val="32"/>
          <w:szCs w:val="32"/>
        </w:rPr>
        <w:t xml:space="preserve"> </w:t>
      </w:r>
    </w:p>
    <w:p w:rsidR="00CA4348" w:rsidRPr="00CA4348" w:rsidRDefault="00CA4348" w:rsidP="00CA4348"/>
    <w:p w:rsidR="00973D02" w:rsidRPr="008B106C" w:rsidRDefault="00CA4348" w:rsidP="00973D02">
      <w:pPr>
        <w:pStyle w:val="Prrafodelista"/>
        <w:tabs>
          <w:tab w:val="left" w:pos="10490"/>
        </w:tabs>
        <w:spacing w:line="240" w:lineRule="atLeast"/>
        <w:ind w:left="1418" w:right="566" w:firstLine="284"/>
        <w:jc w:val="both"/>
        <w:rPr>
          <w:rFonts w:asciiTheme="minorHAnsi" w:hAnsiTheme="minorHAnsi"/>
          <w:b/>
          <w:bCs/>
          <w:color w:val="1F497D" w:themeColor="text2"/>
          <w:sz w:val="36"/>
          <w:szCs w:val="36"/>
        </w:rPr>
      </w:pPr>
      <w:r w:rsidRPr="008B106C">
        <w:rPr>
          <w:rFonts w:asciiTheme="minorHAnsi" w:hAnsiTheme="minorHAnsi"/>
          <w:i/>
          <w:iCs/>
          <w:color w:val="FF0000"/>
          <w:sz w:val="36"/>
          <w:szCs w:val="36"/>
        </w:rPr>
        <w:t xml:space="preserve">Sacerdote: </w:t>
      </w:r>
      <w:r w:rsidR="00973D02" w:rsidRPr="008B106C">
        <w:rPr>
          <w:rFonts w:asciiTheme="minorHAnsi" w:hAnsiTheme="minorHAnsi"/>
          <w:i/>
          <w:iCs/>
          <w:color w:val="1F497D" w:themeColor="text2"/>
          <w:sz w:val="36"/>
          <w:szCs w:val="36"/>
        </w:rPr>
        <w:t xml:space="preserve">Al Dios que con la promesa de su llegada nos inunda de la alegría, le suplicamos: </w:t>
      </w:r>
      <w:r w:rsidR="00973D02" w:rsidRPr="008B106C">
        <w:rPr>
          <w:rFonts w:asciiTheme="minorHAnsi" w:hAnsiTheme="minorHAnsi"/>
          <w:bCs/>
          <w:color w:val="1F497D" w:themeColor="text2"/>
          <w:sz w:val="36"/>
          <w:szCs w:val="36"/>
        </w:rPr>
        <w:t xml:space="preserve">R.- </w:t>
      </w:r>
      <w:r w:rsidR="00973D02" w:rsidRPr="008B106C">
        <w:rPr>
          <w:rFonts w:asciiTheme="minorHAnsi" w:hAnsiTheme="minorHAnsi"/>
          <w:b/>
          <w:i/>
          <w:iCs/>
          <w:color w:val="1F497D" w:themeColor="text2"/>
          <w:sz w:val="36"/>
          <w:szCs w:val="36"/>
        </w:rPr>
        <w:t>Ven a salvarnos, Señor</w:t>
      </w:r>
      <w:r w:rsidR="00973D02" w:rsidRPr="008B106C">
        <w:rPr>
          <w:rFonts w:asciiTheme="minorHAnsi" w:hAnsiTheme="minorHAnsi"/>
          <w:i/>
          <w:iCs/>
          <w:color w:val="1F497D" w:themeColor="text2"/>
          <w:sz w:val="36"/>
          <w:szCs w:val="36"/>
        </w:rPr>
        <w:t>.</w:t>
      </w:r>
      <w:r w:rsidR="00973D02" w:rsidRPr="008B106C">
        <w:rPr>
          <w:rFonts w:asciiTheme="minorHAnsi" w:hAnsiTheme="minorHAnsi"/>
          <w:b/>
          <w:bCs/>
          <w:color w:val="1F497D" w:themeColor="text2"/>
          <w:sz w:val="36"/>
          <w:szCs w:val="36"/>
        </w:rPr>
        <w:t xml:space="preserve"> </w:t>
      </w:r>
    </w:p>
    <w:p w:rsidR="00CA4348" w:rsidRPr="008B106C" w:rsidRDefault="00CA4348" w:rsidP="00973D02">
      <w:pPr>
        <w:pStyle w:val="Prrafodelista"/>
        <w:tabs>
          <w:tab w:val="left" w:pos="10490"/>
        </w:tabs>
        <w:spacing w:line="240" w:lineRule="atLeast"/>
        <w:ind w:left="1418" w:right="566" w:firstLine="284"/>
        <w:jc w:val="both"/>
        <w:rPr>
          <w:rFonts w:asciiTheme="minorHAnsi" w:hAnsiTheme="minorHAnsi"/>
          <w:b/>
          <w:bCs/>
          <w:color w:val="1F497D" w:themeColor="text2"/>
          <w:sz w:val="36"/>
          <w:szCs w:val="36"/>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r w:rsidRPr="008B106C">
        <w:rPr>
          <w:rFonts w:asciiTheme="minorHAnsi" w:hAnsiTheme="minorHAnsi" w:cstheme="minorHAnsi"/>
          <w:color w:val="1F497D" w:themeColor="text2"/>
          <w:spacing w:val="-4"/>
          <w:sz w:val="36"/>
          <w:szCs w:val="36"/>
          <w:lang w:val="es-ES_tradnl"/>
        </w:rPr>
        <w:t xml:space="preserve">1.- Concédenos, Padre, </w:t>
      </w:r>
      <w:r w:rsidRPr="008B106C">
        <w:rPr>
          <w:rFonts w:asciiTheme="minorHAnsi" w:hAnsiTheme="minorHAnsi" w:cstheme="minorHAnsi"/>
          <w:b/>
          <w:color w:val="1F497D" w:themeColor="text2"/>
          <w:spacing w:val="-4"/>
          <w:sz w:val="36"/>
          <w:szCs w:val="36"/>
          <w:lang w:val="es-ES_tradnl"/>
        </w:rPr>
        <w:t>el don de la alegría</w:t>
      </w:r>
      <w:r w:rsidRPr="008B106C">
        <w:rPr>
          <w:rFonts w:asciiTheme="minorHAnsi" w:hAnsiTheme="minorHAnsi" w:cstheme="minorHAnsi"/>
          <w:color w:val="1F497D" w:themeColor="text2"/>
          <w:spacing w:val="-4"/>
          <w:sz w:val="36"/>
          <w:szCs w:val="36"/>
          <w:lang w:val="es-ES_tradnl"/>
        </w:rPr>
        <w:t>, especialmente a los que necesitan una cara que les sonría y les quiera</w:t>
      </w:r>
      <w:r w:rsidRPr="008B106C">
        <w:rPr>
          <w:rFonts w:asciiTheme="minorHAnsi" w:hAnsiTheme="minorHAnsi" w:cstheme="minorHAnsi"/>
          <w:color w:val="1F497D" w:themeColor="text2"/>
          <w:spacing w:val="-6"/>
          <w:sz w:val="36"/>
          <w:szCs w:val="36"/>
          <w:lang w:val="es-ES_tradnl"/>
        </w:rPr>
        <w:t xml:space="preserve">. </w:t>
      </w:r>
      <w:r w:rsidRPr="008B106C">
        <w:rPr>
          <w:rFonts w:asciiTheme="minorHAnsi" w:hAnsiTheme="minorHAnsi" w:cstheme="minorHAnsi"/>
          <w:b/>
          <w:i/>
          <w:color w:val="1F497D" w:themeColor="text2"/>
          <w:spacing w:val="-6"/>
          <w:sz w:val="36"/>
          <w:szCs w:val="36"/>
          <w:lang w:val="es-ES_tradnl"/>
        </w:rPr>
        <w:t>Oremos.</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color w:val="1F497D" w:themeColor="text2"/>
          <w:sz w:val="36"/>
          <w:szCs w:val="36"/>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r w:rsidRPr="008B106C">
        <w:rPr>
          <w:rFonts w:asciiTheme="minorHAnsi" w:hAnsiTheme="minorHAnsi" w:cstheme="minorHAnsi"/>
          <w:color w:val="1F497D" w:themeColor="text2"/>
          <w:spacing w:val="-2"/>
          <w:sz w:val="36"/>
          <w:szCs w:val="36"/>
        </w:rPr>
        <w:t>2.-</w:t>
      </w:r>
      <w:r w:rsidRPr="008B106C">
        <w:rPr>
          <w:rFonts w:asciiTheme="minorHAnsi" w:hAnsiTheme="minorHAnsi" w:cstheme="minorHAnsi"/>
          <w:color w:val="1F497D" w:themeColor="text2"/>
          <w:spacing w:val="-2"/>
          <w:sz w:val="36"/>
          <w:szCs w:val="36"/>
          <w:lang w:val="es-ES_tradnl"/>
        </w:rPr>
        <w:t xml:space="preserve"> Concédenos, Padre, </w:t>
      </w:r>
      <w:r w:rsidRPr="008B106C">
        <w:rPr>
          <w:rFonts w:asciiTheme="minorHAnsi" w:hAnsiTheme="minorHAnsi" w:cstheme="minorHAnsi"/>
          <w:b/>
          <w:color w:val="1F497D" w:themeColor="text2"/>
          <w:spacing w:val="-2"/>
          <w:sz w:val="36"/>
          <w:szCs w:val="36"/>
          <w:lang w:val="es-ES_tradnl"/>
        </w:rPr>
        <w:t>el don de la paz</w:t>
      </w:r>
      <w:r w:rsidRPr="008B106C">
        <w:rPr>
          <w:rFonts w:asciiTheme="minorHAnsi" w:hAnsiTheme="minorHAnsi" w:cstheme="minorHAnsi"/>
          <w:color w:val="1F497D" w:themeColor="text2"/>
          <w:spacing w:val="-2"/>
          <w:sz w:val="36"/>
          <w:szCs w:val="36"/>
          <w:lang w:val="es-ES_tradnl"/>
        </w:rPr>
        <w:t xml:space="preserve">, especialmente a los que viven las </w:t>
      </w:r>
      <w:r w:rsidRPr="008B106C">
        <w:rPr>
          <w:rFonts w:asciiTheme="minorHAnsi" w:hAnsiTheme="minorHAnsi" w:cstheme="minorHAnsi"/>
          <w:color w:val="1F497D" w:themeColor="text2"/>
          <w:spacing w:val="-5"/>
          <w:sz w:val="36"/>
          <w:szCs w:val="36"/>
          <w:lang w:val="es-ES_tradnl"/>
        </w:rPr>
        <w:t>consecuencias de la violencia o del odio.</w:t>
      </w:r>
      <w:r w:rsidRPr="008B106C">
        <w:rPr>
          <w:rFonts w:asciiTheme="minorHAnsi" w:hAnsiTheme="minorHAnsi" w:cstheme="minorHAnsi"/>
          <w:b/>
          <w:i/>
          <w:color w:val="1F497D" w:themeColor="text2"/>
          <w:spacing w:val="-6"/>
          <w:sz w:val="36"/>
          <w:szCs w:val="36"/>
          <w:lang w:val="es-ES_tradnl"/>
        </w:rPr>
        <w:t xml:space="preserve"> Oremos.</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color w:val="1F497D" w:themeColor="text2"/>
          <w:sz w:val="36"/>
          <w:szCs w:val="36"/>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noProof/>
          <w:color w:val="000000"/>
          <w:sz w:val="36"/>
          <w:szCs w:val="36"/>
        </w:rPr>
      </w:pPr>
      <w:r w:rsidRPr="008B106C">
        <w:rPr>
          <w:rFonts w:asciiTheme="minorHAnsi" w:hAnsiTheme="minorHAnsi" w:cstheme="minorHAnsi"/>
          <w:color w:val="1F497D" w:themeColor="text2"/>
          <w:sz w:val="36"/>
          <w:szCs w:val="36"/>
        </w:rPr>
        <w:t>3.-</w:t>
      </w:r>
      <w:r w:rsidRPr="008B106C">
        <w:rPr>
          <w:rFonts w:asciiTheme="minorHAnsi" w:hAnsiTheme="minorHAnsi" w:cstheme="minorHAnsi"/>
          <w:color w:val="1F497D" w:themeColor="text2"/>
          <w:sz w:val="36"/>
          <w:szCs w:val="36"/>
          <w:lang w:val="es-ES_tradnl"/>
        </w:rPr>
        <w:t xml:space="preserve"> Concédenos, Padre, </w:t>
      </w:r>
      <w:r w:rsidRPr="008B106C">
        <w:rPr>
          <w:rFonts w:asciiTheme="minorHAnsi" w:hAnsiTheme="minorHAnsi" w:cstheme="minorHAnsi"/>
          <w:b/>
          <w:color w:val="1F497D" w:themeColor="text2"/>
          <w:sz w:val="36"/>
          <w:szCs w:val="36"/>
          <w:lang w:val="es-ES_tradnl"/>
        </w:rPr>
        <w:t>el espíritu del arrepentimiento y la conversión</w:t>
      </w:r>
      <w:r w:rsidRPr="008B106C">
        <w:rPr>
          <w:rFonts w:asciiTheme="minorHAnsi" w:hAnsiTheme="minorHAnsi" w:cstheme="minorHAnsi"/>
          <w:color w:val="1F497D" w:themeColor="text2"/>
          <w:sz w:val="36"/>
          <w:szCs w:val="36"/>
          <w:lang w:val="es-ES_tradnl"/>
        </w:rPr>
        <w:t xml:space="preserve">, </w:t>
      </w:r>
      <w:r w:rsidRPr="008B106C">
        <w:rPr>
          <w:rFonts w:asciiTheme="minorHAnsi" w:hAnsiTheme="minorHAnsi" w:cstheme="minorHAnsi"/>
          <w:color w:val="1F497D" w:themeColor="text2"/>
          <w:spacing w:val="-5"/>
          <w:sz w:val="36"/>
          <w:szCs w:val="36"/>
          <w:lang w:val="es-ES_tradnl"/>
        </w:rPr>
        <w:t>especialmente a los que se creen buenos.</w:t>
      </w:r>
      <w:r w:rsidRPr="008B106C">
        <w:rPr>
          <w:rFonts w:asciiTheme="minorHAnsi" w:hAnsiTheme="minorHAnsi" w:cstheme="minorHAnsi"/>
          <w:b/>
          <w:i/>
          <w:color w:val="1F497D" w:themeColor="text2"/>
          <w:spacing w:val="-6"/>
          <w:sz w:val="36"/>
          <w:szCs w:val="36"/>
          <w:lang w:val="es-ES_tradnl"/>
        </w:rPr>
        <w:t xml:space="preserve"> Oremos.</w:t>
      </w:r>
      <w:r w:rsidRPr="008B106C">
        <w:rPr>
          <w:rFonts w:asciiTheme="minorHAnsi" w:hAnsiTheme="minorHAnsi" w:cstheme="minorHAnsi"/>
          <w:noProof/>
          <w:color w:val="000000"/>
          <w:sz w:val="36"/>
          <w:szCs w:val="36"/>
        </w:rPr>
        <w:t xml:space="preserve"> </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color w:val="1F497D" w:themeColor="text2"/>
          <w:sz w:val="36"/>
          <w:szCs w:val="36"/>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r w:rsidRPr="008B106C">
        <w:rPr>
          <w:rFonts w:asciiTheme="minorHAnsi" w:hAnsiTheme="minorHAnsi" w:cstheme="minorHAnsi"/>
          <w:color w:val="1F497D" w:themeColor="text2"/>
          <w:sz w:val="36"/>
          <w:szCs w:val="36"/>
        </w:rPr>
        <w:t>4.-</w:t>
      </w:r>
      <w:r w:rsidRPr="008B106C">
        <w:rPr>
          <w:rFonts w:asciiTheme="minorHAnsi" w:hAnsiTheme="minorHAnsi" w:cstheme="minorHAnsi"/>
          <w:color w:val="1F497D" w:themeColor="text2"/>
          <w:sz w:val="36"/>
          <w:szCs w:val="36"/>
          <w:lang w:val="es-ES_tradnl"/>
        </w:rPr>
        <w:t xml:space="preserve"> Concédenos, Padre, </w:t>
      </w:r>
      <w:r w:rsidRPr="008B106C">
        <w:rPr>
          <w:rFonts w:asciiTheme="minorHAnsi" w:hAnsiTheme="minorHAnsi" w:cstheme="minorHAnsi"/>
          <w:b/>
          <w:color w:val="1F497D" w:themeColor="text2"/>
          <w:sz w:val="36"/>
          <w:szCs w:val="36"/>
          <w:lang w:val="es-ES_tradnl"/>
        </w:rPr>
        <w:t>la virtud de la esperanza</w:t>
      </w:r>
      <w:r w:rsidRPr="008B106C">
        <w:rPr>
          <w:rFonts w:asciiTheme="minorHAnsi" w:hAnsiTheme="minorHAnsi" w:cstheme="minorHAnsi"/>
          <w:color w:val="1F497D" w:themeColor="text2"/>
          <w:sz w:val="36"/>
          <w:szCs w:val="36"/>
          <w:lang w:val="es-ES_tradnl"/>
        </w:rPr>
        <w:t xml:space="preserve">, especialmente a los que </w:t>
      </w:r>
      <w:r w:rsidRPr="008B106C">
        <w:rPr>
          <w:rFonts w:asciiTheme="minorHAnsi" w:hAnsiTheme="minorHAnsi" w:cstheme="minorHAnsi"/>
          <w:color w:val="1F497D" w:themeColor="text2"/>
          <w:spacing w:val="-5"/>
          <w:sz w:val="36"/>
          <w:szCs w:val="36"/>
          <w:lang w:val="es-ES_tradnl"/>
        </w:rPr>
        <w:t>están decaídos o desencantados.</w:t>
      </w:r>
      <w:r w:rsidRPr="008B106C">
        <w:rPr>
          <w:rFonts w:asciiTheme="minorHAnsi" w:hAnsiTheme="minorHAnsi" w:cstheme="minorHAnsi"/>
          <w:b/>
          <w:i/>
          <w:color w:val="1F497D" w:themeColor="text2"/>
          <w:spacing w:val="-6"/>
          <w:sz w:val="36"/>
          <w:szCs w:val="36"/>
          <w:lang w:val="es-ES_tradnl"/>
        </w:rPr>
        <w:t xml:space="preserve"> Oremos.</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color w:val="1F497D" w:themeColor="text2"/>
          <w:sz w:val="36"/>
          <w:szCs w:val="36"/>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r w:rsidRPr="008B106C">
        <w:rPr>
          <w:rFonts w:asciiTheme="minorHAnsi" w:hAnsiTheme="minorHAnsi" w:cstheme="minorHAnsi"/>
          <w:color w:val="1F497D" w:themeColor="text2"/>
          <w:spacing w:val="-2"/>
          <w:sz w:val="36"/>
          <w:szCs w:val="36"/>
        </w:rPr>
        <w:t xml:space="preserve">5.- </w:t>
      </w:r>
      <w:r w:rsidRPr="008B106C">
        <w:rPr>
          <w:rFonts w:asciiTheme="minorHAnsi" w:hAnsiTheme="minorHAnsi" w:cstheme="minorHAnsi"/>
          <w:color w:val="1F497D" w:themeColor="text2"/>
          <w:spacing w:val="-2"/>
          <w:sz w:val="36"/>
          <w:szCs w:val="36"/>
          <w:lang w:val="es-ES_tradnl"/>
        </w:rPr>
        <w:t xml:space="preserve">Concédenos, Padre, </w:t>
      </w:r>
      <w:r w:rsidRPr="008B106C">
        <w:rPr>
          <w:rFonts w:asciiTheme="minorHAnsi" w:hAnsiTheme="minorHAnsi" w:cstheme="minorHAnsi"/>
          <w:b/>
          <w:color w:val="1F497D" w:themeColor="text2"/>
          <w:spacing w:val="-2"/>
          <w:sz w:val="36"/>
          <w:szCs w:val="36"/>
          <w:lang w:val="es-ES_tradnl"/>
        </w:rPr>
        <w:t>a todos la gracia de tu amor y cercanía</w:t>
      </w:r>
      <w:r w:rsidRPr="008B106C">
        <w:rPr>
          <w:rFonts w:asciiTheme="minorHAnsi" w:hAnsiTheme="minorHAnsi" w:cstheme="minorHAnsi"/>
          <w:color w:val="1F497D" w:themeColor="text2"/>
          <w:spacing w:val="-2"/>
          <w:sz w:val="36"/>
          <w:szCs w:val="36"/>
          <w:lang w:val="es-ES_tradnl"/>
        </w:rPr>
        <w:t xml:space="preserve">, que en esta </w:t>
      </w:r>
      <w:r w:rsidRPr="008B106C">
        <w:rPr>
          <w:rFonts w:asciiTheme="minorHAnsi" w:hAnsiTheme="minorHAnsi" w:cstheme="minorHAnsi"/>
          <w:color w:val="1F497D" w:themeColor="text2"/>
          <w:spacing w:val="-5"/>
          <w:sz w:val="36"/>
          <w:szCs w:val="36"/>
          <w:lang w:val="es-ES_tradnl"/>
        </w:rPr>
        <w:t>Eucaristía nos sintamos visitados por Jesús.</w:t>
      </w:r>
      <w:r w:rsidRPr="008B106C">
        <w:rPr>
          <w:rFonts w:asciiTheme="minorHAnsi" w:hAnsiTheme="minorHAnsi" w:cstheme="minorHAnsi"/>
          <w:b/>
          <w:i/>
          <w:color w:val="1F497D" w:themeColor="text2"/>
          <w:spacing w:val="-6"/>
          <w:sz w:val="36"/>
          <w:szCs w:val="36"/>
          <w:lang w:val="es-ES_tradnl"/>
        </w:rPr>
        <w:t xml:space="preserve"> Oremos.</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p>
    <w:p w:rsidR="00973D02" w:rsidRPr="008B106C" w:rsidRDefault="00973D02"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r w:rsidRPr="008B106C">
        <w:rPr>
          <w:rFonts w:asciiTheme="minorHAnsi" w:hAnsiTheme="minorHAnsi" w:cstheme="minorHAnsi"/>
          <w:color w:val="1F497D" w:themeColor="text2"/>
          <w:spacing w:val="-6"/>
          <w:sz w:val="36"/>
          <w:szCs w:val="36"/>
          <w:lang w:val="es-ES_tradnl"/>
        </w:rPr>
        <w:t xml:space="preserve">6.- </w:t>
      </w:r>
      <w:r w:rsidRPr="008B106C">
        <w:rPr>
          <w:rFonts w:asciiTheme="minorHAnsi" w:hAnsiTheme="minorHAnsi" w:cstheme="minorHAnsi"/>
          <w:color w:val="1F497D" w:themeColor="text2"/>
          <w:spacing w:val="-2"/>
          <w:sz w:val="36"/>
          <w:szCs w:val="36"/>
          <w:lang w:val="es-ES_tradnl"/>
        </w:rPr>
        <w:t xml:space="preserve">Concédenos, Padre, </w:t>
      </w:r>
      <w:r w:rsidRPr="008B106C">
        <w:rPr>
          <w:rFonts w:asciiTheme="minorHAnsi" w:hAnsiTheme="minorHAnsi" w:cstheme="minorHAnsi"/>
          <w:b/>
          <w:color w:val="1F497D" w:themeColor="text2"/>
          <w:spacing w:val="-2"/>
          <w:sz w:val="36"/>
          <w:szCs w:val="36"/>
          <w:lang w:val="es-ES_tradnl"/>
        </w:rPr>
        <w:t xml:space="preserve">el don de la ternura, </w:t>
      </w:r>
      <w:r w:rsidRPr="008B106C">
        <w:rPr>
          <w:rFonts w:asciiTheme="minorHAnsi" w:hAnsiTheme="minorHAnsi" w:cstheme="minorHAnsi"/>
          <w:color w:val="1F497D" w:themeColor="text2"/>
          <w:spacing w:val="-2"/>
          <w:sz w:val="36"/>
          <w:szCs w:val="36"/>
          <w:lang w:val="es-ES_tradnl"/>
        </w:rPr>
        <w:t>que curemos</w:t>
      </w:r>
      <w:r w:rsidRPr="008B106C">
        <w:rPr>
          <w:rFonts w:asciiTheme="minorHAnsi" w:hAnsiTheme="minorHAnsi" w:cstheme="minorHAnsi"/>
          <w:b/>
          <w:color w:val="1F497D" w:themeColor="text2"/>
          <w:spacing w:val="-2"/>
          <w:sz w:val="36"/>
          <w:szCs w:val="36"/>
          <w:lang w:val="es-ES_tradnl"/>
        </w:rPr>
        <w:t xml:space="preserve"> </w:t>
      </w:r>
      <w:r w:rsidRPr="008B106C">
        <w:rPr>
          <w:rFonts w:asciiTheme="minorHAnsi" w:hAnsiTheme="minorHAnsi" w:cstheme="minorHAnsi"/>
          <w:i/>
          <w:iCs/>
          <w:color w:val="1F497D" w:themeColor="text2"/>
          <w:spacing w:val="-2"/>
          <w:sz w:val="36"/>
          <w:szCs w:val="36"/>
        </w:rPr>
        <w:t>todas las heridas, las aliviemos con el óleo de la consolación y las vendemos con la misericordia</w:t>
      </w:r>
      <w:r w:rsidRPr="008B106C">
        <w:rPr>
          <w:rFonts w:asciiTheme="minorHAnsi" w:hAnsiTheme="minorHAnsi" w:cstheme="minorHAnsi"/>
          <w:color w:val="1F497D" w:themeColor="text2"/>
          <w:spacing w:val="-2"/>
          <w:sz w:val="36"/>
          <w:szCs w:val="36"/>
        </w:rPr>
        <w:t xml:space="preserve">. </w:t>
      </w:r>
      <w:r w:rsidRPr="008B106C">
        <w:rPr>
          <w:rFonts w:asciiTheme="minorHAnsi" w:hAnsiTheme="minorHAnsi" w:cstheme="minorHAnsi"/>
          <w:b/>
          <w:i/>
          <w:color w:val="1F497D" w:themeColor="text2"/>
          <w:spacing w:val="-6"/>
          <w:sz w:val="36"/>
          <w:szCs w:val="36"/>
          <w:lang w:val="es-ES_tradnl"/>
        </w:rPr>
        <w:t>Oremos.</w:t>
      </w:r>
    </w:p>
    <w:p w:rsidR="00CA4348" w:rsidRPr="008B106C" w:rsidRDefault="00CA4348" w:rsidP="00973D02">
      <w:pPr>
        <w:shd w:val="clear" w:color="auto" w:fill="FFFFFF"/>
        <w:spacing w:line="240" w:lineRule="atLeast"/>
        <w:ind w:left="1701" w:right="539" w:hanging="284"/>
        <w:jc w:val="both"/>
        <w:rPr>
          <w:rFonts w:asciiTheme="minorHAnsi" w:hAnsiTheme="minorHAnsi" w:cstheme="minorHAnsi"/>
          <w:b/>
          <w:i/>
          <w:color w:val="1F497D" w:themeColor="text2"/>
          <w:spacing w:val="-6"/>
          <w:sz w:val="36"/>
          <w:szCs w:val="36"/>
          <w:lang w:val="es-ES_tradnl"/>
        </w:rPr>
      </w:pPr>
    </w:p>
    <w:p w:rsidR="00CA4348" w:rsidRPr="008B106C" w:rsidRDefault="00CA4348" w:rsidP="00973D02">
      <w:pPr>
        <w:pStyle w:val="Prrafodelista"/>
        <w:tabs>
          <w:tab w:val="left" w:pos="10490"/>
        </w:tabs>
        <w:spacing w:line="240" w:lineRule="atLeast"/>
        <w:ind w:left="1418" w:right="566" w:firstLine="284"/>
        <w:jc w:val="both"/>
        <w:rPr>
          <w:rFonts w:asciiTheme="minorHAnsi" w:hAnsiTheme="minorHAnsi"/>
          <w:i/>
          <w:iCs/>
          <w:color w:val="1F497D" w:themeColor="text2"/>
          <w:sz w:val="36"/>
          <w:szCs w:val="36"/>
        </w:rPr>
      </w:pPr>
      <w:r w:rsidRPr="008B106C">
        <w:rPr>
          <w:rFonts w:asciiTheme="minorHAnsi" w:hAnsiTheme="minorHAnsi"/>
          <w:i/>
          <w:iCs/>
          <w:color w:val="FF0000"/>
          <w:sz w:val="36"/>
          <w:szCs w:val="36"/>
        </w:rPr>
        <w:t xml:space="preserve">Sacerdote: </w:t>
      </w:r>
      <w:r w:rsidR="00973D02" w:rsidRPr="008B106C">
        <w:rPr>
          <w:rFonts w:asciiTheme="minorHAnsi" w:hAnsiTheme="minorHAnsi"/>
          <w:i/>
          <w:iCs/>
          <w:color w:val="1F497D" w:themeColor="text2"/>
          <w:sz w:val="36"/>
          <w:szCs w:val="36"/>
        </w:rPr>
        <w:t>Ven Señor, tú que traes la alegría al mundo ven a salvarnos. Tú que vives y reinas por los siglos de los siglos.</w:t>
      </w:r>
    </w:p>
    <w:p w:rsidR="00CA4348" w:rsidRDefault="00CA4348" w:rsidP="00CA4348">
      <w:r>
        <w:br w:type="page"/>
      </w:r>
    </w:p>
    <w:p w:rsidR="00973D02" w:rsidRPr="00973D02" w:rsidRDefault="00973D02"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973D02" w:rsidRPr="00973D02" w:rsidRDefault="00973D02" w:rsidP="00973D02">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973D02" w:rsidRDefault="00973D02" w:rsidP="008B106C">
      <w:pPr>
        <w:pStyle w:val="Prrafodelista"/>
        <w:numPr>
          <w:ilvl w:val="0"/>
          <w:numId w:val="1"/>
        </w:numPr>
        <w:tabs>
          <w:tab w:val="left" w:pos="10490"/>
        </w:tabs>
        <w:spacing w:line="240" w:lineRule="atLeast"/>
        <w:ind w:right="566"/>
        <w:jc w:val="both"/>
        <w:rPr>
          <w:rFonts w:asciiTheme="minorHAnsi" w:hAnsiTheme="minorHAnsi"/>
          <w:b/>
          <w:color w:val="1F497D" w:themeColor="text2"/>
          <w:sz w:val="32"/>
          <w:szCs w:val="32"/>
          <w:lang w:val="es-ES_tradnl"/>
        </w:rPr>
      </w:pPr>
      <w:r w:rsidRPr="00973D02">
        <w:rPr>
          <w:rFonts w:asciiTheme="minorHAnsi" w:hAnsiTheme="minorHAnsi"/>
          <w:b/>
          <w:noProof/>
          <w:color w:val="1F497D" w:themeColor="text2"/>
          <w:sz w:val="32"/>
          <w:szCs w:val="32"/>
        </w:rPr>
        <w:drawing>
          <wp:anchor distT="0" distB="0" distL="114300" distR="114300" simplePos="0" relativeHeight="251660288" behindDoc="0" locked="0" layoutInCell="1" allowOverlap="1" wp14:anchorId="19EF1EE4" wp14:editId="0580BDA4">
            <wp:simplePos x="0" y="0"/>
            <wp:positionH relativeFrom="column">
              <wp:posOffset>6320790</wp:posOffset>
            </wp:positionH>
            <wp:positionV relativeFrom="paragraph">
              <wp:posOffset>339725</wp:posOffset>
            </wp:positionV>
            <wp:extent cx="892810" cy="1431925"/>
            <wp:effectExtent l="19050" t="0" r="2540" b="0"/>
            <wp:wrapThrough wrapText="bothSides">
              <wp:wrapPolygon edited="0">
                <wp:start x="-461" y="0"/>
                <wp:lineTo x="-461" y="21265"/>
                <wp:lineTo x="21661" y="21265"/>
                <wp:lineTo x="21661" y="0"/>
                <wp:lineTo x="-461" y="0"/>
              </wp:wrapPolygon>
            </wp:wrapThrough>
            <wp:docPr id="5" name="Imagen 13" descr="C:\Users\Usuario\Desktop\Misa Niños\Evan-18-Adv-C\18-Fano-Adv-C\movil_3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Niños\Evan-18-Adv-C\18-Fano-Adv-C\movil_3_domingo.jpg"/>
                    <pic:cNvPicPr>
                      <a:picLocks noChangeAspect="1" noChangeArrowheads="1"/>
                    </pic:cNvPicPr>
                  </pic:nvPicPr>
                  <pic:blipFill>
                    <a:blip r:embed="rId12" cstate="print"/>
                    <a:srcRect/>
                    <a:stretch>
                      <a:fillRect/>
                    </a:stretch>
                  </pic:blipFill>
                  <pic:spPr bwMode="auto">
                    <a:xfrm>
                      <a:off x="0" y="0"/>
                      <a:ext cx="892810" cy="1431925"/>
                    </a:xfrm>
                    <a:prstGeom prst="rect">
                      <a:avLst/>
                    </a:prstGeom>
                    <a:noFill/>
                    <a:ln w="9525">
                      <a:noFill/>
                      <a:miter lim="800000"/>
                      <a:headEnd/>
                      <a:tailEnd/>
                    </a:ln>
                  </pic:spPr>
                </pic:pic>
              </a:graphicData>
            </a:graphic>
          </wp:anchor>
        </w:drawing>
      </w:r>
      <w:r w:rsidRPr="00973D02">
        <w:rPr>
          <w:rFonts w:asciiTheme="minorHAnsi" w:hAnsiTheme="minorHAnsi"/>
          <w:b/>
          <w:color w:val="1F497D" w:themeColor="text2"/>
          <w:sz w:val="32"/>
          <w:szCs w:val="32"/>
          <w:lang w:val="es-ES_tradnl"/>
        </w:rPr>
        <w:t>PROCESIÓN DE OFRENDAS</w:t>
      </w:r>
    </w:p>
    <w:p w:rsidR="008B106C" w:rsidRDefault="008B106C" w:rsidP="008B106C">
      <w:pPr>
        <w:pStyle w:val="Prrafodelista"/>
        <w:tabs>
          <w:tab w:val="left" w:pos="10490"/>
        </w:tabs>
        <w:spacing w:line="240" w:lineRule="atLeast"/>
        <w:ind w:left="2138" w:right="566"/>
        <w:jc w:val="both"/>
        <w:rPr>
          <w:rFonts w:asciiTheme="minorHAnsi" w:hAnsiTheme="minorHAnsi"/>
          <w:b/>
          <w:color w:val="1F497D" w:themeColor="text2"/>
          <w:sz w:val="32"/>
          <w:szCs w:val="32"/>
          <w:lang w:val="es-ES_tradnl"/>
        </w:rPr>
      </w:pPr>
    </w:p>
    <w:p w:rsidR="008B106C" w:rsidRPr="00973D02" w:rsidRDefault="008B106C" w:rsidP="008B106C">
      <w:pPr>
        <w:pStyle w:val="Prrafodelista"/>
        <w:tabs>
          <w:tab w:val="left" w:pos="10490"/>
        </w:tabs>
        <w:spacing w:line="240" w:lineRule="atLeast"/>
        <w:ind w:left="2138" w:right="566"/>
        <w:jc w:val="both"/>
        <w:rPr>
          <w:rFonts w:asciiTheme="minorHAnsi" w:hAnsiTheme="minorHAnsi"/>
          <w:b/>
          <w:color w:val="1F497D" w:themeColor="text2"/>
          <w:sz w:val="32"/>
          <w:szCs w:val="32"/>
          <w:lang w:val="es-ES_tradnl"/>
        </w:rPr>
      </w:pPr>
    </w:p>
    <w:p w:rsidR="008B106C" w:rsidRPr="008B106C" w:rsidRDefault="00973D02" w:rsidP="008B106C">
      <w:pPr>
        <w:pStyle w:val="Prrafodelista"/>
        <w:numPr>
          <w:ilvl w:val="0"/>
          <w:numId w:val="7"/>
        </w:numPr>
        <w:ind w:right="566"/>
        <w:jc w:val="both"/>
        <w:rPr>
          <w:rFonts w:asciiTheme="minorHAnsi" w:hAnsiTheme="minorHAnsi"/>
          <w:b/>
          <w:color w:val="FF0000"/>
          <w:sz w:val="32"/>
          <w:szCs w:val="32"/>
          <w:lang w:val="es-ES_tradnl"/>
        </w:rPr>
      </w:pPr>
      <w:r w:rsidRPr="008B106C">
        <w:rPr>
          <w:rFonts w:asciiTheme="minorHAnsi" w:hAnsiTheme="minorHAnsi"/>
          <w:b/>
          <w:color w:val="FF0000"/>
          <w:sz w:val="32"/>
          <w:szCs w:val="32"/>
          <w:lang w:val="es-ES_tradnl"/>
        </w:rPr>
        <w:t xml:space="preserve">PANDERETA Y GUIRNALDA: </w:t>
      </w:r>
    </w:p>
    <w:p w:rsidR="008B106C" w:rsidRDefault="008B106C" w:rsidP="00973D02">
      <w:pPr>
        <w:ind w:left="1701" w:right="566" w:hanging="283"/>
        <w:jc w:val="both"/>
        <w:rPr>
          <w:rFonts w:asciiTheme="minorHAnsi" w:hAnsiTheme="minorHAnsi"/>
          <w:b/>
          <w:color w:val="1F497D" w:themeColor="text2"/>
          <w:sz w:val="32"/>
          <w:szCs w:val="32"/>
          <w:lang w:val="es-ES_tradnl"/>
        </w:rPr>
      </w:pPr>
    </w:p>
    <w:p w:rsidR="00973D02" w:rsidRDefault="00973D02" w:rsidP="00973D02">
      <w:pPr>
        <w:ind w:left="1701" w:right="566" w:hanging="283"/>
        <w:jc w:val="both"/>
        <w:rPr>
          <w:rFonts w:asciiTheme="minorHAnsi" w:hAnsiTheme="minorHAnsi"/>
          <w:color w:val="1F497D" w:themeColor="text2"/>
          <w:sz w:val="32"/>
          <w:szCs w:val="32"/>
          <w:lang w:val="es-ES_tradnl"/>
        </w:rPr>
      </w:pPr>
      <w:r w:rsidRPr="00973D02">
        <w:rPr>
          <w:rFonts w:asciiTheme="minorHAnsi" w:hAnsiTheme="minorHAnsi"/>
          <w:color w:val="1F497D" w:themeColor="text2"/>
          <w:sz w:val="32"/>
          <w:szCs w:val="32"/>
          <w:lang w:val="es-ES_tradnl"/>
        </w:rPr>
        <w:t>La alegría de que el Señor viene a nuestro encuentro, la queremos simbolizar con esta pandereta y guirnalda de Navidad. Que nosotros seamos altavoces como Juan Bautista de lo que celebramos en estos días.</w:t>
      </w:r>
    </w:p>
    <w:p w:rsidR="008B106C" w:rsidRDefault="008B106C" w:rsidP="00973D02">
      <w:pPr>
        <w:ind w:left="1701" w:right="566" w:hanging="283"/>
        <w:jc w:val="both"/>
        <w:rPr>
          <w:rFonts w:asciiTheme="minorHAnsi" w:hAnsiTheme="minorHAnsi"/>
          <w:color w:val="1F497D" w:themeColor="text2"/>
          <w:sz w:val="32"/>
          <w:szCs w:val="32"/>
          <w:lang w:val="es-ES_tradnl"/>
        </w:rPr>
      </w:pPr>
    </w:p>
    <w:p w:rsidR="008B106C" w:rsidRDefault="008B106C" w:rsidP="00973D02">
      <w:pPr>
        <w:ind w:left="1701" w:right="566" w:hanging="283"/>
        <w:jc w:val="both"/>
        <w:rPr>
          <w:rFonts w:asciiTheme="minorHAnsi" w:hAnsiTheme="minorHAnsi"/>
          <w:color w:val="1F497D" w:themeColor="text2"/>
          <w:sz w:val="32"/>
          <w:szCs w:val="32"/>
          <w:lang w:val="es-ES_tradnl"/>
        </w:rPr>
      </w:pPr>
    </w:p>
    <w:p w:rsidR="008B106C" w:rsidRPr="00973D02" w:rsidRDefault="008B106C" w:rsidP="00973D02">
      <w:pPr>
        <w:ind w:left="1701" w:right="566" w:hanging="283"/>
        <w:jc w:val="both"/>
        <w:rPr>
          <w:rFonts w:asciiTheme="minorHAnsi" w:hAnsiTheme="minorHAnsi"/>
          <w:b/>
          <w:color w:val="1F497D" w:themeColor="text2"/>
          <w:sz w:val="32"/>
          <w:szCs w:val="32"/>
          <w:lang w:val="es-ES_tradnl"/>
        </w:rPr>
      </w:pPr>
    </w:p>
    <w:p w:rsidR="008B106C" w:rsidRPr="008B106C" w:rsidRDefault="00973D02" w:rsidP="008B106C">
      <w:pPr>
        <w:pStyle w:val="Prrafodelista"/>
        <w:numPr>
          <w:ilvl w:val="0"/>
          <w:numId w:val="7"/>
        </w:numPr>
        <w:ind w:right="566"/>
        <w:jc w:val="both"/>
        <w:rPr>
          <w:rFonts w:asciiTheme="minorHAnsi" w:hAnsiTheme="minorHAnsi"/>
          <w:b/>
          <w:color w:val="FF0000"/>
          <w:sz w:val="32"/>
          <w:szCs w:val="32"/>
          <w:lang w:val="es-ES_tradnl"/>
        </w:rPr>
      </w:pPr>
      <w:r w:rsidRPr="008B106C">
        <w:rPr>
          <w:rFonts w:asciiTheme="minorHAnsi" w:hAnsiTheme="minorHAnsi"/>
          <w:b/>
          <w:color w:val="FF0000"/>
          <w:sz w:val="32"/>
          <w:szCs w:val="32"/>
          <w:lang w:val="es-ES_tradnl"/>
        </w:rPr>
        <w:t>ALIMENTOS PARA CARITAS:</w:t>
      </w:r>
    </w:p>
    <w:p w:rsidR="008B106C" w:rsidRDefault="008B106C" w:rsidP="00973D02">
      <w:pPr>
        <w:ind w:left="1701" w:right="566" w:hanging="283"/>
        <w:jc w:val="both"/>
        <w:rPr>
          <w:rFonts w:asciiTheme="minorHAnsi" w:hAnsiTheme="minorHAnsi"/>
          <w:b/>
          <w:color w:val="1F497D" w:themeColor="text2"/>
          <w:sz w:val="32"/>
          <w:szCs w:val="32"/>
          <w:lang w:val="es-ES_tradnl"/>
        </w:rPr>
      </w:pPr>
    </w:p>
    <w:p w:rsidR="00973D02" w:rsidRDefault="00973D02" w:rsidP="00973D02">
      <w:pPr>
        <w:ind w:left="1701" w:right="566" w:hanging="283"/>
        <w:jc w:val="both"/>
        <w:rPr>
          <w:rFonts w:asciiTheme="minorHAnsi" w:hAnsiTheme="minorHAnsi"/>
          <w:color w:val="1F497D" w:themeColor="text2"/>
          <w:sz w:val="32"/>
          <w:szCs w:val="32"/>
          <w:lang w:val="es-ES_tradnl"/>
        </w:rPr>
      </w:pPr>
      <w:r w:rsidRPr="00973D02">
        <w:rPr>
          <w:rFonts w:asciiTheme="minorHAnsi" w:hAnsiTheme="minorHAnsi"/>
          <w:b/>
          <w:color w:val="1F497D" w:themeColor="text2"/>
          <w:sz w:val="32"/>
          <w:szCs w:val="32"/>
          <w:lang w:val="es-ES_tradnl"/>
        </w:rPr>
        <w:t xml:space="preserve"> </w:t>
      </w:r>
      <w:r w:rsidRPr="00973D02">
        <w:rPr>
          <w:rFonts w:asciiTheme="minorHAnsi" w:hAnsiTheme="minorHAnsi"/>
          <w:color w:val="1F497D" w:themeColor="text2"/>
          <w:sz w:val="32"/>
          <w:szCs w:val="32"/>
          <w:lang w:val="es-ES_tradnl"/>
        </w:rPr>
        <w:t>Con estos alimentos (arroz, manzanas, turrón, etc.) queremos decirle al Señor que, una Navidad sin justicia, sin amor, sin salir al encuentro de los demás, se queda coja. Que no olvidemos compartir algo de lo nuestro con los más pobres de la parroquia a través de Cáritas.</w:t>
      </w:r>
    </w:p>
    <w:p w:rsidR="008B106C" w:rsidRDefault="008B106C" w:rsidP="00973D02">
      <w:pPr>
        <w:ind w:left="1701" w:right="566" w:hanging="283"/>
        <w:jc w:val="both"/>
        <w:rPr>
          <w:rFonts w:asciiTheme="minorHAnsi" w:hAnsiTheme="minorHAnsi"/>
          <w:color w:val="1F497D" w:themeColor="text2"/>
          <w:sz w:val="32"/>
          <w:szCs w:val="32"/>
          <w:lang w:val="es-ES_tradnl"/>
        </w:rPr>
      </w:pPr>
    </w:p>
    <w:p w:rsidR="008B106C" w:rsidRDefault="008B106C" w:rsidP="00973D02">
      <w:pPr>
        <w:ind w:left="1701" w:right="566" w:hanging="283"/>
        <w:jc w:val="both"/>
        <w:rPr>
          <w:rFonts w:asciiTheme="minorHAnsi" w:hAnsiTheme="minorHAnsi"/>
          <w:color w:val="1F497D" w:themeColor="text2"/>
          <w:sz w:val="32"/>
          <w:szCs w:val="32"/>
          <w:lang w:val="es-ES_tradnl"/>
        </w:rPr>
      </w:pPr>
    </w:p>
    <w:p w:rsidR="008B106C" w:rsidRPr="00973D02" w:rsidRDefault="008B106C" w:rsidP="00973D02">
      <w:pPr>
        <w:ind w:left="1701" w:right="566" w:hanging="283"/>
        <w:jc w:val="both"/>
        <w:rPr>
          <w:rFonts w:asciiTheme="minorHAnsi" w:hAnsiTheme="minorHAnsi"/>
          <w:color w:val="1F497D" w:themeColor="text2"/>
          <w:sz w:val="32"/>
          <w:szCs w:val="32"/>
          <w:lang w:val="es-ES_tradnl"/>
        </w:rPr>
      </w:pPr>
    </w:p>
    <w:p w:rsidR="008B106C" w:rsidRPr="008B106C" w:rsidRDefault="00973D02" w:rsidP="008B106C">
      <w:pPr>
        <w:pStyle w:val="Prrafodelista"/>
        <w:numPr>
          <w:ilvl w:val="0"/>
          <w:numId w:val="7"/>
        </w:numPr>
        <w:ind w:right="566"/>
        <w:jc w:val="both"/>
        <w:rPr>
          <w:rFonts w:asciiTheme="minorHAnsi" w:hAnsiTheme="minorHAnsi"/>
          <w:b/>
          <w:color w:val="FF0000"/>
          <w:sz w:val="32"/>
          <w:szCs w:val="32"/>
          <w:lang w:val="es-ES_tradnl"/>
        </w:rPr>
      </w:pPr>
      <w:r w:rsidRPr="008B106C">
        <w:rPr>
          <w:rFonts w:asciiTheme="minorHAnsi" w:hAnsiTheme="minorHAnsi"/>
          <w:b/>
          <w:color w:val="FF0000"/>
          <w:sz w:val="32"/>
          <w:szCs w:val="32"/>
          <w:lang w:val="es-ES_tradnl"/>
        </w:rPr>
        <w:t xml:space="preserve">PAN Y EL VINO: </w:t>
      </w:r>
    </w:p>
    <w:p w:rsidR="008B106C" w:rsidRDefault="008B106C" w:rsidP="00973D02">
      <w:pPr>
        <w:ind w:left="1701" w:right="566" w:hanging="283"/>
        <w:jc w:val="both"/>
        <w:rPr>
          <w:rFonts w:asciiTheme="minorHAnsi" w:hAnsiTheme="minorHAnsi"/>
          <w:b/>
          <w:color w:val="1F497D" w:themeColor="text2"/>
          <w:sz w:val="32"/>
          <w:szCs w:val="32"/>
          <w:lang w:val="es-ES_tradnl"/>
        </w:rPr>
      </w:pPr>
    </w:p>
    <w:p w:rsidR="008B106C" w:rsidRDefault="00973D02" w:rsidP="00973D02">
      <w:pPr>
        <w:ind w:left="1701" w:right="566" w:hanging="283"/>
        <w:jc w:val="both"/>
        <w:rPr>
          <w:rFonts w:asciiTheme="minorHAnsi" w:hAnsiTheme="minorHAnsi"/>
          <w:color w:val="1F497D" w:themeColor="text2"/>
          <w:sz w:val="32"/>
          <w:szCs w:val="32"/>
          <w:lang w:val="es-ES_tradnl"/>
        </w:rPr>
      </w:pPr>
      <w:r w:rsidRPr="00973D02">
        <w:rPr>
          <w:rFonts w:asciiTheme="minorHAnsi" w:hAnsiTheme="minorHAnsi"/>
          <w:color w:val="1F497D" w:themeColor="text2"/>
          <w:sz w:val="32"/>
          <w:szCs w:val="32"/>
          <w:lang w:val="es-ES_tradnl"/>
        </w:rPr>
        <w:t>Finalmente, llevamos al altar, lo que la palabra “Belén” significa: el “Pan” que necesitamos para ser mejores, el pan del Señor, el pan y el vino de la Eucaristía.</w:t>
      </w:r>
    </w:p>
    <w:p w:rsidR="008B106C" w:rsidRDefault="008B106C" w:rsidP="008B106C">
      <w:pPr>
        <w:rPr>
          <w:lang w:val="es-ES_tradnl"/>
        </w:rPr>
      </w:pPr>
      <w:r>
        <w:rPr>
          <w:lang w:val="es-ES_tradnl"/>
        </w:rPr>
        <w:br w:type="page"/>
      </w:r>
    </w:p>
    <w:p w:rsidR="00973D02" w:rsidRPr="00973D02" w:rsidRDefault="00973D02" w:rsidP="00973D02">
      <w:pPr>
        <w:ind w:left="1701" w:right="566" w:hanging="283"/>
        <w:jc w:val="both"/>
        <w:rPr>
          <w:rFonts w:asciiTheme="minorHAnsi" w:hAnsiTheme="minorHAnsi"/>
          <w:b/>
          <w:color w:val="1F497D" w:themeColor="text2"/>
          <w:sz w:val="32"/>
          <w:szCs w:val="32"/>
          <w:lang w:val="es-ES_tradnl"/>
        </w:rPr>
      </w:pPr>
    </w:p>
    <w:p w:rsidR="00973D02" w:rsidRPr="00973D02" w:rsidRDefault="00973D02" w:rsidP="00973D02">
      <w:pPr>
        <w:ind w:left="1134" w:right="566" w:firstLine="284"/>
        <w:jc w:val="both"/>
        <w:rPr>
          <w:rFonts w:asciiTheme="minorHAnsi" w:hAnsiTheme="minorHAnsi"/>
          <w:b/>
          <w:color w:val="1F497D" w:themeColor="text2"/>
          <w:sz w:val="32"/>
          <w:szCs w:val="32"/>
          <w:lang w:val="es-ES_tradnl"/>
        </w:rPr>
      </w:pPr>
    </w:p>
    <w:p w:rsidR="00973D02" w:rsidRPr="008B106C" w:rsidRDefault="00973D02" w:rsidP="008B106C">
      <w:pPr>
        <w:pStyle w:val="Prrafodelista"/>
        <w:numPr>
          <w:ilvl w:val="0"/>
          <w:numId w:val="1"/>
        </w:numPr>
        <w:tabs>
          <w:tab w:val="left" w:pos="10490"/>
        </w:tabs>
        <w:autoSpaceDE w:val="0"/>
        <w:autoSpaceDN w:val="0"/>
        <w:adjustRightInd w:val="0"/>
        <w:ind w:right="566"/>
        <w:jc w:val="both"/>
        <w:rPr>
          <w:rFonts w:asciiTheme="minorHAnsi" w:eastAsiaTheme="minorHAnsi" w:hAnsiTheme="minorHAnsi" w:cs="Segoe UI"/>
          <w:b/>
          <w:color w:val="1F497D" w:themeColor="text2"/>
          <w:sz w:val="32"/>
          <w:szCs w:val="32"/>
          <w:lang w:eastAsia="en-US"/>
        </w:rPr>
      </w:pPr>
      <w:r w:rsidRPr="008B106C">
        <w:rPr>
          <w:rFonts w:asciiTheme="minorHAnsi" w:eastAsiaTheme="minorHAnsi" w:hAnsiTheme="minorHAnsi" w:cs="Segoe UI"/>
          <w:b/>
          <w:color w:val="1F497D" w:themeColor="text2"/>
          <w:sz w:val="32"/>
          <w:szCs w:val="32"/>
          <w:lang w:eastAsia="en-US"/>
        </w:rPr>
        <w:t xml:space="preserve">BENDICIÓN FINAL </w:t>
      </w:r>
    </w:p>
    <w:p w:rsidR="008B106C" w:rsidRPr="008B106C" w:rsidRDefault="008B106C" w:rsidP="008B106C">
      <w:pPr>
        <w:pStyle w:val="Prrafodelista"/>
        <w:tabs>
          <w:tab w:val="left" w:pos="10490"/>
        </w:tabs>
        <w:autoSpaceDE w:val="0"/>
        <w:autoSpaceDN w:val="0"/>
        <w:adjustRightInd w:val="0"/>
        <w:ind w:left="2138" w:right="566"/>
        <w:jc w:val="both"/>
        <w:rPr>
          <w:rFonts w:asciiTheme="minorHAnsi" w:eastAsiaTheme="minorHAnsi" w:hAnsiTheme="minorHAnsi" w:cs="Segoe UI"/>
          <w:b/>
          <w:color w:val="1F497D" w:themeColor="text2"/>
          <w:sz w:val="32"/>
          <w:szCs w:val="32"/>
          <w:lang w:eastAsia="en-US"/>
        </w:rPr>
      </w:pPr>
    </w:p>
    <w:p w:rsidR="00973D02" w:rsidRPr="00973D02" w:rsidRDefault="00973D02" w:rsidP="00973D02">
      <w:pPr>
        <w:ind w:left="1440" w:right="566"/>
        <w:rPr>
          <w:rFonts w:asciiTheme="minorHAnsi" w:eastAsiaTheme="minorHAnsi" w:hAnsiTheme="minorHAnsi" w:cs="Segoe UI"/>
          <w:color w:val="1F497D" w:themeColor="text2"/>
          <w:sz w:val="32"/>
          <w:szCs w:val="32"/>
          <w:lang w:eastAsia="en-US"/>
        </w:rPr>
      </w:pPr>
      <w:r w:rsidRPr="00973D02">
        <w:rPr>
          <w:rFonts w:asciiTheme="minorHAnsi" w:eastAsiaTheme="minorHAnsi" w:hAnsiTheme="minorHAnsi" w:cs="Segoe UI"/>
          <w:color w:val="1F497D" w:themeColor="text2"/>
          <w:sz w:val="32"/>
          <w:szCs w:val="32"/>
          <w:lang w:eastAsia="en-US"/>
        </w:rPr>
        <w:t>-El Señor Jesús, cuyo nacimiento nos disponemos a celebrar, os ilumine y os llene de bendiciones. Amén.</w:t>
      </w:r>
    </w:p>
    <w:p w:rsidR="00973D02" w:rsidRPr="00973D02" w:rsidRDefault="00973D02" w:rsidP="00973D02">
      <w:pPr>
        <w:ind w:left="1440" w:right="566"/>
        <w:rPr>
          <w:rFonts w:asciiTheme="minorHAnsi" w:eastAsiaTheme="minorHAnsi" w:hAnsiTheme="minorHAnsi" w:cs="Segoe UI"/>
          <w:color w:val="1F497D" w:themeColor="text2"/>
          <w:sz w:val="32"/>
          <w:szCs w:val="32"/>
          <w:lang w:eastAsia="en-US"/>
        </w:rPr>
      </w:pPr>
      <w:r w:rsidRPr="00973D02">
        <w:rPr>
          <w:rFonts w:asciiTheme="minorHAnsi" w:eastAsiaTheme="minorHAnsi" w:hAnsiTheme="minorHAnsi" w:cs="Segoe UI"/>
          <w:color w:val="1F497D" w:themeColor="text2"/>
          <w:sz w:val="32"/>
          <w:szCs w:val="32"/>
          <w:lang w:eastAsia="en-US"/>
        </w:rPr>
        <w:t>-El Señor Jesús os mantenga firmes en la fe, alegres y llenos de amor. Amén.</w:t>
      </w:r>
    </w:p>
    <w:p w:rsidR="00973D02" w:rsidRPr="00973D02" w:rsidRDefault="00973D02" w:rsidP="00973D02">
      <w:pPr>
        <w:ind w:left="1440" w:right="566"/>
        <w:rPr>
          <w:rFonts w:asciiTheme="minorHAnsi" w:eastAsiaTheme="minorHAnsi" w:hAnsiTheme="minorHAnsi" w:cs="Segoe UI"/>
          <w:color w:val="1F497D" w:themeColor="text2"/>
          <w:sz w:val="32"/>
          <w:szCs w:val="32"/>
          <w:lang w:eastAsia="en-US"/>
        </w:rPr>
      </w:pPr>
      <w:r w:rsidRPr="00973D02">
        <w:rPr>
          <w:rFonts w:asciiTheme="minorHAnsi" w:eastAsiaTheme="minorHAnsi" w:hAnsiTheme="minorHAnsi" w:cs="Segoe UI"/>
          <w:color w:val="1F497D" w:themeColor="text2"/>
          <w:sz w:val="32"/>
          <w:szCs w:val="32"/>
          <w:lang w:eastAsia="en-US"/>
        </w:rPr>
        <w:t>-El Señor Jesús os prepare para su venida gloriosa entre nosotros. Amén.</w:t>
      </w:r>
    </w:p>
    <w:p w:rsidR="00973D02" w:rsidRPr="00973D02" w:rsidRDefault="00973D02" w:rsidP="00973D02">
      <w:pPr>
        <w:ind w:left="1440" w:right="566"/>
        <w:rPr>
          <w:rFonts w:asciiTheme="minorHAnsi" w:eastAsiaTheme="minorHAnsi" w:hAnsiTheme="minorHAnsi" w:cs="Segoe UI"/>
          <w:color w:val="1F497D" w:themeColor="text2"/>
          <w:sz w:val="32"/>
          <w:szCs w:val="32"/>
          <w:lang w:eastAsia="en-US"/>
        </w:rPr>
      </w:pPr>
    </w:p>
    <w:p w:rsidR="004927F8" w:rsidRPr="0067548E" w:rsidRDefault="004927F8" w:rsidP="004927F8">
      <w:pPr>
        <w:ind w:left="1440" w:right="566"/>
        <w:rPr>
          <w:rFonts w:asciiTheme="minorHAnsi" w:eastAsiaTheme="minorHAnsi" w:hAnsiTheme="minorHAnsi" w:cs="Segoe UI"/>
          <w:b/>
          <w:color w:val="1F497D" w:themeColor="text2"/>
          <w:sz w:val="28"/>
          <w:szCs w:val="28"/>
          <w:lang w:eastAsia="en-US"/>
        </w:rPr>
      </w:pPr>
      <w:r w:rsidRPr="0067548E">
        <w:rPr>
          <w:rFonts w:asciiTheme="minorHAnsi" w:eastAsiaTheme="minorHAnsi" w:hAnsiTheme="minorHAnsi" w:cs="Segoe UI"/>
          <w:b/>
          <w:color w:val="1F497D" w:themeColor="text2"/>
          <w:sz w:val="28"/>
          <w:szCs w:val="28"/>
          <w:lang w:eastAsia="en-US"/>
        </w:rPr>
        <w:t>SUGERENCIAS</w:t>
      </w:r>
    </w:p>
    <w:p w:rsidR="004927F8" w:rsidRPr="004927F8" w:rsidRDefault="004927F8" w:rsidP="004927F8">
      <w:pPr>
        <w:ind w:left="1418" w:right="566" w:firstLine="283"/>
        <w:jc w:val="both"/>
        <w:rPr>
          <w:rFonts w:asciiTheme="minorHAnsi" w:hAnsiTheme="minorHAnsi"/>
          <w:bCs/>
          <w:color w:val="1F497D" w:themeColor="text2"/>
          <w:sz w:val="32"/>
          <w:szCs w:val="32"/>
        </w:rPr>
      </w:pPr>
      <w:r w:rsidRPr="004927F8">
        <w:rPr>
          <w:rFonts w:asciiTheme="minorHAnsi" w:hAnsiTheme="minorHAnsi"/>
          <w:bCs/>
          <w:color w:val="1F497D" w:themeColor="text2"/>
          <w:sz w:val="32"/>
          <w:szCs w:val="32"/>
        </w:rPr>
        <w:t xml:space="preserve">-Estamos en el domingo 3º de Adviento, el domingo </w:t>
      </w:r>
      <w:r w:rsidR="00A05813">
        <w:rPr>
          <w:rFonts w:asciiTheme="minorHAnsi" w:hAnsiTheme="minorHAnsi"/>
          <w:bCs/>
          <w:color w:val="1F497D" w:themeColor="text2"/>
          <w:sz w:val="32"/>
          <w:szCs w:val="32"/>
        </w:rPr>
        <w:t>“</w:t>
      </w:r>
      <w:proofErr w:type="spellStart"/>
      <w:r w:rsidR="00A05813">
        <w:rPr>
          <w:rFonts w:asciiTheme="minorHAnsi" w:hAnsiTheme="minorHAnsi"/>
          <w:bCs/>
          <w:color w:val="1F497D" w:themeColor="text2"/>
          <w:sz w:val="32"/>
          <w:szCs w:val="32"/>
        </w:rPr>
        <w:t>gaudete</w:t>
      </w:r>
      <w:proofErr w:type="spellEnd"/>
      <w:r w:rsidR="00A05813">
        <w:rPr>
          <w:rFonts w:asciiTheme="minorHAnsi" w:hAnsiTheme="minorHAnsi"/>
          <w:bCs/>
          <w:color w:val="1F497D" w:themeColor="text2"/>
          <w:sz w:val="32"/>
          <w:szCs w:val="32"/>
        </w:rPr>
        <w:t>” (alegraos)</w:t>
      </w:r>
      <w:r w:rsidRPr="004927F8">
        <w:rPr>
          <w:rFonts w:asciiTheme="minorHAnsi" w:hAnsiTheme="minorHAnsi"/>
          <w:bCs/>
          <w:color w:val="1F497D" w:themeColor="text2"/>
          <w:sz w:val="32"/>
          <w:szCs w:val="32"/>
        </w:rPr>
        <w:t>, el de la alegría porque está ya cerca el Señor. Destaquemos hoy esa alegría honda que viene de Dios.</w:t>
      </w:r>
    </w:p>
    <w:p w:rsidR="004927F8" w:rsidRPr="004927F8" w:rsidRDefault="004927F8" w:rsidP="004927F8">
      <w:pPr>
        <w:ind w:left="1418" w:right="566" w:firstLine="283"/>
        <w:jc w:val="both"/>
        <w:rPr>
          <w:rFonts w:asciiTheme="minorHAnsi" w:hAnsiTheme="minorHAnsi"/>
          <w:bCs/>
          <w:color w:val="1F497D" w:themeColor="text2"/>
          <w:sz w:val="32"/>
          <w:szCs w:val="32"/>
        </w:rPr>
      </w:pPr>
      <w:r w:rsidRPr="004927F8">
        <w:rPr>
          <w:rFonts w:asciiTheme="minorHAnsi" w:hAnsiTheme="minorHAnsi"/>
          <w:bCs/>
          <w:color w:val="1F497D" w:themeColor="text2"/>
          <w:sz w:val="32"/>
          <w:szCs w:val="32"/>
        </w:rPr>
        <w:t>-En este 3º domingo podemos ir colocando en un panel el 3º cartel de Fano, construyamos cada domingo ese p</w:t>
      </w:r>
      <w:r w:rsidR="00A05813">
        <w:rPr>
          <w:rFonts w:asciiTheme="minorHAnsi" w:hAnsiTheme="minorHAnsi"/>
          <w:bCs/>
          <w:color w:val="1F497D" w:themeColor="text2"/>
          <w:sz w:val="32"/>
          <w:szCs w:val="32"/>
        </w:rPr>
        <w:t>ino con el mensaje que nos va don</w:t>
      </w:r>
      <w:r w:rsidRPr="004927F8">
        <w:rPr>
          <w:rFonts w:asciiTheme="minorHAnsi" w:hAnsiTheme="minorHAnsi"/>
          <w:bCs/>
          <w:color w:val="1F497D" w:themeColor="text2"/>
          <w:sz w:val="32"/>
          <w:szCs w:val="32"/>
        </w:rPr>
        <w:t>ando para cada semana.</w:t>
      </w:r>
    </w:p>
    <w:p w:rsidR="004927F8" w:rsidRPr="004927F8" w:rsidRDefault="004927F8" w:rsidP="004927F8">
      <w:pPr>
        <w:ind w:left="1418" w:right="566" w:firstLine="283"/>
        <w:jc w:val="both"/>
        <w:rPr>
          <w:rFonts w:asciiTheme="minorHAnsi" w:hAnsiTheme="minorHAnsi"/>
          <w:bCs/>
          <w:color w:val="1F497D" w:themeColor="text2"/>
          <w:sz w:val="32"/>
          <w:szCs w:val="32"/>
        </w:rPr>
      </w:pPr>
      <w:r w:rsidRPr="004927F8">
        <w:rPr>
          <w:rFonts w:asciiTheme="minorHAnsi" w:hAnsiTheme="minorHAnsi"/>
          <w:bCs/>
          <w:color w:val="1F497D" w:themeColor="text2"/>
          <w:sz w:val="32"/>
          <w:szCs w:val="32"/>
        </w:rPr>
        <w:t>-Podemos unir 4 cartulinas de diferentes colores formando un único cuadrado. En el centro dibujamos un corazón grande o a Jesús. Tras leer la carta de S. Pablo les decimos que la alegría cristiana está relacionada con la alegría de nuestros hermanos y con la cercanía de Dios. Comienza la tarea: en un color del cuadrado ponemos personas que nos dan esa alegría; en otro las cosas; en otro los lugares que nos dan paz, tranquilidad; y para acabar la alegría que nos produce  la catequesis y la Iglesia (momentos o personas)… Luego presentamos este panel en las ofrendas.</w:t>
      </w:r>
    </w:p>
    <w:p w:rsidR="004927F8" w:rsidRPr="004927F8" w:rsidRDefault="004927F8" w:rsidP="004927F8">
      <w:pPr>
        <w:ind w:left="1418" w:right="566" w:firstLine="283"/>
        <w:jc w:val="both"/>
        <w:rPr>
          <w:rFonts w:asciiTheme="minorHAnsi" w:hAnsiTheme="minorHAnsi"/>
          <w:bCs/>
          <w:color w:val="1F497D" w:themeColor="text2"/>
          <w:sz w:val="32"/>
          <w:szCs w:val="32"/>
        </w:rPr>
      </w:pPr>
      <w:r w:rsidRPr="004927F8">
        <w:rPr>
          <w:rFonts w:asciiTheme="minorHAnsi" w:hAnsiTheme="minorHAnsi"/>
          <w:bCs/>
          <w:color w:val="1F497D" w:themeColor="text2"/>
          <w:sz w:val="32"/>
          <w:szCs w:val="32"/>
        </w:rPr>
        <w:t>-En un panel podemos dibujar el planeta tierra y sobre él los niños van pinchando unas tarjetitas que llene el mundo de “problemas”.  Disfrazamos a un niño al estilo Juan Bautista (túnica blanca, cordel a la cintura, barba y peluca) que va poniendo encima otras tarjetas amarillas en forma de vela. Una vez realizado, no se verán los problemas, solo las velas. A continuación dos niños salen con una cartulina con la frase en grande: “El mundo no necesita más problemas… Necesita más soluciones. Cree”.</w:t>
      </w:r>
    </w:p>
    <w:p w:rsidR="004927F8" w:rsidRPr="004927F8" w:rsidRDefault="004927F8" w:rsidP="004927F8">
      <w:pPr>
        <w:ind w:left="1418" w:right="566" w:firstLine="283"/>
        <w:jc w:val="both"/>
        <w:rPr>
          <w:rFonts w:asciiTheme="minorHAnsi" w:hAnsiTheme="minorHAnsi"/>
          <w:bCs/>
          <w:color w:val="1F497D" w:themeColor="text2"/>
          <w:sz w:val="32"/>
          <w:szCs w:val="32"/>
        </w:rPr>
      </w:pPr>
      <w:r>
        <w:rPr>
          <w:noProof/>
        </w:rPr>
        <w:drawing>
          <wp:anchor distT="0" distB="0" distL="114300" distR="114300" simplePos="0" relativeHeight="251683840" behindDoc="0" locked="0" layoutInCell="1" allowOverlap="1" wp14:anchorId="7AC83FAA" wp14:editId="6F3F56AA">
            <wp:simplePos x="0" y="0"/>
            <wp:positionH relativeFrom="column">
              <wp:posOffset>4552950</wp:posOffset>
            </wp:positionH>
            <wp:positionV relativeFrom="paragraph">
              <wp:posOffset>701675</wp:posOffset>
            </wp:positionV>
            <wp:extent cx="2266950" cy="1633855"/>
            <wp:effectExtent l="0" t="0" r="0" b="0"/>
            <wp:wrapThrough wrapText="bothSides">
              <wp:wrapPolygon edited="0">
                <wp:start x="0" y="0"/>
                <wp:lineTo x="0" y="252"/>
                <wp:lineTo x="5264" y="4030"/>
                <wp:lineTo x="3812" y="4281"/>
                <wp:lineTo x="1452" y="6800"/>
                <wp:lineTo x="1634" y="16118"/>
                <wp:lineTo x="182" y="17126"/>
                <wp:lineTo x="545" y="19644"/>
                <wp:lineTo x="10891" y="20148"/>
                <wp:lineTo x="11254" y="21155"/>
                <wp:lineTo x="12706" y="21155"/>
                <wp:lineTo x="16518" y="20400"/>
                <wp:lineTo x="16336" y="20148"/>
                <wp:lineTo x="20692" y="19140"/>
                <wp:lineTo x="21237" y="18385"/>
                <wp:lineTo x="19603" y="16118"/>
                <wp:lineTo x="20329" y="14859"/>
                <wp:lineTo x="20329" y="13096"/>
                <wp:lineTo x="19785" y="12089"/>
                <wp:lineTo x="19966" y="12089"/>
                <wp:lineTo x="19240" y="6296"/>
                <wp:lineTo x="17970" y="4030"/>
                <wp:lineTo x="21418" y="252"/>
                <wp:lineTo x="21418" y="0"/>
                <wp:lineTo x="0" y="0"/>
              </wp:wrapPolygon>
            </wp:wrapThrough>
            <wp:docPr id="19" name="Imagen 8" descr="C:\Users\Usuario\Desktop\Misa Niños\Evan-21-Adv-Nav-C\263337612_4714370825251990_12421090518203958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Misa Niños\Evan-21-Adv-Nav-C\263337612_4714370825251990_1242109051820395834_n.jpg"/>
                    <pic:cNvPicPr>
                      <a:picLocks noChangeAspect="1" noChangeArrowheads="1"/>
                    </pic:cNvPicPr>
                  </pic:nvPicPr>
                  <pic:blipFill>
                    <a:blip r:embed="rId13" cstate="print">
                      <a:clrChange>
                        <a:clrFrom>
                          <a:srgbClr val="FFFFFF"/>
                        </a:clrFrom>
                        <a:clrTo>
                          <a:srgbClr val="FFFFFF">
                            <a:alpha val="0"/>
                          </a:srgbClr>
                        </a:clrTo>
                      </a:clrChange>
                    </a:blip>
                    <a:srcRect l="4827" t="9756" r="6118" b="12195"/>
                    <a:stretch>
                      <a:fillRect/>
                    </a:stretch>
                  </pic:blipFill>
                  <pic:spPr bwMode="auto">
                    <a:xfrm>
                      <a:off x="0" y="0"/>
                      <a:ext cx="2266950" cy="16338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927F8">
        <w:rPr>
          <w:rFonts w:asciiTheme="minorHAnsi" w:hAnsiTheme="minorHAnsi"/>
          <w:bCs/>
          <w:color w:val="1F497D" w:themeColor="text2"/>
          <w:sz w:val="32"/>
          <w:szCs w:val="32"/>
        </w:rPr>
        <w:t>-No estaría ma</w:t>
      </w:r>
      <w:r>
        <w:rPr>
          <w:rFonts w:asciiTheme="minorHAnsi" w:hAnsiTheme="minorHAnsi"/>
          <w:bCs/>
          <w:color w:val="1F497D" w:themeColor="text2"/>
          <w:sz w:val="32"/>
          <w:szCs w:val="32"/>
        </w:rPr>
        <w:t>l or</w:t>
      </w:r>
      <w:r w:rsidRPr="004927F8">
        <w:rPr>
          <w:rFonts w:asciiTheme="minorHAnsi" w:hAnsiTheme="minorHAnsi"/>
          <w:bCs/>
          <w:color w:val="1F497D" w:themeColor="text2"/>
          <w:sz w:val="32"/>
          <w:szCs w:val="32"/>
        </w:rPr>
        <w:t xml:space="preserve">ganizar con los niños en la misa del domingo 3º o 4º la bendición del Niño Jesús que luego los niños van a poner en el belén de sus casas (ver </w:t>
      </w:r>
      <w:r>
        <w:rPr>
          <w:rFonts w:asciiTheme="minorHAnsi" w:hAnsiTheme="minorHAnsi"/>
          <w:bCs/>
          <w:color w:val="1F497D" w:themeColor="text2"/>
          <w:sz w:val="32"/>
          <w:szCs w:val="32"/>
        </w:rPr>
        <w:t>en subsidios o en “misa con niños”</w:t>
      </w:r>
      <w:r w:rsidRPr="004927F8">
        <w:rPr>
          <w:rFonts w:asciiTheme="minorHAnsi" w:hAnsiTheme="minorHAnsi"/>
          <w:bCs/>
          <w:color w:val="1F497D" w:themeColor="text2"/>
          <w:sz w:val="32"/>
          <w:szCs w:val="32"/>
        </w:rPr>
        <w:t>).</w:t>
      </w:r>
    </w:p>
    <w:p w:rsidR="00973D02" w:rsidRPr="00973D02" w:rsidRDefault="00973D02" w:rsidP="00973D02">
      <w:pPr>
        <w:rPr>
          <w:sz w:val="32"/>
          <w:szCs w:val="32"/>
        </w:rPr>
      </w:pPr>
    </w:p>
    <w:p w:rsidR="00973D02" w:rsidRPr="00973D02" w:rsidRDefault="00973D02" w:rsidP="00973D02">
      <w:pPr>
        <w:rPr>
          <w:sz w:val="32"/>
          <w:szCs w:val="32"/>
        </w:rPr>
      </w:pPr>
    </w:p>
    <w:p w:rsidR="00973D02" w:rsidRPr="00973D02" w:rsidRDefault="00973D02" w:rsidP="00973D02">
      <w:pPr>
        <w:tabs>
          <w:tab w:val="left" w:pos="10490"/>
        </w:tabs>
        <w:autoSpaceDE w:val="0"/>
        <w:autoSpaceDN w:val="0"/>
        <w:adjustRightInd w:val="0"/>
        <w:ind w:left="1418" w:right="566"/>
        <w:jc w:val="both"/>
        <w:rPr>
          <w:rFonts w:asciiTheme="minorHAnsi" w:hAnsiTheme="minorHAnsi" w:cstheme="minorHAnsi"/>
          <w:color w:val="1F497D" w:themeColor="text2"/>
          <w:sz w:val="32"/>
          <w:szCs w:val="32"/>
        </w:rPr>
      </w:pPr>
    </w:p>
    <w:p w:rsidR="008B106C" w:rsidRDefault="008B106C">
      <w:pPr>
        <w:spacing w:after="200" w:line="276" w:lineRule="auto"/>
        <w:rPr>
          <w:rFonts w:eastAsiaTheme="minorHAnsi"/>
          <w:sz w:val="32"/>
          <w:szCs w:val="32"/>
        </w:rPr>
      </w:pPr>
      <w:r>
        <w:rPr>
          <w:rFonts w:eastAsiaTheme="minorHAnsi"/>
          <w:sz w:val="32"/>
          <w:szCs w:val="32"/>
        </w:rPr>
        <w:br w:type="page"/>
      </w:r>
    </w:p>
    <w:p w:rsidR="00BB7FBE" w:rsidRPr="00973D02" w:rsidRDefault="00570F37" w:rsidP="00973D02">
      <w:pPr>
        <w:rPr>
          <w:rFonts w:eastAsiaTheme="minorHAnsi"/>
          <w:sz w:val="32"/>
          <w:szCs w:val="32"/>
        </w:rPr>
      </w:pPr>
      <w:r w:rsidRPr="004F0D0C">
        <w:rPr>
          <w:rFonts w:ascii="Verdana" w:hAnsi="Verdana"/>
          <w:iCs/>
          <w:noProof/>
          <w:sz w:val="32"/>
          <w:szCs w:val="32"/>
        </w:rPr>
        <w:lastRenderedPageBreak/>
        <mc:AlternateContent>
          <mc:Choice Requires="wps">
            <w:drawing>
              <wp:anchor distT="0" distB="0" distL="114300" distR="114300" simplePos="0" relativeHeight="251681792" behindDoc="0" locked="0" layoutInCell="1" allowOverlap="1" wp14:anchorId="40EB3B1A" wp14:editId="1B472033">
                <wp:simplePos x="0" y="0"/>
                <wp:positionH relativeFrom="column">
                  <wp:posOffset>1532890</wp:posOffset>
                </wp:positionH>
                <wp:positionV relativeFrom="paragraph">
                  <wp:posOffset>8615045</wp:posOffset>
                </wp:positionV>
                <wp:extent cx="4779010" cy="605790"/>
                <wp:effectExtent l="57150" t="38100" r="78740" b="99060"/>
                <wp:wrapNone/>
                <wp:docPr id="13" name="13 Cuadro de texto"/>
                <wp:cNvGraphicFramePr/>
                <a:graphic xmlns:a="http://schemas.openxmlformats.org/drawingml/2006/main">
                  <a:graphicData uri="http://schemas.microsoft.com/office/word/2010/wordprocessingShape">
                    <wps:wsp>
                      <wps:cNvSpPr txBox="1"/>
                      <wps:spPr>
                        <a:xfrm>
                          <a:off x="0" y="0"/>
                          <a:ext cx="4779010" cy="605790"/>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8B106C" w:rsidRPr="00AB2B7B" w:rsidRDefault="008B106C" w:rsidP="008B106C">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8B106C" w:rsidRPr="00AB2B7B" w:rsidRDefault="008B106C" w:rsidP="008B106C">
                            <w:pPr>
                              <w:jc w:val="center"/>
                              <w:rPr>
                                <w:sz w:val="34"/>
                                <w:szCs w:val="34"/>
                              </w:rPr>
                            </w:pPr>
                            <w:r w:rsidRPr="00AB2B7B">
                              <w:rPr>
                                <w:sz w:val="34"/>
                                <w:szCs w:val="34"/>
                              </w:rPr>
                              <w:t>Y CONTINÚA EN LA PARROQUIA</w:t>
                            </w:r>
                            <w:r>
                              <w:rPr>
                                <w:sz w:val="34"/>
                                <w:szCs w:val="34"/>
                              </w:rPr>
                              <w:t>”</w:t>
                            </w:r>
                            <w:r w:rsidRPr="00AB2B7B">
                              <w:rPr>
                                <w:sz w:val="34"/>
                                <w:szCs w:val="3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3 Cuadro de texto" o:spid="_x0000_s1026" type="#_x0000_t202" style="position:absolute;margin-left:120.7pt;margin-top:678.35pt;width:376.3pt;height:4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" fillcolor="#c9b5e8" strokecolor="#7d60a0">
                <v:fill color2="#f0eaf9" rotate="t" angle="180" colors="0 #c9b5e8;22938f #d9cbee;1 #f0eaf9" focus="100%" type="gradient"/>
                <v:shadow on="t" color="black" opacity="24903f" origin=",.5" offset="0,.55556mm"/>
                <v:textbox>
                  <w:txbxContent>
                    <w:p w:rsidR="008B106C" w:rsidRPr="00AB2B7B" w:rsidRDefault="008B106C" w:rsidP="008B106C">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8B106C" w:rsidRPr="00AB2B7B" w:rsidRDefault="008B106C" w:rsidP="008B106C">
                      <w:pPr>
                        <w:jc w:val="center"/>
                        <w:rPr>
                          <w:sz w:val="34"/>
                          <w:szCs w:val="34"/>
                        </w:rPr>
                      </w:pPr>
                      <w:r w:rsidRPr="00AB2B7B">
                        <w:rPr>
                          <w:sz w:val="34"/>
                          <w:szCs w:val="34"/>
                        </w:rPr>
                        <w:t>Y CONTINÚA EN LA PARROQUIA</w:t>
                      </w:r>
                      <w:r>
                        <w:rPr>
                          <w:sz w:val="34"/>
                          <w:szCs w:val="34"/>
                        </w:rPr>
                        <w:t>”</w:t>
                      </w:r>
                      <w:r w:rsidRPr="00AB2B7B">
                        <w:rPr>
                          <w:sz w:val="34"/>
                          <w:szCs w:val="34"/>
                        </w:rPr>
                        <w:t>.</w:t>
                      </w:r>
                    </w:p>
                  </w:txbxContent>
                </v:textbox>
              </v:shape>
            </w:pict>
          </mc:Fallback>
        </mc:AlternateContent>
      </w:r>
      <w:r w:rsidR="008B106C">
        <w:rPr>
          <w:rFonts w:ascii="Verdana" w:hAnsi="Verdana"/>
          <w:bCs/>
          <w:noProof/>
          <w:color w:val="1F497D" w:themeColor="text2"/>
          <w:sz w:val="32"/>
          <w:szCs w:val="32"/>
        </w:rPr>
        <w:drawing>
          <wp:anchor distT="0" distB="0" distL="114300" distR="114300" simplePos="0" relativeHeight="251679744" behindDoc="0" locked="0" layoutInCell="1" allowOverlap="1" wp14:anchorId="492D9445" wp14:editId="749E0948">
            <wp:simplePos x="0" y="0"/>
            <wp:positionH relativeFrom="column">
              <wp:posOffset>1457325</wp:posOffset>
            </wp:positionH>
            <wp:positionV relativeFrom="paragraph">
              <wp:posOffset>7436485</wp:posOffset>
            </wp:positionV>
            <wp:extent cx="4857750" cy="97155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8B106C">
        <w:rPr>
          <w:noProof/>
          <w:sz w:val="32"/>
          <w:szCs w:val="32"/>
        </w:rPr>
        <mc:AlternateContent>
          <mc:Choice Requires="wps">
            <w:drawing>
              <wp:anchor distT="0" distB="0" distL="114300" distR="114300" simplePos="0" relativeHeight="251678720" behindDoc="1" locked="0" layoutInCell="1" allowOverlap="1" wp14:anchorId="6DD716C6" wp14:editId="6F91A170">
                <wp:simplePos x="0" y="0"/>
                <wp:positionH relativeFrom="column">
                  <wp:posOffset>762000</wp:posOffset>
                </wp:positionH>
                <wp:positionV relativeFrom="paragraph">
                  <wp:posOffset>930910</wp:posOffset>
                </wp:positionV>
                <wp:extent cx="6172200" cy="6000750"/>
                <wp:effectExtent l="19050" t="19050" r="19050" b="19050"/>
                <wp:wrapThrough wrapText="bothSides">
                  <wp:wrapPolygon edited="0">
                    <wp:start x="2800" y="-69"/>
                    <wp:lineTo x="2200" y="-69"/>
                    <wp:lineTo x="733" y="686"/>
                    <wp:lineTo x="733" y="1029"/>
                    <wp:lineTo x="467" y="1303"/>
                    <wp:lineTo x="67" y="1989"/>
                    <wp:lineTo x="-67" y="2126"/>
                    <wp:lineTo x="-67" y="19063"/>
                    <wp:lineTo x="200" y="19680"/>
                    <wp:lineTo x="1000" y="20846"/>
                    <wp:lineTo x="2533" y="21600"/>
                    <wp:lineTo x="2667" y="21600"/>
                    <wp:lineTo x="18867" y="21600"/>
                    <wp:lineTo x="19000" y="21600"/>
                    <wp:lineTo x="20533" y="20846"/>
                    <wp:lineTo x="21400" y="19680"/>
                    <wp:lineTo x="21600" y="18651"/>
                    <wp:lineTo x="21600" y="2811"/>
                    <wp:lineTo x="21467" y="2126"/>
                    <wp:lineTo x="20867" y="1097"/>
                    <wp:lineTo x="20800" y="823"/>
                    <wp:lineTo x="19200" y="-69"/>
                    <wp:lineTo x="18733" y="-69"/>
                    <wp:lineTo x="2800" y="-69"/>
                  </wp:wrapPolygon>
                </wp:wrapThrough>
                <wp:docPr id="16" name="Rectángulo redondead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6000750"/>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106C" w:rsidRPr="008B106C" w:rsidRDefault="008B106C" w:rsidP="00D16E0B">
                            <w:pPr>
                              <w:spacing w:line="240" w:lineRule="atLeast"/>
                              <w:ind w:left="-142" w:right="-3"/>
                              <w:jc w:val="center"/>
                              <w:rPr>
                                <w:rFonts w:ascii="Script MT Bold" w:hAnsi="Script MT Bold" w:cs="Tahoma"/>
                                <w:bCs/>
                                <w:color w:val="1F497D" w:themeColor="text2"/>
                                <w:sz w:val="52"/>
                                <w:szCs w:val="52"/>
                              </w:rPr>
                            </w:pPr>
                            <w:r w:rsidRPr="008B106C">
                              <w:rPr>
                                <w:rFonts w:ascii="Script MT Bold" w:hAnsi="Script MT Bold" w:cs="Tahoma"/>
                                <w:bCs/>
                                <w:color w:val="1F497D" w:themeColor="text2"/>
                                <w:sz w:val="52"/>
                                <w:szCs w:val="52"/>
                              </w:rPr>
                              <w:t xml:space="preserve">Concédeme, Señor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r w:rsidRPr="008B106C">
                              <w:rPr>
                                <w:rFonts w:ascii="Verdana" w:hAnsi="Verdana"/>
                                <w:bCs/>
                                <w:color w:val="1F497D" w:themeColor="text2"/>
                                <w:sz w:val="32"/>
                                <w:szCs w:val="32"/>
                              </w:rPr>
                              <w:t>Estamos, Señor en adviento preparándonos para la Navidad.</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la ALEGRÍA,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hacer felices a los demás,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tenerte como amigo y salvador,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sonreírte a ti pase lo que pase.</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tu LUZ,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descargue cada día la luz de tu Palabra,</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tú me lleves de la mano superando las oscuridades,</w:t>
                            </w:r>
                            <w:r w:rsidRPr="008B106C">
                              <w:rPr>
                                <w:rFonts w:ascii="Verdana" w:hAnsi="Verdana"/>
                                <w:bCs/>
                                <w:noProof/>
                                <w:color w:val="1F497D" w:themeColor="text2"/>
                                <w:sz w:val="32"/>
                                <w:szCs w:val="32"/>
                              </w:rPr>
                              <w:t xml:space="preserve">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tú seas la luz de mi vida.</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COMPARTIR,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mis cosas, lo que tengo,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mi sonrisa y mi vida,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para ser feliz.</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Default="008B106C" w:rsidP="00D16E0B">
                            <w:pPr>
                              <w:ind w:left="426" w:right="-3" w:hanging="426"/>
                              <w:jc w:val="both"/>
                              <w:rPr>
                                <w:rFonts w:ascii="Verdana" w:hAnsi="Verdana"/>
                                <w:b/>
                                <w:bCs/>
                                <w:i/>
                                <w:color w:val="1F497D" w:themeColor="text2"/>
                                <w:sz w:val="32"/>
                                <w:szCs w:val="32"/>
                              </w:rPr>
                            </w:pPr>
                            <w:r w:rsidRPr="008B106C">
                              <w:rPr>
                                <w:rFonts w:ascii="Verdana" w:hAnsi="Verdana"/>
                                <w:b/>
                                <w:bCs/>
                                <w:i/>
                                <w:color w:val="1F497D" w:themeColor="text2"/>
                                <w:sz w:val="32"/>
                                <w:szCs w:val="32"/>
                              </w:rPr>
                              <w:t xml:space="preserve">Sé tú mi alegría, mi luz, mi regalo… </w:t>
                            </w:r>
                          </w:p>
                          <w:p w:rsidR="008B106C" w:rsidRPr="008B106C" w:rsidRDefault="008B106C" w:rsidP="00D16E0B">
                            <w:pPr>
                              <w:ind w:left="426" w:right="-3" w:hanging="426"/>
                              <w:jc w:val="both"/>
                              <w:rPr>
                                <w:rFonts w:ascii="Verdana" w:hAnsi="Verdana"/>
                                <w:b/>
                                <w:i/>
                                <w:sz w:val="32"/>
                                <w:szCs w:val="32"/>
                              </w:rPr>
                            </w:pPr>
                            <w:r w:rsidRPr="008B106C">
                              <w:rPr>
                                <w:rFonts w:ascii="Verdana" w:hAnsi="Verdana"/>
                                <w:b/>
                                <w:bCs/>
                                <w:i/>
                                <w:color w:val="1F497D" w:themeColor="text2"/>
                                <w:sz w:val="32"/>
                                <w:szCs w:val="32"/>
                              </w:rPr>
                              <w:t xml:space="preserve">Sé tú mi música, Señor. </w:t>
                            </w:r>
                          </w:p>
                          <w:p w:rsidR="008B106C" w:rsidRDefault="008B106C" w:rsidP="00D16E0B">
                            <w:pPr>
                              <w:ind w:left="426" w:right="-3" w:hanging="426"/>
                              <w:jc w:val="both"/>
                              <w:rPr>
                                <w:rFonts w:ascii="Verdana" w:hAnsi="Verdana"/>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6" o:spid="_x0000_s1027" style="position:absolute;margin-left:60pt;margin-top:73.3pt;width:486pt;height:47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" strokecolor="#c0504d" strokeweight="2.5pt">
                <v:shadow color="#868686"/>
                <v:textbox>
                  <w:txbxContent>
                    <w:p w:rsidR="008B106C" w:rsidRPr="008B106C" w:rsidRDefault="008B106C" w:rsidP="00D16E0B">
                      <w:pPr>
                        <w:spacing w:line="240" w:lineRule="atLeast"/>
                        <w:ind w:left="-142" w:right="-3"/>
                        <w:jc w:val="center"/>
                        <w:rPr>
                          <w:rFonts w:ascii="Script MT Bold" w:hAnsi="Script MT Bold" w:cs="Tahoma"/>
                          <w:bCs/>
                          <w:color w:val="1F497D" w:themeColor="text2"/>
                          <w:sz w:val="52"/>
                          <w:szCs w:val="52"/>
                        </w:rPr>
                      </w:pPr>
                      <w:r w:rsidRPr="008B106C">
                        <w:rPr>
                          <w:rFonts w:ascii="Script MT Bold" w:hAnsi="Script MT Bold" w:cs="Tahoma"/>
                          <w:bCs/>
                          <w:color w:val="1F497D" w:themeColor="text2"/>
                          <w:sz w:val="52"/>
                          <w:szCs w:val="52"/>
                        </w:rPr>
                        <w:t xml:space="preserve">Concédeme, Señor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r w:rsidRPr="008B106C">
                        <w:rPr>
                          <w:rFonts w:ascii="Verdana" w:hAnsi="Verdana"/>
                          <w:bCs/>
                          <w:color w:val="1F497D" w:themeColor="text2"/>
                          <w:sz w:val="32"/>
                          <w:szCs w:val="32"/>
                        </w:rPr>
                        <w:t>Estamos, Señor en adviento preparándonos para la Navidad.</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la ALEGRÍA,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hacer felices a los demás,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tenerte como amigo y salvador,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la</w:t>
                      </w:r>
                      <w:proofErr w:type="gramEnd"/>
                      <w:r w:rsidRPr="008B106C">
                        <w:rPr>
                          <w:rFonts w:ascii="Verdana" w:hAnsi="Verdana"/>
                          <w:bCs/>
                          <w:color w:val="1F497D" w:themeColor="text2"/>
                          <w:sz w:val="32"/>
                          <w:szCs w:val="32"/>
                        </w:rPr>
                        <w:t xml:space="preserve"> alegría de sonreírte a ti pase lo que pase.</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tu LUZ,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descargue cada día la luz de tu Palabra,</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tú me lleves de la mano superando las oscuridades,</w:t>
                      </w:r>
                      <w:r w:rsidRPr="008B106C">
                        <w:rPr>
                          <w:rFonts w:ascii="Verdana" w:hAnsi="Verdana"/>
                          <w:bCs/>
                          <w:noProof/>
                          <w:color w:val="1F497D" w:themeColor="text2"/>
                          <w:sz w:val="32"/>
                          <w:szCs w:val="32"/>
                        </w:rPr>
                        <w:t xml:space="preserve">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que</w:t>
                      </w:r>
                      <w:proofErr w:type="gramEnd"/>
                      <w:r w:rsidRPr="008B106C">
                        <w:rPr>
                          <w:rFonts w:ascii="Verdana" w:hAnsi="Verdana"/>
                          <w:bCs/>
                          <w:color w:val="1F497D" w:themeColor="text2"/>
                          <w:sz w:val="32"/>
                          <w:szCs w:val="32"/>
                        </w:rPr>
                        <w:t xml:space="preserve"> tú seas la luz de mi vida.</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Pr="008B106C" w:rsidRDefault="008B106C" w:rsidP="00D16E0B">
                      <w:pPr>
                        <w:tabs>
                          <w:tab w:val="left" w:pos="11340"/>
                        </w:tabs>
                        <w:spacing w:line="180" w:lineRule="atLeast"/>
                        <w:ind w:left="284" w:right="-80" w:hanging="284"/>
                        <w:jc w:val="both"/>
                        <w:rPr>
                          <w:rFonts w:ascii="Verdana" w:hAnsi="Verdana"/>
                          <w:b/>
                          <w:bCs/>
                          <w:color w:val="1F497D" w:themeColor="text2"/>
                          <w:sz w:val="32"/>
                          <w:szCs w:val="32"/>
                        </w:rPr>
                      </w:pPr>
                      <w:r w:rsidRPr="008B106C">
                        <w:rPr>
                          <w:rFonts w:ascii="Verdana" w:hAnsi="Verdana"/>
                          <w:b/>
                          <w:bCs/>
                          <w:color w:val="1F497D" w:themeColor="text2"/>
                          <w:sz w:val="32"/>
                          <w:szCs w:val="32"/>
                        </w:rPr>
                        <w:t xml:space="preserve">Concédeme, Señor, el don de COMPARTIR,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mis cosas, lo que tengo,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mi sonrisa y mi vida, </w:t>
                      </w:r>
                    </w:p>
                    <w:p w:rsid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roofErr w:type="gramStart"/>
                      <w:r w:rsidRPr="008B106C">
                        <w:rPr>
                          <w:rFonts w:ascii="Verdana" w:hAnsi="Verdana"/>
                          <w:bCs/>
                          <w:color w:val="1F497D" w:themeColor="text2"/>
                          <w:sz w:val="32"/>
                          <w:szCs w:val="32"/>
                        </w:rPr>
                        <w:t>compartir</w:t>
                      </w:r>
                      <w:proofErr w:type="gramEnd"/>
                      <w:r w:rsidRPr="008B106C">
                        <w:rPr>
                          <w:rFonts w:ascii="Verdana" w:hAnsi="Verdana"/>
                          <w:bCs/>
                          <w:color w:val="1F497D" w:themeColor="text2"/>
                          <w:sz w:val="32"/>
                          <w:szCs w:val="32"/>
                        </w:rPr>
                        <w:t xml:space="preserve"> para ser feliz.</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16"/>
                          <w:szCs w:val="16"/>
                        </w:rPr>
                      </w:pPr>
                    </w:p>
                    <w:p w:rsidR="008B106C" w:rsidRDefault="008B106C" w:rsidP="00D16E0B">
                      <w:pPr>
                        <w:ind w:left="426" w:right="-3" w:hanging="426"/>
                        <w:jc w:val="both"/>
                        <w:rPr>
                          <w:rFonts w:ascii="Verdana" w:hAnsi="Verdana"/>
                          <w:b/>
                          <w:bCs/>
                          <w:i/>
                          <w:color w:val="1F497D" w:themeColor="text2"/>
                          <w:sz w:val="32"/>
                          <w:szCs w:val="32"/>
                        </w:rPr>
                      </w:pPr>
                      <w:r w:rsidRPr="008B106C">
                        <w:rPr>
                          <w:rFonts w:ascii="Verdana" w:hAnsi="Verdana"/>
                          <w:b/>
                          <w:bCs/>
                          <w:i/>
                          <w:color w:val="1F497D" w:themeColor="text2"/>
                          <w:sz w:val="32"/>
                          <w:szCs w:val="32"/>
                        </w:rPr>
                        <w:t>Sé tú mi alegría, mi luz,</w:t>
                      </w:r>
                      <w:bookmarkStart w:id="1" w:name="_GoBack"/>
                      <w:r w:rsidRPr="008B106C">
                        <w:rPr>
                          <w:rFonts w:ascii="Verdana" w:hAnsi="Verdana"/>
                          <w:b/>
                          <w:bCs/>
                          <w:i/>
                          <w:color w:val="1F497D" w:themeColor="text2"/>
                          <w:sz w:val="32"/>
                          <w:szCs w:val="32"/>
                        </w:rPr>
                        <w:t xml:space="preserve"> mi regalo… </w:t>
                      </w:r>
                    </w:p>
                    <w:p w:rsidR="008B106C" w:rsidRPr="008B106C" w:rsidRDefault="008B106C" w:rsidP="00D16E0B">
                      <w:pPr>
                        <w:ind w:left="426" w:right="-3" w:hanging="426"/>
                        <w:jc w:val="both"/>
                        <w:rPr>
                          <w:rFonts w:ascii="Verdana" w:hAnsi="Verdana"/>
                          <w:b/>
                          <w:i/>
                          <w:sz w:val="32"/>
                          <w:szCs w:val="32"/>
                        </w:rPr>
                      </w:pPr>
                      <w:r w:rsidRPr="008B106C">
                        <w:rPr>
                          <w:rFonts w:ascii="Verdana" w:hAnsi="Verdana"/>
                          <w:b/>
                          <w:bCs/>
                          <w:i/>
                          <w:color w:val="1F497D" w:themeColor="text2"/>
                          <w:sz w:val="32"/>
                          <w:szCs w:val="32"/>
                        </w:rPr>
                        <w:t xml:space="preserve">Sé tú mi música, Señor. </w:t>
                      </w:r>
                    </w:p>
                    <w:p w:rsidR="008B106C" w:rsidRDefault="008B106C" w:rsidP="00D16E0B">
                      <w:pPr>
                        <w:ind w:left="426" w:right="-3" w:hanging="426"/>
                        <w:jc w:val="both"/>
                        <w:rPr>
                          <w:rFonts w:ascii="Verdana" w:hAnsi="Verdana"/>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bookmarkEnd w:id="1"/>
                    <w:p w:rsidR="008B106C" w:rsidRDefault="008B106C" w:rsidP="00D16E0B">
                      <w:pPr>
                        <w:ind w:right="-3"/>
                        <w:jc w:val="both"/>
                        <w:rPr>
                          <w:rFonts w:ascii="Forte" w:hAnsi="Forte"/>
                        </w:rPr>
                      </w:pPr>
                    </w:p>
                  </w:txbxContent>
                </v:textbox>
                <w10:wrap type="through"/>
              </v:roundrect>
            </w:pict>
          </mc:Fallback>
        </mc:AlternateContent>
      </w:r>
      <w:r w:rsidR="008B106C" w:rsidRPr="004F0D0C">
        <w:rPr>
          <w:noProof/>
          <w:sz w:val="32"/>
          <w:szCs w:val="32"/>
        </w:rPr>
        <mc:AlternateContent>
          <mc:Choice Requires="wps">
            <w:drawing>
              <wp:anchor distT="0" distB="0" distL="114300" distR="114300" simplePos="0" relativeHeight="251677696" behindDoc="0" locked="0" layoutInCell="1" allowOverlap="1" wp14:anchorId="660FB30C" wp14:editId="0354B66B">
                <wp:simplePos x="0" y="0"/>
                <wp:positionH relativeFrom="margin">
                  <wp:posOffset>1923415</wp:posOffset>
                </wp:positionH>
                <wp:positionV relativeFrom="paragraph">
                  <wp:posOffset>44450</wp:posOffset>
                </wp:positionV>
                <wp:extent cx="4248150" cy="504825"/>
                <wp:effectExtent l="57150" t="38100" r="76200" b="10477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8B106C" w:rsidRPr="0026431F" w:rsidRDefault="008B106C" w:rsidP="008B106C">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Cuadro de texto 2" o:spid="_x0000_s1028" type="#_x0000_t202" style="position:absolute;margin-left:151.45pt;margin-top:3.5pt;width:334.5pt;height:39.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" fillcolor="#c9b5e8" strokecolor="#7d60a0">
                <v:fill color2="#f0eaf9" rotate="t" angle="180" colors="0 #c9b5e8;22938f #d9cbee;1 #f0eaf9" focus="100%" type="gradient"/>
                <v:shadow on="t" color="black" opacity="24903f" origin=",.5" offset="0,.55556mm"/>
                <v:path arrowok="t"/>
                <v:textbox>
                  <w:txbxContent>
                    <w:p w:rsidR="008B106C" w:rsidRPr="0026431F" w:rsidRDefault="008B106C" w:rsidP="008B106C">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sectPr w:rsidR="00BB7FBE" w:rsidRPr="00973D02"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F3416A1"/>
    <w:multiLevelType w:val="hybridMultilevel"/>
    <w:tmpl w:val="EDE63E7C"/>
    <w:lvl w:ilvl="0" w:tplc="107E2D30">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35083D27"/>
    <w:multiLevelType w:val="hybridMultilevel"/>
    <w:tmpl w:val="173A7C20"/>
    <w:lvl w:ilvl="0" w:tplc="D5F8457C">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39A47BBD"/>
    <w:multiLevelType w:val="hybridMultilevel"/>
    <w:tmpl w:val="CE44AB24"/>
    <w:lvl w:ilvl="0" w:tplc="C92E82BC">
      <w:start w:val="4"/>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5">
    <w:nsid w:val="3B4A487B"/>
    <w:multiLevelType w:val="hybridMultilevel"/>
    <w:tmpl w:val="E1201A26"/>
    <w:lvl w:ilvl="0" w:tplc="09EE3A7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6">
    <w:nsid w:val="5F102C5A"/>
    <w:multiLevelType w:val="hybridMultilevel"/>
    <w:tmpl w:val="2222E268"/>
    <w:lvl w:ilvl="0" w:tplc="9D2624B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FA"/>
    <w:rsid w:val="004927F8"/>
    <w:rsid w:val="00570F37"/>
    <w:rsid w:val="007A3186"/>
    <w:rsid w:val="008A4E22"/>
    <w:rsid w:val="008B106C"/>
    <w:rsid w:val="00973D02"/>
    <w:rsid w:val="00A05813"/>
    <w:rsid w:val="00AD02D9"/>
    <w:rsid w:val="00B96CCA"/>
    <w:rsid w:val="00BB7FBE"/>
    <w:rsid w:val="00C06611"/>
    <w:rsid w:val="00C62505"/>
    <w:rsid w:val="00CA4348"/>
    <w:rsid w:val="00CF3C5D"/>
    <w:rsid w:val="00F963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1237</Words>
  <Characters>6806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8</cp:revision>
  <cp:lastPrinted>2021-12-09T11:17:00Z</cp:lastPrinted>
  <dcterms:created xsi:type="dcterms:W3CDTF">2021-12-01T11:49:00Z</dcterms:created>
  <dcterms:modified xsi:type="dcterms:W3CDTF">2021-12-09T11:17:00Z</dcterms:modified>
</cp:coreProperties>
</file>