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C229A" w:rsidRPr="009437C2" w:rsidRDefault="007E57A6" w:rsidP="001171C2">
      <w:pPr>
        <w:pStyle w:val="Ttulo5"/>
        <w:rPr>
          <w:lang w:val="gl-ES"/>
        </w:rPr>
      </w:pPr>
      <w:bookmarkStart w:id="0" w:name="_GoBack"/>
      <w:bookmarkEnd w:id="0"/>
      <w:r>
        <w:rPr>
          <w:noProof/>
          <w:lang w:val="es-ES"/>
        </w:rPr>
        <w:drawing>
          <wp:anchor distT="0" distB="0" distL="114300" distR="114300" simplePos="0" relativeHeight="251682816" behindDoc="0" locked="0" layoutInCell="1" allowOverlap="1" wp14:anchorId="7DE1E1F3" wp14:editId="5DA61AE4">
            <wp:simplePos x="0" y="0"/>
            <wp:positionH relativeFrom="column">
              <wp:posOffset>369570</wp:posOffset>
            </wp:positionH>
            <wp:positionV relativeFrom="paragraph">
              <wp:posOffset>19685</wp:posOffset>
            </wp:positionV>
            <wp:extent cx="2216785" cy="1254125"/>
            <wp:effectExtent l="19050" t="0" r="0" b="0"/>
            <wp:wrapThrough wrapText="bothSides">
              <wp:wrapPolygon edited="0">
                <wp:start x="-186" y="0"/>
                <wp:lineTo x="-186" y="21327"/>
                <wp:lineTo x="21532" y="21327"/>
                <wp:lineTo x="21532" y="0"/>
                <wp:lineTo x="-186" y="0"/>
              </wp:wrapPolygon>
            </wp:wrapThrough>
            <wp:docPr id="8" name="Imagen 4" descr="https://www.iglesiaenaragon.com/wp-content/uploads/2021/10/maxresdefault-1024x5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glesiaenaragon.com/wp-content/uploads/2021/10/maxresdefault-1024x57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6D82">
        <w:rPr>
          <w:noProof/>
          <w:lang w:val="es-ES"/>
        </w:rPr>
        <w:drawing>
          <wp:anchor distT="0" distB="0" distL="114300" distR="114300" simplePos="0" relativeHeight="251680768" behindDoc="0" locked="0" layoutInCell="1" allowOverlap="1" wp14:anchorId="48628128" wp14:editId="0601BDB1">
            <wp:simplePos x="0" y="0"/>
            <wp:positionH relativeFrom="column">
              <wp:posOffset>5386705</wp:posOffset>
            </wp:positionH>
            <wp:positionV relativeFrom="paragraph">
              <wp:posOffset>-182245</wp:posOffset>
            </wp:positionV>
            <wp:extent cx="1877695" cy="1465580"/>
            <wp:effectExtent l="19050" t="0" r="8255" b="0"/>
            <wp:wrapThrough wrapText="bothSides">
              <wp:wrapPolygon edited="0">
                <wp:start x="-219" y="0"/>
                <wp:lineTo x="-219" y="21338"/>
                <wp:lineTo x="21695" y="21338"/>
                <wp:lineTo x="21695" y="0"/>
                <wp:lineTo x="-219" y="0"/>
              </wp:wrapPolygon>
            </wp:wrapThrough>
            <wp:docPr id="4" name="Imagen 2" descr="C:\Users\Usuario\Downloads\dibu 24 octubre 2021 color tex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dibu 24 octubre 2021 color texto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321">
        <w:t>M</w:t>
      </w:r>
      <w:r w:rsidR="00305321" w:rsidRPr="009437C2">
        <w:rPr>
          <w:lang w:val="gl-ES"/>
        </w:rPr>
        <w:t>ISA CON N</w:t>
      </w:r>
      <w:r w:rsidR="009437C2" w:rsidRPr="009437C2">
        <w:rPr>
          <w:lang w:val="gl-ES"/>
        </w:rPr>
        <w:t>EN</w:t>
      </w:r>
      <w:r w:rsidR="00305321" w:rsidRPr="009437C2">
        <w:rPr>
          <w:lang w:val="gl-ES"/>
        </w:rPr>
        <w:t>OS</w:t>
      </w:r>
    </w:p>
    <w:p w:rsidR="00841DBF" w:rsidRPr="009437C2" w:rsidRDefault="00D56D82" w:rsidP="008E212C">
      <w:pPr>
        <w:pStyle w:val="Ttulo5"/>
        <w:tabs>
          <w:tab w:val="left" w:pos="1276"/>
        </w:tabs>
        <w:spacing w:line="240" w:lineRule="atLeast"/>
        <w:ind w:left="1134" w:right="2267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9437C2">
        <w:rPr>
          <w:rFonts w:ascii="Calibri" w:hAnsi="Calibri"/>
          <w:color w:val="1F497D" w:themeColor="text2"/>
          <w:sz w:val="36"/>
          <w:szCs w:val="36"/>
          <w:lang w:val="gl-ES"/>
        </w:rPr>
        <w:t>24</w:t>
      </w:r>
      <w:r w:rsidR="00841DBF" w:rsidRPr="009437C2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="00297970" w:rsidRPr="009437C2">
        <w:rPr>
          <w:rFonts w:ascii="Calibri" w:hAnsi="Calibri"/>
          <w:color w:val="1F497D" w:themeColor="text2"/>
          <w:sz w:val="36"/>
          <w:szCs w:val="36"/>
          <w:lang w:val="gl-ES"/>
        </w:rPr>
        <w:t>o</w:t>
      </w:r>
      <w:r w:rsidR="009437C2" w:rsidRPr="009437C2">
        <w:rPr>
          <w:rFonts w:ascii="Calibri" w:hAnsi="Calibri"/>
          <w:color w:val="1F497D" w:themeColor="text2"/>
          <w:sz w:val="36"/>
          <w:szCs w:val="36"/>
          <w:lang w:val="gl-ES"/>
        </w:rPr>
        <w:t>u</w:t>
      </w:r>
      <w:r w:rsidR="00297970" w:rsidRPr="009437C2">
        <w:rPr>
          <w:rFonts w:ascii="Calibri" w:hAnsi="Calibri"/>
          <w:color w:val="1F497D" w:themeColor="text2"/>
          <w:sz w:val="36"/>
          <w:szCs w:val="36"/>
          <w:lang w:val="gl-ES"/>
        </w:rPr>
        <w:t>tu</w:t>
      </w:r>
      <w:r w:rsidR="00897940" w:rsidRPr="009437C2">
        <w:rPr>
          <w:rFonts w:ascii="Calibri" w:hAnsi="Calibri"/>
          <w:color w:val="1F497D" w:themeColor="text2"/>
          <w:sz w:val="36"/>
          <w:szCs w:val="36"/>
          <w:lang w:val="gl-ES"/>
        </w:rPr>
        <w:t>br</w:t>
      </w:r>
      <w:r w:rsidR="009437C2" w:rsidRPr="009437C2">
        <w:rPr>
          <w:rFonts w:ascii="Calibri" w:hAnsi="Calibri"/>
          <w:color w:val="1F497D" w:themeColor="text2"/>
          <w:sz w:val="36"/>
          <w:szCs w:val="36"/>
          <w:lang w:val="gl-ES"/>
        </w:rPr>
        <w:t>o</w:t>
      </w:r>
      <w:r w:rsidR="00841DBF" w:rsidRPr="009437C2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20</w:t>
      </w:r>
      <w:r w:rsidRPr="009437C2">
        <w:rPr>
          <w:rFonts w:ascii="Calibri" w:hAnsi="Calibri"/>
          <w:color w:val="1F497D" w:themeColor="text2"/>
          <w:sz w:val="36"/>
          <w:szCs w:val="36"/>
          <w:lang w:val="gl-ES"/>
        </w:rPr>
        <w:t>2</w:t>
      </w:r>
      <w:r w:rsidR="00841DBF" w:rsidRPr="009437C2">
        <w:rPr>
          <w:rFonts w:ascii="Calibri" w:hAnsi="Calibri"/>
          <w:color w:val="1F497D" w:themeColor="text2"/>
          <w:sz w:val="36"/>
          <w:szCs w:val="36"/>
          <w:lang w:val="gl-ES"/>
        </w:rPr>
        <w:t>1</w:t>
      </w:r>
    </w:p>
    <w:p w:rsidR="00305321" w:rsidRPr="009437C2" w:rsidRDefault="00305321" w:rsidP="008E212C">
      <w:pPr>
        <w:pStyle w:val="Ttulo5"/>
        <w:tabs>
          <w:tab w:val="left" w:pos="1276"/>
          <w:tab w:val="left" w:pos="10490"/>
        </w:tabs>
        <w:spacing w:line="240" w:lineRule="atLeast"/>
        <w:ind w:left="1134" w:right="2267"/>
        <w:jc w:val="center"/>
        <w:rPr>
          <w:rFonts w:asciiTheme="minorHAnsi" w:hAnsiTheme="minorHAnsi"/>
          <w:color w:val="1F497D" w:themeColor="text2"/>
          <w:sz w:val="36"/>
          <w:szCs w:val="36"/>
          <w:lang w:val="gl-ES"/>
        </w:rPr>
      </w:pPr>
      <w:r w:rsidRPr="009437C2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Ordinario </w:t>
      </w:r>
      <w:r w:rsidR="005C2371" w:rsidRPr="009437C2">
        <w:rPr>
          <w:rFonts w:asciiTheme="minorHAnsi" w:hAnsiTheme="minorHAnsi"/>
          <w:color w:val="1F497D" w:themeColor="text2"/>
          <w:sz w:val="36"/>
          <w:szCs w:val="36"/>
          <w:lang w:val="gl-ES"/>
        </w:rPr>
        <w:t>30</w:t>
      </w:r>
      <w:r w:rsidRPr="009437C2">
        <w:rPr>
          <w:rFonts w:asciiTheme="minorHAnsi" w:hAnsiTheme="minorHAnsi"/>
          <w:color w:val="1F497D" w:themeColor="text2"/>
          <w:sz w:val="36"/>
          <w:szCs w:val="36"/>
          <w:lang w:val="gl-ES"/>
        </w:rPr>
        <w:t>º-B</w:t>
      </w:r>
    </w:p>
    <w:p w:rsidR="000E4F88" w:rsidRPr="009437C2" w:rsidRDefault="000E4F88" w:rsidP="000E4F88">
      <w:pPr>
        <w:tabs>
          <w:tab w:val="left" w:pos="1276"/>
          <w:tab w:val="left" w:pos="10490"/>
        </w:tabs>
        <w:autoSpaceDE w:val="0"/>
        <w:autoSpaceDN w:val="0"/>
        <w:adjustRightInd w:val="0"/>
        <w:ind w:left="1134" w:right="2267"/>
        <w:jc w:val="center"/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</w:pPr>
      <w:r w:rsidRPr="009437C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Marcos 10, 46-52: </w:t>
      </w:r>
    </w:p>
    <w:p w:rsidR="000E4F88" w:rsidRPr="009437C2" w:rsidRDefault="000E4F88" w:rsidP="000E4F88">
      <w:pPr>
        <w:tabs>
          <w:tab w:val="left" w:pos="1276"/>
          <w:tab w:val="left" w:pos="10490"/>
        </w:tabs>
        <w:autoSpaceDE w:val="0"/>
        <w:autoSpaceDN w:val="0"/>
        <w:adjustRightInd w:val="0"/>
        <w:ind w:left="1134" w:right="2267"/>
        <w:jc w:val="center"/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</w:pPr>
      <w:r w:rsidRPr="009437C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“</w:t>
      </w:r>
      <w:r w:rsidR="009437C2" w:rsidRPr="009437C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érguete</w:t>
      </w:r>
      <w:r w:rsidR="00D56D82" w:rsidRPr="009437C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. </w:t>
      </w:r>
      <w:r w:rsidR="009437C2" w:rsidRPr="009437C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O</w:t>
      </w:r>
      <w:r w:rsidR="00D56D82" w:rsidRPr="009437C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</w:t>
      </w:r>
      <w:r w:rsidR="009437C2" w:rsidRPr="009437C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M</w:t>
      </w:r>
      <w:r w:rsidR="00D56D82" w:rsidRPr="009437C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estr</w:t>
      </w:r>
      <w:r w:rsidR="009437C2" w:rsidRPr="009437C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e chámate</w:t>
      </w:r>
      <w:r w:rsidRPr="009437C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”.</w:t>
      </w:r>
    </w:p>
    <w:p w:rsidR="009A192B" w:rsidRPr="009437C2" w:rsidRDefault="009A192B" w:rsidP="007E57A6">
      <w:pPr>
        <w:tabs>
          <w:tab w:val="left" w:pos="1276"/>
          <w:tab w:val="left" w:pos="10490"/>
        </w:tabs>
        <w:autoSpaceDE w:val="0"/>
        <w:autoSpaceDN w:val="0"/>
        <w:adjustRightInd w:val="0"/>
        <w:ind w:left="4253" w:right="3259"/>
        <w:jc w:val="center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9437C2">
        <w:rPr>
          <w:rFonts w:asciiTheme="minorHAnsi" w:hAnsiTheme="minorHAnsi"/>
          <w:b/>
          <w:bCs/>
          <w:color w:val="1F497D" w:themeColor="text2"/>
          <w:sz w:val="28"/>
          <w:szCs w:val="28"/>
        </w:rPr>
        <w:t>Mensa</w:t>
      </w:r>
      <w:r w:rsidR="009437C2" w:rsidRPr="009437C2">
        <w:rPr>
          <w:rFonts w:asciiTheme="minorHAnsi" w:hAnsiTheme="minorHAnsi"/>
          <w:b/>
          <w:bCs/>
          <w:color w:val="1F497D" w:themeColor="text2"/>
          <w:sz w:val="28"/>
          <w:szCs w:val="28"/>
        </w:rPr>
        <w:t>x</w:t>
      </w:r>
      <w:r w:rsidRPr="009437C2">
        <w:rPr>
          <w:rFonts w:asciiTheme="minorHAnsi" w:hAnsiTheme="minorHAnsi"/>
          <w:b/>
          <w:bCs/>
          <w:color w:val="1F497D" w:themeColor="text2"/>
          <w:sz w:val="28"/>
          <w:szCs w:val="28"/>
        </w:rPr>
        <w:t>e</w:t>
      </w:r>
      <w:r w:rsidR="00B61C8B" w:rsidRPr="009437C2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: </w:t>
      </w:r>
      <w:r w:rsidR="009437C2" w:rsidRPr="009437C2">
        <w:rPr>
          <w:rFonts w:asciiTheme="minorHAnsi" w:hAnsiTheme="minorHAnsi"/>
          <w:b/>
          <w:bCs/>
          <w:color w:val="1F497D" w:themeColor="text2"/>
          <w:sz w:val="28"/>
          <w:szCs w:val="28"/>
        </w:rPr>
        <w:t>X</w:t>
      </w:r>
      <w:r w:rsidR="00D56D82" w:rsidRPr="009437C2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esús, </w:t>
      </w:r>
      <w:r w:rsidR="009437C2" w:rsidRPr="009437C2">
        <w:rPr>
          <w:rFonts w:asciiTheme="minorHAnsi" w:hAnsiTheme="minorHAnsi"/>
          <w:b/>
          <w:bCs/>
          <w:color w:val="1F497D" w:themeColor="text2"/>
          <w:sz w:val="28"/>
          <w:szCs w:val="28"/>
        </w:rPr>
        <w:t>sanda</w:t>
      </w:r>
      <w:r w:rsidR="00D56D82" w:rsidRPr="009437C2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a mi</w:t>
      </w:r>
      <w:r w:rsidR="009437C2" w:rsidRPr="009437C2">
        <w:rPr>
          <w:rFonts w:asciiTheme="minorHAnsi" w:hAnsiTheme="minorHAnsi"/>
          <w:b/>
          <w:bCs/>
          <w:color w:val="1F497D" w:themeColor="text2"/>
          <w:sz w:val="28"/>
          <w:szCs w:val="28"/>
        </w:rPr>
        <w:t>ña</w:t>
      </w:r>
      <w:r w:rsidR="00D56D82" w:rsidRPr="009437C2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cegue</w:t>
      </w:r>
      <w:r w:rsidR="009437C2" w:rsidRPr="009437C2">
        <w:rPr>
          <w:rFonts w:asciiTheme="minorHAnsi" w:hAnsiTheme="minorHAnsi"/>
          <w:b/>
          <w:bCs/>
          <w:color w:val="1F497D" w:themeColor="text2"/>
          <w:sz w:val="28"/>
          <w:szCs w:val="28"/>
        </w:rPr>
        <w:t>i</w:t>
      </w:r>
      <w:r w:rsidR="00D56D82" w:rsidRPr="009437C2">
        <w:rPr>
          <w:rFonts w:asciiTheme="minorHAnsi" w:hAnsiTheme="minorHAnsi"/>
          <w:b/>
          <w:bCs/>
          <w:color w:val="1F497D" w:themeColor="text2"/>
          <w:sz w:val="28"/>
          <w:szCs w:val="28"/>
        </w:rPr>
        <w:t>ra</w:t>
      </w:r>
      <w:r w:rsidR="00B61C8B" w:rsidRPr="009437C2">
        <w:rPr>
          <w:rFonts w:asciiTheme="minorHAnsi" w:hAnsiTheme="minorHAnsi"/>
          <w:b/>
          <w:bCs/>
          <w:color w:val="1F497D" w:themeColor="text2"/>
          <w:sz w:val="28"/>
          <w:szCs w:val="28"/>
        </w:rPr>
        <w:t>.</w:t>
      </w:r>
    </w:p>
    <w:p w:rsidR="00657E33" w:rsidRPr="009437C2" w:rsidRDefault="00657E33" w:rsidP="009A3055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9437C2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9437C2" w:rsidRPr="009437C2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9437C2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p w:rsidR="00657E33" w:rsidRPr="009437C2" w:rsidRDefault="00897940" w:rsidP="00FA5B06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9437C2">
        <w:rPr>
          <w:rFonts w:asciiTheme="minorHAnsi" w:hAnsiTheme="minorHAnsi"/>
          <w:bCs/>
          <w:iCs/>
          <w:color w:val="1F497D" w:themeColor="text2"/>
          <w:sz w:val="22"/>
          <w:szCs w:val="22"/>
        </w:rPr>
        <w:t>Amigos</w:t>
      </w:r>
      <w:r w:rsidR="00657E33" w:rsidRPr="009437C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</w:t>
      </w:r>
      <w:r w:rsidR="009437C2" w:rsidRPr="009437C2">
        <w:rPr>
          <w:rFonts w:asciiTheme="minorHAnsi" w:hAnsiTheme="minorHAnsi"/>
          <w:bCs/>
          <w:iCs/>
          <w:color w:val="1F497D" w:themeColor="text2"/>
          <w:sz w:val="22"/>
          <w:szCs w:val="22"/>
        </w:rPr>
        <w:t>e</w:t>
      </w:r>
      <w:r w:rsidR="00657E33" w:rsidRPr="009437C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</w:t>
      </w:r>
      <w:r w:rsidRPr="009437C2">
        <w:rPr>
          <w:rFonts w:asciiTheme="minorHAnsi" w:hAnsiTheme="minorHAnsi"/>
          <w:bCs/>
          <w:iCs/>
          <w:color w:val="1F497D" w:themeColor="text2"/>
          <w:sz w:val="22"/>
          <w:szCs w:val="22"/>
        </w:rPr>
        <w:t>amiga</w:t>
      </w:r>
      <w:r w:rsidR="00657E33" w:rsidRPr="009437C2">
        <w:rPr>
          <w:rFonts w:asciiTheme="minorHAnsi" w:hAnsiTheme="minorHAnsi"/>
          <w:bCs/>
          <w:iCs/>
          <w:color w:val="1F497D" w:themeColor="text2"/>
          <w:sz w:val="22"/>
          <w:szCs w:val="22"/>
        </w:rPr>
        <w:t>s:</w:t>
      </w:r>
    </w:p>
    <w:p w:rsidR="009437C2" w:rsidRPr="009437C2" w:rsidRDefault="009437C2" w:rsidP="009437C2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9437C2">
        <w:rPr>
          <w:rFonts w:asciiTheme="minorHAnsi" w:hAnsiTheme="minorHAnsi"/>
          <w:bCs/>
          <w:iCs/>
          <w:color w:val="1F497D" w:themeColor="text2"/>
          <w:sz w:val="22"/>
          <w:szCs w:val="22"/>
        </w:rPr>
        <w:t>Aquí estamos reunidos neste domingo 30 do tempo ordinario a carón de Xesús, estamos como o cego Bartimeo do evanxeo, que sabía que Xesús podía curalo e darlle luz e esperanza para vivir. Tamén nós queremos achegarnos, coas nosas debilidades, a Aquel que nos dá a súa fortaleza e nos invítanos a camiñar xunto a el. E pedímoslle que nos devolva a vista e a luz da fe que necesitamos para seguilo de verdade, para ver a vida coa mirada de Deus, para recibir o colirio do Espírito que nos faga testemuñas convencidas de Xesús.</w:t>
      </w:r>
    </w:p>
    <w:p w:rsidR="009437C2" w:rsidRDefault="009437C2" w:rsidP="009437C2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9437C2">
        <w:rPr>
          <w:rFonts w:asciiTheme="minorHAnsi" w:hAnsiTheme="minorHAnsi"/>
          <w:bCs/>
          <w:iCs/>
          <w:color w:val="1F497D" w:themeColor="text2"/>
          <w:sz w:val="22"/>
          <w:szCs w:val="22"/>
        </w:rPr>
        <w:t>Nesta xornada do Domund unímonos a todos os misioneiros do mundo facendo realidade o lema: “Conta o que viches e oíches”.</w:t>
      </w:r>
    </w:p>
    <w:p w:rsidR="009437C2" w:rsidRPr="009437C2" w:rsidRDefault="009437C2" w:rsidP="009437C2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9437C2">
        <w:rPr>
          <w:rFonts w:ascii="Calibri" w:hAnsi="Calibri" w:cs="Calibri"/>
          <w:i/>
          <w:color w:val="1F497D" w:themeColor="text2"/>
          <w:sz w:val="22"/>
          <w:szCs w:val="22"/>
        </w:rPr>
        <w:t>(Saímos co cirio pascual aceso que representa a Cristo resucitado que é para nós a luz das nosas vidas. Colocámolo no presbiterio).</w:t>
      </w:r>
    </w:p>
    <w:p w:rsidR="009437C2" w:rsidRPr="009437C2" w:rsidRDefault="009437C2" w:rsidP="009437C2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9437C2">
        <w:rPr>
          <w:rFonts w:ascii="Calibri" w:hAnsi="Calibri" w:cs="Calibri"/>
          <w:color w:val="1F497D" w:themeColor="text2"/>
          <w:sz w:val="22"/>
          <w:szCs w:val="22"/>
        </w:rPr>
        <w:t xml:space="preserve">SAÚDO do sacerdote: </w:t>
      </w:r>
      <w:r w:rsidRPr="009437C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No nome... </w:t>
      </w:r>
      <w:r w:rsidRPr="009437C2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-Cristo, a luz do mundo, que vén iluminarnos coa súa luz, sexa convosco.</w:t>
      </w:r>
    </w:p>
    <w:p w:rsidR="008E212C" w:rsidRPr="009437C2" w:rsidRDefault="007E01C2" w:rsidP="00657E3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9437C2">
        <w:rPr>
          <w:rFonts w:ascii="Calibri" w:hAnsi="Calibri"/>
          <w:b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5648960</wp:posOffset>
            </wp:positionH>
            <wp:positionV relativeFrom="paragraph">
              <wp:posOffset>164465</wp:posOffset>
            </wp:positionV>
            <wp:extent cx="1490345" cy="1129665"/>
            <wp:effectExtent l="19050" t="0" r="0" b="0"/>
            <wp:wrapThrough wrapText="bothSides">
              <wp:wrapPolygon edited="0">
                <wp:start x="-276" y="0"/>
                <wp:lineTo x="-276" y="21126"/>
                <wp:lineTo x="21536" y="21126"/>
                <wp:lineTo x="21536" y="0"/>
                <wp:lineTo x="-276" y="0"/>
              </wp:wrapPolygon>
            </wp:wrapThrough>
            <wp:docPr id="2" name="image" descr="http://2.bp.blogspot.com/-lbTPcCfvOvU/T8NJ6XymtZI/AAAAAAAAB38/OzJzTc8yWkk/s1600/Imagen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2.bp.blogspot.com/-lbTPcCfvOvU/T8NJ6XymtZI/AAAAAAAAB38/OzJzTc8yWkk/s1600/Imagen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7C2" w:rsidRPr="009437C2" w:rsidRDefault="00657E33" w:rsidP="009437C2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9437C2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="008E4B48" w:rsidRPr="009437C2">
        <w:rPr>
          <w:rFonts w:asciiTheme="minorHAnsi" w:hAnsiTheme="minorHAnsi"/>
          <w:b/>
          <w:color w:val="1F497D" w:themeColor="text2"/>
          <w:sz w:val="28"/>
          <w:szCs w:val="28"/>
        </w:rPr>
        <w:t>ACTO PENITENCIAL</w:t>
      </w:r>
    </w:p>
    <w:p w:rsidR="009437C2" w:rsidRPr="009437C2" w:rsidRDefault="009437C2" w:rsidP="009437C2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</w:p>
    <w:p w:rsidR="009437C2" w:rsidRPr="009437C2" w:rsidRDefault="009437C2" w:rsidP="009437C2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  <w:r w:rsidRPr="009437C2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   Preguntémonos ante o Señor se vemos ben ou se somos cegos ante as necesidades dos demais, se nos cega o interese, o egoísmo ou a falta de fe.</w:t>
      </w:r>
      <w:r w:rsidRPr="009437C2">
        <w:rPr>
          <w:rFonts w:asciiTheme="minorHAnsi" w:hAnsiTheme="minorHAnsi" w:cstheme="minorHAnsi"/>
          <w:i/>
          <w:color w:val="1F497D" w:themeColor="text2"/>
          <w:sz w:val="22"/>
          <w:szCs w:val="22"/>
        </w:rPr>
        <w:br/>
      </w:r>
      <w:r w:rsidRPr="009437C2">
        <w:rPr>
          <w:rFonts w:asciiTheme="minorHAnsi" w:hAnsiTheme="minorHAnsi" w:cstheme="minorHAnsi"/>
          <w:i/>
          <w:color w:val="1F497D" w:themeColor="text2"/>
          <w:sz w:val="22"/>
          <w:szCs w:val="22"/>
        </w:rPr>
        <w:br/>
        <w:t xml:space="preserve">- </w:t>
      </w:r>
      <w:r w:rsidRPr="009437C2">
        <w:rPr>
          <w:rFonts w:asciiTheme="minorHAnsi" w:hAnsiTheme="minorHAnsi" w:cstheme="minorHAnsi"/>
          <w:color w:val="1F497D" w:themeColor="text2"/>
          <w:sz w:val="22"/>
          <w:szCs w:val="22"/>
        </w:rPr>
        <w:t>Ti, Señor, que es luz para os cegos e para os que andan na escuridade</w:t>
      </w:r>
      <w:r w:rsidRPr="009437C2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. Señor, ten piedade de nós.</w:t>
      </w:r>
    </w:p>
    <w:p w:rsidR="00657E33" w:rsidRPr="009437C2" w:rsidRDefault="009437C2" w:rsidP="009437C2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  <w:r w:rsidRPr="009437C2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- </w:t>
      </w:r>
      <w:r w:rsidRPr="009437C2">
        <w:rPr>
          <w:rFonts w:asciiTheme="minorHAnsi" w:hAnsiTheme="minorHAnsi" w:cstheme="minorHAnsi"/>
          <w:color w:val="1F497D" w:themeColor="text2"/>
          <w:sz w:val="22"/>
          <w:szCs w:val="22"/>
        </w:rPr>
        <w:t>Ti, Señor, que levantas os oprimidos e quitas as vendas dos nosos ollos.</w:t>
      </w:r>
      <w:r w:rsidRPr="009437C2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 Cristo, ten piedade de nós.</w:t>
      </w:r>
      <w:r w:rsidRPr="009437C2">
        <w:rPr>
          <w:rFonts w:asciiTheme="minorHAnsi" w:hAnsiTheme="minorHAnsi" w:cstheme="minorHAnsi"/>
          <w:i/>
          <w:color w:val="1F497D" w:themeColor="text2"/>
          <w:sz w:val="22"/>
          <w:szCs w:val="22"/>
        </w:rPr>
        <w:br/>
        <w:t xml:space="preserve">- </w:t>
      </w:r>
      <w:r w:rsidRPr="009437C2">
        <w:rPr>
          <w:rFonts w:asciiTheme="minorHAnsi" w:hAnsiTheme="minorHAnsi" w:cstheme="minorHAnsi"/>
          <w:color w:val="1F497D" w:themeColor="text2"/>
          <w:sz w:val="22"/>
          <w:szCs w:val="22"/>
        </w:rPr>
        <w:t>Ti, Señor, que curas as nosas cegueiras e nos enches de luz o corazón.</w:t>
      </w:r>
      <w:r w:rsidRPr="009437C2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 Señor, ten piedade de nós.</w:t>
      </w:r>
      <w:r w:rsidRPr="009437C2">
        <w:rPr>
          <w:rFonts w:asciiTheme="minorHAnsi" w:hAnsiTheme="minorHAnsi" w:cstheme="minorHAnsi"/>
          <w:i/>
          <w:color w:val="1F497D" w:themeColor="text2"/>
          <w:sz w:val="32"/>
          <w:szCs w:val="32"/>
        </w:rPr>
        <w:br/>
      </w:r>
    </w:p>
    <w:p w:rsidR="009437C2" w:rsidRPr="009437C2" w:rsidRDefault="00657E33" w:rsidP="009437C2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hAnsi="Calibri"/>
          <w:i w:val="0"/>
          <w:snapToGrid w:val="0"/>
          <w:color w:val="1F497D" w:themeColor="text2"/>
          <w:sz w:val="22"/>
          <w:szCs w:val="22"/>
        </w:rPr>
      </w:pPr>
      <w:r w:rsidRPr="009437C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MONICIÓN A LAS LECTURAS</w:t>
      </w:r>
    </w:p>
    <w:p w:rsidR="009437C2" w:rsidRPr="009437C2" w:rsidRDefault="009437C2" w:rsidP="009437C2">
      <w:pPr>
        <w:pStyle w:val="Ttulo7"/>
        <w:tabs>
          <w:tab w:val="left" w:pos="10490"/>
        </w:tabs>
        <w:spacing w:before="0" w:line="240" w:lineRule="atLeast"/>
        <w:ind w:left="1778" w:right="566"/>
        <w:jc w:val="both"/>
        <w:rPr>
          <w:rFonts w:ascii="Calibri" w:hAnsi="Calibri"/>
          <w:i w:val="0"/>
          <w:snapToGrid w:val="0"/>
          <w:color w:val="1F497D" w:themeColor="text2"/>
          <w:sz w:val="22"/>
          <w:szCs w:val="22"/>
        </w:rPr>
      </w:pPr>
    </w:p>
    <w:p w:rsidR="001C7A6B" w:rsidRPr="009437C2" w:rsidRDefault="009437C2" w:rsidP="009437C2">
      <w:pPr>
        <w:pStyle w:val="Prrafodelista"/>
        <w:ind w:left="1778" w:right="566"/>
        <w:jc w:val="both"/>
        <w:rPr>
          <w:rFonts w:ascii="Calibri" w:hAnsi="Calibri"/>
          <w:snapToGrid w:val="0"/>
          <w:color w:val="1F497D" w:themeColor="text2"/>
          <w:sz w:val="22"/>
          <w:szCs w:val="22"/>
        </w:rPr>
      </w:pPr>
      <w:r w:rsidRPr="009437C2">
        <w:rPr>
          <w:rFonts w:ascii="Calibri" w:hAnsi="Calibri"/>
          <w:snapToGrid w:val="0"/>
          <w:color w:val="1F497D" w:themeColor="text2"/>
          <w:sz w:val="22"/>
          <w:szCs w:val="22"/>
        </w:rPr>
        <w:t>O profeta Xeremías anuncia que Deus sempre guía o seu pobo conducíndoo no medio das dificultades e os afáns da Historia. A carta aos Hebreos acláranos que Xesucristo é o noso sacerdote, o noso camiño cara a Deus. No evanxeo, Xesús cura o cego, sentado ao bordo do camiño e devólvelle a vista, a luz da fe, para que o siga. Que Xesús, que é a luz, nos axude tamén a nós.</w:t>
      </w:r>
    </w:p>
    <w:p w:rsidR="00657E33" w:rsidRPr="009437C2" w:rsidRDefault="00657E33" w:rsidP="007D3DA8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Theme="minorHAnsi" w:hAnsiTheme="minorHAnsi"/>
          <w:iCs/>
          <w:color w:val="1F497D" w:themeColor="text2"/>
          <w:sz w:val="22"/>
          <w:szCs w:val="22"/>
        </w:rPr>
      </w:pPr>
    </w:p>
    <w:p w:rsidR="00657E33" w:rsidRPr="009437C2" w:rsidRDefault="008E4B48" w:rsidP="001066F8">
      <w:pPr>
        <w:pStyle w:val="Ttulo7"/>
        <w:numPr>
          <w:ilvl w:val="0"/>
          <w:numId w:val="1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9437C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ORACIÓN DA COMUNIDAD</w:t>
      </w:r>
      <w:r w:rsidR="009437C2" w:rsidRPr="009437C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E</w:t>
      </w:r>
    </w:p>
    <w:p w:rsidR="009437C2" w:rsidRPr="009437C2" w:rsidRDefault="008E212C" w:rsidP="009437C2">
      <w:pPr>
        <w:pStyle w:val="Prrafodelista"/>
        <w:tabs>
          <w:tab w:val="left" w:pos="10490"/>
        </w:tabs>
        <w:spacing w:line="240" w:lineRule="atLeast"/>
        <w:ind w:left="1560" w:right="566" w:hanging="170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9437C2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       </w:t>
      </w:r>
      <w:r w:rsidR="007A7DAE" w:rsidRPr="009437C2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Como </w:t>
      </w:r>
      <w:r w:rsidR="009437C2" w:rsidRPr="009437C2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>o cego Bartimeo, achegámonos a Xesús e pedímoslle que teña compaixón de nós, dicindo:</w:t>
      </w:r>
    </w:p>
    <w:p w:rsidR="009437C2" w:rsidRPr="009437C2" w:rsidRDefault="009437C2" w:rsidP="009437C2">
      <w:pPr>
        <w:pStyle w:val="Prrafodelista"/>
        <w:tabs>
          <w:tab w:val="left" w:pos="10490"/>
        </w:tabs>
        <w:spacing w:line="240" w:lineRule="atLeast"/>
        <w:ind w:left="1560" w:right="566" w:hanging="170"/>
        <w:rPr>
          <w:rFonts w:asciiTheme="minorHAnsi" w:eastAsia="Arial Unicode MS" w:hAnsiTheme="minorHAnsi" w:cstheme="minorHAnsi"/>
          <w:b/>
          <w:i/>
          <w:color w:val="1F497D" w:themeColor="text2"/>
          <w:sz w:val="22"/>
          <w:szCs w:val="22"/>
        </w:rPr>
      </w:pPr>
      <w:r w:rsidRPr="009437C2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                    </w:t>
      </w:r>
      <w:r w:rsidRPr="009437C2">
        <w:rPr>
          <w:rFonts w:asciiTheme="minorHAnsi" w:eastAsia="Arial Unicode MS" w:hAnsiTheme="minorHAnsi" w:cstheme="minorHAnsi"/>
          <w:b/>
          <w:i/>
          <w:color w:val="1F497D" w:themeColor="text2"/>
          <w:sz w:val="22"/>
          <w:szCs w:val="22"/>
        </w:rPr>
        <w:t>-Señor, que poida ver. Que conte o que vin e oín.</w:t>
      </w:r>
    </w:p>
    <w:p w:rsidR="009437C2" w:rsidRPr="009437C2" w:rsidRDefault="009437C2" w:rsidP="009437C2">
      <w:pPr>
        <w:pStyle w:val="Prrafodelista"/>
        <w:tabs>
          <w:tab w:val="left" w:pos="10490"/>
        </w:tabs>
        <w:spacing w:line="240" w:lineRule="atLeast"/>
        <w:ind w:left="1560" w:right="566" w:hanging="170"/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</w:pPr>
      <w:r w:rsidRPr="009437C2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1. -Pola Igrexa para que como Xesús sexa acolledora, compasiva e curadora. </w:t>
      </w:r>
      <w:r w:rsidRPr="009437C2"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  <w:t>Oremos.</w:t>
      </w:r>
    </w:p>
    <w:p w:rsidR="009437C2" w:rsidRPr="009437C2" w:rsidRDefault="009437C2" w:rsidP="009437C2">
      <w:pPr>
        <w:pStyle w:val="Prrafodelista"/>
        <w:tabs>
          <w:tab w:val="left" w:pos="10490"/>
        </w:tabs>
        <w:spacing w:line="240" w:lineRule="atLeast"/>
        <w:ind w:left="1560" w:right="566" w:hanging="170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9437C2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2.- Por todos aos que lles falta o sentido da vista e polos que lles falta luz e esperanza. </w:t>
      </w:r>
      <w:r w:rsidRPr="009437C2"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  <w:t>Oremos.</w:t>
      </w:r>
    </w:p>
    <w:p w:rsidR="009437C2" w:rsidRPr="009437C2" w:rsidRDefault="009437C2" w:rsidP="009437C2">
      <w:pPr>
        <w:pStyle w:val="Prrafodelista"/>
        <w:tabs>
          <w:tab w:val="left" w:pos="10490"/>
        </w:tabs>
        <w:spacing w:line="240" w:lineRule="atLeast"/>
        <w:ind w:left="1560" w:right="566" w:hanging="170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9437C2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3.- Polos pais, catequistas e educadores, para que nos ensinen a ver a vida con mirada de tenrura, de esperanza e de ilusión. </w:t>
      </w:r>
      <w:r w:rsidRPr="009437C2"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  <w:t>Oremos.</w:t>
      </w:r>
    </w:p>
    <w:p w:rsidR="009437C2" w:rsidRPr="009437C2" w:rsidRDefault="009437C2" w:rsidP="009437C2">
      <w:pPr>
        <w:pStyle w:val="Prrafodelista"/>
        <w:tabs>
          <w:tab w:val="left" w:pos="10490"/>
        </w:tabs>
        <w:spacing w:line="240" w:lineRule="atLeast"/>
        <w:ind w:left="1560" w:right="566" w:hanging="170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9437C2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4.- Polos que dubidan na súa fe, para que atopándose con Xesús o acepten a el e á súa mensaxe. </w:t>
      </w:r>
      <w:r w:rsidRPr="009437C2"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  <w:t>Oremos.</w:t>
      </w:r>
    </w:p>
    <w:p w:rsidR="009437C2" w:rsidRPr="009437C2" w:rsidRDefault="009437C2" w:rsidP="009437C2">
      <w:pPr>
        <w:pStyle w:val="Prrafodelista"/>
        <w:tabs>
          <w:tab w:val="left" w:pos="10490"/>
        </w:tabs>
        <w:spacing w:line="240" w:lineRule="atLeast"/>
        <w:ind w:left="1560" w:right="566" w:hanging="170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9437C2">
        <w:rPr>
          <w:rFonts w:asciiTheme="minorHAnsi" w:eastAsia="Arial Unicode MS" w:hAnsiTheme="minorHAnsi" w:cstheme="minorHAnsi"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5593080</wp:posOffset>
            </wp:positionH>
            <wp:positionV relativeFrom="paragraph">
              <wp:posOffset>311150</wp:posOffset>
            </wp:positionV>
            <wp:extent cx="1647825" cy="1028700"/>
            <wp:effectExtent l="19050" t="0" r="9525" b="0"/>
            <wp:wrapThrough wrapText="bothSides">
              <wp:wrapPolygon edited="0">
                <wp:start x="-250" y="0"/>
                <wp:lineTo x="-250" y="21200"/>
                <wp:lineTo x="21725" y="21200"/>
                <wp:lineTo x="21725" y="0"/>
                <wp:lineTo x="-250" y="0"/>
              </wp:wrapPolygon>
            </wp:wrapThrough>
            <wp:docPr id="11" name="il_fi" descr="http://drsoler.com/blog/wp-content/uploads/2011/11/COMO-SE-PONE-UNA-GOTA-DE-COLIRI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rsoler.com/blog/wp-content/uploads/2011/11/COMO-SE-PONE-UNA-GOTA-DE-COLIRIO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37C2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5.- Por todos nós que vemos tantas cousas e con todo deixamos de ver o máis importante: a fe, o amor de Deus, as necesidades que hai ao noso ao redor. </w:t>
      </w:r>
      <w:r w:rsidRPr="009437C2"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  <w:t>Oremos.</w:t>
      </w:r>
    </w:p>
    <w:p w:rsidR="009437C2" w:rsidRPr="009437C2" w:rsidRDefault="009437C2" w:rsidP="009437C2">
      <w:pPr>
        <w:pStyle w:val="Prrafodelista"/>
        <w:tabs>
          <w:tab w:val="left" w:pos="10490"/>
        </w:tabs>
        <w:spacing w:line="240" w:lineRule="atLeast"/>
        <w:ind w:left="1560" w:right="566" w:hanging="170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9437C2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6.- Para que Xesús nos dea a súa luz para que poidamos ver a realidade coa súa mesma mirada. </w:t>
      </w:r>
      <w:r w:rsidRPr="009437C2"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  <w:t>Oremos.</w:t>
      </w:r>
    </w:p>
    <w:p w:rsidR="009437C2" w:rsidRPr="009437C2" w:rsidRDefault="009437C2" w:rsidP="009437C2">
      <w:pPr>
        <w:pStyle w:val="Prrafodelista"/>
        <w:tabs>
          <w:tab w:val="left" w:pos="10490"/>
        </w:tabs>
        <w:spacing w:line="240" w:lineRule="atLeast"/>
        <w:ind w:left="1560" w:right="566" w:hanging="170"/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</w:pPr>
      <w:r w:rsidRPr="009437C2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8. Polo Sínodo Universal e por todos nós para que sexamos misioneiros contando aos demais o que vimos e oímos. </w:t>
      </w:r>
      <w:r w:rsidRPr="009437C2"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  <w:t>Oremos.</w:t>
      </w:r>
    </w:p>
    <w:p w:rsidR="009437C2" w:rsidRPr="009437C2" w:rsidRDefault="009437C2" w:rsidP="009437C2">
      <w:pPr>
        <w:pStyle w:val="Prrafodelista"/>
        <w:tabs>
          <w:tab w:val="left" w:pos="10490"/>
        </w:tabs>
        <w:spacing w:line="240" w:lineRule="atLeast"/>
        <w:ind w:left="1560" w:right="566" w:hanging="170"/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</w:pPr>
    </w:p>
    <w:p w:rsidR="007A7DAE" w:rsidRPr="009437C2" w:rsidRDefault="009437C2" w:rsidP="009437C2">
      <w:pPr>
        <w:pStyle w:val="Prrafodelista"/>
        <w:tabs>
          <w:tab w:val="left" w:pos="10490"/>
        </w:tabs>
        <w:spacing w:line="240" w:lineRule="atLeast"/>
        <w:ind w:left="1560" w:right="566" w:hanging="170"/>
        <w:rPr>
          <w:rFonts w:asciiTheme="minorHAnsi" w:hAnsiTheme="minorHAnsi"/>
          <w:b/>
          <w:i/>
          <w:color w:val="1F497D" w:themeColor="text2"/>
          <w:sz w:val="28"/>
          <w:szCs w:val="28"/>
        </w:rPr>
      </w:pPr>
      <w:r w:rsidRPr="009437C2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Sacerdote: </w:t>
      </w:r>
      <w:r w:rsidRPr="009437C2"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  <w:t>Cura a nosa cegueira, Señor, ensínanos a ver cos ollos do corazón e a descubrir o bo de cada persoa, como o fas ti. Por XCNS.</w:t>
      </w:r>
      <w:r w:rsidRPr="009437C2">
        <w:rPr>
          <w:rFonts w:asciiTheme="minorHAnsi" w:hAnsiTheme="minorHAnsi"/>
          <w:b/>
          <w:i/>
          <w:color w:val="1F497D" w:themeColor="text2"/>
          <w:sz w:val="28"/>
          <w:szCs w:val="28"/>
        </w:rPr>
        <w:t xml:space="preserve"> </w:t>
      </w:r>
    </w:p>
    <w:p w:rsidR="00D51F88" w:rsidRPr="009437C2" w:rsidRDefault="00D51F88" w:rsidP="007A7DAE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i/>
          <w:color w:val="1F497D" w:themeColor="text2"/>
          <w:sz w:val="28"/>
          <w:szCs w:val="28"/>
        </w:rPr>
      </w:pPr>
    </w:p>
    <w:p w:rsidR="007A7DAE" w:rsidRPr="009437C2" w:rsidRDefault="007A7DAE" w:rsidP="007A7DAE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9437C2">
        <w:rPr>
          <w:rFonts w:asciiTheme="minorHAnsi" w:hAnsiTheme="minorHAnsi"/>
          <w:b/>
          <w:color w:val="1F497D" w:themeColor="text2"/>
          <w:sz w:val="28"/>
          <w:szCs w:val="28"/>
        </w:rPr>
        <w:lastRenderedPageBreak/>
        <w:t xml:space="preserve">5. </w:t>
      </w:r>
      <w:r w:rsidR="008E4B48" w:rsidRPr="009437C2">
        <w:rPr>
          <w:rFonts w:asciiTheme="minorHAnsi" w:hAnsiTheme="minorHAnsi"/>
          <w:b/>
          <w:color w:val="1F497D" w:themeColor="text2"/>
          <w:sz w:val="28"/>
          <w:szCs w:val="28"/>
        </w:rPr>
        <w:t xml:space="preserve">PROCESIÓN DE </w:t>
      </w:r>
      <w:r w:rsidRPr="009437C2">
        <w:rPr>
          <w:rFonts w:asciiTheme="minorHAnsi" w:hAnsiTheme="minorHAnsi"/>
          <w:b/>
          <w:color w:val="1F497D" w:themeColor="text2"/>
          <w:sz w:val="28"/>
          <w:szCs w:val="28"/>
        </w:rPr>
        <w:t>OFRENDAS</w:t>
      </w:r>
    </w:p>
    <w:p w:rsidR="009437C2" w:rsidRPr="009437C2" w:rsidRDefault="00D51F88" w:rsidP="009437C2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9437C2">
        <w:rPr>
          <w:rFonts w:asciiTheme="minorHAnsi" w:hAnsiTheme="minorHAnsi"/>
          <w:b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6671945</wp:posOffset>
            </wp:positionH>
            <wp:positionV relativeFrom="paragraph">
              <wp:posOffset>41910</wp:posOffset>
            </wp:positionV>
            <wp:extent cx="595630" cy="1670685"/>
            <wp:effectExtent l="19050" t="0" r="0" b="0"/>
            <wp:wrapThrough wrapText="bothSides">
              <wp:wrapPolygon edited="0">
                <wp:start x="6217" y="739"/>
                <wp:lineTo x="3454" y="3448"/>
                <wp:lineTo x="-691" y="20689"/>
                <wp:lineTo x="3454" y="21181"/>
                <wp:lineTo x="4836" y="21181"/>
                <wp:lineTo x="8290" y="21181"/>
                <wp:lineTo x="8981" y="21181"/>
                <wp:lineTo x="15198" y="20442"/>
                <wp:lineTo x="15889" y="20442"/>
                <wp:lineTo x="19343" y="15517"/>
                <wp:lineTo x="18652" y="14039"/>
                <wp:lineTo x="15198" y="12561"/>
                <wp:lineTo x="16580" y="4680"/>
                <wp:lineTo x="14507" y="2956"/>
                <wp:lineTo x="11053" y="739"/>
                <wp:lineTo x="6217" y="739"/>
              </wp:wrapPolygon>
            </wp:wrapThrough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7C2" w:rsidRPr="009437C2">
        <w:rPr>
          <w:rFonts w:asciiTheme="minorHAnsi" w:hAnsiTheme="minorHAnsi"/>
          <w:b/>
          <w:color w:val="1F497D" w:themeColor="text2"/>
          <w:sz w:val="22"/>
          <w:szCs w:val="22"/>
        </w:rPr>
        <w:t xml:space="preserve">ECENDEMOS </w:t>
      </w:r>
      <w:r w:rsidR="007A7DAE" w:rsidRPr="009437C2">
        <w:rPr>
          <w:rFonts w:asciiTheme="minorHAnsi" w:hAnsiTheme="minorHAnsi"/>
          <w:b/>
          <w:color w:val="1F497D" w:themeColor="text2"/>
          <w:sz w:val="22"/>
          <w:szCs w:val="22"/>
        </w:rPr>
        <w:t xml:space="preserve">AS </w:t>
      </w:r>
      <w:r w:rsidR="009437C2" w:rsidRPr="009437C2">
        <w:rPr>
          <w:rFonts w:asciiTheme="minorHAnsi" w:hAnsiTheme="minorHAnsi"/>
          <w:b/>
          <w:color w:val="1F497D" w:themeColor="text2"/>
          <w:sz w:val="22"/>
          <w:szCs w:val="22"/>
        </w:rPr>
        <w:t>CANDEAS</w:t>
      </w:r>
      <w:r w:rsidR="007A7DAE" w:rsidRPr="009437C2">
        <w:rPr>
          <w:rFonts w:asciiTheme="minorHAnsi" w:hAnsiTheme="minorHAnsi"/>
          <w:b/>
          <w:color w:val="1F497D" w:themeColor="text2"/>
          <w:sz w:val="22"/>
          <w:szCs w:val="22"/>
        </w:rPr>
        <w:t xml:space="preserve"> N</w:t>
      </w:r>
      <w:r w:rsidR="009437C2" w:rsidRPr="009437C2">
        <w:rPr>
          <w:rFonts w:asciiTheme="minorHAnsi" w:hAnsiTheme="minorHAnsi"/>
          <w:b/>
          <w:color w:val="1F497D" w:themeColor="text2"/>
          <w:sz w:val="22"/>
          <w:szCs w:val="22"/>
        </w:rPr>
        <w:t>O</w:t>
      </w:r>
      <w:r w:rsidR="007A7DAE" w:rsidRPr="009437C2">
        <w:rPr>
          <w:rFonts w:asciiTheme="minorHAnsi" w:hAnsiTheme="minorHAnsi"/>
          <w:b/>
          <w:color w:val="1F497D" w:themeColor="text2"/>
          <w:sz w:val="22"/>
          <w:szCs w:val="22"/>
        </w:rPr>
        <w:t xml:space="preserve"> CIRIO PASCUAL: </w:t>
      </w:r>
      <w:r w:rsidR="009437C2" w:rsidRPr="009437C2">
        <w:rPr>
          <w:rFonts w:asciiTheme="minorHAnsi" w:hAnsiTheme="minorHAnsi"/>
          <w:color w:val="1F497D" w:themeColor="text2"/>
          <w:sz w:val="22"/>
          <w:szCs w:val="22"/>
        </w:rPr>
        <w:t>Con este xesto acendemos a candea da nosa fe no cirio pascual que simboliza a Cristo resucitado, a luz do mundo. E pedímoslle que coa súa luz esperte a nosa fe que nos dá a oportunidade de afrontar a realidade sen cegueiras nin miopías.</w:t>
      </w:r>
    </w:p>
    <w:p w:rsidR="009437C2" w:rsidRPr="009437C2" w:rsidRDefault="009437C2" w:rsidP="009437C2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9437C2">
        <w:rPr>
          <w:rFonts w:asciiTheme="minorHAnsi" w:hAnsiTheme="minorHAnsi"/>
          <w:b/>
          <w:color w:val="1F497D" w:themeColor="text2"/>
          <w:sz w:val="22"/>
          <w:szCs w:val="22"/>
        </w:rPr>
        <w:t xml:space="preserve">VENDAS: </w:t>
      </w:r>
      <w:r w:rsidRPr="009437C2">
        <w:rPr>
          <w:rFonts w:asciiTheme="minorHAnsi" w:hAnsiTheme="minorHAnsi"/>
          <w:color w:val="1F497D" w:themeColor="text2"/>
          <w:sz w:val="22"/>
          <w:szCs w:val="22"/>
        </w:rPr>
        <w:t>Con estas vendas queremos dar grazas a Xesús porque el nos cura, quítanos as vendas que nos cegan tales como o odio, o interese ou a conveniencia. El alégranos cando estamos tristes, levántanos cando caemos e aliméntanos en cada Eucaristía.</w:t>
      </w:r>
    </w:p>
    <w:p w:rsidR="009437C2" w:rsidRPr="009437C2" w:rsidRDefault="009437C2" w:rsidP="009437C2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9437C2">
        <w:rPr>
          <w:rFonts w:asciiTheme="minorHAnsi" w:hAnsiTheme="minorHAnsi"/>
          <w:b/>
          <w:color w:val="1F497D" w:themeColor="text2"/>
          <w:sz w:val="22"/>
          <w:szCs w:val="22"/>
        </w:rPr>
        <w:t>PAN E VIÑO:</w:t>
      </w:r>
      <w:r w:rsidRPr="009437C2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r w:rsidRPr="009437C2">
        <w:rPr>
          <w:rFonts w:asciiTheme="minorHAnsi" w:hAnsiTheme="minorHAnsi"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6018530</wp:posOffset>
            </wp:positionH>
            <wp:positionV relativeFrom="paragraph">
              <wp:posOffset>717550</wp:posOffset>
            </wp:positionV>
            <wp:extent cx="994410" cy="807720"/>
            <wp:effectExtent l="19050" t="0" r="0" b="0"/>
            <wp:wrapThrough wrapText="bothSides">
              <wp:wrapPolygon edited="0">
                <wp:start x="-414" y="0"/>
                <wp:lineTo x="-414" y="20887"/>
                <wp:lineTo x="21517" y="20887"/>
                <wp:lineTo x="21517" y="0"/>
                <wp:lineTo x="-414" y="0"/>
              </wp:wrapPolygon>
            </wp:wrapThrough>
            <wp:docPr id="12" name="Imagen 330" descr="C:\Users\Usuario\AppData\Local\Microsoft\Windows\INetCache\IE\D3O1ENIH\DIBU 28 0CTUBRE 2018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C:\Users\Usuario\AppData\Local\Microsoft\Windows\INetCache\IE\D3O1ENIH\DIBU 28 0CTUBRE 2018 COL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37C2">
        <w:rPr>
          <w:rFonts w:asciiTheme="minorHAnsi" w:hAnsiTheme="minorHAnsi"/>
          <w:color w:val="1F497D" w:themeColor="text2"/>
          <w:sz w:val="22"/>
          <w:szCs w:val="22"/>
        </w:rPr>
        <w:t>Traemos a ofrenda que máis gusta ao Señor: o pan e o viño. Quere representar o esforzo dos nosos pais, catequistas, amigos e sacerdotes para que descubramos o amor que Deus nos ten.</w:t>
      </w:r>
    </w:p>
    <w:p w:rsidR="009437C2" w:rsidRPr="009437C2" w:rsidRDefault="009437C2" w:rsidP="009437C2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9437C2">
        <w:rPr>
          <w:rFonts w:asciiTheme="minorHAnsi" w:hAnsiTheme="minorHAnsi"/>
          <w:b/>
          <w:color w:val="1F497D" w:themeColor="text2"/>
          <w:sz w:val="22"/>
          <w:szCs w:val="22"/>
        </w:rPr>
        <w:t>COLECTA DO DOMUND:</w:t>
      </w:r>
      <w:r w:rsidRPr="009437C2">
        <w:rPr>
          <w:rFonts w:asciiTheme="minorHAnsi" w:hAnsiTheme="minorHAnsi"/>
          <w:color w:val="1F497D" w:themeColor="text2"/>
          <w:sz w:val="22"/>
          <w:szCs w:val="22"/>
        </w:rPr>
        <w:t xml:space="preserve"> Finalmente, ofrecemos a colecta, destinada á Obra Pontificia da </w:t>
      </w:r>
    </w:p>
    <w:p w:rsidR="009437C2" w:rsidRPr="009437C2" w:rsidRDefault="009437C2" w:rsidP="009437C2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9437C2">
        <w:rPr>
          <w:rFonts w:asciiTheme="minorHAnsi" w:hAnsiTheme="minorHAnsi"/>
          <w:color w:val="1F497D" w:themeColor="text2"/>
          <w:sz w:val="22"/>
          <w:szCs w:val="22"/>
        </w:rPr>
        <w:t xml:space="preserve">     Propagación da Fe: é a axuda fraterna e cristiá que compartimos xunto </w:t>
      </w:r>
    </w:p>
    <w:p w:rsidR="009437C2" w:rsidRPr="009437C2" w:rsidRDefault="009437C2" w:rsidP="009437C2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9437C2">
        <w:rPr>
          <w:rFonts w:asciiTheme="minorHAnsi" w:hAnsiTheme="minorHAnsi"/>
          <w:color w:val="1F497D" w:themeColor="text2"/>
          <w:sz w:val="22"/>
          <w:szCs w:val="22"/>
        </w:rPr>
        <w:t xml:space="preserve">     coa nosa oración para que a luz do evanxeo chegue a todas as persoas e </w:t>
      </w:r>
    </w:p>
    <w:p w:rsidR="007E57A6" w:rsidRPr="009437C2" w:rsidRDefault="009437C2" w:rsidP="009437C2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9437C2">
        <w:rPr>
          <w:rFonts w:asciiTheme="minorHAnsi" w:hAnsiTheme="minorHAnsi"/>
          <w:color w:val="1F497D" w:themeColor="text2"/>
          <w:sz w:val="22"/>
          <w:szCs w:val="22"/>
        </w:rPr>
        <w:t xml:space="preserve">     pobos.</w:t>
      </w:r>
    </w:p>
    <w:p w:rsidR="007A7DAE" w:rsidRPr="009437C2" w:rsidRDefault="007A7DAE" w:rsidP="007A7DAE">
      <w:pPr>
        <w:tabs>
          <w:tab w:val="left" w:pos="10490"/>
        </w:tabs>
        <w:autoSpaceDE w:val="0"/>
        <w:autoSpaceDN w:val="0"/>
        <w:adjustRightInd w:val="0"/>
        <w:ind w:left="1367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7A7DAE" w:rsidRPr="009437C2" w:rsidRDefault="007A7DAE" w:rsidP="007A7DAE">
      <w:pPr>
        <w:tabs>
          <w:tab w:val="left" w:pos="10490"/>
        </w:tabs>
        <w:autoSpaceDE w:val="0"/>
        <w:autoSpaceDN w:val="0"/>
        <w:adjustRightInd w:val="0"/>
        <w:ind w:left="1367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9437C2">
        <w:rPr>
          <w:rFonts w:asciiTheme="minorHAnsi" w:hAnsiTheme="minorHAnsi"/>
          <w:b/>
          <w:color w:val="1F497D" w:themeColor="text2"/>
          <w:sz w:val="28"/>
          <w:szCs w:val="28"/>
        </w:rPr>
        <w:t xml:space="preserve">6. VIDEOS 30º ORDINARIO -B </w:t>
      </w:r>
    </w:p>
    <w:p w:rsidR="007A7DAE" w:rsidRPr="009437C2" w:rsidRDefault="007A7DAE" w:rsidP="007A7DAE">
      <w:pPr>
        <w:ind w:left="1440" w:right="566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 “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A</w:t>
      </w: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curación d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o</w:t>
      </w: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mendigo cego Bartimeo”, película: </w:t>
      </w:r>
      <w:hyperlink r:id="rId14" w:history="1">
        <w:r w:rsidRPr="009437C2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https://www.youtube.com/watch?v=iALSA4LQ-rE</w:t>
        </w:r>
      </w:hyperlink>
    </w:p>
    <w:p w:rsidR="007A7DAE" w:rsidRPr="009437C2" w:rsidRDefault="007A7DAE" w:rsidP="007A7DAE">
      <w:pPr>
        <w:ind w:left="1440" w:right="566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-“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O</w:t>
      </w: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cego Bartimeo”, d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e</w:t>
      </w: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bu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x</w:t>
      </w: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os: </w:t>
      </w:r>
      <w:hyperlink r:id="rId15" w:history="1">
        <w:r w:rsidRPr="009437C2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https://www.youtube.com/watch?v=2g8a-wIwUiM&amp;feature=plcp</w:t>
        </w:r>
      </w:hyperlink>
    </w:p>
    <w:p w:rsidR="007A7DAE" w:rsidRPr="009437C2" w:rsidRDefault="007A7DAE" w:rsidP="007A7DAE">
      <w:pPr>
        <w:ind w:left="1440" w:right="566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 “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O</w:t>
      </w: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cego Bartimeo”, d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e</w:t>
      </w: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bu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x</w:t>
      </w: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os: </w:t>
      </w:r>
      <w:hyperlink r:id="rId16" w:history="1">
        <w:r w:rsidRPr="009437C2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http://www.ceipjuanherreraalcausa.es/Recursosdidacticos/TERCERO/datos/08_Religion/datos/rdi/u14/u14_Bartimeo.htm</w:t>
        </w:r>
      </w:hyperlink>
    </w:p>
    <w:p w:rsidR="00F67177" w:rsidRPr="009437C2" w:rsidRDefault="00F67177" w:rsidP="007A7DAE">
      <w:pPr>
        <w:ind w:left="1440" w:right="566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-“Tres actitudes”: adoración, presen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z</w:t>
      </w: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a 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e</w:t>
      </w: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humildad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e</w:t>
      </w: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, reflexión: </w:t>
      </w:r>
      <w:hyperlink r:id="rId17" w:history="1">
        <w:r w:rsidRPr="009437C2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https://www.youtube.com/watch?time_continue=114&amp;v=aiYwZ9IraqA</w:t>
        </w:r>
      </w:hyperlink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</w:t>
      </w:r>
    </w:p>
    <w:p w:rsidR="007A7DAE" w:rsidRPr="009437C2" w:rsidRDefault="007A7DAE" w:rsidP="007A7DAE">
      <w:pPr>
        <w:ind w:left="1440" w:right="566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-“No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n</w:t>
      </w: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peches</w:t>
      </w: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os o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ll</w:t>
      </w: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os”, reflexión: </w:t>
      </w:r>
      <w:hyperlink r:id="rId18" w:history="1">
        <w:r w:rsidRPr="009437C2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https://www.youtube.com/watch?v=ljxRNfrOX94</w:t>
        </w:r>
      </w:hyperlink>
    </w:p>
    <w:p w:rsidR="007A7DAE" w:rsidRPr="009437C2" w:rsidRDefault="007A7DAE" w:rsidP="007A7DAE">
      <w:pPr>
        <w:ind w:left="1440" w:right="566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-Canto “Bartimeo</w:t>
      </w:r>
      <w:r w:rsidR="00E554F3"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,</w:t>
      </w: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o</w:t>
      </w: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cego”: </w:t>
      </w:r>
      <w:hyperlink r:id="rId19" w:history="1">
        <w:r w:rsidRPr="009437C2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https://www.youtube.com/watch?v=Hr0O0yhisvY</w:t>
        </w:r>
      </w:hyperlink>
    </w:p>
    <w:p w:rsidR="007A7DAE" w:rsidRPr="009437C2" w:rsidRDefault="007A7DAE" w:rsidP="007A7DAE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-Canto “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O</w:t>
      </w:r>
      <w:r w:rsidRPr="009437C2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cego Bartimeo”: </w:t>
      </w:r>
      <w:hyperlink r:id="rId20" w:history="1">
        <w:r w:rsidRPr="009437C2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https://www.youtube.com/watch?v=Dm2Q2h2r_Mw</w:t>
        </w:r>
      </w:hyperlink>
    </w:p>
    <w:p w:rsidR="007E57A6" w:rsidRPr="009437C2" w:rsidRDefault="007E57A6" w:rsidP="007A7DAE">
      <w:pPr>
        <w:ind w:left="1440" w:right="566"/>
        <w:rPr>
          <w:rFonts w:asciiTheme="minorHAnsi" w:eastAsiaTheme="minorHAnsi" w:hAnsiTheme="minorHAnsi" w:cstheme="minorHAnsi"/>
          <w:sz w:val="18"/>
          <w:szCs w:val="18"/>
          <w:lang w:eastAsia="en-US"/>
        </w:rPr>
      </w:pPr>
      <w:r w:rsidRPr="009437C2">
        <w:rPr>
          <w:rFonts w:asciiTheme="minorHAnsi" w:hAnsiTheme="minorHAnsi" w:cstheme="minorHAnsi"/>
          <w:color w:val="1F497D" w:themeColor="text2"/>
          <w:sz w:val="18"/>
          <w:szCs w:val="18"/>
        </w:rPr>
        <w:t>-V</w:t>
      </w:r>
      <w:r w:rsidR="009437C2">
        <w:rPr>
          <w:rFonts w:asciiTheme="minorHAnsi" w:hAnsiTheme="minorHAnsi" w:cstheme="minorHAnsi"/>
          <w:color w:val="1F497D" w:themeColor="text2"/>
          <w:sz w:val="18"/>
          <w:szCs w:val="18"/>
        </w:rPr>
        <w:t>í</w:t>
      </w:r>
      <w:r w:rsidRPr="009437C2">
        <w:rPr>
          <w:rFonts w:asciiTheme="minorHAnsi" w:hAnsiTheme="minorHAnsi" w:cstheme="minorHAnsi"/>
          <w:color w:val="1F497D" w:themeColor="text2"/>
          <w:sz w:val="18"/>
          <w:szCs w:val="18"/>
        </w:rPr>
        <w:t>deo d</w:t>
      </w:r>
      <w:r w:rsidR="009437C2" w:rsidRPr="009437C2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Pr="009437C2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Domund 2021, 5 </w:t>
      </w:r>
      <w:r w:rsidR="009437C2" w:rsidRPr="009437C2">
        <w:rPr>
          <w:rFonts w:asciiTheme="minorHAnsi" w:hAnsiTheme="minorHAnsi" w:cstheme="minorHAnsi"/>
          <w:color w:val="1F497D" w:themeColor="text2"/>
          <w:sz w:val="18"/>
          <w:szCs w:val="18"/>
        </w:rPr>
        <w:t>mocidade</w:t>
      </w:r>
      <w:r w:rsidRPr="009437C2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que c</w:t>
      </w:r>
      <w:r w:rsidR="009437C2" w:rsidRPr="009437C2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Pr="009437C2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nta </w:t>
      </w:r>
      <w:r w:rsidR="009437C2" w:rsidRPr="009437C2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o </w:t>
      </w:r>
      <w:r w:rsidRPr="009437C2">
        <w:rPr>
          <w:rFonts w:asciiTheme="minorHAnsi" w:hAnsiTheme="minorHAnsi" w:cstheme="minorHAnsi"/>
          <w:color w:val="1F497D" w:themeColor="text2"/>
          <w:sz w:val="18"/>
          <w:szCs w:val="18"/>
        </w:rPr>
        <w:t>s</w:t>
      </w:r>
      <w:r w:rsidR="009437C2" w:rsidRPr="009437C2">
        <w:rPr>
          <w:rFonts w:asciiTheme="minorHAnsi" w:hAnsiTheme="minorHAnsi" w:cstheme="minorHAnsi"/>
          <w:color w:val="1F497D" w:themeColor="text2"/>
          <w:sz w:val="18"/>
          <w:szCs w:val="18"/>
        </w:rPr>
        <w:t>e</w:t>
      </w:r>
      <w:r w:rsidRPr="009437C2">
        <w:rPr>
          <w:rFonts w:asciiTheme="minorHAnsi" w:hAnsiTheme="minorHAnsi" w:cstheme="minorHAnsi"/>
          <w:color w:val="1F497D" w:themeColor="text2"/>
          <w:sz w:val="18"/>
          <w:szCs w:val="18"/>
        </w:rPr>
        <w:t>u cariño po</w:t>
      </w:r>
      <w:r w:rsidR="009437C2" w:rsidRPr="009437C2">
        <w:rPr>
          <w:rFonts w:asciiTheme="minorHAnsi" w:hAnsiTheme="minorHAnsi" w:cstheme="minorHAnsi"/>
          <w:color w:val="1F497D" w:themeColor="text2"/>
          <w:sz w:val="18"/>
          <w:szCs w:val="18"/>
        </w:rPr>
        <w:t>l</w:t>
      </w:r>
      <w:r w:rsidRPr="009437C2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a misión: </w:t>
      </w:r>
      <w:hyperlink r:id="rId21" w:history="1">
        <w:r w:rsidRPr="009437C2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https://www.youtube.com/watch?v=biHK361IlqA&amp;t=14s</w:t>
        </w:r>
      </w:hyperlink>
      <w:r w:rsidRPr="009437C2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</w:p>
    <w:p w:rsidR="007A7DAE" w:rsidRPr="009437C2" w:rsidRDefault="007A7DAE" w:rsidP="00935A7E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8006C8" w:rsidRPr="009437C2" w:rsidRDefault="008006C8" w:rsidP="00FD3BD3">
      <w:pPr>
        <w:ind w:left="1440" w:right="566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9437C2">
        <w:rPr>
          <w:rFonts w:asciiTheme="minorHAnsi" w:eastAsiaTheme="minorHAnsi" w:hAnsiTheme="minorHAnsi" w:cs="Segoe UI"/>
          <w:b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141605</wp:posOffset>
            </wp:positionV>
            <wp:extent cx="1758315" cy="1374775"/>
            <wp:effectExtent l="19050" t="0" r="0" b="0"/>
            <wp:wrapThrough wrapText="bothSides">
              <wp:wrapPolygon edited="0">
                <wp:start x="-234" y="0"/>
                <wp:lineTo x="-234" y="21251"/>
                <wp:lineTo x="21530" y="21251"/>
                <wp:lineTo x="21530" y="0"/>
                <wp:lineTo x="-234" y="0"/>
              </wp:wrapPolygon>
            </wp:wrapThrough>
            <wp:docPr id="5" name="Imagen 3" descr="C:\Users\Usuario\Downloads\dibu 24 octubre 2021 color 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dibu 24 octubre 2021 color so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37C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7</w:t>
      </w:r>
      <w:r w:rsidR="00FD3BD3" w:rsidRPr="009437C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 xml:space="preserve">. </w:t>
      </w:r>
      <w:r w:rsidRPr="009437C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ORACIÓN D</w:t>
      </w:r>
      <w:r w:rsidR="009437C2" w:rsidRPr="009437C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O</w:t>
      </w:r>
      <w:r w:rsidRPr="009437C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 xml:space="preserve"> DOMUND 2021</w:t>
      </w:r>
    </w:p>
    <w:p w:rsidR="009437C2" w:rsidRPr="009437C2" w:rsidRDefault="008006C8" w:rsidP="009437C2">
      <w:pPr>
        <w:ind w:left="1440" w:right="566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9437C2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Señor, </w:t>
      </w:r>
      <w:r w:rsidR="009437C2" w:rsidRPr="009437C2">
        <w:rPr>
          <w:rFonts w:asciiTheme="minorHAnsi" w:hAnsiTheme="minorHAnsi" w:cstheme="minorHAnsi"/>
          <w:color w:val="1F497D" w:themeColor="text2"/>
          <w:sz w:val="22"/>
          <w:szCs w:val="22"/>
        </w:rPr>
        <w:t>contigo vin e oín que as cousas poden ser diferentes; que o desánimo e o cansazo non teñen a última palabra, porque Ti non abandonas a ninguén ao bordo do camiño. Contigo vin e oín que Ti vives e queres que eu tamén viva, que es bondade e misericordia, e que me envías a compartir este anuncio “o anuncio máis fermoso” deixando agroma a alegría coa que inundas o meu corazón. Señor, eu quero ser amor en movemento, coma Ti. Rógocho: pon en marcha o misioneiro de esperanza que levo dentro, para que conte o que vin e oín a todos os meus irmáns do mundo. Amén.</w:t>
      </w:r>
    </w:p>
    <w:p w:rsidR="008006C8" w:rsidRPr="009437C2" w:rsidRDefault="008006C8" w:rsidP="009437C2">
      <w:pPr>
        <w:ind w:right="566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</w:p>
    <w:p w:rsidR="00FD3BD3" w:rsidRPr="009437C2" w:rsidRDefault="008006C8" w:rsidP="00FD3BD3">
      <w:pPr>
        <w:ind w:left="1440" w:right="566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9437C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 xml:space="preserve">8. </w:t>
      </w:r>
      <w:r w:rsidR="00FD3BD3" w:rsidRPr="009437C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SU</w:t>
      </w:r>
      <w:r w:rsidR="009437C2" w:rsidRPr="009437C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XESTIÓNS</w:t>
      </w:r>
      <w:r w:rsidR="00FD3BD3" w:rsidRPr="009437C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:</w:t>
      </w:r>
      <w:r w:rsidR="007E01C2" w:rsidRPr="009437C2">
        <w:rPr>
          <w:noProof/>
          <w:sz w:val="20"/>
          <w:szCs w:val="20"/>
        </w:rPr>
        <w:t xml:space="preserve"> </w:t>
      </w:r>
    </w:p>
    <w:p w:rsidR="009437C2" w:rsidRPr="009437C2" w:rsidRDefault="00D328AC" w:rsidP="00E554F3">
      <w:pPr>
        <w:ind w:left="1440" w:right="566" w:firstLine="261"/>
        <w:jc w:val="both"/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</w:pPr>
      <w:r w:rsidRPr="009437C2">
        <w:rPr>
          <w:rFonts w:asciiTheme="minorHAnsi" w:eastAsiaTheme="minorHAnsi" w:hAnsiTheme="minorHAnsi" w:cstheme="minorHAnsi"/>
          <w:noProof/>
          <w:color w:val="1F497D" w:themeColor="text2"/>
          <w:sz w:val="20"/>
          <w:szCs w:val="20"/>
          <w:lang w:val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4740910</wp:posOffset>
            </wp:positionH>
            <wp:positionV relativeFrom="paragraph">
              <wp:posOffset>537845</wp:posOffset>
            </wp:positionV>
            <wp:extent cx="2432685" cy="3371850"/>
            <wp:effectExtent l="19050" t="0" r="5715" b="0"/>
            <wp:wrapThrough wrapText="bothSides">
              <wp:wrapPolygon edited="0">
                <wp:start x="-169" y="0"/>
                <wp:lineTo x="-169" y="21478"/>
                <wp:lineTo x="21651" y="21478"/>
                <wp:lineTo x="21651" y="0"/>
                <wp:lineTo x="-169" y="0"/>
              </wp:wrapPolygon>
            </wp:wrapThrough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961" t="31811" r="57647" b="1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4C8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-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X</w:t>
      </w:r>
      <w:r w:rsidR="00E554F3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esús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resucitado é a luz do mundo. O cirio pascual representa a Xesús resucitado. Acendamos as nosas candeas no cirio e pidámoslle a Xesús que acudamos a el pedíndolle que encha o noso corazón de luz, que nos axude a non ser cegos de conveniencia, que nos dea o colirio da fe para ver a vida cos seus ollos. O catequista prepara un lugar onde deixar as candeas e dálle o lume da chama do cirio acendéndolles a candea. Un neno pode dicir: </w:t>
      </w:r>
      <w:r w:rsidR="009437C2" w:rsidRPr="009437C2">
        <w:rPr>
          <w:rFonts w:asciiTheme="minorHAnsi" w:eastAsiaTheme="minorHAnsi" w:hAnsiTheme="minorHAnsi" w:cstheme="minorHAnsi"/>
          <w:i/>
          <w:color w:val="1F497D" w:themeColor="text2"/>
          <w:sz w:val="20"/>
          <w:szCs w:val="20"/>
          <w:lang w:eastAsia="en-US"/>
        </w:rPr>
        <w:t>“Ofrecemos estas candeas para pedirlle a Xesús que encha de luz os ollos do noso corazón e así deixemos de ser cegos de conveniencia”.</w:t>
      </w:r>
      <w:r w:rsidR="009437C2" w:rsidRPr="009437C2">
        <w:rPr>
          <w:rFonts w:asciiTheme="minorHAnsi" w:eastAsiaTheme="minorHAnsi" w:hAnsiTheme="minorHAnsi" w:cstheme="minorHAnsi"/>
          <w:i/>
          <w:color w:val="1F497D" w:themeColor="text2"/>
          <w:sz w:val="20"/>
          <w:szCs w:val="20"/>
          <w:lang w:eastAsia="en-US"/>
        </w:rPr>
        <w:br/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  </w:t>
      </w:r>
    </w:p>
    <w:p w:rsidR="009437C2" w:rsidRPr="009437C2" w:rsidRDefault="009437C2" w:rsidP="00E554F3">
      <w:pPr>
        <w:ind w:left="1440" w:right="566" w:firstLine="261"/>
        <w:jc w:val="both"/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</w:pP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-Poderíase facer a representación do evanxeo dialogado entre os distintos personaxes: </w:t>
      </w:r>
      <w:r w:rsidRPr="009437C2">
        <w:rPr>
          <w:rFonts w:asciiTheme="minorHAnsi" w:eastAsiaTheme="minorHAnsi" w:hAnsiTheme="minorHAnsi" w:cstheme="minorHAnsi"/>
          <w:i/>
          <w:color w:val="1F497D" w:themeColor="text2"/>
          <w:sz w:val="20"/>
          <w:szCs w:val="20"/>
          <w:lang w:eastAsia="en-US"/>
        </w:rPr>
        <w:t>Narrador- Bartimeo - Apóstolos- Xesús - Xoán.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br/>
      </w:r>
    </w:p>
    <w:p w:rsidR="009437C2" w:rsidRPr="009437C2" w:rsidRDefault="009437C2" w:rsidP="00E554F3">
      <w:pPr>
        <w:ind w:left="1440" w:right="566" w:firstLine="261"/>
        <w:jc w:val="both"/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</w:pP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-Habería que destacar que o que cre ve de forma nova, como vía Xesús, desde o corazón, desde o evanxeo. A mirada da fe dános a oportunidade de afrontar a realidade sen cegueiras, sen miopía, sen intereses…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br/>
      </w:r>
    </w:p>
    <w:p w:rsidR="009437C2" w:rsidRPr="009437C2" w:rsidRDefault="009437C2" w:rsidP="00E554F3">
      <w:pPr>
        <w:ind w:left="1440" w:right="566" w:firstLine="261"/>
        <w:jc w:val="both"/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</w:pP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-Sería interesante dialogar cun cego da comunidade e preguntarlle se teme tropezar, se sabe a onde dirixirse, se ten algún </w:t>
      </w:r>
      <w:proofErr w:type="spellStart"/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lazarillo</w:t>
      </w:r>
      <w:proofErr w:type="spellEnd"/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, se coñece algún museo para cegos ou se sabe como é o rostro dos seus seres queridos. E recoñecer que todos temos as nosas cegueiras, que poderiamos representar cunha venda nos ollos.</w:t>
      </w:r>
    </w:p>
    <w:p w:rsidR="009437C2" w:rsidRPr="009437C2" w:rsidRDefault="009437C2" w:rsidP="00E554F3">
      <w:pPr>
        <w:ind w:left="1440" w:right="566" w:firstLine="261"/>
        <w:jc w:val="both"/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</w:pP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-Aprendemos a canción de “Bartimeo, o cego” (ver vídeos).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br/>
      </w:r>
    </w:p>
    <w:p w:rsidR="009437C2" w:rsidRPr="009437C2" w:rsidRDefault="009437C2" w:rsidP="00E554F3">
      <w:pPr>
        <w:ind w:left="1440" w:right="566" w:firstLine="261"/>
        <w:jc w:val="both"/>
      </w:pP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-Ver en </w:t>
      </w:r>
      <w:proofErr w:type="spellStart"/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youtube</w:t>
      </w:r>
      <w:proofErr w:type="spellEnd"/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o vídeo do Domund e comentádeo:</w:t>
      </w:r>
      <w:r w:rsidRPr="009437C2">
        <w:t xml:space="preserve"> </w:t>
      </w:r>
    </w:p>
    <w:p w:rsidR="009437C2" w:rsidRPr="009437C2" w:rsidRDefault="009437C2" w:rsidP="00E554F3">
      <w:pPr>
        <w:ind w:left="1440" w:right="566" w:firstLine="261"/>
        <w:jc w:val="both"/>
      </w:pPr>
    </w:p>
    <w:p w:rsidR="008006C8" w:rsidRPr="009437C2" w:rsidRDefault="001171C2" w:rsidP="008006C8">
      <w:pPr>
        <w:ind w:left="1440" w:right="566" w:firstLine="261"/>
        <w:jc w:val="both"/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</w:pPr>
      <w:hyperlink r:id="rId24" w:history="1">
        <w:r w:rsidR="008006C8" w:rsidRPr="009437C2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https://www.youtube.com/watch?v=biHK361IlqA&amp;t=14s</w:t>
        </w:r>
      </w:hyperlink>
      <w:r w:rsidR="008006C8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C</w:t>
      </w:r>
      <w:r w:rsidR="008006C8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oment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á</w:t>
      </w:r>
      <w:r w:rsidR="008006C8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mo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lo</w:t>
      </w:r>
      <w:r w:rsidR="008006C8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</w:t>
      </w:r>
      <w:r w:rsidR="008006C8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co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ñe</w:t>
      </w:r>
      <w:r w:rsidR="008006C8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cemos a historia dalgún misione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i</w:t>
      </w:r>
      <w:r w:rsidR="008006C8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ro da di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o</w:t>
      </w:r>
      <w:r w:rsidR="008006C8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ces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</w:t>
      </w:r>
      <w:r w:rsidR="008006C8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. Tamén se pod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</w:t>
      </w:r>
      <w:r w:rsidR="008006C8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rían pro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x</w:t>
      </w:r>
      <w:r w:rsidR="008006C8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ectar caras de misione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i</w:t>
      </w:r>
      <w:r w:rsidR="008006C8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ros da di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o</w:t>
      </w:r>
      <w:r w:rsidR="008006C8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ces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</w:t>
      </w:r>
      <w:r w:rsidR="008006C8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.</w:t>
      </w:r>
    </w:p>
    <w:p w:rsidR="008006C8" w:rsidRPr="009437C2" w:rsidRDefault="008006C8" w:rsidP="008006C8">
      <w:pPr>
        <w:ind w:left="1440" w:right="566" w:firstLine="261"/>
        <w:jc w:val="both"/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</w:pP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lastRenderedPageBreak/>
        <w:t>-Que cada un intente a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f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orrar algo d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o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s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u di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ñ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i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ro nest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s días para po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ñ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er n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as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mans dos misione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i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ros para que el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s co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s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s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us pro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x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ectos p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oi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dan cambiar 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o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mundo. </w:t>
      </w:r>
    </w:p>
    <w:p w:rsidR="008006C8" w:rsidRPr="009437C2" w:rsidRDefault="008006C8" w:rsidP="008006C8">
      <w:pPr>
        <w:ind w:left="1440" w:right="566" w:firstLine="261"/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</w:pP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-Ensa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ia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d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e 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la canción “somos misione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i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ros” con </w:t>
      </w:r>
      <w:r w:rsidR="009437C2"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x</w:t>
      </w:r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estos para a eucaristía:  </w:t>
      </w:r>
      <w:hyperlink r:id="rId25" w:history="1">
        <w:r w:rsidRPr="009437C2">
          <w:rPr>
            <w:rStyle w:val="Hipervnculo"/>
            <w:rFonts w:asciiTheme="minorHAnsi" w:eastAsiaTheme="minorHAnsi" w:hAnsiTheme="minorHAnsi" w:cstheme="minorHAnsi"/>
            <w:color w:val="1F497D" w:themeColor="text2"/>
            <w:sz w:val="20"/>
            <w:szCs w:val="20"/>
            <w:lang w:eastAsia="en-US"/>
          </w:rPr>
          <w:t>https://www.youtube.com/watch?v=oooWJgZame0</w:t>
        </w:r>
      </w:hyperlink>
      <w:r w:rsidRPr="009437C2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</w:t>
      </w:r>
    </w:p>
    <w:p w:rsidR="008006C8" w:rsidRPr="009437C2" w:rsidRDefault="001171C2" w:rsidP="008006C8">
      <w:pPr>
        <w:ind w:left="1440" w:right="566" w:firstLine="261"/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</w:pPr>
      <w:hyperlink r:id="rId26" w:history="1">
        <w:r w:rsidR="008006C8" w:rsidRPr="009437C2">
          <w:rPr>
            <w:rStyle w:val="Hipervnculo"/>
            <w:rFonts w:asciiTheme="minorHAnsi" w:eastAsiaTheme="minorHAnsi" w:hAnsiTheme="minorHAnsi" w:cstheme="minorHAnsi"/>
            <w:color w:val="1F497D" w:themeColor="text2"/>
            <w:sz w:val="20"/>
            <w:szCs w:val="20"/>
            <w:lang w:eastAsia="en-US"/>
          </w:rPr>
          <w:t>https://www.youtube.com/watch?v=zl-VIoD13Kw</w:t>
        </w:r>
      </w:hyperlink>
    </w:p>
    <w:p w:rsidR="008006C8" w:rsidRPr="009437C2" w:rsidRDefault="008006C8" w:rsidP="00E554F3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</w:p>
    <w:p w:rsidR="008006C8" w:rsidRPr="009437C2" w:rsidRDefault="008006C8" w:rsidP="00E554F3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</w:p>
    <w:p w:rsidR="003F09A2" w:rsidRPr="009437C2" w:rsidRDefault="003F09A2" w:rsidP="003F09A2">
      <w:pPr>
        <w:ind w:left="1440" w:right="566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9437C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9. EVAN</w:t>
      </w:r>
      <w:r w:rsidR="009437C2" w:rsidRPr="009437C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X</w:t>
      </w:r>
      <w:r w:rsidRPr="009437C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ELIO DIALOGADO</w:t>
      </w:r>
      <w:r w:rsidRPr="009437C2">
        <w:rPr>
          <w:noProof/>
          <w:sz w:val="20"/>
          <w:szCs w:val="20"/>
        </w:rPr>
        <w:t xml:space="preserve"> </w:t>
      </w:r>
    </w:p>
    <w:p w:rsidR="003F09A2" w:rsidRPr="009437C2" w:rsidRDefault="003F09A2" w:rsidP="003F09A2">
      <w:pPr>
        <w:spacing w:line="200" w:lineRule="atLeast"/>
        <w:ind w:left="1560" w:right="566" w:hanging="142"/>
        <w:jc w:val="both"/>
        <w:rPr>
          <w:rFonts w:asciiTheme="minorHAnsi" w:hAnsiTheme="minorHAnsi" w:cstheme="minorHAnsi"/>
          <w:i/>
          <w:iCs/>
          <w:color w:val="1F497D" w:themeColor="text2"/>
          <w:sz w:val="22"/>
          <w:szCs w:val="22"/>
        </w:rPr>
      </w:pPr>
      <w:r w:rsidRPr="009437C2">
        <w:rPr>
          <w:rFonts w:asciiTheme="minorHAnsi" w:hAnsiTheme="minorHAnsi" w:cstheme="minorHAnsi"/>
          <w:b/>
          <w:bCs/>
          <w:snapToGrid w:val="0"/>
          <w:color w:val="1F497D" w:themeColor="text2"/>
          <w:sz w:val="22"/>
          <w:szCs w:val="22"/>
        </w:rPr>
        <w:t>MARCOS</w:t>
      </w:r>
      <w:r w:rsidRPr="009437C2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 </w:t>
      </w:r>
      <w:r w:rsidRPr="009437C2">
        <w:rPr>
          <w:rFonts w:asciiTheme="minorHAnsi" w:eastAsia="Arial Unicode MS" w:hAnsiTheme="minorHAnsi" w:cstheme="minorHAnsi"/>
          <w:b/>
          <w:color w:val="1F497D" w:themeColor="text2"/>
          <w:sz w:val="22"/>
          <w:szCs w:val="22"/>
        </w:rPr>
        <w:t>10, 46-52</w:t>
      </w:r>
      <w:r w:rsidRPr="009437C2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: </w:t>
      </w:r>
      <w:r w:rsidRPr="009437C2">
        <w:rPr>
          <w:rFonts w:asciiTheme="minorHAnsi" w:hAnsiTheme="minorHAnsi" w:cstheme="minorHAnsi"/>
          <w:i/>
          <w:iCs/>
          <w:color w:val="1F497D" w:themeColor="text2"/>
          <w:sz w:val="22"/>
          <w:szCs w:val="22"/>
        </w:rPr>
        <w:t>Mestr</w:t>
      </w:r>
      <w:r w:rsidR="009437C2" w:rsidRPr="009437C2">
        <w:rPr>
          <w:rFonts w:asciiTheme="minorHAnsi" w:hAnsiTheme="minorHAnsi" w:cstheme="minorHAnsi"/>
          <w:i/>
          <w:iCs/>
          <w:color w:val="1F497D" w:themeColor="text2"/>
          <w:sz w:val="22"/>
          <w:szCs w:val="22"/>
        </w:rPr>
        <w:t>e</w:t>
      </w:r>
      <w:r w:rsidRPr="009437C2">
        <w:rPr>
          <w:rFonts w:asciiTheme="minorHAnsi" w:hAnsiTheme="minorHAnsi" w:cstheme="minorHAnsi"/>
          <w:i/>
          <w:iCs/>
          <w:color w:val="1F497D" w:themeColor="text2"/>
          <w:sz w:val="22"/>
          <w:szCs w:val="22"/>
        </w:rPr>
        <w:t>, que p</w:t>
      </w:r>
      <w:r w:rsidR="009437C2" w:rsidRPr="009437C2">
        <w:rPr>
          <w:rFonts w:asciiTheme="minorHAnsi" w:hAnsiTheme="minorHAnsi" w:cstheme="minorHAnsi"/>
          <w:i/>
          <w:iCs/>
          <w:color w:val="1F497D" w:themeColor="text2"/>
          <w:sz w:val="22"/>
          <w:szCs w:val="22"/>
        </w:rPr>
        <w:t>oi</w:t>
      </w:r>
      <w:r w:rsidRPr="009437C2">
        <w:rPr>
          <w:rFonts w:asciiTheme="minorHAnsi" w:hAnsiTheme="minorHAnsi" w:cstheme="minorHAnsi"/>
          <w:i/>
          <w:iCs/>
          <w:color w:val="1F497D" w:themeColor="text2"/>
          <w:sz w:val="22"/>
          <w:szCs w:val="22"/>
        </w:rPr>
        <w:t>da ver</w:t>
      </w:r>
    </w:p>
    <w:p w:rsidR="009437C2" w:rsidRPr="009437C2" w:rsidRDefault="003F09A2" w:rsidP="009437C2">
      <w:pPr>
        <w:tabs>
          <w:tab w:val="left" w:pos="144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04"/>
          <w:tab w:val="left" w:pos="7200"/>
          <w:tab w:val="left" w:pos="11340"/>
        </w:tabs>
        <w:spacing w:line="240" w:lineRule="atLeast"/>
        <w:ind w:left="1560" w:right="566" w:hanging="142"/>
        <w:jc w:val="both"/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</w:pPr>
      <w:r w:rsidRPr="009437C2">
        <w:rPr>
          <w:rFonts w:asciiTheme="minorHAnsi" w:eastAsia="Calibri" w:hAnsiTheme="minorHAnsi" w:cstheme="minorHAnsi"/>
          <w:b/>
          <w:bCs/>
          <w:color w:val="1F497D"/>
          <w:sz w:val="22"/>
          <w:szCs w:val="22"/>
          <w:lang w:eastAsia="en-US"/>
        </w:rPr>
        <w:t xml:space="preserve">Narrador: </w:t>
      </w:r>
      <w:r w:rsidR="009437C2" w:rsidRPr="009437C2"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  <w:t xml:space="preserve">Naquel tempo, ao saír Xesús de Xericó cos seus discípulos e bastante xente, o cego Bartimeo (o fillo de Timeo) estaba sentado ao bordo do camiño pedindo esmola. Ao oír que era Xesús Nazareno, empezou a gritar: </w:t>
      </w:r>
    </w:p>
    <w:p w:rsidR="009437C2" w:rsidRPr="009437C2" w:rsidRDefault="009437C2" w:rsidP="009437C2">
      <w:pPr>
        <w:tabs>
          <w:tab w:val="left" w:pos="144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04"/>
          <w:tab w:val="left" w:pos="7200"/>
          <w:tab w:val="left" w:pos="11340"/>
        </w:tabs>
        <w:spacing w:line="240" w:lineRule="atLeast"/>
        <w:ind w:left="1560" w:right="566" w:hanging="142"/>
        <w:jc w:val="both"/>
        <w:rPr>
          <w:rFonts w:asciiTheme="minorHAnsi" w:eastAsia="Calibri" w:hAnsiTheme="minorHAnsi" w:cstheme="minorHAnsi"/>
          <w:bCs/>
          <w:i/>
          <w:color w:val="1F497D"/>
          <w:sz w:val="22"/>
          <w:szCs w:val="22"/>
          <w:lang w:eastAsia="en-US"/>
        </w:rPr>
      </w:pPr>
      <w:r w:rsidRPr="009437C2">
        <w:rPr>
          <w:rFonts w:asciiTheme="minorHAnsi" w:eastAsia="Calibri" w:hAnsiTheme="minorHAnsi" w:cstheme="minorHAnsi"/>
          <w:b/>
          <w:bCs/>
          <w:color w:val="1F497D"/>
          <w:sz w:val="22"/>
          <w:szCs w:val="22"/>
          <w:lang w:eastAsia="en-US"/>
        </w:rPr>
        <w:t>Bartimeo</w:t>
      </w:r>
      <w:r w:rsidRPr="009437C2">
        <w:rPr>
          <w:rFonts w:asciiTheme="minorHAnsi" w:eastAsia="Calibri" w:hAnsiTheme="minorHAnsi" w:cstheme="minorHAnsi"/>
          <w:bCs/>
          <w:i/>
          <w:color w:val="1F497D"/>
          <w:sz w:val="22"/>
          <w:szCs w:val="22"/>
          <w:lang w:eastAsia="en-US"/>
        </w:rPr>
        <w:t>: -Fillo de David, ten compaixón de min.</w:t>
      </w:r>
    </w:p>
    <w:p w:rsidR="009437C2" w:rsidRPr="009437C2" w:rsidRDefault="009437C2" w:rsidP="009437C2">
      <w:pPr>
        <w:tabs>
          <w:tab w:val="left" w:pos="144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04"/>
          <w:tab w:val="left" w:pos="7200"/>
          <w:tab w:val="left" w:pos="11340"/>
        </w:tabs>
        <w:spacing w:line="240" w:lineRule="atLeast"/>
        <w:ind w:left="1560" w:right="566" w:hanging="142"/>
        <w:jc w:val="both"/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</w:pPr>
      <w:r w:rsidRPr="009437C2">
        <w:rPr>
          <w:rFonts w:asciiTheme="minorHAnsi" w:eastAsia="Calibri" w:hAnsiTheme="minorHAnsi" w:cstheme="minorHAnsi"/>
          <w:b/>
          <w:bCs/>
          <w:color w:val="1F497D"/>
          <w:sz w:val="22"/>
          <w:szCs w:val="22"/>
          <w:lang w:eastAsia="en-US"/>
        </w:rPr>
        <w:t>Narrador:</w:t>
      </w:r>
      <w:r w:rsidRPr="009437C2"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  <w:t xml:space="preserve"> Moitos regañábano para que calase. Pero el gritaba máis.</w:t>
      </w:r>
    </w:p>
    <w:p w:rsidR="009437C2" w:rsidRPr="009437C2" w:rsidRDefault="009437C2" w:rsidP="009437C2">
      <w:pPr>
        <w:tabs>
          <w:tab w:val="left" w:pos="144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04"/>
          <w:tab w:val="left" w:pos="7200"/>
          <w:tab w:val="left" w:pos="11340"/>
        </w:tabs>
        <w:spacing w:line="240" w:lineRule="atLeast"/>
        <w:ind w:left="1560" w:right="566" w:hanging="142"/>
        <w:jc w:val="both"/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</w:pPr>
      <w:r w:rsidRPr="009437C2">
        <w:rPr>
          <w:rFonts w:asciiTheme="minorHAnsi" w:eastAsia="Calibri" w:hAnsiTheme="minorHAnsi" w:cstheme="minorHAnsi"/>
          <w:b/>
          <w:bCs/>
          <w:color w:val="1F497D"/>
          <w:sz w:val="22"/>
          <w:szCs w:val="22"/>
          <w:lang w:eastAsia="en-US"/>
        </w:rPr>
        <w:t>Bartimeo:</w:t>
      </w:r>
      <w:r w:rsidRPr="009437C2"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  <w:t xml:space="preserve"> </w:t>
      </w:r>
      <w:r w:rsidRPr="009437C2">
        <w:rPr>
          <w:rFonts w:asciiTheme="minorHAnsi" w:eastAsia="Calibri" w:hAnsiTheme="minorHAnsi" w:cstheme="minorHAnsi"/>
          <w:bCs/>
          <w:i/>
          <w:color w:val="1F497D"/>
          <w:sz w:val="22"/>
          <w:szCs w:val="22"/>
          <w:lang w:eastAsia="en-US"/>
        </w:rPr>
        <w:t>Fillo de David, ten compaixón de min.</w:t>
      </w:r>
      <w:r w:rsidRPr="009437C2"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  <w:t xml:space="preserve"> </w:t>
      </w:r>
    </w:p>
    <w:p w:rsidR="009437C2" w:rsidRPr="009437C2" w:rsidRDefault="009437C2" w:rsidP="009437C2">
      <w:pPr>
        <w:tabs>
          <w:tab w:val="left" w:pos="144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04"/>
          <w:tab w:val="left" w:pos="7200"/>
          <w:tab w:val="left" w:pos="11340"/>
        </w:tabs>
        <w:spacing w:line="240" w:lineRule="atLeast"/>
        <w:ind w:left="1560" w:right="566" w:hanging="142"/>
        <w:jc w:val="both"/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</w:pPr>
      <w:r w:rsidRPr="009437C2">
        <w:rPr>
          <w:rFonts w:asciiTheme="minorHAnsi" w:eastAsia="Calibri" w:hAnsiTheme="minorHAnsi" w:cstheme="minorHAnsi"/>
          <w:b/>
          <w:bCs/>
          <w:color w:val="1F497D"/>
          <w:sz w:val="22"/>
          <w:szCs w:val="22"/>
          <w:lang w:eastAsia="en-US"/>
        </w:rPr>
        <w:t>Narrador:</w:t>
      </w:r>
      <w:r w:rsidRPr="009437C2"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  <w:t xml:space="preserve"> Xesús detívose e díxolles:</w:t>
      </w:r>
    </w:p>
    <w:p w:rsidR="009437C2" w:rsidRPr="009437C2" w:rsidRDefault="009437C2" w:rsidP="009437C2">
      <w:pPr>
        <w:tabs>
          <w:tab w:val="left" w:pos="144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04"/>
          <w:tab w:val="left" w:pos="7200"/>
          <w:tab w:val="left" w:pos="11340"/>
        </w:tabs>
        <w:spacing w:line="240" w:lineRule="atLeast"/>
        <w:ind w:left="1560" w:right="566" w:hanging="142"/>
        <w:jc w:val="both"/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</w:pPr>
      <w:r w:rsidRPr="009437C2">
        <w:rPr>
          <w:rFonts w:asciiTheme="minorHAnsi" w:eastAsia="Calibri" w:hAnsiTheme="minorHAnsi" w:cstheme="minorHAnsi"/>
          <w:b/>
          <w:bCs/>
          <w:color w:val="1F497D"/>
          <w:sz w:val="22"/>
          <w:szCs w:val="22"/>
          <w:lang w:eastAsia="en-US"/>
        </w:rPr>
        <w:t>Xesús:</w:t>
      </w:r>
      <w:r w:rsidRPr="009437C2"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  <w:t xml:space="preserve"> - </w:t>
      </w:r>
      <w:r w:rsidRPr="009437C2">
        <w:rPr>
          <w:rFonts w:asciiTheme="minorHAnsi" w:eastAsia="Calibri" w:hAnsiTheme="minorHAnsi" w:cstheme="minorHAnsi"/>
          <w:b/>
          <w:bCs/>
          <w:i/>
          <w:color w:val="1F497D"/>
          <w:sz w:val="22"/>
          <w:szCs w:val="22"/>
          <w:lang w:eastAsia="en-US"/>
        </w:rPr>
        <w:t>Chamádeo.</w:t>
      </w:r>
    </w:p>
    <w:p w:rsidR="009437C2" w:rsidRPr="009437C2" w:rsidRDefault="009437C2" w:rsidP="009437C2">
      <w:pPr>
        <w:tabs>
          <w:tab w:val="left" w:pos="144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04"/>
          <w:tab w:val="left" w:pos="7200"/>
          <w:tab w:val="left" w:pos="11340"/>
        </w:tabs>
        <w:spacing w:line="240" w:lineRule="atLeast"/>
        <w:ind w:left="1560" w:right="566" w:hanging="142"/>
        <w:jc w:val="both"/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</w:pPr>
      <w:r w:rsidRPr="009437C2">
        <w:rPr>
          <w:rFonts w:asciiTheme="minorHAnsi" w:eastAsia="Calibri" w:hAnsiTheme="minorHAnsi" w:cstheme="minorHAnsi"/>
          <w:b/>
          <w:bCs/>
          <w:color w:val="1F497D"/>
          <w:sz w:val="22"/>
          <w:szCs w:val="22"/>
          <w:lang w:eastAsia="en-US"/>
        </w:rPr>
        <w:t>Narrador:</w:t>
      </w:r>
      <w:r w:rsidRPr="009437C2"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  <w:t xml:space="preserve"> Chamaron o cego dicíndolle:</w:t>
      </w:r>
    </w:p>
    <w:p w:rsidR="009437C2" w:rsidRPr="009437C2" w:rsidRDefault="009437C2" w:rsidP="009437C2">
      <w:pPr>
        <w:tabs>
          <w:tab w:val="left" w:pos="144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04"/>
          <w:tab w:val="left" w:pos="7200"/>
          <w:tab w:val="left" w:pos="11340"/>
        </w:tabs>
        <w:spacing w:line="240" w:lineRule="atLeast"/>
        <w:ind w:left="1560" w:right="566" w:hanging="142"/>
        <w:jc w:val="both"/>
        <w:rPr>
          <w:rFonts w:asciiTheme="minorHAnsi" w:eastAsia="Calibri" w:hAnsiTheme="minorHAnsi" w:cstheme="minorHAnsi"/>
          <w:bCs/>
          <w:i/>
          <w:color w:val="1F497D"/>
          <w:sz w:val="22"/>
          <w:szCs w:val="22"/>
          <w:lang w:eastAsia="en-US"/>
        </w:rPr>
      </w:pPr>
      <w:r w:rsidRPr="009437C2">
        <w:rPr>
          <w:rFonts w:asciiTheme="minorHAnsi" w:eastAsia="Calibri" w:hAnsiTheme="minorHAnsi" w:cstheme="minorHAnsi"/>
          <w:b/>
          <w:bCs/>
          <w:color w:val="1F497D"/>
          <w:sz w:val="22"/>
          <w:szCs w:val="22"/>
          <w:lang w:eastAsia="en-US"/>
        </w:rPr>
        <w:t>Discípulos:</w:t>
      </w:r>
      <w:r w:rsidRPr="009437C2"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  <w:t xml:space="preserve"> </w:t>
      </w:r>
      <w:r w:rsidRPr="009437C2">
        <w:rPr>
          <w:rFonts w:asciiTheme="minorHAnsi" w:eastAsia="Calibri" w:hAnsiTheme="minorHAnsi" w:cstheme="minorHAnsi"/>
          <w:bCs/>
          <w:i/>
          <w:color w:val="1F497D"/>
          <w:sz w:val="22"/>
          <w:szCs w:val="22"/>
          <w:lang w:eastAsia="en-US"/>
        </w:rPr>
        <w:t>Ánimo, érguete, que te chama.</w:t>
      </w:r>
    </w:p>
    <w:p w:rsidR="009437C2" w:rsidRPr="009437C2" w:rsidRDefault="009437C2" w:rsidP="009437C2">
      <w:pPr>
        <w:tabs>
          <w:tab w:val="left" w:pos="144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04"/>
          <w:tab w:val="left" w:pos="7200"/>
          <w:tab w:val="left" w:pos="11340"/>
        </w:tabs>
        <w:spacing w:line="240" w:lineRule="atLeast"/>
        <w:ind w:left="1560" w:right="566" w:hanging="142"/>
        <w:jc w:val="both"/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</w:pPr>
      <w:r w:rsidRPr="009437C2">
        <w:rPr>
          <w:rFonts w:asciiTheme="minorHAnsi" w:eastAsia="Calibri" w:hAnsiTheme="minorHAnsi" w:cstheme="minorHAnsi"/>
          <w:b/>
          <w:bCs/>
          <w:color w:val="1F497D"/>
          <w:sz w:val="22"/>
          <w:szCs w:val="22"/>
          <w:lang w:eastAsia="en-US"/>
        </w:rPr>
        <w:t>Narrador:</w:t>
      </w:r>
      <w:r w:rsidRPr="009437C2"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  <w:t xml:space="preserve"> Soltou o manto, deu un salto e achegouse a Xesús.</w:t>
      </w:r>
    </w:p>
    <w:p w:rsidR="009437C2" w:rsidRPr="009437C2" w:rsidRDefault="009437C2" w:rsidP="009437C2">
      <w:pPr>
        <w:tabs>
          <w:tab w:val="left" w:pos="144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04"/>
          <w:tab w:val="left" w:pos="7200"/>
          <w:tab w:val="left" w:pos="11340"/>
        </w:tabs>
        <w:spacing w:line="240" w:lineRule="atLeast"/>
        <w:ind w:left="1560" w:right="566" w:hanging="142"/>
        <w:jc w:val="both"/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</w:pPr>
      <w:r w:rsidRPr="009437C2"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  <w:t>Xesús díxolle:</w:t>
      </w:r>
    </w:p>
    <w:p w:rsidR="009437C2" w:rsidRPr="009437C2" w:rsidRDefault="009437C2" w:rsidP="009437C2">
      <w:pPr>
        <w:tabs>
          <w:tab w:val="left" w:pos="144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04"/>
          <w:tab w:val="left" w:pos="7200"/>
          <w:tab w:val="left" w:pos="11340"/>
        </w:tabs>
        <w:spacing w:line="240" w:lineRule="atLeast"/>
        <w:ind w:left="1560" w:right="566" w:hanging="142"/>
        <w:jc w:val="both"/>
        <w:rPr>
          <w:rFonts w:asciiTheme="minorHAnsi" w:eastAsia="Calibri" w:hAnsiTheme="minorHAnsi" w:cstheme="minorHAnsi"/>
          <w:b/>
          <w:bCs/>
          <w:i/>
          <w:color w:val="1F497D"/>
          <w:sz w:val="22"/>
          <w:szCs w:val="22"/>
          <w:lang w:eastAsia="en-US"/>
        </w:rPr>
      </w:pPr>
      <w:r w:rsidRPr="009437C2">
        <w:rPr>
          <w:rFonts w:asciiTheme="minorHAnsi" w:eastAsia="Calibri" w:hAnsiTheme="minorHAnsi" w:cstheme="minorHAnsi"/>
          <w:b/>
          <w:bCs/>
          <w:color w:val="1F497D"/>
          <w:sz w:val="22"/>
          <w:szCs w:val="22"/>
          <w:lang w:eastAsia="en-US"/>
        </w:rPr>
        <w:t>Xesús:</w:t>
      </w:r>
      <w:r w:rsidRPr="009437C2"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  <w:t xml:space="preserve"> </w:t>
      </w:r>
      <w:r w:rsidRPr="009437C2">
        <w:rPr>
          <w:rFonts w:asciiTheme="minorHAnsi" w:eastAsia="Calibri" w:hAnsiTheme="minorHAnsi" w:cstheme="minorHAnsi"/>
          <w:b/>
          <w:bCs/>
          <w:i/>
          <w:color w:val="1F497D"/>
          <w:sz w:val="22"/>
          <w:szCs w:val="22"/>
          <w:lang w:eastAsia="en-US"/>
        </w:rPr>
        <w:t xml:space="preserve">-Que queres que faga por ti? </w:t>
      </w:r>
    </w:p>
    <w:p w:rsidR="009437C2" w:rsidRPr="009437C2" w:rsidRDefault="009437C2" w:rsidP="009437C2">
      <w:pPr>
        <w:tabs>
          <w:tab w:val="left" w:pos="144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04"/>
          <w:tab w:val="left" w:pos="7200"/>
          <w:tab w:val="left" w:pos="11340"/>
        </w:tabs>
        <w:spacing w:line="240" w:lineRule="atLeast"/>
        <w:ind w:left="1560" w:right="566" w:hanging="142"/>
        <w:jc w:val="both"/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</w:pPr>
      <w:r w:rsidRPr="009437C2">
        <w:rPr>
          <w:rFonts w:asciiTheme="minorHAnsi" w:eastAsia="Calibri" w:hAnsiTheme="minorHAnsi" w:cstheme="minorHAnsi"/>
          <w:bCs/>
          <w:i/>
          <w:color w:val="1F497D"/>
          <w:sz w:val="22"/>
          <w:szCs w:val="22"/>
          <w:lang w:eastAsia="en-US"/>
        </w:rPr>
        <w:t>Narrador:</w:t>
      </w:r>
      <w:r w:rsidRPr="009437C2"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  <w:t xml:space="preserve"> O cego contestoulle: </w:t>
      </w:r>
    </w:p>
    <w:p w:rsidR="009437C2" w:rsidRPr="009437C2" w:rsidRDefault="009437C2" w:rsidP="009437C2">
      <w:pPr>
        <w:tabs>
          <w:tab w:val="left" w:pos="144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04"/>
          <w:tab w:val="left" w:pos="7200"/>
          <w:tab w:val="left" w:pos="11340"/>
        </w:tabs>
        <w:spacing w:line="240" w:lineRule="atLeast"/>
        <w:ind w:left="1560" w:right="566" w:hanging="142"/>
        <w:jc w:val="both"/>
        <w:rPr>
          <w:rFonts w:asciiTheme="minorHAnsi" w:eastAsia="Calibri" w:hAnsiTheme="minorHAnsi" w:cstheme="minorHAnsi"/>
          <w:bCs/>
          <w:i/>
          <w:color w:val="1F497D"/>
          <w:sz w:val="22"/>
          <w:szCs w:val="22"/>
          <w:lang w:eastAsia="en-US"/>
        </w:rPr>
      </w:pPr>
      <w:r w:rsidRPr="009437C2">
        <w:rPr>
          <w:rFonts w:asciiTheme="minorHAnsi" w:eastAsia="Calibri" w:hAnsiTheme="minorHAnsi" w:cstheme="minorHAnsi"/>
          <w:b/>
          <w:bCs/>
          <w:color w:val="1F497D"/>
          <w:sz w:val="22"/>
          <w:szCs w:val="22"/>
          <w:lang w:eastAsia="en-US"/>
        </w:rPr>
        <w:t>Bartimeo:</w:t>
      </w:r>
      <w:r w:rsidRPr="009437C2"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  <w:t xml:space="preserve"> </w:t>
      </w:r>
      <w:r w:rsidRPr="009437C2">
        <w:rPr>
          <w:rFonts w:asciiTheme="minorHAnsi" w:eastAsia="Calibri" w:hAnsiTheme="minorHAnsi" w:cstheme="minorHAnsi"/>
          <w:bCs/>
          <w:i/>
          <w:color w:val="1F497D"/>
          <w:sz w:val="22"/>
          <w:szCs w:val="22"/>
          <w:lang w:eastAsia="en-US"/>
        </w:rPr>
        <w:t xml:space="preserve">Mestre, que poida ver. </w:t>
      </w:r>
    </w:p>
    <w:p w:rsidR="009437C2" w:rsidRPr="009437C2" w:rsidRDefault="009437C2" w:rsidP="009437C2">
      <w:pPr>
        <w:tabs>
          <w:tab w:val="left" w:pos="144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04"/>
          <w:tab w:val="left" w:pos="7200"/>
          <w:tab w:val="left" w:pos="11340"/>
        </w:tabs>
        <w:spacing w:line="240" w:lineRule="atLeast"/>
        <w:ind w:left="1560" w:right="566" w:hanging="142"/>
        <w:jc w:val="both"/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</w:pPr>
      <w:r w:rsidRPr="009437C2">
        <w:rPr>
          <w:rFonts w:asciiTheme="minorHAnsi" w:eastAsia="Calibri" w:hAnsiTheme="minorHAnsi" w:cstheme="minorHAnsi"/>
          <w:b/>
          <w:bCs/>
          <w:color w:val="1F497D"/>
          <w:sz w:val="22"/>
          <w:szCs w:val="22"/>
          <w:lang w:eastAsia="en-US"/>
        </w:rPr>
        <w:t>Narrador:</w:t>
      </w:r>
      <w:r w:rsidRPr="009437C2"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  <w:t xml:space="preserve"> Xesús díxolle:</w:t>
      </w:r>
    </w:p>
    <w:p w:rsidR="009437C2" w:rsidRPr="009437C2" w:rsidRDefault="009437C2" w:rsidP="009437C2">
      <w:pPr>
        <w:tabs>
          <w:tab w:val="left" w:pos="144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04"/>
          <w:tab w:val="left" w:pos="7200"/>
          <w:tab w:val="left" w:pos="11340"/>
        </w:tabs>
        <w:spacing w:line="240" w:lineRule="atLeast"/>
        <w:ind w:left="1560" w:right="566" w:hanging="142"/>
        <w:jc w:val="both"/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</w:pPr>
      <w:r w:rsidRPr="009437C2">
        <w:rPr>
          <w:rFonts w:asciiTheme="minorHAnsi" w:eastAsia="Calibri" w:hAnsiTheme="minorHAnsi" w:cstheme="minorHAnsi"/>
          <w:b/>
          <w:bCs/>
          <w:color w:val="1F497D"/>
          <w:sz w:val="22"/>
          <w:szCs w:val="22"/>
          <w:lang w:eastAsia="en-US"/>
        </w:rPr>
        <w:t>Xesús:</w:t>
      </w:r>
      <w:r w:rsidRPr="009437C2"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  <w:t xml:space="preserve"> </w:t>
      </w:r>
      <w:r w:rsidRPr="009437C2">
        <w:rPr>
          <w:rFonts w:asciiTheme="minorHAnsi" w:eastAsia="Calibri" w:hAnsiTheme="minorHAnsi" w:cstheme="minorHAnsi"/>
          <w:b/>
          <w:bCs/>
          <w:i/>
          <w:color w:val="1F497D"/>
          <w:sz w:val="22"/>
          <w:szCs w:val="22"/>
          <w:lang w:eastAsia="en-US"/>
        </w:rPr>
        <w:t>-Anda, a túa fe curoute</w:t>
      </w:r>
      <w:r w:rsidRPr="009437C2"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  <w:t>.</w:t>
      </w:r>
    </w:p>
    <w:p w:rsidR="009437C2" w:rsidRPr="009437C2" w:rsidRDefault="009437C2" w:rsidP="009437C2">
      <w:pPr>
        <w:tabs>
          <w:tab w:val="left" w:pos="144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04"/>
          <w:tab w:val="left" w:pos="7200"/>
          <w:tab w:val="left" w:pos="11340"/>
        </w:tabs>
        <w:spacing w:line="240" w:lineRule="atLeast"/>
        <w:ind w:left="1560" w:right="566" w:hanging="142"/>
        <w:jc w:val="both"/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</w:pPr>
      <w:r w:rsidRPr="009437C2">
        <w:rPr>
          <w:rFonts w:asciiTheme="minorHAnsi" w:eastAsia="Calibri" w:hAnsiTheme="minorHAnsi" w:cstheme="minorHAnsi"/>
          <w:b/>
          <w:bCs/>
          <w:color w:val="1F497D"/>
          <w:sz w:val="22"/>
          <w:szCs w:val="22"/>
          <w:lang w:eastAsia="en-US"/>
        </w:rPr>
        <w:t>Narrador:</w:t>
      </w:r>
      <w:r w:rsidRPr="009437C2">
        <w:rPr>
          <w:rFonts w:asciiTheme="minorHAnsi" w:eastAsia="Calibri" w:hAnsiTheme="minorHAnsi" w:cstheme="minorHAnsi"/>
          <w:bCs/>
          <w:color w:val="1F497D"/>
          <w:sz w:val="22"/>
          <w:szCs w:val="22"/>
          <w:lang w:eastAsia="en-US"/>
        </w:rPr>
        <w:t xml:space="preserve"> E ao momento recobrou a vista e seguíao polo camiño.</w:t>
      </w:r>
    </w:p>
    <w:p w:rsidR="003F09A2" w:rsidRPr="009437C2" w:rsidRDefault="003F09A2" w:rsidP="00E554F3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</w:p>
    <w:p w:rsidR="008006C8" w:rsidRDefault="00127D5C" w:rsidP="00127D5C">
      <w:pPr>
        <w:ind w:left="1440" w:right="566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9437C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10. ORACIÓN DE POSCOMU</w:t>
      </w:r>
      <w:r w:rsidR="009437C2" w:rsidRPr="009437C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Ñ</w:t>
      </w:r>
      <w:r w:rsidRPr="009437C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ÓN</w:t>
      </w:r>
    </w:p>
    <w:p w:rsidR="00CE4771" w:rsidRPr="009437C2" w:rsidRDefault="00CE4771" w:rsidP="00127D5C">
      <w:pPr>
        <w:ind w:left="1440" w:right="566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</w:p>
    <w:p w:rsidR="00CE4771" w:rsidRPr="009437C2" w:rsidRDefault="00127D5C" w:rsidP="00CE4771">
      <w:pPr>
        <w:ind w:left="-142" w:right="-3"/>
        <w:jc w:val="center"/>
        <w:rPr>
          <w:rFonts w:ascii="Script MT Bold" w:hAnsi="Script MT Bold" w:cs="Tahoma"/>
          <w:bCs/>
          <w:color w:val="1F497D" w:themeColor="text2"/>
          <w:sz w:val="32"/>
          <w:szCs w:val="32"/>
        </w:rPr>
      </w:pPr>
      <w:r w:rsidRPr="009437C2">
        <w:rPr>
          <w:rFonts w:ascii="Script MT Bold" w:hAnsi="Script MT Bold" w:cs="Tahoma"/>
          <w:bCs/>
          <w:color w:val="1F497D" w:themeColor="text2"/>
          <w:sz w:val="32"/>
          <w:szCs w:val="32"/>
        </w:rPr>
        <w:t>A</w:t>
      </w:r>
      <w:r w:rsidR="009437C2" w:rsidRPr="009437C2">
        <w:rPr>
          <w:rFonts w:ascii="Script MT Bold" w:hAnsi="Script MT Bold" w:cs="Tahoma"/>
          <w:bCs/>
          <w:color w:val="1F497D" w:themeColor="text2"/>
          <w:sz w:val="32"/>
          <w:szCs w:val="32"/>
        </w:rPr>
        <w:t>o</w:t>
      </w:r>
      <w:r w:rsidRPr="009437C2">
        <w:rPr>
          <w:rFonts w:ascii="Script MT Bold" w:hAnsi="Script MT Bold" w:cs="Tahoma"/>
          <w:bCs/>
          <w:color w:val="1F497D" w:themeColor="text2"/>
          <w:sz w:val="32"/>
          <w:szCs w:val="32"/>
        </w:rPr>
        <w:t xml:space="preserve"> bord</w:t>
      </w:r>
      <w:r w:rsidR="009437C2" w:rsidRPr="009437C2">
        <w:rPr>
          <w:rFonts w:ascii="Script MT Bold" w:hAnsi="Script MT Bold" w:cs="Tahoma"/>
          <w:bCs/>
          <w:color w:val="1F497D" w:themeColor="text2"/>
          <w:sz w:val="32"/>
          <w:szCs w:val="32"/>
        </w:rPr>
        <w:t>o</w:t>
      </w:r>
      <w:r w:rsidRPr="009437C2">
        <w:rPr>
          <w:rFonts w:ascii="Script MT Bold" w:hAnsi="Script MT Bold" w:cs="Tahoma"/>
          <w:bCs/>
          <w:color w:val="1F497D" w:themeColor="text2"/>
          <w:sz w:val="32"/>
          <w:szCs w:val="32"/>
        </w:rPr>
        <w:t xml:space="preserve"> d</w:t>
      </w:r>
      <w:r w:rsidR="009437C2" w:rsidRPr="009437C2">
        <w:rPr>
          <w:rFonts w:ascii="Script MT Bold" w:hAnsi="Script MT Bold" w:cs="Tahoma"/>
          <w:bCs/>
          <w:color w:val="1F497D" w:themeColor="text2"/>
          <w:sz w:val="32"/>
          <w:szCs w:val="32"/>
        </w:rPr>
        <w:t>o</w:t>
      </w:r>
      <w:r w:rsidRPr="009437C2">
        <w:rPr>
          <w:rFonts w:ascii="Script MT Bold" w:hAnsi="Script MT Bold" w:cs="Tahoma"/>
          <w:bCs/>
          <w:color w:val="1F497D" w:themeColor="text2"/>
          <w:sz w:val="32"/>
          <w:szCs w:val="32"/>
        </w:rPr>
        <w:t xml:space="preserve"> cami</w:t>
      </w:r>
      <w:r w:rsidR="009437C2" w:rsidRPr="009437C2">
        <w:rPr>
          <w:rFonts w:ascii="Script MT Bold" w:hAnsi="Script MT Bold" w:cs="Tahoma"/>
          <w:bCs/>
          <w:color w:val="1F497D" w:themeColor="text2"/>
          <w:sz w:val="32"/>
          <w:szCs w:val="32"/>
        </w:rPr>
        <w:t>ñ</w:t>
      </w:r>
      <w:r w:rsidRPr="009437C2">
        <w:rPr>
          <w:rFonts w:ascii="Script MT Bold" w:hAnsi="Script MT Bold" w:cs="Tahoma"/>
          <w:bCs/>
          <w:color w:val="1F497D" w:themeColor="text2"/>
          <w:sz w:val="32"/>
          <w:szCs w:val="32"/>
        </w:rPr>
        <w:t>o!</w:t>
      </w:r>
    </w:p>
    <w:p w:rsidR="008006C8" w:rsidRDefault="009437C2" w:rsidP="009437C2">
      <w:pPr>
        <w:ind w:left="1418"/>
        <w:rPr>
          <w:rFonts w:ascii="Verdana" w:hAnsi="Verdana"/>
          <w:b/>
          <w:i/>
          <w:iCs/>
          <w:color w:val="000080"/>
          <w:sz w:val="20"/>
          <w:szCs w:val="20"/>
        </w:rPr>
      </w:pPr>
      <w:r w:rsidRPr="009437C2">
        <w:rPr>
          <w:rFonts w:ascii="Verdana" w:hAnsi="Verdana"/>
          <w:iCs/>
          <w:color w:val="000080"/>
          <w:sz w:val="20"/>
          <w:szCs w:val="20"/>
        </w:rPr>
        <w:t>Aquí estou, Señor, como o cego ao bordo do camiño</w:t>
      </w:r>
      <w:r w:rsidRPr="009437C2">
        <w:rPr>
          <w:rFonts w:ascii="Verdana" w:hAnsi="Verdana"/>
          <w:iCs/>
          <w:color w:val="000080"/>
          <w:sz w:val="20"/>
          <w:szCs w:val="20"/>
        </w:rPr>
        <w:br/>
        <w:t>-canso, suorento, poeirento-;esmoleiro por necesidade e oficio.</w:t>
      </w:r>
      <w:r w:rsidRPr="009437C2">
        <w:rPr>
          <w:rFonts w:ascii="Verdana" w:hAnsi="Verdana"/>
          <w:iCs/>
          <w:color w:val="000080"/>
          <w:sz w:val="20"/>
          <w:szCs w:val="20"/>
        </w:rPr>
        <w:br/>
      </w:r>
      <w:r w:rsidRPr="009437C2">
        <w:rPr>
          <w:rFonts w:ascii="Verdana" w:hAnsi="Verdana"/>
          <w:iCs/>
          <w:color w:val="000080"/>
          <w:sz w:val="20"/>
          <w:szCs w:val="20"/>
        </w:rPr>
        <w:br/>
        <w:t>Pero ao sentir os teus pasos, ao oír a túa voz inconfundible,</w:t>
      </w:r>
      <w:r w:rsidRPr="009437C2">
        <w:rPr>
          <w:rFonts w:ascii="Verdana" w:hAnsi="Verdana"/>
          <w:iCs/>
          <w:color w:val="000080"/>
          <w:sz w:val="20"/>
          <w:szCs w:val="20"/>
        </w:rPr>
        <w:br/>
        <w:t>todo a miña ser estremécese coma se un manancial brotase dentro de min.</w:t>
      </w:r>
      <w:r w:rsidRPr="009437C2">
        <w:rPr>
          <w:rFonts w:ascii="Verdana" w:hAnsi="Verdana"/>
          <w:iCs/>
          <w:color w:val="000080"/>
          <w:sz w:val="20"/>
          <w:szCs w:val="20"/>
        </w:rPr>
        <w:br/>
      </w:r>
      <w:r w:rsidRPr="009437C2">
        <w:rPr>
          <w:rFonts w:ascii="Verdana" w:hAnsi="Verdana"/>
          <w:iCs/>
          <w:color w:val="000080"/>
          <w:sz w:val="20"/>
          <w:szCs w:val="20"/>
        </w:rPr>
        <w:br/>
        <w:t>Ah, que pregunta a túa! Que desexa un cego senón ver?</w:t>
      </w:r>
      <w:r w:rsidRPr="009437C2">
        <w:rPr>
          <w:rFonts w:ascii="Verdana" w:hAnsi="Verdana"/>
          <w:iCs/>
          <w:color w:val="000080"/>
          <w:sz w:val="20"/>
          <w:szCs w:val="20"/>
        </w:rPr>
        <w:br/>
        <w:t>Que vexa, Señor! Que vexa, Señor, os teus vieiros.</w:t>
      </w:r>
      <w:r w:rsidRPr="009437C2">
        <w:rPr>
          <w:rFonts w:ascii="Verdana" w:hAnsi="Verdana"/>
          <w:iCs/>
          <w:color w:val="000080"/>
          <w:sz w:val="20"/>
          <w:szCs w:val="20"/>
        </w:rPr>
        <w:br/>
        <w:t>Que vexa, Señor, os camiños da vida.</w:t>
      </w:r>
      <w:r w:rsidRPr="009437C2">
        <w:rPr>
          <w:rFonts w:ascii="Verdana" w:hAnsi="Verdana"/>
          <w:iCs/>
          <w:color w:val="000080"/>
          <w:sz w:val="20"/>
          <w:szCs w:val="20"/>
        </w:rPr>
        <w:br/>
        <w:t>Que vexa, Señor, ante todo, o teu rostro, os teus ollos, o teu corazón.</w:t>
      </w:r>
      <w:r w:rsidRPr="009437C2">
        <w:rPr>
          <w:rFonts w:ascii="Verdana" w:hAnsi="Verdana"/>
          <w:iCs/>
          <w:color w:val="000080"/>
          <w:sz w:val="20"/>
          <w:szCs w:val="20"/>
        </w:rPr>
        <w:br/>
        <w:t xml:space="preserve">Que ti poidas dicir tamén de min: </w:t>
      </w:r>
      <w:r w:rsidRPr="009437C2">
        <w:rPr>
          <w:rFonts w:ascii="Verdana" w:hAnsi="Verdana"/>
          <w:b/>
          <w:i/>
          <w:iCs/>
          <w:color w:val="000080"/>
          <w:sz w:val="20"/>
          <w:szCs w:val="20"/>
        </w:rPr>
        <w:t>Que grande é a túa fe!</w:t>
      </w:r>
    </w:p>
    <w:p w:rsidR="00CE4771" w:rsidRPr="009437C2" w:rsidRDefault="00CE4771" w:rsidP="009437C2">
      <w:pPr>
        <w:ind w:left="1418"/>
        <w:rPr>
          <w:rFonts w:ascii="Verdana" w:hAnsi="Verdana"/>
          <w:iCs/>
          <w:color w:val="000080"/>
          <w:sz w:val="20"/>
          <w:szCs w:val="20"/>
        </w:rPr>
      </w:pPr>
    </w:p>
    <w:p w:rsidR="00CE4771" w:rsidRDefault="00CE4771" w:rsidP="00E554F3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</w:p>
    <w:p w:rsidR="008006C8" w:rsidRDefault="0078797A" w:rsidP="00E554F3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noProof/>
          <w:color w:val="1F497D" w:themeColor="text2"/>
          <w:sz w:val="18"/>
          <w:szCs w:val="18"/>
          <w:lang w:val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53975</wp:posOffset>
            </wp:positionV>
            <wp:extent cx="1838960" cy="1338580"/>
            <wp:effectExtent l="19050" t="0" r="8890" b="0"/>
            <wp:wrapNone/>
            <wp:docPr id="3" name="Imagen 3" descr="http://javieralbisusj.files.wordpress.com/2009/08/bartim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avieralbisusj.files.wordpress.com/2009/08/bartimeo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C47">
        <w:rPr>
          <w:rFonts w:asciiTheme="minorHAnsi" w:eastAsiaTheme="minorHAnsi" w:hAnsiTheme="minorHAnsi" w:cstheme="minorHAnsi"/>
          <w:noProof/>
          <w:color w:val="1F497D" w:themeColor="text2"/>
          <w:sz w:val="18"/>
          <w:szCs w:val="18"/>
          <w:lang w:val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53975</wp:posOffset>
            </wp:positionV>
            <wp:extent cx="2160270" cy="1843405"/>
            <wp:effectExtent l="19050" t="0" r="0" b="0"/>
            <wp:wrapThrough wrapText="bothSides">
              <wp:wrapPolygon edited="0">
                <wp:start x="-190" y="0"/>
                <wp:lineTo x="-190" y="21429"/>
                <wp:lineTo x="21524" y="21429"/>
                <wp:lineTo x="21524" y="0"/>
                <wp:lineTo x="-190" y="0"/>
              </wp:wrapPolygon>
            </wp:wrapThrough>
            <wp:docPr id="6" name="Imagen 1" descr="http://blogs.21rs.es/kamiano/files/2012/10/gotas-de-la-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blogs.21rs.es/kamiano/files/2012/10/gotas-de-la-f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6C8" w:rsidRDefault="008006C8" w:rsidP="00E554F3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</w:p>
    <w:p w:rsidR="008006C8" w:rsidRDefault="001171C2" w:rsidP="00E554F3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noProof/>
          <w:color w:val="1F497D" w:themeColor="text2"/>
          <w:sz w:val="18"/>
          <w:szCs w:val="1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left:0;text-align:left;margin-left:44.1pt;margin-top:.45pt;width:58.65pt;height:95.75pt;z-index:251671552" adj="17604,-316" fillcolor="#95b3d7" strokecolor="#4f81bd" strokeweight="1pt">
            <v:fill color2="#4f81bd" focus="50%" type="gradient"/>
            <v:shadow on="t" type="perspective" color="#243f60" offset="1pt" offset2="-3pt"/>
            <v:textbox>
              <w:txbxContent>
                <w:p w:rsidR="00E554F3" w:rsidRPr="00704B87" w:rsidRDefault="00E554F3" w:rsidP="00E554F3">
                  <w:pPr>
                    <w:jc w:val="center"/>
                    <w:rPr>
                      <w:rFonts w:ascii="Berlin Sans FB Demi" w:hAnsi="Berlin Sans FB Demi"/>
                    </w:rPr>
                  </w:pPr>
                  <w:r w:rsidRPr="00704B87">
                    <w:rPr>
                      <w:rFonts w:ascii="Berlin Sans FB Demi" w:hAnsi="Berlin Sans FB Demi"/>
                      <w:b/>
                      <w:bCs/>
                    </w:rPr>
                    <w:t>«</w:t>
                  </w:r>
                  <w:r w:rsidRPr="00704B87">
                    <w:rPr>
                      <w:rFonts w:ascii="Berlin Sans FB Demi" w:hAnsi="Berlin Sans FB Demi"/>
                      <w:b/>
                      <w:bCs/>
                      <w:iCs/>
                    </w:rPr>
                    <w:t>Q</w:t>
                  </w:r>
                  <w:r>
                    <w:rPr>
                      <w:rFonts w:ascii="Berlin Sans FB Demi" w:hAnsi="Berlin Sans FB Demi"/>
                      <w:b/>
                      <w:bCs/>
                      <w:iCs/>
                    </w:rPr>
                    <w:t>u</w:t>
                  </w:r>
                  <w:r w:rsidR="009437C2">
                    <w:rPr>
                      <w:rFonts w:ascii="Berlin Sans FB Demi" w:hAnsi="Berlin Sans FB Demi"/>
                      <w:b/>
                      <w:bCs/>
                      <w:iCs/>
                    </w:rPr>
                    <w:t>e</w:t>
                  </w:r>
                  <w:r w:rsidRPr="00704B87">
                    <w:rPr>
                      <w:rFonts w:ascii="Berlin Sans FB Demi" w:hAnsi="Berlin Sans FB Demi"/>
                      <w:b/>
                      <w:bCs/>
                      <w:iCs/>
                    </w:rPr>
                    <w:t xml:space="preserve"> queres que </w:t>
                  </w:r>
                  <w:r w:rsidR="009437C2">
                    <w:rPr>
                      <w:rFonts w:ascii="Berlin Sans FB Demi" w:hAnsi="Berlin Sans FB Demi"/>
                      <w:b/>
                      <w:bCs/>
                      <w:iCs/>
                    </w:rPr>
                    <w:t>f</w:t>
                  </w:r>
                  <w:r w:rsidRPr="00704B87">
                    <w:rPr>
                      <w:rFonts w:ascii="Berlin Sans FB Demi" w:hAnsi="Berlin Sans FB Demi"/>
                      <w:b/>
                      <w:bCs/>
                      <w:iCs/>
                    </w:rPr>
                    <w:t>aga por ti?</w:t>
                  </w:r>
                  <w:r w:rsidRPr="00704B87">
                    <w:rPr>
                      <w:rFonts w:ascii="Berlin Sans FB Demi" w:hAnsi="Berlin Sans FB Demi"/>
                      <w:b/>
                      <w:bCs/>
                    </w:rPr>
                    <w:t>».</w:t>
                  </w:r>
                </w:p>
              </w:txbxContent>
            </v:textbox>
          </v:shape>
        </w:pict>
      </w:r>
    </w:p>
    <w:p w:rsidR="008006C8" w:rsidRDefault="008006C8" w:rsidP="00E554F3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</w:p>
    <w:p w:rsidR="008006C8" w:rsidRDefault="008006C8" w:rsidP="00E554F3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</w:p>
    <w:p w:rsidR="008006C8" w:rsidRDefault="008006C8" w:rsidP="00E554F3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</w:p>
    <w:p w:rsidR="008006C8" w:rsidRDefault="008006C8" w:rsidP="00E554F3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</w:p>
    <w:p w:rsidR="008006C8" w:rsidRDefault="008006C8" w:rsidP="00E554F3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</w:p>
    <w:p w:rsidR="008006C8" w:rsidRDefault="001171C2" w:rsidP="00E554F3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  <w:r>
        <w:rPr>
          <w:rFonts w:asciiTheme="minorHAnsi" w:eastAsiaTheme="minorHAnsi" w:hAnsiTheme="minorHAnsi" w:cs="Segoe UI"/>
          <w:noProof/>
          <w:color w:val="1F497D" w:themeColor="text2"/>
          <w:sz w:val="20"/>
          <w:szCs w:val="20"/>
        </w:rPr>
        <w:pict>
          <v:shape id="_x0000_s1032" type="#_x0000_t62" style="position:absolute;left:0;text-align:left;margin-left:384.75pt;margin-top:7.45pt;width:2in;height:42.05pt;z-index:251685888" adj="15323,-180" fillcolor="#95b3d7" strokecolor="#4f81bd" strokeweight="1pt">
            <v:fill color2="#4f81bd" focus="50%" type="gradient"/>
            <v:shadow on="t" type="perspective" color="#243f60" offset="1pt" offset2="-3pt"/>
            <v:textbox>
              <w:txbxContent>
                <w:p w:rsidR="0078797A" w:rsidRPr="00704B87" w:rsidRDefault="0078797A" w:rsidP="0078797A">
                  <w:pPr>
                    <w:jc w:val="center"/>
                    <w:rPr>
                      <w:rFonts w:ascii="Berlin Sans FB Demi" w:hAnsi="Berlin Sans FB Demi"/>
                    </w:rPr>
                  </w:pPr>
                  <w:r w:rsidRPr="00704B87">
                    <w:rPr>
                      <w:rFonts w:ascii="Berlin Sans FB Demi" w:hAnsi="Berlin Sans FB Demi"/>
                      <w:b/>
                      <w:bCs/>
                    </w:rPr>
                    <w:t>«</w:t>
                  </w:r>
                  <w:r w:rsidRPr="00704B87">
                    <w:rPr>
                      <w:rFonts w:ascii="Berlin Sans FB Demi" w:hAnsi="Berlin Sans FB Demi"/>
                      <w:b/>
                      <w:bCs/>
                      <w:iCs/>
                    </w:rPr>
                    <w:t>Q</w:t>
                  </w:r>
                  <w:r>
                    <w:rPr>
                      <w:rFonts w:ascii="Berlin Sans FB Demi" w:hAnsi="Berlin Sans FB Demi"/>
                      <w:b/>
                      <w:bCs/>
                      <w:iCs/>
                    </w:rPr>
                    <w:t>u</w:t>
                  </w:r>
                  <w:r w:rsidR="009437C2">
                    <w:rPr>
                      <w:rFonts w:ascii="Berlin Sans FB Demi" w:hAnsi="Berlin Sans FB Demi"/>
                      <w:b/>
                      <w:bCs/>
                      <w:iCs/>
                    </w:rPr>
                    <w:t>e</w:t>
                  </w:r>
                  <w:r w:rsidRPr="00704B87">
                    <w:rPr>
                      <w:rFonts w:ascii="Berlin Sans FB Demi" w:hAnsi="Berlin Sans FB Demi"/>
                      <w:b/>
                      <w:bCs/>
                      <w:iCs/>
                    </w:rPr>
                    <w:t xml:space="preserve"> queres que </w:t>
                  </w:r>
                  <w:r w:rsidR="009437C2">
                    <w:rPr>
                      <w:rFonts w:ascii="Berlin Sans FB Demi" w:hAnsi="Berlin Sans FB Demi"/>
                      <w:b/>
                      <w:bCs/>
                      <w:iCs/>
                    </w:rPr>
                    <w:t>f</w:t>
                  </w:r>
                  <w:r w:rsidRPr="00704B87">
                    <w:rPr>
                      <w:rFonts w:ascii="Berlin Sans FB Demi" w:hAnsi="Berlin Sans FB Demi"/>
                      <w:b/>
                      <w:bCs/>
                      <w:iCs/>
                    </w:rPr>
                    <w:t>aga por ti?</w:t>
                  </w:r>
                  <w:r w:rsidRPr="00704B87">
                    <w:rPr>
                      <w:rFonts w:ascii="Berlin Sans FB Demi" w:hAnsi="Berlin Sans FB Demi"/>
                      <w:b/>
                      <w:bCs/>
                    </w:rPr>
                    <w:t>».</w:t>
                  </w:r>
                </w:p>
              </w:txbxContent>
            </v:textbox>
          </v:shape>
        </w:pict>
      </w:r>
    </w:p>
    <w:p w:rsidR="008006C8" w:rsidRDefault="008006C8" w:rsidP="00E554F3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</w:p>
    <w:p w:rsidR="008006C8" w:rsidRDefault="008006C8" w:rsidP="00E554F3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</w:p>
    <w:p w:rsidR="008006C8" w:rsidRDefault="008006C8" w:rsidP="00E554F3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</w:p>
    <w:p w:rsidR="008006C8" w:rsidRDefault="008006C8" w:rsidP="00E554F3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</w:p>
    <w:p w:rsidR="008006C8" w:rsidRDefault="008006C8" w:rsidP="00E554F3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</w:p>
    <w:p w:rsidR="008006C8" w:rsidRPr="008006C8" w:rsidRDefault="008006C8" w:rsidP="00E554F3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</w:p>
    <w:p w:rsidR="008006C8" w:rsidRPr="008006C8" w:rsidRDefault="008006C8" w:rsidP="00E554F3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</w:p>
    <w:p w:rsidR="008006C8" w:rsidRPr="007E57A6" w:rsidRDefault="008006C8" w:rsidP="00E554F3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18"/>
          <w:szCs w:val="18"/>
          <w:lang w:eastAsia="en-US"/>
        </w:rPr>
      </w:pPr>
    </w:p>
    <w:sectPr w:rsidR="008006C8" w:rsidRPr="007E57A6" w:rsidSect="00D94045">
      <w:pgSz w:w="11906" w:h="16838"/>
      <w:pgMar w:top="709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8pt;height:10.8pt" o:bullet="t">
        <v:imagedata r:id="rId1" o:title="mso1D"/>
      </v:shape>
    </w:pict>
  </w:numPicBullet>
  <w:abstractNum w:abstractNumId="0">
    <w:nsid w:val="12C71AD5"/>
    <w:multiLevelType w:val="hybridMultilevel"/>
    <w:tmpl w:val="3B2C9534"/>
    <w:lvl w:ilvl="0" w:tplc="0C0A0007">
      <w:start w:val="1"/>
      <w:numFmt w:val="bullet"/>
      <w:lvlText w:val=""/>
      <w:lvlPicBulletId w:val="0"/>
      <w:lvlJc w:val="left"/>
      <w:pPr>
        <w:ind w:left="171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613D19DD"/>
    <w:multiLevelType w:val="hybridMultilevel"/>
    <w:tmpl w:val="06BA7136"/>
    <w:lvl w:ilvl="0" w:tplc="0F72C682">
      <w:start w:val="2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75EF32A9"/>
    <w:multiLevelType w:val="hybridMultilevel"/>
    <w:tmpl w:val="D4E84DB6"/>
    <w:lvl w:ilvl="0" w:tplc="654A1E8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E0BCD"/>
    <w:rsid w:val="0000024C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25A3"/>
    <w:rsid w:val="00012EF9"/>
    <w:rsid w:val="00013AD9"/>
    <w:rsid w:val="000148D6"/>
    <w:rsid w:val="00014C9B"/>
    <w:rsid w:val="00014CFE"/>
    <w:rsid w:val="00014D2C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B9A"/>
    <w:rsid w:val="00025D6D"/>
    <w:rsid w:val="000263C7"/>
    <w:rsid w:val="000265FB"/>
    <w:rsid w:val="00027740"/>
    <w:rsid w:val="000278FB"/>
    <w:rsid w:val="00027C2E"/>
    <w:rsid w:val="0003004B"/>
    <w:rsid w:val="00030B2D"/>
    <w:rsid w:val="0003135D"/>
    <w:rsid w:val="00031EF8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6BEE"/>
    <w:rsid w:val="000473DE"/>
    <w:rsid w:val="000473F9"/>
    <w:rsid w:val="0005067B"/>
    <w:rsid w:val="00050912"/>
    <w:rsid w:val="00050BAD"/>
    <w:rsid w:val="00051793"/>
    <w:rsid w:val="00051BFF"/>
    <w:rsid w:val="00051FA7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CED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7E5"/>
    <w:rsid w:val="000B7E31"/>
    <w:rsid w:val="000B7F6B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768"/>
    <w:rsid w:val="000E0F6D"/>
    <w:rsid w:val="000E11A3"/>
    <w:rsid w:val="000E129F"/>
    <w:rsid w:val="000E15C6"/>
    <w:rsid w:val="000E18CA"/>
    <w:rsid w:val="000E385F"/>
    <w:rsid w:val="000E3F30"/>
    <w:rsid w:val="000E4F88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5AB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6F8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19C"/>
    <w:rsid w:val="0011632A"/>
    <w:rsid w:val="0011658D"/>
    <w:rsid w:val="00116F86"/>
    <w:rsid w:val="001171C2"/>
    <w:rsid w:val="0011759B"/>
    <w:rsid w:val="0011762A"/>
    <w:rsid w:val="00117AA0"/>
    <w:rsid w:val="00117CCF"/>
    <w:rsid w:val="00117E4A"/>
    <w:rsid w:val="00120206"/>
    <w:rsid w:val="001204F3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27D5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2D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184"/>
    <w:rsid w:val="001B5327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8A3"/>
    <w:rsid w:val="001C5D0C"/>
    <w:rsid w:val="001C5D63"/>
    <w:rsid w:val="001C6DBA"/>
    <w:rsid w:val="001C6F1C"/>
    <w:rsid w:val="001C7451"/>
    <w:rsid w:val="001C77F0"/>
    <w:rsid w:val="001C7A6B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1F7290"/>
    <w:rsid w:val="002009AB"/>
    <w:rsid w:val="00200CC9"/>
    <w:rsid w:val="00201185"/>
    <w:rsid w:val="002012A3"/>
    <w:rsid w:val="002019F2"/>
    <w:rsid w:val="00201AD5"/>
    <w:rsid w:val="00201C61"/>
    <w:rsid w:val="00202072"/>
    <w:rsid w:val="002024AF"/>
    <w:rsid w:val="0020340E"/>
    <w:rsid w:val="002048DE"/>
    <w:rsid w:val="00204C6A"/>
    <w:rsid w:val="00204EAD"/>
    <w:rsid w:val="00204F15"/>
    <w:rsid w:val="002059CD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15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170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A1F"/>
    <w:rsid w:val="00236CA7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FE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003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22F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97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88D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C64"/>
    <w:rsid w:val="002B4F6F"/>
    <w:rsid w:val="002B5270"/>
    <w:rsid w:val="002B5756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FC5"/>
    <w:rsid w:val="002C132B"/>
    <w:rsid w:val="002C13C1"/>
    <w:rsid w:val="002C1E9E"/>
    <w:rsid w:val="002C229A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1C3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5C7"/>
    <w:rsid w:val="002E1674"/>
    <w:rsid w:val="002E193E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2F7881"/>
    <w:rsid w:val="0030001F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321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69C2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594"/>
    <w:rsid w:val="00352650"/>
    <w:rsid w:val="00352EB0"/>
    <w:rsid w:val="003535E6"/>
    <w:rsid w:val="00353A49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AAC"/>
    <w:rsid w:val="00377B6F"/>
    <w:rsid w:val="00377EE2"/>
    <w:rsid w:val="0038080B"/>
    <w:rsid w:val="00381BE1"/>
    <w:rsid w:val="00381EC3"/>
    <w:rsid w:val="00382857"/>
    <w:rsid w:val="00382A18"/>
    <w:rsid w:val="003835D7"/>
    <w:rsid w:val="00383C78"/>
    <w:rsid w:val="00385712"/>
    <w:rsid w:val="00385A18"/>
    <w:rsid w:val="00386933"/>
    <w:rsid w:val="00387038"/>
    <w:rsid w:val="00387755"/>
    <w:rsid w:val="003878A4"/>
    <w:rsid w:val="00390BA3"/>
    <w:rsid w:val="003914A7"/>
    <w:rsid w:val="003917AE"/>
    <w:rsid w:val="003919E1"/>
    <w:rsid w:val="00391D4D"/>
    <w:rsid w:val="00392645"/>
    <w:rsid w:val="00392E38"/>
    <w:rsid w:val="003930F2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E1A"/>
    <w:rsid w:val="003D5E40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478"/>
    <w:rsid w:val="003E4756"/>
    <w:rsid w:val="003E491C"/>
    <w:rsid w:val="003E53C3"/>
    <w:rsid w:val="003E637B"/>
    <w:rsid w:val="003E6654"/>
    <w:rsid w:val="003E6C69"/>
    <w:rsid w:val="003E75F5"/>
    <w:rsid w:val="003E7971"/>
    <w:rsid w:val="003F03A7"/>
    <w:rsid w:val="003F09A2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A74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821"/>
    <w:rsid w:val="00420B56"/>
    <w:rsid w:val="00421114"/>
    <w:rsid w:val="00421B3F"/>
    <w:rsid w:val="00421BA8"/>
    <w:rsid w:val="00422C27"/>
    <w:rsid w:val="00423148"/>
    <w:rsid w:val="004248AD"/>
    <w:rsid w:val="00424E12"/>
    <w:rsid w:val="00425399"/>
    <w:rsid w:val="0042568D"/>
    <w:rsid w:val="00426AC9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46F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34"/>
    <w:rsid w:val="004651D4"/>
    <w:rsid w:val="0046577F"/>
    <w:rsid w:val="00466469"/>
    <w:rsid w:val="00466643"/>
    <w:rsid w:val="00466899"/>
    <w:rsid w:val="00466ADF"/>
    <w:rsid w:val="004674D3"/>
    <w:rsid w:val="0046762D"/>
    <w:rsid w:val="00467670"/>
    <w:rsid w:val="00470EEE"/>
    <w:rsid w:val="004710E5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422A"/>
    <w:rsid w:val="00484A2C"/>
    <w:rsid w:val="00484C47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4E2"/>
    <w:rsid w:val="00497643"/>
    <w:rsid w:val="004976A1"/>
    <w:rsid w:val="00497B56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4F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3EF6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781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447A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4914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AA6"/>
    <w:rsid w:val="00532D3D"/>
    <w:rsid w:val="00532E26"/>
    <w:rsid w:val="00532F0B"/>
    <w:rsid w:val="00533012"/>
    <w:rsid w:val="00533A4E"/>
    <w:rsid w:val="00533FC4"/>
    <w:rsid w:val="00534137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4C4"/>
    <w:rsid w:val="00540931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397D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18"/>
    <w:rsid w:val="0055684A"/>
    <w:rsid w:val="00556B60"/>
    <w:rsid w:val="00557DB5"/>
    <w:rsid w:val="00557E46"/>
    <w:rsid w:val="00560082"/>
    <w:rsid w:val="00560138"/>
    <w:rsid w:val="00561A7F"/>
    <w:rsid w:val="00561C87"/>
    <w:rsid w:val="005623AB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2F0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48C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30CB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82B"/>
    <w:rsid w:val="005A2AF8"/>
    <w:rsid w:val="005A413F"/>
    <w:rsid w:val="005A47E8"/>
    <w:rsid w:val="005A4EE1"/>
    <w:rsid w:val="005A520B"/>
    <w:rsid w:val="005A6463"/>
    <w:rsid w:val="005A6813"/>
    <w:rsid w:val="005A6BCD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6498"/>
    <w:rsid w:val="005B6AF1"/>
    <w:rsid w:val="005B6BF0"/>
    <w:rsid w:val="005C0EC3"/>
    <w:rsid w:val="005C1257"/>
    <w:rsid w:val="005C1C33"/>
    <w:rsid w:val="005C1D3E"/>
    <w:rsid w:val="005C2371"/>
    <w:rsid w:val="005C291D"/>
    <w:rsid w:val="005C29E6"/>
    <w:rsid w:val="005C2BDA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1E2"/>
    <w:rsid w:val="00602985"/>
    <w:rsid w:val="00602F4E"/>
    <w:rsid w:val="00603A65"/>
    <w:rsid w:val="00603DD6"/>
    <w:rsid w:val="00603DF4"/>
    <w:rsid w:val="0060430E"/>
    <w:rsid w:val="00605A2E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3E2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E33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36E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5309"/>
    <w:rsid w:val="006957F2"/>
    <w:rsid w:val="006961EC"/>
    <w:rsid w:val="006A0CBF"/>
    <w:rsid w:val="006A14E6"/>
    <w:rsid w:val="006A24B3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735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BB9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35F5"/>
    <w:rsid w:val="007148B1"/>
    <w:rsid w:val="00714FA7"/>
    <w:rsid w:val="00715AFB"/>
    <w:rsid w:val="007160D1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2EAC"/>
    <w:rsid w:val="00753535"/>
    <w:rsid w:val="0075392A"/>
    <w:rsid w:val="00754622"/>
    <w:rsid w:val="00754D6B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9DB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4C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7A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285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39A"/>
    <w:rsid w:val="007A44D2"/>
    <w:rsid w:val="007A6476"/>
    <w:rsid w:val="007A6D83"/>
    <w:rsid w:val="007A781A"/>
    <w:rsid w:val="007A7DAE"/>
    <w:rsid w:val="007B0001"/>
    <w:rsid w:val="007B00F0"/>
    <w:rsid w:val="007B0166"/>
    <w:rsid w:val="007B08A7"/>
    <w:rsid w:val="007B0D06"/>
    <w:rsid w:val="007B0D42"/>
    <w:rsid w:val="007B0F07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C0063"/>
    <w:rsid w:val="007C00E6"/>
    <w:rsid w:val="007C01AA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5D4"/>
    <w:rsid w:val="007D30F2"/>
    <w:rsid w:val="007D3328"/>
    <w:rsid w:val="007D3DA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1C2"/>
    <w:rsid w:val="007E03E2"/>
    <w:rsid w:val="007E04B8"/>
    <w:rsid w:val="007E07D4"/>
    <w:rsid w:val="007E100F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57A6"/>
    <w:rsid w:val="007E739D"/>
    <w:rsid w:val="007E74DC"/>
    <w:rsid w:val="007E75A4"/>
    <w:rsid w:val="007F01F8"/>
    <w:rsid w:val="007F0CC1"/>
    <w:rsid w:val="007F0F3F"/>
    <w:rsid w:val="007F15D2"/>
    <w:rsid w:val="007F471F"/>
    <w:rsid w:val="007F4DA8"/>
    <w:rsid w:val="007F5459"/>
    <w:rsid w:val="007F572B"/>
    <w:rsid w:val="007F6009"/>
    <w:rsid w:val="007F613A"/>
    <w:rsid w:val="007F6219"/>
    <w:rsid w:val="007F7A59"/>
    <w:rsid w:val="007F7F2F"/>
    <w:rsid w:val="00800108"/>
    <w:rsid w:val="008006C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666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27"/>
    <w:rsid w:val="00841B5B"/>
    <w:rsid w:val="00841CBB"/>
    <w:rsid w:val="00841DBF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6D4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87835"/>
    <w:rsid w:val="00890CD0"/>
    <w:rsid w:val="008912BD"/>
    <w:rsid w:val="008916BE"/>
    <w:rsid w:val="00891A9E"/>
    <w:rsid w:val="00891E88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FFD"/>
    <w:rsid w:val="00896A7A"/>
    <w:rsid w:val="00896AB5"/>
    <w:rsid w:val="00897940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12C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4B48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8F7CBE"/>
    <w:rsid w:val="00900362"/>
    <w:rsid w:val="009010E6"/>
    <w:rsid w:val="00901291"/>
    <w:rsid w:val="009018A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74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4C8"/>
    <w:rsid w:val="00931A0F"/>
    <w:rsid w:val="00932A6F"/>
    <w:rsid w:val="00934A2E"/>
    <w:rsid w:val="00934BC9"/>
    <w:rsid w:val="00934F96"/>
    <w:rsid w:val="00935755"/>
    <w:rsid w:val="00935A7E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37C2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99"/>
    <w:rsid w:val="009551FC"/>
    <w:rsid w:val="00955528"/>
    <w:rsid w:val="0095552D"/>
    <w:rsid w:val="0095578C"/>
    <w:rsid w:val="00955BD0"/>
    <w:rsid w:val="00955D17"/>
    <w:rsid w:val="00957926"/>
    <w:rsid w:val="00957A4D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67E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2BA"/>
    <w:rsid w:val="00990ACB"/>
    <w:rsid w:val="00991C09"/>
    <w:rsid w:val="00991D9E"/>
    <w:rsid w:val="00991E30"/>
    <w:rsid w:val="00991FFF"/>
    <w:rsid w:val="0099253C"/>
    <w:rsid w:val="009929E5"/>
    <w:rsid w:val="00992BB1"/>
    <w:rsid w:val="00992F0B"/>
    <w:rsid w:val="00994321"/>
    <w:rsid w:val="009944C8"/>
    <w:rsid w:val="009946FB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08EC"/>
    <w:rsid w:val="009A1591"/>
    <w:rsid w:val="009A172C"/>
    <w:rsid w:val="009A1889"/>
    <w:rsid w:val="009A192B"/>
    <w:rsid w:val="009A1D09"/>
    <w:rsid w:val="009A207A"/>
    <w:rsid w:val="009A234C"/>
    <w:rsid w:val="009A244B"/>
    <w:rsid w:val="009A2A5D"/>
    <w:rsid w:val="009A2B95"/>
    <w:rsid w:val="009A2BDE"/>
    <w:rsid w:val="009A3055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10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A1C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040B"/>
    <w:rsid w:val="00A011D7"/>
    <w:rsid w:val="00A01686"/>
    <w:rsid w:val="00A018EE"/>
    <w:rsid w:val="00A022C7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0D3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7EB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3E49"/>
    <w:rsid w:val="00AA455A"/>
    <w:rsid w:val="00AA48FD"/>
    <w:rsid w:val="00AA4DCC"/>
    <w:rsid w:val="00AA5459"/>
    <w:rsid w:val="00AA5B9A"/>
    <w:rsid w:val="00AA6293"/>
    <w:rsid w:val="00AA7F11"/>
    <w:rsid w:val="00AB0D65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19"/>
    <w:rsid w:val="00AC0DA4"/>
    <w:rsid w:val="00AC1593"/>
    <w:rsid w:val="00AC16D0"/>
    <w:rsid w:val="00AC1A3C"/>
    <w:rsid w:val="00AC2245"/>
    <w:rsid w:val="00AC240D"/>
    <w:rsid w:val="00AC2443"/>
    <w:rsid w:val="00AC2785"/>
    <w:rsid w:val="00AC3F83"/>
    <w:rsid w:val="00AC4A85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703C"/>
    <w:rsid w:val="00AE06F6"/>
    <w:rsid w:val="00AE0E54"/>
    <w:rsid w:val="00AE0EAD"/>
    <w:rsid w:val="00AE178A"/>
    <w:rsid w:val="00AE1DD6"/>
    <w:rsid w:val="00AE2C30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3666"/>
    <w:rsid w:val="00AF4226"/>
    <w:rsid w:val="00AF5178"/>
    <w:rsid w:val="00AF53EC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D3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6199"/>
    <w:rsid w:val="00B06A4B"/>
    <w:rsid w:val="00B06CF4"/>
    <w:rsid w:val="00B071F3"/>
    <w:rsid w:val="00B074B9"/>
    <w:rsid w:val="00B07BBC"/>
    <w:rsid w:val="00B1047B"/>
    <w:rsid w:val="00B10570"/>
    <w:rsid w:val="00B10AAB"/>
    <w:rsid w:val="00B10AD0"/>
    <w:rsid w:val="00B10B45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0CC"/>
    <w:rsid w:val="00B348BB"/>
    <w:rsid w:val="00B34B3D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3DE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23"/>
    <w:rsid w:val="00B47A8F"/>
    <w:rsid w:val="00B47E16"/>
    <w:rsid w:val="00B51827"/>
    <w:rsid w:val="00B524C3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C8B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A8A"/>
    <w:rsid w:val="00B80AD4"/>
    <w:rsid w:val="00B80CB5"/>
    <w:rsid w:val="00B80D5D"/>
    <w:rsid w:val="00B81160"/>
    <w:rsid w:val="00B815B5"/>
    <w:rsid w:val="00B82659"/>
    <w:rsid w:val="00B839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3D03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893"/>
    <w:rsid w:val="00BD7A02"/>
    <w:rsid w:val="00BE1213"/>
    <w:rsid w:val="00BE205D"/>
    <w:rsid w:val="00BE2743"/>
    <w:rsid w:val="00BE28FE"/>
    <w:rsid w:val="00BE296F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96D"/>
    <w:rsid w:val="00C10CEE"/>
    <w:rsid w:val="00C10E8E"/>
    <w:rsid w:val="00C10EAD"/>
    <w:rsid w:val="00C11023"/>
    <w:rsid w:val="00C1167D"/>
    <w:rsid w:val="00C11905"/>
    <w:rsid w:val="00C11D5C"/>
    <w:rsid w:val="00C12882"/>
    <w:rsid w:val="00C135A9"/>
    <w:rsid w:val="00C13FE2"/>
    <w:rsid w:val="00C14879"/>
    <w:rsid w:val="00C155B0"/>
    <w:rsid w:val="00C15FED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60F"/>
    <w:rsid w:val="00C56E54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18F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36DF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4771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CEB"/>
    <w:rsid w:val="00D05446"/>
    <w:rsid w:val="00D05E06"/>
    <w:rsid w:val="00D05EBF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3CE3"/>
    <w:rsid w:val="00D14477"/>
    <w:rsid w:val="00D14B33"/>
    <w:rsid w:val="00D14D14"/>
    <w:rsid w:val="00D152B6"/>
    <w:rsid w:val="00D16057"/>
    <w:rsid w:val="00D163DF"/>
    <w:rsid w:val="00D16AFB"/>
    <w:rsid w:val="00D16FE7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E1C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8AC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5D5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50C62"/>
    <w:rsid w:val="00D517CE"/>
    <w:rsid w:val="00D51F88"/>
    <w:rsid w:val="00D526FC"/>
    <w:rsid w:val="00D543F3"/>
    <w:rsid w:val="00D54BF3"/>
    <w:rsid w:val="00D54F78"/>
    <w:rsid w:val="00D561E2"/>
    <w:rsid w:val="00D564A6"/>
    <w:rsid w:val="00D56D82"/>
    <w:rsid w:val="00D572D1"/>
    <w:rsid w:val="00D577C5"/>
    <w:rsid w:val="00D577FC"/>
    <w:rsid w:val="00D57C0B"/>
    <w:rsid w:val="00D6077E"/>
    <w:rsid w:val="00D60CD9"/>
    <w:rsid w:val="00D610B7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432D"/>
    <w:rsid w:val="00D8433A"/>
    <w:rsid w:val="00D84665"/>
    <w:rsid w:val="00D847A3"/>
    <w:rsid w:val="00D85D46"/>
    <w:rsid w:val="00D85F5C"/>
    <w:rsid w:val="00D86387"/>
    <w:rsid w:val="00D87099"/>
    <w:rsid w:val="00D87360"/>
    <w:rsid w:val="00D878ED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6E1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5D9"/>
    <w:rsid w:val="00DC3A8D"/>
    <w:rsid w:val="00DC3CC5"/>
    <w:rsid w:val="00DC46B5"/>
    <w:rsid w:val="00DC4DA1"/>
    <w:rsid w:val="00DC4FE7"/>
    <w:rsid w:val="00DC557B"/>
    <w:rsid w:val="00DC56E9"/>
    <w:rsid w:val="00DC5E45"/>
    <w:rsid w:val="00DC6A09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90B"/>
    <w:rsid w:val="00DE2BEB"/>
    <w:rsid w:val="00DE2D0F"/>
    <w:rsid w:val="00DE2DF3"/>
    <w:rsid w:val="00DE30A8"/>
    <w:rsid w:val="00DE3294"/>
    <w:rsid w:val="00DE36C6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3665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271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C8E"/>
    <w:rsid w:val="00E201AB"/>
    <w:rsid w:val="00E2065F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CE"/>
    <w:rsid w:val="00E426DB"/>
    <w:rsid w:val="00E4370A"/>
    <w:rsid w:val="00E438D1"/>
    <w:rsid w:val="00E44180"/>
    <w:rsid w:val="00E44848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4F3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3F1"/>
    <w:rsid w:val="00E62694"/>
    <w:rsid w:val="00E62C3E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EE7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14E"/>
    <w:rsid w:val="00E844A0"/>
    <w:rsid w:val="00E8474C"/>
    <w:rsid w:val="00E84876"/>
    <w:rsid w:val="00E85CDD"/>
    <w:rsid w:val="00E8675E"/>
    <w:rsid w:val="00E86B36"/>
    <w:rsid w:val="00E87BD4"/>
    <w:rsid w:val="00E91921"/>
    <w:rsid w:val="00E91C95"/>
    <w:rsid w:val="00E91CF5"/>
    <w:rsid w:val="00E92FA6"/>
    <w:rsid w:val="00E93D4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A7F0C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BD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180A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64E4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492"/>
    <w:rsid w:val="00F27C0C"/>
    <w:rsid w:val="00F308AB"/>
    <w:rsid w:val="00F31179"/>
    <w:rsid w:val="00F31A7D"/>
    <w:rsid w:val="00F31C27"/>
    <w:rsid w:val="00F31C87"/>
    <w:rsid w:val="00F33370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5F1A"/>
    <w:rsid w:val="00F464BC"/>
    <w:rsid w:val="00F4661D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DF5"/>
    <w:rsid w:val="00F65E22"/>
    <w:rsid w:val="00F66D72"/>
    <w:rsid w:val="00F67177"/>
    <w:rsid w:val="00F67565"/>
    <w:rsid w:val="00F675AE"/>
    <w:rsid w:val="00F679ED"/>
    <w:rsid w:val="00F67A96"/>
    <w:rsid w:val="00F67D72"/>
    <w:rsid w:val="00F70305"/>
    <w:rsid w:val="00F70C32"/>
    <w:rsid w:val="00F711A8"/>
    <w:rsid w:val="00F711BC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716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7AC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2F79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0BA"/>
    <w:rsid w:val="00FA5B06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8AA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C6D"/>
    <w:rsid w:val="00FD3BD3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85F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64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allout" idref="#_x0000_s1028"/>
        <o:r id="V:Rule2" type="callout" idref="#_x0000_s103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paragraph" w:customStyle="1" w:styleId="estndar0">
    <w:name w:val="estándar"/>
    <w:basedOn w:val="Normal"/>
    <w:rsid w:val="006961E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8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ljxRNfrOX94" TargetMode="External"/><Relationship Id="rId26" Type="http://schemas.openxmlformats.org/officeDocument/2006/relationships/hyperlink" Target="https://www.youtube.com/watch?v=zl-VIoD13Kw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biHK361IlqA&amp;t=14s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time_continue=114&amp;v=aiYwZ9IraqA" TargetMode="External"/><Relationship Id="rId25" Type="http://schemas.openxmlformats.org/officeDocument/2006/relationships/hyperlink" Target="https://www.youtube.com/watch?v=oooWJgZame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eipjuanherreraalcausa.es/Recursosdidacticos/TERCERO/datos/08_Religion/datos/rdi/u14/u14_Bartimeo.htm" TargetMode="External"/><Relationship Id="rId20" Type="http://schemas.openxmlformats.org/officeDocument/2006/relationships/hyperlink" Target="https://www.youtube.com/watch?v=Dm2Q2h2r_Mw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://drsoler.com/blog/wp-content/uploads/2011/11/COMO-SE-PONE-UNA-GOTA-DE-COLIRIO2.jpg" TargetMode="External"/><Relationship Id="rId24" Type="http://schemas.openxmlformats.org/officeDocument/2006/relationships/hyperlink" Target="https://www.youtube.com/watch?v=biHK361IlqA&amp;t=14s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2g8a-wIwUiM&amp;feature=plcp" TargetMode="External"/><Relationship Id="rId23" Type="http://schemas.openxmlformats.org/officeDocument/2006/relationships/image" Target="media/image9.png"/><Relationship Id="rId28" Type="http://schemas.openxmlformats.org/officeDocument/2006/relationships/image" Target="http://javieralbisusj.files.wordpress.com/2009/08/bartimeo.jpg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Hr0O0yhisvY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iALSA4LQ-rE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A4EB57-C2DB-42F9-A633-7E6AD5871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1471</Words>
  <Characters>8096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Catequesis</cp:lastModifiedBy>
  <cp:revision>5</cp:revision>
  <cp:lastPrinted>2021-10-23T10:06:00Z</cp:lastPrinted>
  <dcterms:created xsi:type="dcterms:W3CDTF">2021-10-23T09:38:00Z</dcterms:created>
  <dcterms:modified xsi:type="dcterms:W3CDTF">2021-10-23T10:06:00Z</dcterms:modified>
</cp:coreProperties>
</file>