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25D66" w:rsidRDefault="00025D66" w:rsidP="000C197C">
      <w:pPr>
        <w:pStyle w:val="Ttulo5"/>
        <w:tabs>
          <w:tab w:val="left" w:pos="10490"/>
        </w:tabs>
        <w:spacing w:line="240" w:lineRule="atLeast"/>
        <w:ind w:left="1418" w:right="566"/>
        <w:jc w:val="center"/>
        <w:rPr>
          <w:rFonts w:asciiTheme="minorHAnsi" w:hAnsiTheme="minorHAnsi"/>
          <w:color w:val="1F497D" w:themeColor="text2"/>
          <w:sz w:val="36"/>
          <w:szCs w:val="36"/>
          <w:u w:val="single"/>
        </w:rPr>
      </w:pPr>
      <w:bookmarkStart w:id="0" w:name="_GoBack"/>
      <w:bookmarkEnd w:id="0"/>
    </w:p>
    <w:p w:rsidR="000C197C" w:rsidRDefault="00025D66" w:rsidP="000C197C">
      <w:pPr>
        <w:pStyle w:val="Ttulo5"/>
        <w:tabs>
          <w:tab w:val="left" w:pos="10490"/>
        </w:tabs>
        <w:spacing w:line="240" w:lineRule="atLeast"/>
        <w:ind w:left="1418" w:right="566"/>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718656" behindDoc="0" locked="0" layoutInCell="1" allowOverlap="1">
            <wp:simplePos x="0" y="0"/>
            <wp:positionH relativeFrom="column">
              <wp:posOffset>4419600</wp:posOffset>
            </wp:positionH>
            <wp:positionV relativeFrom="paragraph">
              <wp:posOffset>125095</wp:posOffset>
            </wp:positionV>
            <wp:extent cx="2772410" cy="1647825"/>
            <wp:effectExtent l="19050" t="19050" r="27940" b="28575"/>
            <wp:wrapThrough wrapText="bothSides">
              <wp:wrapPolygon edited="0">
                <wp:start x="-148" y="-250"/>
                <wp:lineTo x="-148" y="21975"/>
                <wp:lineTo x="21818" y="21975"/>
                <wp:lineTo x="21818" y="-250"/>
                <wp:lineTo x="-148" y="-25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72410" cy="1647825"/>
                    </a:xfrm>
                    <a:prstGeom prst="rect">
                      <a:avLst/>
                    </a:prstGeom>
                    <a:noFill/>
                    <a:ln w="9525">
                      <a:solidFill>
                        <a:srgbClr val="92D050"/>
                      </a:solidFill>
                      <a:miter lim="800000"/>
                      <a:headEnd/>
                      <a:tailEnd/>
                    </a:ln>
                  </pic:spPr>
                </pic:pic>
              </a:graphicData>
            </a:graphic>
          </wp:anchor>
        </w:drawing>
      </w:r>
      <w:r w:rsidR="000C197C">
        <w:rPr>
          <w:rFonts w:asciiTheme="minorHAnsi" w:hAnsiTheme="minorHAnsi"/>
          <w:color w:val="1F497D" w:themeColor="text2"/>
          <w:sz w:val="36"/>
          <w:szCs w:val="36"/>
          <w:u w:val="single"/>
        </w:rPr>
        <w:t>M</w:t>
      </w:r>
      <w:r w:rsidR="000C197C" w:rsidRPr="002572A8">
        <w:rPr>
          <w:rFonts w:asciiTheme="minorHAnsi" w:hAnsiTheme="minorHAnsi"/>
          <w:color w:val="1F497D" w:themeColor="text2"/>
          <w:sz w:val="36"/>
          <w:szCs w:val="36"/>
          <w:u w:val="single"/>
        </w:rPr>
        <w:t>ISA CON NIÑOS</w:t>
      </w:r>
    </w:p>
    <w:p w:rsidR="000C197C" w:rsidRDefault="00025D66" w:rsidP="000C197C">
      <w:pPr>
        <w:pStyle w:val="Ttulo5"/>
        <w:spacing w:line="240" w:lineRule="atLeast"/>
        <w:ind w:left="1418" w:right="566"/>
        <w:jc w:val="center"/>
        <w:rPr>
          <w:rFonts w:ascii="Calibri" w:hAnsi="Calibri"/>
          <w:color w:val="1F497D" w:themeColor="text2"/>
          <w:sz w:val="36"/>
          <w:szCs w:val="36"/>
        </w:rPr>
      </w:pPr>
      <w:r>
        <w:rPr>
          <w:rFonts w:ascii="Calibri" w:hAnsi="Calibri"/>
          <w:color w:val="1F497D" w:themeColor="text2"/>
          <w:sz w:val="36"/>
          <w:szCs w:val="36"/>
        </w:rPr>
        <w:t>26</w:t>
      </w:r>
      <w:r w:rsidR="000C197C">
        <w:rPr>
          <w:rFonts w:ascii="Calibri" w:hAnsi="Calibri"/>
          <w:color w:val="1F497D" w:themeColor="text2"/>
          <w:sz w:val="36"/>
          <w:szCs w:val="36"/>
        </w:rPr>
        <w:t xml:space="preserve"> de septiembre del 2021</w:t>
      </w:r>
    </w:p>
    <w:p w:rsidR="000C197C" w:rsidRPr="000C197C" w:rsidRDefault="000C197C" w:rsidP="000C197C">
      <w:pPr>
        <w:pStyle w:val="Ttulo5"/>
        <w:tabs>
          <w:tab w:val="left" w:pos="10490"/>
        </w:tabs>
        <w:spacing w:line="240" w:lineRule="atLeast"/>
        <w:ind w:left="1418" w:right="566"/>
        <w:jc w:val="center"/>
        <w:rPr>
          <w:rFonts w:asciiTheme="minorHAnsi" w:hAnsiTheme="minorHAnsi"/>
          <w:color w:val="1F497D" w:themeColor="text2"/>
          <w:sz w:val="36"/>
          <w:szCs w:val="36"/>
        </w:rPr>
      </w:pPr>
      <w:r w:rsidRPr="000C197C">
        <w:rPr>
          <w:rFonts w:asciiTheme="minorHAnsi" w:hAnsiTheme="minorHAnsi"/>
          <w:color w:val="1F497D" w:themeColor="text2"/>
          <w:sz w:val="36"/>
          <w:szCs w:val="36"/>
        </w:rPr>
        <w:t>Tiempo Ordinario 2</w:t>
      </w:r>
      <w:r w:rsidR="00025D66">
        <w:rPr>
          <w:rFonts w:asciiTheme="minorHAnsi" w:hAnsiTheme="minorHAnsi"/>
          <w:color w:val="1F497D" w:themeColor="text2"/>
          <w:sz w:val="36"/>
          <w:szCs w:val="36"/>
        </w:rPr>
        <w:t>6</w:t>
      </w:r>
      <w:r w:rsidRPr="000C197C">
        <w:rPr>
          <w:rFonts w:asciiTheme="minorHAnsi" w:hAnsiTheme="minorHAnsi"/>
          <w:color w:val="1F497D" w:themeColor="text2"/>
          <w:sz w:val="36"/>
          <w:szCs w:val="36"/>
        </w:rPr>
        <w:t>º-B</w:t>
      </w:r>
    </w:p>
    <w:p w:rsidR="000C197C" w:rsidRDefault="000C197C" w:rsidP="000C197C">
      <w:pPr>
        <w:tabs>
          <w:tab w:val="left" w:pos="10490"/>
        </w:tabs>
        <w:autoSpaceDE w:val="0"/>
        <w:autoSpaceDN w:val="0"/>
        <w:adjustRightInd w:val="0"/>
        <w:ind w:left="1418" w:right="566"/>
        <w:jc w:val="center"/>
        <w:rPr>
          <w:rFonts w:asciiTheme="minorHAnsi" w:hAnsiTheme="minorHAnsi"/>
          <w:b/>
          <w:bCs/>
          <w:i/>
          <w:color w:val="1F497D" w:themeColor="text2"/>
          <w:sz w:val="28"/>
          <w:szCs w:val="28"/>
        </w:rPr>
      </w:pPr>
      <w:r>
        <w:rPr>
          <w:rFonts w:asciiTheme="minorHAnsi" w:hAnsiTheme="minorHAnsi"/>
          <w:b/>
          <w:color w:val="1F497D" w:themeColor="text2"/>
          <w:sz w:val="28"/>
          <w:szCs w:val="28"/>
          <w:lang w:val="es-ES_tradnl"/>
        </w:rPr>
        <w:t>Marcos</w:t>
      </w:r>
      <w:r w:rsidRPr="001F7290">
        <w:rPr>
          <w:rFonts w:asciiTheme="minorHAnsi" w:hAnsiTheme="minorHAnsi"/>
          <w:color w:val="1F497D" w:themeColor="text2"/>
          <w:sz w:val="28"/>
          <w:szCs w:val="28"/>
          <w:lang w:val="es-ES_tradnl"/>
        </w:rPr>
        <w:t xml:space="preserve"> </w:t>
      </w:r>
      <w:r w:rsidRPr="00FA5B06">
        <w:rPr>
          <w:rFonts w:asciiTheme="minorHAnsi" w:hAnsiTheme="minorHAnsi"/>
          <w:b/>
          <w:bCs/>
          <w:color w:val="1F497D" w:themeColor="text2"/>
          <w:sz w:val="28"/>
          <w:szCs w:val="28"/>
        </w:rPr>
        <w:t xml:space="preserve"> </w:t>
      </w:r>
      <w:r w:rsidR="00025D66" w:rsidRPr="00025D66">
        <w:rPr>
          <w:rFonts w:asciiTheme="minorHAnsi" w:hAnsiTheme="minorHAnsi"/>
          <w:b/>
          <w:bCs/>
          <w:color w:val="1F497D" w:themeColor="text2"/>
          <w:sz w:val="28"/>
          <w:szCs w:val="28"/>
        </w:rPr>
        <w:t>9, 38-43. 45. 47-48</w:t>
      </w:r>
      <w:r w:rsidR="00025D66">
        <w:rPr>
          <w:rFonts w:asciiTheme="minorHAnsi" w:hAnsiTheme="minorHAnsi"/>
          <w:b/>
          <w:bCs/>
          <w:color w:val="1F497D" w:themeColor="text2"/>
          <w:sz w:val="28"/>
          <w:szCs w:val="28"/>
        </w:rPr>
        <w:t xml:space="preserve">:  </w:t>
      </w:r>
    </w:p>
    <w:p w:rsidR="000C197C" w:rsidRDefault="00025D66" w:rsidP="000C197C">
      <w:pPr>
        <w:tabs>
          <w:tab w:val="left" w:pos="10490"/>
        </w:tabs>
        <w:autoSpaceDE w:val="0"/>
        <w:autoSpaceDN w:val="0"/>
        <w:adjustRightInd w:val="0"/>
        <w:ind w:left="1418" w:right="566"/>
        <w:jc w:val="center"/>
        <w:rPr>
          <w:rFonts w:asciiTheme="minorHAnsi" w:hAnsiTheme="minorHAnsi"/>
          <w:b/>
          <w:bCs/>
          <w:color w:val="1F497D" w:themeColor="text2"/>
          <w:sz w:val="28"/>
          <w:szCs w:val="28"/>
        </w:rPr>
      </w:pPr>
      <w:r>
        <w:rPr>
          <w:rFonts w:asciiTheme="minorHAnsi" w:hAnsiTheme="minorHAnsi"/>
          <w:b/>
          <w:bCs/>
          <w:i/>
          <w:color w:val="1F497D" w:themeColor="text2"/>
          <w:sz w:val="28"/>
          <w:szCs w:val="28"/>
        </w:rPr>
        <w:t>"S</w:t>
      </w:r>
      <w:r w:rsidRPr="00025D66">
        <w:rPr>
          <w:rFonts w:asciiTheme="minorHAnsi" w:hAnsiTheme="minorHAnsi"/>
          <w:b/>
          <w:bCs/>
          <w:i/>
          <w:color w:val="1F497D" w:themeColor="text2"/>
          <w:sz w:val="28"/>
          <w:szCs w:val="28"/>
        </w:rPr>
        <w:t>i tu mano, tu pie o tu ojo te hace caer, córtatelo".</w:t>
      </w:r>
    </w:p>
    <w:p w:rsidR="000C197C" w:rsidRPr="000B77E5" w:rsidRDefault="000C197C" w:rsidP="00025D66">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28"/>
          <w:szCs w:val="28"/>
          <w:lang w:eastAsia="en-US"/>
        </w:rPr>
      </w:pPr>
      <w:r w:rsidRPr="00766FED">
        <w:rPr>
          <w:rFonts w:asciiTheme="minorHAnsi" w:eastAsiaTheme="minorHAnsi" w:hAnsiTheme="minorHAnsi" w:cs="UniversLTStd-Cn"/>
          <w:b/>
          <w:color w:val="1F497D" w:themeColor="text2"/>
          <w:sz w:val="28"/>
          <w:szCs w:val="28"/>
          <w:lang w:val="es-ES_tradnl" w:eastAsia="en-US"/>
        </w:rPr>
        <w:t xml:space="preserve">Mensaje: </w:t>
      </w:r>
      <w:r w:rsidR="00025D66" w:rsidRPr="00025D66">
        <w:rPr>
          <w:rFonts w:asciiTheme="minorHAnsi" w:eastAsiaTheme="minorHAnsi" w:hAnsiTheme="minorHAnsi" w:cs="UniversLTStd-Cn"/>
          <w:b/>
          <w:color w:val="1F497D" w:themeColor="text2"/>
          <w:sz w:val="28"/>
          <w:szCs w:val="28"/>
          <w:lang w:eastAsia="en-US"/>
        </w:rPr>
        <w:t>Si te hace daño,</w:t>
      </w:r>
      <w:r w:rsidR="00025D66">
        <w:rPr>
          <w:rFonts w:asciiTheme="minorHAnsi" w:eastAsiaTheme="minorHAnsi" w:hAnsiTheme="minorHAnsi" w:cs="UniversLTStd-Cn"/>
          <w:b/>
          <w:color w:val="1F497D" w:themeColor="text2"/>
          <w:sz w:val="28"/>
          <w:szCs w:val="28"/>
          <w:lang w:eastAsia="en-US"/>
        </w:rPr>
        <w:t xml:space="preserve"> </w:t>
      </w:r>
      <w:r w:rsidR="00025D66" w:rsidRPr="00025D66">
        <w:rPr>
          <w:rFonts w:asciiTheme="minorHAnsi" w:eastAsiaTheme="minorHAnsi" w:hAnsiTheme="minorHAnsi" w:cs="UniversLTStd-Cn"/>
          <w:b/>
          <w:color w:val="1F497D" w:themeColor="text2"/>
          <w:sz w:val="28"/>
          <w:szCs w:val="28"/>
          <w:lang w:eastAsia="en-US"/>
        </w:rPr>
        <w:t>desconéctate</w:t>
      </w:r>
    </w:p>
    <w:p w:rsidR="000C197C" w:rsidRDefault="000C197C" w:rsidP="00D10707">
      <w:pPr>
        <w:tabs>
          <w:tab w:val="left" w:pos="10490"/>
        </w:tabs>
        <w:autoSpaceDE w:val="0"/>
        <w:autoSpaceDN w:val="0"/>
        <w:adjustRightInd w:val="0"/>
        <w:ind w:left="1418" w:right="4251"/>
        <w:jc w:val="both"/>
        <w:rPr>
          <w:rFonts w:ascii="Calibri" w:hAnsi="Calibri"/>
          <w:b/>
          <w:color w:val="1F497D" w:themeColor="text2"/>
          <w:sz w:val="28"/>
          <w:szCs w:val="28"/>
        </w:rPr>
      </w:pPr>
    </w:p>
    <w:p w:rsidR="00CE016B" w:rsidRPr="00657E33" w:rsidRDefault="00CE016B" w:rsidP="00CE016B">
      <w:pPr>
        <w:tabs>
          <w:tab w:val="left" w:pos="10490"/>
        </w:tabs>
        <w:autoSpaceDE w:val="0"/>
        <w:autoSpaceDN w:val="0"/>
        <w:adjustRightInd w:val="0"/>
        <w:ind w:left="1418" w:right="566"/>
        <w:jc w:val="both"/>
        <w:rPr>
          <w:rFonts w:ascii="Calibri" w:hAnsi="Calibri"/>
          <w:b/>
          <w:color w:val="1F497D" w:themeColor="text2"/>
          <w:sz w:val="28"/>
          <w:szCs w:val="28"/>
        </w:rPr>
      </w:pPr>
      <w:r w:rsidRPr="00657E33">
        <w:rPr>
          <w:rFonts w:ascii="Calibri" w:hAnsi="Calibri"/>
          <w:b/>
          <w:color w:val="1F497D" w:themeColor="text2"/>
          <w:sz w:val="28"/>
          <w:szCs w:val="28"/>
        </w:rPr>
        <w:t>1. ACOGIDA</w:t>
      </w:r>
    </w:p>
    <w:p w:rsidR="004745ED" w:rsidRDefault="00025D66" w:rsidP="00025D66">
      <w:pPr>
        <w:tabs>
          <w:tab w:val="left" w:pos="10490"/>
        </w:tabs>
        <w:spacing w:line="240" w:lineRule="atLeast"/>
        <w:ind w:left="1416" w:right="566" w:firstLine="142"/>
        <w:jc w:val="both"/>
        <w:rPr>
          <w:rFonts w:asciiTheme="minorHAnsi" w:hAnsiTheme="minorHAnsi"/>
          <w:bCs/>
          <w:iCs/>
          <w:color w:val="1F497D" w:themeColor="text2"/>
          <w:sz w:val="22"/>
          <w:szCs w:val="22"/>
        </w:rPr>
      </w:pPr>
      <w:r w:rsidRPr="00025D66">
        <w:rPr>
          <w:rFonts w:asciiTheme="minorHAnsi" w:hAnsiTheme="minorHAnsi"/>
          <w:bCs/>
          <w:iCs/>
          <w:color w:val="1F497D" w:themeColor="text2"/>
          <w:sz w:val="22"/>
          <w:szCs w:val="22"/>
        </w:rPr>
        <w:t xml:space="preserve">Hermanos y hermanas: </w:t>
      </w:r>
      <w:r>
        <w:rPr>
          <w:rFonts w:asciiTheme="minorHAnsi" w:hAnsiTheme="minorHAnsi"/>
          <w:bCs/>
          <w:iCs/>
          <w:color w:val="1F497D" w:themeColor="text2"/>
          <w:sz w:val="22"/>
          <w:szCs w:val="22"/>
        </w:rPr>
        <w:t>Vivimos conectados a nuestros móviles y a las redes sociales porque necesitamos comunicarnos, crear relaciones, vivir comunicados. Jesús, en el evangelio de este domingo</w:t>
      </w:r>
      <w:r w:rsidR="004745ED">
        <w:rPr>
          <w:rFonts w:asciiTheme="minorHAnsi" w:hAnsiTheme="minorHAnsi"/>
          <w:bCs/>
          <w:iCs/>
          <w:color w:val="1F497D" w:themeColor="text2"/>
          <w:sz w:val="22"/>
          <w:szCs w:val="22"/>
        </w:rPr>
        <w:t xml:space="preserve"> nos dice que aprendamos a ver el bien más allá de los que son de los nuestros y a aprender a desconectar con todo lo que nos hace daño, nos hace perder calidad de vida o nos desvía de nuestro objetivo de vivir para Dios y para los que nos necesitan. Bienvenidos al encuentro con Jesús, a la fiesta  de la comunidad.</w:t>
      </w:r>
    </w:p>
    <w:p w:rsidR="00025D66" w:rsidRPr="004745ED" w:rsidRDefault="00025D66" w:rsidP="00025D66">
      <w:pPr>
        <w:tabs>
          <w:tab w:val="left" w:pos="10490"/>
        </w:tabs>
        <w:spacing w:line="240" w:lineRule="atLeast"/>
        <w:ind w:left="1416" w:right="566" w:firstLine="142"/>
        <w:jc w:val="both"/>
        <w:rPr>
          <w:rFonts w:asciiTheme="minorHAnsi" w:hAnsiTheme="minorHAnsi"/>
          <w:bCs/>
          <w:i/>
          <w:iCs/>
          <w:color w:val="1F497D" w:themeColor="text2"/>
          <w:sz w:val="22"/>
          <w:szCs w:val="22"/>
        </w:rPr>
      </w:pPr>
      <w:r w:rsidRPr="00025D66">
        <w:rPr>
          <w:rFonts w:asciiTheme="minorHAnsi" w:hAnsiTheme="minorHAnsi"/>
          <w:bCs/>
          <w:iCs/>
          <w:color w:val="1F497D" w:themeColor="text2"/>
          <w:sz w:val="22"/>
          <w:szCs w:val="22"/>
        </w:rPr>
        <w:t>SALUDO</w:t>
      </w:r>
      <w:r w:rsidR="004745ED">
        <w:rPr>
          <w:rFonts w:asciiTheme="minorHAnsi" w:hAnsiTheme="minorHAnsi"/>
          <w:bCs/>
          <w:iCs/>
          <w:color w:val="1F497D" w:themeColor="text2"/>
          <w:sz w:val="22"/>
          <w:szCs w:val="22"/>
        </w:rPr>
        <w:t xml:space="preserve">: </w:t>
      </w:r>
      <w:r w:rsidRPr="00025D66">
        <w:rPr>
          <w:rFonts w:asciiTheme="minorHAnsi" w:hAnsiTheme="minorHAnsi"/>
          <w:bCs/>
          <w:iCs/>
          <w:color w:val="1F497D" w:themeColor="text2"/>
          <w:sz w:val="22"/>
          <w:szCs w:val="22"/>
        </w:rPr>
        <w:t xml:space="preserve">  En el nombre del Padre... –</w:t>
      </w:r>
      <w:r w:rsidRPr="004745ED">
        <w:rPr>
          <w:rFonts w:asciiTheme="minorHAnsi" w:hAnsiTheme="minorHAnsi"/>
          <w:bCs/>
          <w:i/>
          <w:iCs/>
          <w:color w:val="1F497D" w:themeColor="text2"/>
          <w:sz w:val="22"/>
          <w:szCs w:val="22"/>
        </w:rPr>
        <w:t>El Señor Jesús, que tiene un corazón grande, repleto de amor</w:t>
      </w:r>
      <w:r w:rsidR="004745ED" w:rsidRPr="004745ED">
        <w:rPr>
          <w:rFonts w:asciiTheme="minorHAnsi" w:hAnsiTheme="minorHAnsi"/>
          <w:bCs/>
          <w:i/>
          <w:iCs/>
          <w:color w:val="1F497D" w:themeColor="text2"/>
          <w:sz w:val="22"/>
          <w:szCs w:val="22"/>
        </w:rPr>
        <w:t xml:space="preserve"> para todos</w:t>
      </w:r>
      <w:r w:rsidRPr="004745ED">
        <w:rPr>
          <w:rFonts w:asciiTheme="minorHAnsi" w:hAnsiTheme="minorHAnsi"/>
          <w:bCs/>
          <w:i/>
          <w:iCs/>
          <w:color w:val="1F497D" w:themeColor="text2"/>
          <w:sz w:val="22"/>
          <w:szCs w:val="22"/>
        </w:rPr>
        <w:t>, esté con nosotros.</w:t>
      </w:r>
    </w:p>
    <w:p w:rsidR="004745ED" w:rsidRPr="00C35787" w:rsidRDefault="004745ED" w:rsidP="00CE016B">
      <w:pPr>
        <w:tabs>
          <w:tab w:val="left" w:pos="10490"/>
        </w:tabs>
        <w:autoSpaceDE w:val="0"/>
        <w:autoSpaceDN w:val="0"/>
        <w:adjustRightInd w:val="0"/>
        <w:ind w:left="1418" w:right="566"/>
        <w:jc w:val="both"/>
        <w:rPr>
          <w:rFonts w:ascii="Calibri" w:hAnsi="Calibri"/>
          <w:b/>
          <w:color w:val="1F497D" w:themeColor="text2"/>
          <w:sz w:val="16"/>
          <w:szCs w:val="16"/>
        </w:rPr>
      </w:pPr>
    </w:p>
    <w:p w:rsidR="00CE016B" w:rsidRPr="00657E33" w:rsidRDefault="00CE016B" w:rsidP="00CE016B">
      <w:pPr>
        <w:tabs>
          <w:tab w:val="left" w:pos="10490"/>
        </w:tabs>
        <w:autoSpaceDE w:val="0"/>
        <w:autoSpaceDN w:val="0"/>
        <w:adjustRightInd w:val="0"/>
        <w:ind w:left="1418" w:right="566"/>
        <w:jc w:val="both"/>
        <w:rPr>
          <w:rFonts w:asciiTheme="minorHAnsi" w:hAnsiTheme="minorHAnsi"/>
          <w:i/>
          <w:color w:val="1F497D" w:themeColor="text2"/>
          <w:sz w:val="22"/>
          <w:szCs w:val="22"/>
        </w:rPr>
      </w:pPr>
      <w:r w:rsidRPr="00657E33">
        <w:rPr>
          <w:rFonts w:ascii="Calibri" w:hAnsi="Calibri"/>
          <w:b/>
          <w:color w:val="1F497D" w:themeColor="text2"/>
          <w:sz w:val="28"/>
          <w:szCs w:val="28"/>
        </w:rPr>
        <w:t xml:space="preserve">2. </w:t>
      </w:r>
      <w:r w:rsidRPr="00657E33">
        <w:rPr>
          <w:rFonts w:asciiTheme="minorHAnsi" w:hAnsiTheme="minorHAnsi"/>
          <w:b/>
          <w:color w:val="1F497D" w:themeColor="text2"/>
          <w:sz w:val="28"/>
          <w:szCs w:val="28"/>
        </w:rPr>
        <w:t xml:space="preserve">PERDÓN </w:t>
      </w:r>
    </w:p>
    <w:p w:rsidR="004745ED" w:rsidRPr="00025D66" w:rsidRDefault="004745ED" w:rsidP="004745ED">
      <w:pPr>
        <w:tabs>
          <w:tab w:val="left" w:pos="10490"/>
        </w:tabs>
        <w:spacing w:line="240" w:lineRule="atLeast"/>
        <w:ind w:left="1416" w:right="566" w:firstLine="142"/>
        <w:jc w:val="both"/>
        <w:rPr>
          <w:rFonts w:asciiTheme="minorHAnsi" w:hAnsiTheme="minorHAnsi"/>
          <w:bCs/>
          <w:iCs/>
          <w:color w:val="1F497D" w:themeColor="text2"/>
          <w:sz w:val="22"/>
          <w:szCs w:val="22"/>
        </w:rPr>
      </w:pPr>
      <w:r w:rsidRPr="00025D66">
        <w:rPr>
          <w:rFonts w:asciiTheme="minorHAnsi" w:hAnsiTheme="minorHAnsi"/>
          <w:bCs/>
          <w:iCs/>
          <w:color w:val="1F497D" w:themeColor="text2"/>
          <w:sz w:val="22"/>
          <w:szCs w:val="22"/>
        </w:rPr>
        <w:t>Porque nuestro corazón no siempre está lleno de amor, pedimos perdón.</w:t>
      </w:r>
    </w:p>
    <w:p w:rsidR="004745ED" w:rsidRPr="004745ED" w:rsidRDefault="004745ED" w:rsidP="004745ED">
      <w:pPr>
        <w:pStyle w:val="Prrafodelista"/>
        <w:ind w:left="1701" w:right="616"/>
        <w:jc w:val="both"/>
        <w:rPr>
          <w:rFonts w:asciiTheme="minorHAnsi" w:hAnsiTheme="minorHAnsi" w:cstheme="minorHAnsi"/>
          <w:i/>
          <w:iCs/>
          <w:color w:val="1F497D" w:themeColor="text2"/>
          <w:sz w:val="22"/>
          <w:szCs w:val="22"/>
        </w:rPr>
      </w:pPr>
      <w:r w:rsidRPr="004745ED">
        <w:rPr>
          <w:rFonts w:asciiTheme="minorHAnsi" w:hAnsiTheme="minorHAnsi" w:cstheme="minorHAnsi"/>
          <w:i/>
          <w:iCs/>
          <w:color w:val="1F497D" w:themeColor="text2"/>
          <w:sz w:val="22"/>
          <w:szCs w:val="22"/>
          <w:lang w:val="es-ES_tradnl"/>
        </w:rPr>
        <w:t>- Tú, Jesús, que no discriminas ni rechazas a nadie. Señor, ten piedad.</w:t>
      </w:r>
    </w:p>
    <w:p w:rsidR="004745ED" w:rsidRPr="004745ED" w:rsidRDefault="004745ED" w:rsidP="004745ED">
      <w:pPr>
        <w:pStyle w:val="Prrafodelista"/>
        <w:ind w:left="1701" w:right="616"/>
        <w:jc w:val="both"/>
        <w:rPr>
          <w:rFonts w:asciiTheme="minorHAnsi" w:hAnsiTheme="minorHAnsi" w:cstheme="minorHAnsi"/>
          <w:i/>
          <w:iCs/>
          <w:color w:val="1F497D" w:themeColor="text2"/>
          <w:sz w:val="22"/>
          <w:szCs w:val="22"/>
        </w:rPr>
      </w:pPr>
      <w:r w:rsidRPr="004745ED">
        <w:rPr>
          <w:rFonts w:asciiTheme="minorHAnsi" w:hAnsiTheme="minorHAnsi" w:cstheme="minorHAnsi"/>
          <w:i/>
          <w:iCs/>
          <w:color w:val="1F497D" w:themeColor="text2"/>
          <w:sz w:val="22"/>
          <w:szCs w:val="22"/>
          <w:lang w:val="es-ES_tradnl"/>
        </w:rPr>
        <w:t>- Tú, Jesús que acoges con cariño a todos. Cristo, ten piedad.</w:t>
      </w:r>
      <w:r w:rsidRPr="004745ED">
        <w:rPr>
          <w:rFonts w:asciiTheme="minorHAnsi" w:hAnsiTheme="minorHAnsi" w:cstheme="minorHAnsi"/>
          <w:color w:val="1F497D" w:themeColor="text2"/>
          <w:sz w:val="22"/>
          <w:szCs w:val="22"/>
        </w:rPr>
        <w:t xml:space="preserve"> </w:t>
      </w:r>
    </w:p>
    <w:p w:rsidR="004745ED" w:rsidRPr="004745ED" w:rsidRDefault="004745ED" w:rsidP="004745ED">
      <w:pPr>
        <w:pStyle w:val="Prrafodelista"/>
        <w:ind w:left="1701" w:right="616"/>
        <w:jc w:val="both"/>
        <w:rPr>
          <w:rFonts w:asciiTheme="minorHAnsi" w:hAnsiTheme="minorHAnsi" w:cstheme="minorHAnsi"/>
          <w:i/>
          <w:iCs/>
          <w:color w:val="1F497D" w:themeColor="text2"/>
          <w:sz w:val="22"/>
          <w:szCs w:val="22"/>
        </w:rPr>
      </w:pPr>
      <w:r w:rsidRPr="004745ED">
        <w:rPr>
          <w:rFonts w:asciiTheme="minorHAnsi" w:hAnsiTheme="minorHAnsi" w:cstheme="minorHAnsi"/>
          <w:i/>
          <w:iCs/>
          <w:color w:val="1F497D" w:themeColor="text2"/>
          <w:sz w:val="22"/>
          <w:szCs w:val="22"/>
          <w:lang w:val="es-ES_tradnl"/>
        </w:rPr>
        <w:t>- Tú, Jesús que nos llamas a ser creadores de vida, tolerantes y compasivos. Señor, ten piedad.</w:t>
      </w:r>
    </w:p>
    <w:p w:rsidR="004745ED" w:rsidRPr="004745ED" w:rsidRDefault="00C94EBE" w:rsidP="004745ED">
      <w:pPr>
        <w:pStyle w:val="Prrafodelista"/>
        <w:ind w:left="1778" w:right="616"/>
        <w:jc w:val="both"/>
        <w:rPr>
          <w:rFonts w:asciiTheme="minorHAnsi" w:hAnsiTheme="minorHAnsi" w:cstheme="minorHAnsi"/>
          <w:i/>
          <w:iCs/>
          <w:sz w:val="20"/>
          <w:szCs w:val="20"/>
        </w:rPr>
      </w:pPr>
      <w:r>
        <w:rPr>
          <w:rFonts w:asciiTheme="minorHAnsi" w:hAnsiTheme="minorHAnsi" w:cstheme="minorHAnsi"/>
          <w:i/>
          <w:iCs/>
          <w:noProof/>
          <w:sz w:val="20"/>
          <w:szCs w:val="20"/>
        </w:rPr>
        <w:drawing>
          <wp:anchor distT="0" distB="0" distL="114300" distR="114300" simplePos="0" relativeHeight="251725824" behindDoc="0" locked="0" layoutInCell="1" allowOverlap="1">
            <wp:simplePos x="0" y="0"/>
            <wp:positionH relativeFrom="column">
              <wp:posOffset>5042535</wp:posOffset>
            </wp:positionH>
            <wp:positionV relativeFrom="paragraph">
              <wp:posOffset>197485</wp:posOffset>
            </wp:positionV>
            <wp:extent cx="2108200" cy="1252855"/>
            <wp:effectExtent l="19050" t="0" r="6350" b="0"/>
            <wp:wrapThrough wrapText="bothSides">
              <wp:wrapPolygon edited="0">
                <wp:start x="-195" y="0"/>
                <wp:lineTo x="-195" y="21348"/>
                <wp:lineTo x="21665" y="21348"/>
                <wp:lineTo x="21665" y="0"/>
                <wp:lineTo x="-195" y="0"/>
              </wp:wrapPolygon>
            </wp:wrapThrough>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0298" t="29672" r="12394" b="20328"/>
                    <a:stretch>
                      <a:fillRect/>
                    </a:stretch>
                  </pic:blipFill>
                  <pic:spPr bwMode="auto">
                    <a:xfrm>
                      <a:off x="0" y="0"/>
                      <a:ext cx="2108200" cy="1252855"/>
                    </a:xfrm>
                    <a:prstGeom prst="rect">
                      <a:avLst/>
                    </a:prstGeom>
                    <a:noFill/>
                    <a:ln w="9525">
                      <a:noFill/>
                      <a:miter lim="800000"/>
                      <a:headEnd/>
                      <a:tailEnd/>
                    </a:ln>
                  </pic:spPr>
                </pic:pic>
              </a:graphicData>
            </a:graphic>
          </wp:anchor>
        </w:drawing>
      </w:r>
    </w:p>
    <w:p w:rsidR="00CE016B" w:rsidRPr="00657E33" w:rsidRDefault="00CE016B" w:rsidP="00CE016B">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57E33">
        <w:rPr>
          <w:rFonts w:ascii="Calibri" w:eastAsia="Times New Roman" w:hAnsi="Calibri" w:cs="Times New Roman"/>
          <w:b/>
          <w:i w:val="0"/>
          <w:color w:val="1F497D" w:themeColor="text2"/>
          <w:sz w:val="28"/>
          <w:szCs w:val="28"/>
        </w:rPr>
        <w:t>MONICIÓN A LAS LECTURAS</w:t>
      </w:r>
    </w:p>
    <w:p w:rsidR="000C4DEA" w:rsidRDefault="0057520D" w:rsidP="00CE016B">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2"/>
          <w:szCs w:val="22"/>
        </w:rPr>
      </w:pPr>
      <w:r>
        <w:rPr>
          <w:rFonts w:ascii="Calibri" w:hAnsi="Calibri"/>
          <w:snapToGrid w:val="0"/>
          <w:color w:val="1F497D" w:themeColor="text2"/>
          <w:sz w:val="22"/>
          <w:szCs w:val="22"/>
        </w:rPr>
        <w:t>La Palabra de D</w:t>
      </w:r>
      <w:r w:rsidR="000C4DEA">
        <w:rPr>
          <w:rFonts w:ascii="Calibri" w:hAnsi="Calibri"/>
          <w:snapToGrid w:val="0"/>
          <w:color w:val="1F497D" w:themeColor="text2"/>
          <w:sz w:val="22"/>
          <w:szCs w:val="22"/>
        </w:rPr>
        <w:t xml:space="preserve">ios nos invita hoy a abrirnos al Espíritu que actúa donde quiere. No </w:t>
      </w:r>
      <w:proofErr w:type="spellStart"/>
      <w:r w:rsidR="000C4DEA">
        <w:rPr>
          <w:rFonts w:ascii="Calibri" w:hAnsi="Calibri"/>
          <w:snapToGrid w:val="0"/>
          <w:color w:val="1F497D" w:themeColor="text2"/>
          <w:sz w:val="22"/>
          <w:szCs w:val="22"/>
        </w:rPr>
        <w:t>exclusivicemos</w:t>
      </w:r>
      <w:proofErr w:type="spellEnd"/>
      <w:r w:rsidR="000C4DEA">
        <w:rPr>
          <w:rFonts w:ascii="Calibri" w:hAnsi="Calibri"/>
          <w:snapToGrid w:val="0"/>
          <w:color w:val="1F497D" w:themeColor="text2"/>
          <w:sz w:val="22"/>
          <w:szCs w:val="22"/>
        </w:rPr>
        <w:t xml:space="preserve"> la acción de Dios, preocupémonos los unos por los otros y colaboremos en la construcción del reino con todos. Y desconectémonos de todo lo que nos estorba para que no escandalicemos a nadie y empleemos nuestra boca, nuestras manos y ojos para bendecir y servir.</w:t>
      </w:r>
    </w:p>
    <w:p w:rsidR="00CE016B" w:rsidRPr="007D3DA8" w:rsidRDefault="00CE016B" w:rsidP="00CE016B">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CE016B" w:rsidRPr="00EB5931" w:rsidRDefault="00CE016B" w:rsidP="00CE016B">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ORACIÓN DE LA COMUNIDAD</w:t>
      </w:r>
      <w:r w:rsidRPr="00EB5931">
        <w:rPr>
          <w:rFonts w:ascii="Calibri" w:eastAsia="Times New Roman" w:hAnsi="Calibri" w:cs="Times New Roman"/>
          <w:color w:val="1F497D" w:themeColor="text2"/>
          <w:sz w:val="28"/>
          <w:szCs w:val="28"/>
        </w:rPr>
        <w:t xml:space="preserve"> </w:t>
      </w:r>
    </w:p>
    <w:p w:rsidR="00365A13" w:rsidRPr="00365A13" w:rsidRDefault="00CE016B" w:rsidP="00365A13">
      <w:pPr>
        <w:pStyle w:val="Prrafodelista"/>
        <w:spacing w:line="240" w:lineRule="atLeast"/>
        <w:ind w:left="1701" w:right="566"/>
        <w:jc w:val="both"/>
        <w:rPr>
          <w:rFonts w:asciiTheme="minorHAnsi" w:hAnsiTheme="minorHAnsi" w:cstheme="minorHAnsi"/>
          <w:color w:val="1F497D" w:themeColor="text2"/>
          <w:sz w:val="22"/>
          <w:szCs w:val="22"/>
          <w:lang w:val="es-ES_tradnl"/>
        </w:rPr>
      </w:pPr>
      <w:r w:rsidRPr="00126096">
        <w:rPr>
          <w:rFonts w:asciiTheme="minorHAnsi" w:hAnsiTheme="minorHAnsi" w:cstheme="minorHAnsi"/>
          <w:bCs/>
          <w:i/>
          <w:iCs/>
          <w:color w:val="1F497D" w:themeColor="text2"/>
          <w:sz w:val="22"/>
          <w:szCs w:val="22"/>
        </w:rPr>
        <w:t xml:space="preserve">(Sacerdote) </w:t>
      </w:r>
      <w:r w:rsidR="00365A13" w:rsidRPr="00365A13">
        <w:rPr>
          <w:rFonts w:asciiTheme="minorHAnsi" w:hAnsiTheme="minorHAnsi" w:cstheme="minorHAnsi"/>
          <w:i/>
          <w:color w:val="1F497D" w:themeColor="text2"/>
          <w:sz w:val="20"/>
          <w:szCs w:val="20"/>
          <w:lang w:val="es-ES_tradnl"/>
        </w:rPr>
        <w:t>Con la fe y la confianza de sabernos hijos de Dios, oremos a nuestro Padre diciendo:</w:t>
      </w:r>
      <w:r w:rsidR="00365A13" w:rsidRPr="00365A13">
        <w:rPr>
          <w:rFonts w:asciiTheme="minorHAnsi" w:hAnsiTheme="minorHAnsi" w:cstheme="minorHAnsi"/>
          <w:color w:val="1F497D" w:themeColor="text2"/>
          <w:sz w:val="22"/>
          <w:szCs w:val="22"/>
          <w:lang w:val="es-ES_tradnl"/>
        </w:rPr>
        <w:t xml:space="preserve"> </w:t>
      </w:r>
    </w:p>
    <w:p w:rsidR="00365A13" w:rsidRPr="00365A13" w:rsidRDefault="00365A13" w:rsidP="00365A13">
      <w:pPr>
        <w:pStyle w:val="Ttulo2"/>
        <w:spacing w:before="0" w:line="240" w:lineRule="atLeast"/>
        <w:ind w:left="1701" w:right="616"/>
        <w:rPr>
          <w:rFonts w:asciiTheme="minorHAnsi" w:hAnsiTheme="minorHAnsi" w:cstheme="minorHAnsi"/>
          <w:i/>
          <w:color w:val="1F497D" w:themeColor="text2"/>
          <w:sz w:val="22"/>
          <w:szCs w:val="22"/>
        </w:rPr>
      </w:pPr>
      <w:r w:rsidRPr="00365A13">
        <w:rPr>
          <w:rFonts w:asciiTheme="minorHAnsi" w:hAnsiTheme="minorHAnsi" w:cstheme="minorHAnsi"/>
          <w:i/>
          <w:color w:val="1F497D" w:themeColor="text2"/>
          <w:sz w:val="22"/>
          <w:szCs w:val="22"/>
          <w:lang w:val="es-ES_tradnl"/>
        </w:rPr>
        <w:t>-Haznos inclusivos y tolerantes. –Que colaboremos con todos.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rPr>
      </w:pPr>
      <w:r w:rsidRPr="00365A13">
        <w:rPr>
          <w:rFonts w:asciiTheme="minorHAnsi" w:hAnsiTheme="minorHAnsi" w:cstheme="minorHAnsi"/>
          <w:caps/>
          <w:color w:val="1F497D" w:themeColor="text2"/>
          <w:sz w:val="20"/>
          <w:szCs w:val="20"/>
          <w:lang w:val="es-ES_tradnl"/>
        </w:rPr>
        <w:t xml:space="preserve"> 1.- </w:t>
      </w:r>
      <w:r w:rsidRPr="00365A13">
        <w:rPr>
          <w:rFonts w:asciiTheme="minorHAnsi" w:hAnsiTheme="minorHAnsi" w:cstheme="minorHAnsi"/>
          <w:color w:val="1F497D" w:themeColor="text2"/>
          <w:sz w:val="20"/>
          <w:szCs w:val="20"/>
          <w:lang w:val="es-ES_tradnl"/>
        </w:rPr>
        <w:t xml:space="preserve">Para que la Iglesia sea fiel al Evangelio de Jesús y mantenga el diálogo con otras religiones. </w:t>
      </w:r>
      <w:r w:rsidRPr="00365A13">
        <w:rPr>
          <w:rFonts w:asciiTheme="minorHAnsi" w:hAnsiTheme="minorHAnsi" w:cstheme="minorHAnsi"/>
          <w:b/>
          <w:i/>
          <w:color w:val="1F497D" w:themeColor="text2"/>
          <w:sz w:val="20"/>
          <w:szCs w:val="20"/>
          <w:lang w:val="es-ES_tradnl"/>
        </w:rPr>
        <w:t>Oremos.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rPr>
      </w:pPr>
      <w:r w:rsidRPr="00365A13">
        <w:rPr>
          <w:rFonts w:asciiTheme="minorHAnsi" w:hAnsiTheme="minorHAnsi" w:cstheme="minorHAnsi"/>
          <w:color w:val="1F497D" w:themeColor="text2"/>
          <w:sz w:val="20"/>
          <w:szCs w:val="20"/>
          <w:lang w:val="es-ES_tradnl"/>
        </w:rPr>
        <w:t xml:space="preserve"> 2.- Para que no seamos intolerantes y aprendamos a respetar, aceptar y apoyar a los que no piensan como nosotros. </w:t>
      </w:r>
      <w:r w:rsidRPr="00365A13">
        <w:rPr>
          <w:rFonts w:asciiTheme="minorHAnsi" w:hAnsiTheme="minorHAnsi" w:cstheme="minorHAnsi"/>
          <w:b/>
          <w:i/>
          <w:color w:val="1F497D" w:themeColor="text2"/>
          <w:sz w:val="20"/>
          <w:szCs w:val="20"/>
          <w:lang w:val="es-ES_tradnl"/>
        </w:rPr>
        <w:t>Oremos.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rPr>
      </w:pPr>
      <w:r w:rsidRPr="00365A13">
        <w:rPr>
          <w:rFonts w:asciiTheme="minorHAnsi" w:hAnsiTheme="minorHAnsi" w:cstheme="minorHAnsi"/>
          <w:color w:val="1F497D" w:themeColor="text2"/>
          <w:sz w:val="20"/>
          <w:szCs w:val="20"/>
          <w:lang w:val="es-ES_tradnl"/>
        </w:rPr>
        <w:t xml:space="preserve"> 3.- Para que sepamos mirar con buenos ojos a quienes hacen el bien y construyen la paz, aunque no sean de los nuestros. </w:t>
      </w:r>
      <w:r w:rsidRPr="00365A13">
        <w:rPr>
          <w:rFonts w:asciiTheme="minorHAnsi" w:hAnsiTheme="minorHAnsi" w:cstheme="minorHAnsi"/>
          <w:b/>
          <w:i/>
          <w:color w:val="1F497D" w:themeColor="text2"/>
          <w:sz w:val="20"/>
          <w:szCs w:val="20"/>
          <w:lang w:val="es-ES_tradnl"/>
        </w:rPr>
        <w:t>Oremos.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rPr>
      </w:pPr>
      <w:r w:rsidRPr="00365A13">
        <w:rPr>
          <w:rFonts w:asciiTheme="minorHAnsi" w:hAnsiTheme="minorHAnsi" w:cstheme="minorHAnsi"/>
          <w:color w:val="1F497D" w:themeColor="text2"/>
          <w:sz w:val="20"/>
          <w:szCs w:val="20"/>
          <w:lang w:val="es-ES_tradnl"/>
        </w:rPr>
        <w:t xml:space="preserve"> 4.- Por todos los aquí reunidos, que no excluyamos a nadie ni seamos mal ejemplo, sino un estímulo para crecer y mejorar. </w:t>
      </w:r>
      <w:r w:rsidRPr="00365A13">
        <w:rPr>
          <w:rFonts w:asciiTheme="minorHAnsi" w:hAnsiTheme="minorHAnsi" w:cstheme="minorHAnsi"/>
          <w:b/>
          <w:i/>
          <w:color w:val="1F497D" w:themeColor="text2"/>
          <w:sz w:val="20"/>
          <w:szCs w:val="20"/>
          <w:lang w:val="es-ES_tradnl"/>
        </w:rPr>
        <w:t>Oremos.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lang w:val="es-ES_tradnl"/>
        </w:rPr>
      </w:pPr>
      <w:r w:rsidRPr="00365A13">
        <w:rPr>
          <w:rFonts w:asciiTheme="minorHAnsi" w:hAnsiTheme="minorHAnsi" w:cstheme="minorHAnsi"/>
          <w:color w:val="1F497D" w:themeColor="text2"/>
          <w:sz w:val="20"/>
          <w:szCs w:val="20"/>
          <w:lang w:val="es-ES_tradnl"/>
        </w:rPr>
        <w:t> 5.- Por nuestra comunidad parroquial, para que sea una verdadera familia que acoja y trate con cariño a todos.</w:t>
      </w:r>
      <w:r w:rsidRPr="00365A13">
        <w:rPr>
          <w:rFonts w:asciiTheme="minorHAnsi" w:hAnsiTheme="minorHAnsi" w:cstheme="minorHAnsi"/>
          <w:b/>
          <w:i/>
          <w:color w:val="1F497D" w:themeColor="text2"/>
          <w:sz w:val="20"/>
          <w:szCs w:val="20"/>
          <w:lang w:val="es-ES_tradnl"/>
        </w:rPr>
        <w:t xml:space="preserve"> Oremos.</w:t>
      </w:r>
    </w:p>
    <w:p w:rsidR="00365A13" w:rsidRPr="00365A13" w:rsidRDefault="00C94EBE" w:rsidP="00365A13">
      <w:pPr>
        <w:spacing w:line="240" w:lineRule="atLeast"/>
        <w:ind w:left="1701" w:right="616" w:hanging="360"/>
        <w:jc w:val="both"/>
        <w:rPr>
          <w:rFonts w:asciiTheme="minorHAnsi" w:hAnsiTheme="minorHAnsi" w:cstheme="minorHAnsi"/>
          <w:b/>
          <w:i/>
          <w:color w:val="1F497D" w:themeColor="text2"/>
          <w:sz w:val="20"/>
          <w:szCs w:val="20"/>
          <w:lang w:val="es-ES_tradnl"/>
        </w:rPr>
      </w:pPr>
      <w:r>
        <w:rPr>
          <w:rFonts w:asciiTheme="minorHAnsi" w:hAnsiTheme="minorHAnsi" w:cstheme="minorHAnsi"/>
          <w:noProof/>
          <w:color w:val="1F497D" w:themeColor="text2"/>
          <w:sz w:val="20"/>
          <w:szCs w:val="20"/>
        </w:rPr>
        <w:drawing>
          <wp:anchor distT="0" distB="0" distL="114300" distR="114300" simplePos="0" relativeHeight="251720704" behindDoc="0" locked="0" layoutInCell="1" allowOverlap="1">
            <wp:simplePos x="0" y="0"/>
            <wp:positionH relativeFrom="column">
              <wp:posOffset>5628005</wp:posOffset>
            </wp:positionH>
            <wp:positionV relativeFrom="paragraph">
              <wp:posOffset>351155</wp:posOffset>
            </wp:positionV>
            <wp:extent cx="1454785" cy="1412240"/>
            <wp:effectExtent l="19050" t="0" r="0" b="0"/>
            <wp:wrapThrough wrapText="bothSides">
              <wp:wrapPolygon edited="0">
                <wp:start x="-283" y="0"/>
                <wp:lineTo x="-283" y="21270"/>
                <wp:lineTo x="21496" y="21270"/>
                <wp:lineTo x="21496" y="0"/>
                <wp:lineTo x="-283" y="0"/>
              </wp:wrapPolygon>
            </wp:wrapThrough>
            <wp:docPr id="62" name="il_fi" descr="http://3.bp.blogspot.com/-Pzho8Z_pgc8/Td8AqdoLdHI/AAAAAAAAADI/8-y9iTD6VI8/s1600/toleranci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Pzho8Z_pgc8/Td8AqdoLdHI/AAAAAAAAADI/8-y9iTD6VI8/s1600/tolerancia6b.jpg"/>
                    <pic:cNvPicPr>
                      <a:picLocks noChangeAspect="1" noChangeArrowheads="1"/>
                    </pic:cNvPicPr>
                  </pic:nvPicPr>
                  <pic:blipFill>
                    <a:blip r:embed="rId9" cstate="print"/>
                    <a:srcRect/>
                    <a:stretch>
                      <a:fillRect/>
                    </a:stretch>
                  </pic:blipFill>
                  <pic:spPr bwMode="auto">
                    <a:xfrm>
                      <a:off x="0" y="0"/>
                      <a:ext cx="1454785" cy="1412240"/>
                    </a:xfrm>
                    <a:prstGeom prst="rect">
                      <a:avLst/>
                    </a:prstGeom>
                    <a:noFill/>
                    <a:ln w="9525">
                      <a:noFill/>
                      <a:miter lim="800000"/>
                      <a:headEnd/>
                      <a:tailEnd/>
                    </a:ln>
                  </pic:spPr>
                </pic:pic>
              </a:graphicData>
            </a:graphic>
          </wp:anchor>
        </w:drawing>
      </w:r>
      <w:r w:rsidR="00365A13" w:rsidRPr="00365A13">
        <w:rPr>
          <w:rFonts w:asciiTheme="minorHAnsi" w:hAnsiTheme="minorHAnsi" w:cstheme="minorHAnsi"/>
          <w:color w:val="1F497D" w:themeColor="text2"/>
          <w:sz w:val="20"/>
          <w:szCs w:val="20"/>
          <w:lang w:val="es-ES_tradnl"/>
        </w:rPr>
        <w:t>6.- Por todos nosotros para que arranquemos el mal que nos hiere y que imposibilita la alegría del mundo y de la propia Iglesia.</w:t>
      </w:r>
      <w:r w:rsidR="00365A13" w:rsidRPr="00365A13">
        <w:rPr>
          <w:rFonts w:asciiTheme="minorHAnsi" w:hAnsiTheme="minorHAnsi" w:cstheme="minorHAnsi"/>
          <w:b/>
          <w:i/>
          <w:color w:val="1F497D" w:themeColor="text2"/>
          <w:sz w:val="20"/>
          <w:szCs w:val="20"/>
          <w:lang w:val="es-ES_tradnl"/>
        </w:rPr>
        <w:t xml:space="preserve"> Oremos.</w:t>
      </w:r>
    </w:p>
    <w:p w:rsidR="00365A13" w:rsidRPr="00365A13" w:rsidRDefault="00365A13" w:rsidP="00365A13">
      <w:pPr>
        <w:spacing w:line="240" w:lineRule="atLeast"/>
        <w:ind w:left="1701" w:right="616" w:hanging="360"/>
        <w:jc w:val="both"/>
        <w:rPr>
          <w:rFonts w:asciiTheme="minorHAnsi" w:hAnsiTheme="minorHAnsi" w:cstheme="minorHAnsi"/>
          <w:color w:val="1F497D" w:themeColor="text2"/>
          <w:sz w:val="20"/>
          <w:szCs w:val="20"/>
          <w:lang w:val="es-ES_tradnl"/>
        </w:rPr>
      </w:pPr>
      <w:r w:rsidRPr="00365A13">
        <w:rPr>
          <w:rFonts w:asciiTheme="minorHAnsi" w:hAnsiTheme="minorHAnsi" w:cstheme="minorHAnsi"/>
          <w:color w:val="1F497D" w:themeColor="text2"/>
          <w:sz w:val="20"/>
          <w:szCs w:val="20"/>
          <w:lang w:val="es-ES_tradnl"/>
        </w:rPr>
        <w:t xml:space="preserve">7.- Por nosotros, para que sepamos desconectar de lo que nos separa de Dios y del anuncio del evangelio. </w:t>
      </w:r>
      <w:r w:rsidRPr="00365A13">
        <w:rPr>
          <w:rFonts w:asciiTheme="minorHAnsi" w:hAnsiTheme="minorHAnsi" w:cstheme="minorHAnsi"/>
          <w:b/>
          <w:i/>
          <w:color w:val="1F497D" w:themeColor="text2"/>
          <w:sz w:val="20"/>
          <w:szCs w:val="20"/>
          <w:lang w:val="es-ES_tradnl"/>
        </w:rPr>
        <w:t>Oremos.</w:t>
      </w:r>
    </w:p>
    <w:p w:rsidR="001A7CE8" w:rsidRPr="00365A13" w:rsidRDefault="00126096" w:rsidP="00365A13">
      <w:pPr>
        <w:spacing w:line="240" w:lineRule="atLeast"/>
        <w:ind w:left="1418" w:right="616" w:firstLine="336"/>
        <w:jc w:val="both"/>
        <w:rPr>
          <w:rFonts w:asciiTheme="minorHAnsi" w:hAnsiTheme="minorHAnsi" w:cstheme="minorHAnsi"/>
          <w:color w:val="1F497D" w:themeColor="text2"/>
          <w:sz w:val="22"/>
          <w:szCs w:val="22"/>
        </w:rPr>
      </w:pPr>
      <w:r w:rsidRPr="00365A13">
        <w:rPr>
          <w:rFonts w:asciiTheme="minorHAnsi" w:hAnsiTheme="minorHAnsi" w:cstheme="minorHAnsi"/>
          <w:bCs/>
          <w:i/>
          <w:iCs/>
          <w:color w:val="1F497D" w:themeColor="text2"/>
          <w:sz w:val="22"/>
          <w:szCs w:val="22"/>
        </w:rPr>
        <w:t xml:space="preserve">(Sacerdote) </w:t>
      </w:r>
      <w:r w:rsidR="00365A13" w:rsidRPr="00365A13">
        <w:rPr>
          <w:rFonts w:asciiTheme="minorHAnsi" w:hAnsiTheme="minorHAnsi" w:cstheme="minorHAnsi"/>
          <w:bCs/>
          <w:i/>
          <w:color w:val="1F497D" w:themeColor="text2"/>
          <w:sz w:val="20"/>
          <w:szCs w:val="20"/>
          <w:lang w:val="es-ES_tradnl"/>
        </w:rPr>
        <w:t xml:space="preserve">Escúchanos, Señor, y derrama tu amor sobre nosotros. Por </w:t>
      </w:r>
      <w:r w:rsidR="001A7CE8" w:rsidRPr="00365A13">
        <w:rPr>
          <w:rFonts w:asciiTheme="minorHAnsi" w:hAnsiTheme="minorHAnsi" w:cstheme="minorHAnsi"/>
          <w:i/>
          <w:color w:val="1F497D" w:themeColor="text2"/>
          <w:sz w:val="22"/>
          <w:szCs w:val="22"/>
          <w:lang w:val="es-ES_tradnl"/>
        </w:rPr>
        <w:t>JCNS.</w:t>
      </w:r>
    </w:p>
    <w:p w:rsidR="00126096" w:rsidRDefault="00126096" w:rsidP="00365A13">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CE016B" w:rsidRPr="00657E33" w:rsidRDefault="00CE016B" w:rsidP="00CE016B">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sidRPr="00657E33">
        <w:rPr>
          <w:rFonts w:asciiTheme="minorHAnsi" w:hAnsiTheme="minorHAnsi"/>
          <w:b/>
          <w:color w:val="1F497D" w:themeColor="text2"/>
          <w:sz w:val="28"/>
          <w:szCs w:val="28"/>
          <w:lang w:val="es-ES_tradnl"/>
        </w:rPr>
        <w:t xml:space="preserve">5. </w:t>
      </w:r>
      <w:r>
        <w:rPr>
          <w:rFonts w:asciiTheme="minorHAnsi" w:hAnsiTheme="minorHAnsi"/>
          <w:b/>
          <w:color w:val="1F497D" w:themeColor="text2"/>
          <w:sz w:val="28"/>
          <w:szCs w:val="28"/>
          <w:lang w:val="es-ES_tradnl"/>
        </w:rPr>
        <w:t xml:space="preserve">PRESENTACIÓN DE </w:t>
      </w:r>
      <w:r w:rsidRPr="00657E33">
        <w:rPr>
          <w:rFonts w:asciiTheme="minorHAnsi" w:hAnsiTheme="minorHAnsi"/>
          <w:b/>
          <w:color w:val="1F497D" w:themeColor="text2"/>
          <w:sz w:val="28"/>
          <w:szCs w:val="28"/>
          <w:lang w:val="es-ES_tradnl"/>
        </w:rPr>
        <w:t>OFRENDAS</w:t>
      </w:r>
    </w:p>
    <w:p w:rsidR="009A16DC" w:rsidRDefault="00CE016B" w:rsidP="00CE016B">
      <w:pPr>
        <w:ind w:left="1701" w:right="566" w:hanging="284"/>
        <w:jc w:val="both"/>
        <w:rPr>
          <w:rFonts w:ascii="Calibri" w:hAnsi="Calibri"/>
          <w:color w:val="1F497D" w:themeColor="text2"/>
          <w:sz w:val="22"/>
          <w:szCs w:val="22"/>
        </w:rPr>
      </w:pPr>
      <w:r w:rsidRPr="006A24B3">
        <w:rPr>
          <w:rFonts w:ascii="Calibri" w:hAnsi="Calibri"/>
          <w:b/>
          <w:color w:val="1F497D" w:themeColor="text2"/>
          <w:sz w:val="22"/>
          <w:szCs w:val="22"/>
        </w:rPr>
        <w:t>-</w:t>
      </w:r>
      <w:r>
        <w:rPr>
          <w:rFonts w:ascii="Calibri" w:hAnsi="Calibri"/>
          <w:b/>
          <w:color w:val="1F497D" w:themeColor="text2"/>
          <w:sz w:val="22"/>
          <w:szCs w:val="22"/>
        </w:rPr>
        <w:t xml:space="preserve"> </w:t>
      </w:r>
      <w:r w:rsidR="009A16DC">
        <w:rPr>
          <w:rFonts w:ascii="Calibri" w:hAnsi="Calibri"/>
          <w:b/>
          <w:color w:val="1F497D" w:themeColor="text2"/>
          <w:sz w:val="22"/>
          <w:szCs w:val="22"/>
        </w:rPr>
        <w:t xml:space="preserve">DOS </w:t>
      </w:r>
      <w:r>
        <w:rPr>
          <w:rFonts w:ascii="Calibri" w:hAnsi="Calibri"/>
          <w:b/>
          <w:color w:val="1F497D" w:themeColor="text2"/>
          <w:sz w:val="22"/>
          <w:szCs w:val="22"/>
        </w:rPr>
        <w:t>NIÑOS</w:t>
      </w:r>
      <w:r w:rsidR="00365A13">
        <w:rPr>
          <w:rFonts w:ascii="Calibri" w:hAnsi="Calibri"/>
          <w:b/>
          <w:color w:val="1F497D" w:themeColor="text2"/>
          <w:sz w:val="22"/>
          <w:szCs w:val="22"/>
        </w:rPr>
        <w:t xml:space="preserve"> </w:t>
      </w:r>
      <w:r w:rsidR="009A16DC">
        <w:rPr>
          <w:rFonts w:ascii="Calibri" w:hAnsi="Calibri"/>
          <w:b/>
          <w:color w:val="1F497D" w:themeColor="text2"/>
          <w:sz w:val="22"/>
          <w:szCs w:val="22"/>
        </w:rPr>
        <w:t>CON UN BALÓN</w:t>
      </w:r>
      <w:r w:rsidRPr="00F711BC">
        <w:rPr>
          <w:rFonts w:ascii="Calibri" w:hAnsi="Calibri"/>
          <w:color w:val="1F497D" w:themeColor="text2"/>
          <w:sz w:val="22"/>
          <w:szCs w:val="22"/>
        </w:rPr>
        <w:t>:</w:t>
      </w:r>
      <w:r>
        <w:rPr>
          <w:rFonts w:ascii="Calibri" w:hAnsi="Calibri"/>
          <w:b/>
          <w:color w:val="1F497D" w:themeColor="text2"/>
          <w:sz w:val="22"/>
          <w:szCs w:val="22"/>
        </w:rPr>
        <w:t xml:space="preserve"> </w:t>
      </w:r>
      <w:r>
        <w:rPr>
          <w:rFonts w:ascii="Calibri" w:hAnsi="Calibri"/>
          <w:color w:val="1F497D" w:themeColor="text2"/>
          <w:sz w:val="22"/>
          <w:szCs w:val="22"/>
        </w:rPr>
        <w:t xml:space="preserve">Jesús, </w:t>
      </w:r>
      <w:r w:rsidR="009A16DC">
        <w:rPr>
          <w:rFonts w:ascii="Calibri" w:hAnsi="Calibri"/>
          <w:color w:val="1F497D" w:themeColor="text2"/>
          <w:sz w:val="22"/>
          <w:szCs w:val="22"/>
        </w:rPr>
        <w:t xml:space="preserve">para jugar formamos un equipo, cada uno de nosotros da lo mejor de sí mismo tras un objetivo común. Así queremos </w:t>
      </w:r>
      <w:r w:rsidR="009A16DC">
        <w:rPr>
          <w:rFonts w:ascii="Calibri" w:hAnsi="Calibri"/>
          <w:color w:val="1F497D" w:themeColor="text2"/>
          <w:sz w:val="22"/>
          <w:szCs w:val="22"/>
        </w:rPr>
        <w:lastRenderedPageBreak/>
        <w:t xml:space="preserve">ser en la vida, colaborar con todos, entendernos todos y trabajar juntos para </w:t>
      </w:r>
      <w:r w:rsidR="00365A13">
        <w:rPr>
          <w:rFonts w:ascii="Calibri" w:hAnsi="Calibri"/>
          <w:color w:val="1F497D" w:themeColor="text2"/>
          <w:sz w:val="22"/>
          <w:szCs w:val="22"/>
        </w:rPr>
        <w:t>construir un mundo mejor</w:t>
      </w:r>
      <w:r w:rsidR="009A16DC">
        <w:rPr>
          <w:rFonts w:ascii="Calibri" w:hAnsi="Calibri"/>
          <w:color w:val="1F497D" w:themeColor="text2"/>
          <w:sz w:val="22"/>
          <w:szCs w:val="22"/>
        </w:rPr>
        <w:t xml:space="preserve">. </w:t>
      </w:r>
    </w:p>
    <w:p w:rsidR="0028549A" w:rsidRDefault="00CE016B" w:rsidP="00CE016B">
      <w:pPr>
        <w:ind w:left="1701" w:right="566" w:hanging="284"/>
        <w:jc w:val="both"/>
        <w:rPr>
          <w:rFonts w:ascii="Calibri" w:hAnsi="Calibri"/>
          <w:color w:val="1F497D" w:themeColor="text2"/>
          <w:sz w:val="22"/>
          <w:szCs w:val="22"/>
        </w:rPr>
      </w:pPr>
      <w:r w:rsidRPr="006A24B3">
        <w:rPr>
          <w:rFonts w:ascii="Calibri" w:hAnsi="Calibri"/>
          <w:b/>
          <w:color w:val="1F497D" w:themeColor="text2"/>
          <w:sz w:val="22"/>
          <w:szCs w:val="22"/>
        </w:rPr>
        <w:t>-</w:t>
      </w:r>
      <w:r w:rsidR="00FB7705">
        <w:rPr>
          <w:rFonts w:ascii="Calibri" w:hAnsi="Calibri"/>
          <w:b/>
          <w:color w:val="1F497D" w:themeColor="text2"/>
          <w:sz w:val="22"/>
          <w:szCs w:val="22"/>
        </w:rPr>
        <w:t xml:space="preserve"> </w:t>
      </w:r>
      <w:r w:rsidR="009A16DC">
        <w:rPr>
          <w:rFonts w:ascii="Calibri" w:hAnsi="Calibri"/>
          <w:b/>
          <w:color w:val="1F497D" w:themeColor="text2"/>
          <w:sz w:val="22"/>
          <w:szCs w:val="22"/>
        </w:rPr>
        <w:t xml:space="preserve">UNAS VENDAS: </w:t>
      </w:r>
      <w:r w:rsidR="009A16DC" w:rsidRPr="0028549A">
        <w:rPr>
          <w:rFonts w:ascii="Calibri" w:hAnsi="Calibri"/>
          <w:color w:val="1F497D" w:themeColor="text2"/>
          <w:sz w:val="22"/>
          <w:szCs w:val="22"/>
        </w:rPr>
        <w:t xml:space="preserve">Te ofrecemos también nuestro esfuerzo en nuestras familias, en nuestro trabajo y en la parroquia por ser inclusivos, </w:t>
      </w:r>
      <w:r w:rsidR="0028549A" w:rsidRPr="0028549A">
        <w:rPr>
          <w:rFonts w:ascii="Calibri" w:hAnsi="Calibri"/>
          <w:color w:val="1F497D" w:themeColor="text2"/>
          <w:sz w:val="22"/>
          <w:szCs w:val="22"/>
        </w:rPr>
        <w:t>por</w:t>
      </w:r>
      <w:r w:rsidR="0028549A">
        <w:rPr>
          <w:rFonts w:ascii="Calibri" w:hAnsi="Calibri"/>
          <w:b/>
          <w:color w:val="1F497D" w:themeColor="text2"/>
          <w:sz w:val="22"/>
          <w:szCs w:val="22"/>
        </w:rPr>
        <w:t xml:space="preserve"> </w:t>
      </w:r>
      <w:r w:rsidR="009A16DC">
        <w:rPr>
          <w:rFonts w:ascii="Calibri" w:hAnsi="Calibri"/>
          <w:color w:val="1F497D" w:themeColor="text2"/>
          <w:sz w:val="22"/>
          <w:szCs w:val="22"/>
        </w:rPr>
        <w:t xml:space="preserve">ponernos al lado de los </w:t>
      </w:r>
      <w:r w:rsidR="0028549A">
        <w:rPr>
          <w:rFonts w:ascii="Calibri" w:hAnsi="Calibri"/>
          <w:color w:val="1F497D" w:themeColor="text2"/>
          <w:sz w:val="22"/>
          <w:szCs w:val="22"/>
        </w:rPr>
        <w:t xml:space="preserve">que </w:t>
      </w:r>
      <w:r w:rsidR="009A16DC">
        <w:rPr>
          <w:rFonts w:ascii="Calibri" w:hAnsi="Calibri"/>
          <w:color w:val="1F497D" w:themeColor="text2"/>
          <w:sz w:val="22"/>
          <w:szCs w:val="22"/>
        </w:rPr>
        <w:t xml:space="preserve">son excluidos o sufren cualquier </w:t>
      </w:r>
      <w:r w:rsidR="0028549A">
        <w:rPr>
          <w:rFonts w:ascii="Calibri" w:hAnsi="Calibri"/>
          <w:color w:val="1F497D" w:themeColor="text2"/>
          <w:sz w:val="22"/>
          <w:szCs w:val="22"/>
        </w:rPr>
        <w:t xml:space="preserve">clase de </w:t>
      </w:r>
      <w:r w:rsidR="009A16DC">
        <w:rPr>
          <w:rFonts w:ascii="Calibri" w:hAnsi="Calibri"/>
          <w:color w:val="1F497D" w:themeColor="text2"/>
          <w:sz w:val="22"/>
          <w:szCs w:val="22"/>
        </w:rPr>
        <w:t>abuso</w:t>
      </w:r>
      <w:r w:rsidR="0028549A">
        <w:rPr>
          <w:rFonts w:ascii="Calibri" w:hAnsi="Calibri"/>
          <w:color w:val="1F497D" w:themeColor="text2"/>
          <w:sz w:val="22"/>
          <w:szCs w:val="22"/>
        </w:rPr>
        <w:t>.</w:t>
      </w:r>
    </w:p>
    <w:p w:rsidR="0028549A" w:rsidRDefault="0028549A" w:rsidP="00CE016B">
      <w:pPr>
        <w:ind w:left="1701" w:right="566" w:hanging="284"/>
        <w:jc w:val="both"/>
        <w:rPr>
          <w:rFonts w:ascii="Calibri" w:hAnsi="Calibri"/>
          <w:b/>
          <w:color w:val="1F497D" w:themeColor="text2"/>
          <w:sz w:val="22"/>
          <w:szCs w:val="22"/>
        </w:rPr>
      </w:pPr>
      <w:r>
        <w:rPr>
          <w:rFonts w:ascii="Calibri" w:hAnsi="Calibri"/>
          <w:b/>
          <w:color w:val="1F497D" w:themeColor="text2"/>
          <w:sz w:val="22"/>
          <w:szCs w:val="22"/>
        </w:rPr>
        <w:t>-</w:t>
      </w:r>
      <w:r w:rsidR="00FB7705">
        <w:rPr>
          <w:rFonts w:ascii="Calibri" w:hAnsi="Calibri"/>
          <w:b/>
          <w:color w:val="1F497D" w:themeColor="text2"/>
          <w:sz w:val="22"/>
          <w:szCs w:val="22"/>
        </w:rPr>
        <w:t xml:space="preserve"> </w:t>
      </w:r>
      <w:r>
        <w:rPr>
          <w:rFonts w:ascii="Calibri" w:hAnsi="Calibri"/>
          <w:b/>
          <w:color w:val="1F497D" w:themeColor="text2"/>
          <w:sz w:val="22"/>
          <w:szCs w:val="22"/>
        </w:rPr>
        <w:t>UN ESTUCHE CON PINTURAS DE DIFERENTES COLORES</w:t>
      </w:r>
      <w:r w:rsidR="00E23EB1">
        <w:rPr>
          <w:rFonts w:ascii="Calibri" w:hAnsi="Calibri"/>
          <w:b/>
          <w:color w:val="1F497D" w:themeColor="text2"/>
          <w:sz w:val="22"/>
          <w:szCs w:val="22"/>
        </w:rPr>
        <w:t xml:space="preserve"> (o un ramo de flores diferentes)</w:t>
      </w:r>
      <w:r>
        <w:rPr>
          <w:rFonts w:ascii="Calibri" w:hAnsi="Calibri"/>
          <w:b/>
          <w:color w:val="1F497D" w:themeColor="text2"/>
          <w:sz w:val="22"/>
          <w:szCs w:val="22"/>
        </w:rPr>
        <w:t xml:space="preserve">: </w:t>
      </w:r>
      <w:r w:rsidRPr="00E23EB1">
        <w:rPr>
          <w:rFonts w:asciiTheme="minorHAnsi" w:hAnsiTheme="minorHAnsi" w:cstheme="minorHAnsi"/>
          <w:color w:val="1F497D" w:themeColor="text2"/>
          <w:sz w:val="22"/>
          <w:szCs w:val="22"/>
        </w:rPr>
        <w:t>Señor</w:t>
      </w:r>
      <w:r w:rsidR="00E23EB1">
        <w:rPr>
          <w:rFonts w:asciiTheme="minorHAnsi" w:hAnsiTheme="minorHAnsi" w:cstheme="minorHAnsi"/>
          <w:color w:val="1F497D" w:themeColor="text2"/>
          <w:sz w:val="22"/>
          <w:szCs w:val="22"/>
        </w:rPr>
        <w:t>,</w:t>
      </w:r>
      <w:r w:rsidRPr="00E23EB1">
        <w:rPr>
          <w:rFonts w:asciiTheme="minorHAnsi" w:hAnsiTheme="minorHAnsi" w:cstheme="minorHAnsi"/>
          <w:color w:val="1F497D" w:themeColor="text2"/>
          <w:sz w:val="22"/>
          <w:szCs w:val="22"/>
        </w:rPr>
        <w:t xml:space="preserve"> </w:t>
      </w:r>
      <w:r w:rsidR="00E23EB1">
        <w:rPr>
          <w:rFonts w:asciiTheme="minorHAnsi" w:hAnsiTheme="minorHAnsi" w:cstheme="minorHAnsi"/>
          <w:color w:val="1F497D" w:themeColor="text2"/>
          <w:sz w:val="22"/>
          <w:szCs w:val="22"/>
        </w:rPr>
        <w:t xml:space="preserve">con este estuche (ramo), </w:t>
      </w:r>
      <w:r w:rsidRPr="00E23EB1">
        <w:rPr>
          <w:rFonts w:asciiTheme="minorHAnsi" w:hAnsiTheme="minorHAnsi" w:cstheme="minorHAnsi"/>
          <w:color w:val="1F497D" w:themeColor="text2"/>
          <w:sz w:val="22"/>
          <w:szCs w:val="22"/>
        </w:rPr>
        <w:t xml:space="preserve">queremos ofrecerte </w:t>
      </w:r>
      <w:r w:rsidR="00E23EB1">
        <w:rPr>
          <w:rFonts w:asciiTheme="minorHAnsi" w:hAnsiTheme="minorHAnsi" w:cstheme="minorHAnsi"/>
          <w:color w:val="1F497D" w:themeColor="text2"/>
          <w:sz w:val="22"/>
          <w:szCs w:val="22"/>
        </w:rPr>
        <w:t>la diversidad, esa riqueza grande que hay en nuestro mundo: somos distintos p</w:t>
      </w:r>
      <w:r w:rsidR="0057520D">
        <w:rPr>
          <w:rFonts w:asciiTheme="minorHAnsi" w:hAnsiTheme="minorHAnsi" w:cstheme="minorHAnsi"/>
          <w:color w:val="1F497D" w:themeColor="text2"/>
          <w:sz w:val="22"/>
          <w:szCs w:val="22"/>
        </w:rPr>
        <w:t>ero juntos y unidos podemos más para realizar una obra armoniosa.</w:t>
      </w:r>
    </w:p>
    <w:p w:rsidR="00CE016B" w:rsidRPr="006A24B3" w:rsidRDefault="00CE016B" w:rsidP="00CE016B">
      <w:pPr>
        <w:ind w:left="1701" w:right="566" w:hanging="284"/>
        <w:jc w:val="both"/>
        <w:rPr>
          <w:rFonts w:ascii="Calibri" w:hAnsi="Calibri"/>
          <w:color w:val="1F497D" w:themeColor="text2"/>
          <w:sz w:val="22"/>
          <w:szCs w:val="22"/>
        </w:rPr>
      </w:pPr>
      <w:r w:rsidRPr="006A24B3">
        <w:rPr>
          <w:rFonts w:ascii="Calibri" w:hAnsi="Calibri"/>
          <w:b/>
          <w:color w:val="1F497D" w:themeColor="text2"/>
          <w:sz w:val="22"/>
          <w:szCs w:val="22"/>
        </w:rPr>
        <w:t>-</w:t>
      </w:r>
      <w:r w:rsidR="00FB7705">
        <w:rPr>
          <w:rFonts w:ascii="Calibri" w:hAnsi="Calibri"/>
          <w:b/>
          <w:color w:val="1F497D" w:themeColor="text2"/>
          <w:sz w:val="22"/>
          <w:szCs w:val="22"/>
        </w:rPr>
        <w:t xml:space="preserve"> </w:t>
      </w:r>
      <w:r w:rsidRPr="006A24B3">
        <w:rPr>
          <w:rFonts w:ascii="Calibri" w:hAnsi="Calibri"/>
          <w:b/>
          <w:color w:val="1F497D" w:themeColor="text2"/>
          <w:sz w:val="22"/>
          <w:szCs w:val="22"/>
        </w:rPr>
        <w:t>PAN Y VINO:</w:t>
      </w:r>
      <w:r w:rsidRPr="006A24B3">
        <w:rPr>
          <w:rFonts w:ascii="Calibri" w:hAnsi="Calibri"/>
          <w:color w:val="1F497D" w:themeColor="text2"/>
          <w:sz w:val="22"/>
          <w:szCs w:val="22"/>
        </w:rPr>
        <w:t xml:space="preserve"> Sin el pan, </w:t>
      </w:r>
      <w:r w:rsidR="0028549A">
        <w:rPr>
          <w:rFonts w:ascii="Calibri" w:hAnsi="Calibri"/>
          <w:color w:val="1F497D" w:themeColor="text2"/>
          <w:sz w:val="22"/>
          <w:szCs w:val="22"/>
        </w:rPr>
        <w:t xml:space="preserve">no podemos, somos débiles y caemos, Danos tu Pan, Señor, danos tu Sangre y haznos fuertes para utilizar nuestras manos, nuestros pies y nuestros ojos en acoger y servir a nuestros </w:t>
      </w:r>
      <w:r>
        <w:rPr>
          <w:rFonts w:ascii="Calibri" w:hAnsi="Calibri"/>
          <w:color w:val="1F497D" w:themeColor="text2"/>
          <w:sz w:val="22"/>
          <w:szCs w:val="22"/>
        </w:rPr>
        <w:t>hermanos y hermanas.</w:t>
      </w:r>
    </w:p>
    <w:p w:rsidR="00CE016B" w:rsidRPr="00C1096D" w:rsidRDefault="00CE016B" w:rsidP="00CE016B">
      <w:pPr>
        <w:spacing w:line="240" w:lineRule="atLeast"/>
        <w:ind w:left="1701" w:right="566" w:hanging="283"/>
        <w:rPr>
          <w:rFonts w:asciiTheme="minorHAnsi" w:hAnsiTheme="minorHAnsi" w:cstheme="minorHAnsi"/>
          <w:color w:val="1F497D" w:themeColor="text2"/>
          <w:sz w:val="22"/>
          <w:szCs w:val="22"/>
        </w:rPr>
      </w:pPr>
    </w:p>
    <w:p w:rsidR="00137344" w:rsidRPr="00F47764" w:rsidRDefault="00FB7705" w:rsidP="00137344">
      <w:pPr>
        <w:ind w:left="1701" w:right="566" w:hanging="284"/>
        <w:rPr>
          <w:rFonts w:asciiTheme="minorHAnsi" w:hAnsiTheme="minorHAnsi"/>
          <w:b/>
          <w:color w:val="1F497D" w:themeColor="text2"/>
          <w:sz w:val="28"/>
          <w:szCs w:val="28"/>
        </w:rPr>
      </w:pPr>
      <w:r>
        <w:rPr>
          <w:rFonts w:asciiTheme="minorHAnsi" w:hAnsiTheme="minorHAnsi"/>
          <w:b/>
          <w:noProof/>
          <w:color w:val="1F497D" w:themeColor="text2"/>
          <w:sz w:val="28"/>
          <w:szCs w:val="28"/>
        </w:rPr>
        <w:drawing>
          <wp:anchor distT="0" distB="0" distL="114300" distR="114300" simplePos="0" relativeHeight="251723776" behindDoc="0" locked="0" layoutInCell="1" allowOverlap="1">
            <wp:simplePos x="0" y="0"/>
            <wp:positionH relativeFrom="column">
              <wp:posOffset>5068570</wp:posOffset>
            </wp:positionH>
            <wp:positionV relativeFrom="paragraph">
              <wp:posOffset>20955</wp:posOffset>
            </wp:positionV>
            <wp:extent cx="2103120" cy="1596390"/>
            <wp:effectExtent l="19050" t="0" r="0" b="0"/>
            <wp:wrapThrough wrapText="bothSides">
              <wp:wrapPolygon edited="0">
                <wp:start x="-196" y="0"/>
                <wp:lineTo x="-196" y="21394"/>
                <wp:lineTo x="21522" y="21394"/>
                <wp:lineTo x="21522" y="0"/>
                <wp:lineTo x="-196" y="0"/>
              </wp:wrapPolygon>
            </wp:wrapThrough>
            <wp:docPr id="2" name="il_fi" descr="http://biblioteca.fadu.uba.ar/tiki-download_file.php?fileId=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blioteca.fadu.uba.ar/tiki-download_file.php?fileId=366"/>
                    <pic:cNvPicPr>
                      <a:picLocks noChangeAspect="1" noChangeArrowheads="1"/>
                    </pic:cNvPicPr>
                  </pic:nvPicPr>
                  <pic:blipFill>
                    <a:blip r:embed="rId10" cstate="print"/>
                    <a:srcRect r="17789"/>
                    <a:stretch>
                      <a:fillRect/>
                    </a:stretch>
                  </pic:blipFill>
                  <pic:spPr bwMode="auto">
                    <a:xfrm>
                      <a:off x="0" y="0"/>
                      <a:ext cx="2103120" cy="1596390"/>
                    </a:xfrm>
                    <a:prstGeom prst="rect">
                      <a:avLst/>
                    </a:prstGeom>
                    <a:noFill/>
                    <a:ln w="9525">
                      <a:noFill/>
                      <a:miter lim="800000"/>
                      <a:headEnd/>
                      <a:tailEnd/>
                    </a:ln>
                  </pic:spPr>
                </pic:pic>
              </a:graphicData>
            </a:graphic>
          </wp:anchor>
        </w:drawing>
      </w:r>
      <w:r w:rsidR="008E18F7" w:rsidRPr="00AB3492">
        <w:rPr>
          <w:rFonts w:asciiTheme="minorHAnsi" w:hAnsiTheme="minorHAnsi"/>
          <w:b/>
          <w:color w:val="1F497D" w:themeColor="text2"/>
          <w:sz w:val="28"/>
          <w:szCs w:val="28"/>
          <w:lang w:val="es-ES_tradnl"/>
        </w:rPr>
        <w:t xml:space="preserve">6. </w:t>
      </w:r>
      <w:r w:rsidR="00137344">
        <w:rPr>
          <w:rFonts w:asciiTheme="minorHAnsi" w:hAnsiTheme="minorHAnsi"/>
          <w:b/>
          <w:color w:val="1F497D" w:themeColor="text2"/>
          <w:sz w:val="28"/>
          <w:szCs w:val="28"/>
          <w:lang w:val="es-ES_tradnl"/>
        </w:rPr>
        <w:t>SUGERENCIAS</w:t>
      </w:r>
    </w:p>
    <w:p w:rsidR="0028549A" w:rsidRDefault="00137344" w:rsidP="000C197C">
      <w:pPr>
        <w:spacing w:line="240" w:lineRule="atLeast"/>
        <w:ind w:left="1560" w:right="566" w:hanging="142"/>
        <w:jc w:val="both"/>
        <w:rPr>
          <w:rFonts w:asciiTheme="minorHAnsi" w:hAnsiTheme="minorHAnsi"/>
          <w:color w:val="1F497D" w:themeColor="text2"/>
          <w:sz w:val="20"/>
          <w:szCs w:val="20"/>
        </w:rPr>
      </w:pPr>
      <w:r w:rsidRPr="002857CB">
        <w:rPr>
          <w:rFonts w:asciiTheme="minorHAnsi" w:hAnsiTheme="minorHAnsi"/>
          <w:color w:val="1F497D" w:themeColor="text2"/>
          <w:sz w:val="20"/>
          <w:szCs w:val="20"/>
        </w:rPr>
        <w:t>-</w:t>
      </w:r>
      <w:r w:rsidR="00C31902" w:rsidRPr="002857CB">
        <w:rPr>
          <w:rFonts w:asciiTheme="minorHAnsi" w:hAnsiTheme="minorHAnsi"/>
          <w:color w:val="1F497D" w:themeColor="text2"/>
          <w:sz w:val="20"/>
          <w:szCs w:val="20"/>
        </w:rPr>
        <w:t xml:space="preserve"> </w:t>
      </w:r>
      <w:r w:rsidR="00126096">
        <w:rPr>
          <w:rFonts w:asciiTheme="minorHAnsi" w:hAnsiTheme="minorHAnsi"/>
          <w:color w:val="1F497D" w:themeColor="text2"/>
          <w:sz w:val="20"/>
          <w:szCs w:val="20"/>
        </w:rPr>
        <w:t xml:space="preserve">Podemos </w:t>
      </w:r>
      <w:r w:rsidR="0028549A">
        <w:rPr>
          <w:rFonts w:asciiTheme="minorHAnsi" w:hAnsiTheme="minorHAnsi"/>
          <w:color w:val="1F497D" w:themeColor="text2"/>
          <w:sz w:val="20"/>
          <w:szCs w:val="20"/>
        </w:rPr>
        <w:t>dialogar sobre cómo nos encanta diferenciamos: “ese no es de los nuestros”: no es de mi edad, no es de mi clase, no es de mi religión, tiene otro color de piel… ¿Has dicho esto alguna vez? ¿Conoces a alguien que puedas integrar, acoger, acercar? ¿Qué puedes hacer?</w:t>
      </w:r>
    </w:p>
    <w:p w:rsidR="0028549A" w:rsidRDefault="00E23EB1" w:rsidP="000C197C">
      <w:pPr>
        <w:spacing w:line="240" w:lineRule="atLeast"/>
        <w:ind w:left="1560" w:right="566" w:hanging="142"/>
        <w:jc w:val="both"/>
        <w:rPr>
          <w:rFonts w:asciiTheme="minorHAnsi" w:hAnsiTheme="minorHAnsi"/>
          <w:color w:val="1F497D" w:themeColor="text2"/>
          <w:sz w:val="20"/>
          <w:szCs w:val="20"/>
        </w:rPr>
      </w:pPr>
      <w:r>
        <w:rPr>
          <w:rFonts w:asciiTheme="minorHAnsi" w:hAnsiTheme="minorHAnsi"/>
          <w:color w:val="1F497D" w:themeColor="text2"/>
          <w:sz w:val="20"/>
          <w:szCs w:val="20"/>
        </w:rPr>
        <w:t>-</w:t>
      </w:r>
      <w:r w:rsidR="00FB7705">
        <w:rPr>
          <w:rFonts w:asciiTheme="minorHAnsi" w:hAnsiTheme="minorHAnsi"/>
          <w:color w:val="1F497D" w:themeColor="text2"/>
          <w:sz w:val="20"/>
          <w:szCs w:val="20"/>
        </w:rPr>
        <w:t xml:space="preserve"> </w:t>
      </w:r>
      <w:r>
        <w:rPr>
          <w:rFonts w:asciiTheme="minorHAnsi" w:hAnsiTheme="minorHAnsi"/>
          <w:color w:val="1F497D" w:themeColor="text2"/>
          <w:sz w:val="20"/>
          <w:szCs w:val="20"/>
        </w:rPr>
        <w:t>Recortamos en una cartulina de color rojo un corazón grande. Dentro</w:t>
      </w:r>
      <w:r w:rsidR="00623F88">
        <w:rPr>
          <w:rFonts w:asciiTheme="minorHAnsi" w:hAnsiTheme="minorHAnsi"/>
          <w:color w:val="1F497D" w:themeColor="text2"/>
          <w:sz w:val="20"/>
          <w:szCs w:val="20"/>
        </w:rPr>
        <w:t>,</w:t>
      </w:r>
      <w:r>
        <w:rPr>
          <w:rFonts w:asciiTheme="minorHAnsi" w:hAnsiTheme="minorHAnsi"/>
          <w:color w:val="1F497D" w:themeColor="text2"/>
          <w:sz w:val="20"/>
          <w:szCs w:val="20"/>
        </w:rPr>
        <w:t xml:space="preserve"> los chicos van pegando </w:t>
      </w:r>
      <w:r w:rsidR="00623F88">
        <w:rPr>
          <w:rFonts w:asciiTheme="minorHAnsi" w:hAnsiTheme="minorHAnsi"/>
          <w:color w:val="1F497D" w:themeColor="text2"/>
          <w:sz w:val="20"/>
          <w:szCs w:val="20"/>
        </w:rPr>
        <w:t>cada uno una cara d</w:t>
      </w:r>
      <w:r>
        <w:rPr>
          <w:rFonts w:asciiTheme="minorHAnsi" w:hAnsiTheme="minorHAnsi"/>
          <w:color w:val="1F497D" w:themeColor="text2"/>
          <w:sz w:val="20"/>
          <w:szCs w:val="20"/>
        </w:rPr>
        <w:t xml:space="preserve">e </w:t>
      </w:r>
      <w:r w:rsidR="00623F88">
        <w:rPr>
          <w:rFonts w:asciiTheme="minorHAnsi" w:hAnsiTheme="minorHAnsi"/>
          <w:color w:val="1F497D" w:themeColor="text2"/>
          <w:sz w:val="20"/>
          <w:szCs w:val="20"/>
        </w:rPr>
        <w:t xml:space="preserve">una </w:t>
      </w:r>
      <w:r>
        <w:rPr>
          <w:rFonts w:asciiTheme="minorHAnsi" w:hAnsiTheme="minorHAnsi"/>
          <w:color w:val="1F497D" w:themeColor="text2"/>
          <w:sz w:val="20"/>
          <w:szCs w:val="20"/>
        </w:rPr>
        <w:t>persona</w:t>
      </w:r>
      <w:r w:rsidR="00623F88">
        <w:rPr>
          <w:rFonts w:asciiTheme="minorHAnsi" w:hAnsiTheme="minorHAnsi"/>
          <w:color w:val="1F497D" w:themeColor="text2"/>
          <w:sz w:val="20"/>
          <w:szCs w:val="20"/>
        </w:rPr>
        <w:t xml:space="preserve">: misionero, un voluntario, persona que ayuda a otra, persona que recibe una ayuda. Explicarán  de quién es la cara de esa persona. El catequista explicará la gran variedad de personas que hay dentro de la Iglesia, todos los que ayudan, son ayudados...  </w:t>
      </w:r>
    </w:p>
    <w:p w:rsidR="0028549A" w:rsidRDefault="0028549A" w:rsidP="000C197C">
      <w:pPr>
        <w:spacing w:line="240" w:lineRule="atLeast"/>
        <w:ind w:left="1560" w:right="566" w:hanging="142"/>
        <w:jc w:val="both"/>
        <w:rPr>
          <w:rFonts w:asciiTheme="minorHAnsi" w:hAnsiTheme="minorHAnsi"/>
          <w:color w:val="1F497D" w:themeColor="text2"/>
          <w:sz w:val="20"/>
          <w:szCs w:val="20"/>
        </w:rPr>
      </w:pPr>
    </w:p>
    <w:p w:rsidR="008474CD" w:rsidRDefault="00EA6863" w:rsidP="008474CD">
      <w:pPr>
        <w:tabs>
          <w:tab w:val="left" w:pos="10490"/>
        </w:tabs>
        <w:ind w:left="1701" w:right="566" w:hanging="283"/>
        <w:jc w:val="both"/>
        <w:rPr>
          <w:rFonts w:asciiTheme="minorHAnsi" w:hAnsiTheme="minorHAnsi" w:cstheme="minorHAnsi"/>
          <w:color w:val="1F497D" w:themeColor="text2"/>
          <w:sz w:val="20"/>
          <w:szCs w:val="20"/>
        </w:rPr>
      </w:pPr>
      <w:r>
        <w:rPr>
          <w:rFonts w:asciiTheme="minorHAnsi" w:hAnsiTheme="minorHAnsi"/>
          <w:b/>
          <w:color w:val="1F497D" w:themeColor="text2"/>
          <w:sz w:val="28"/>
          <w:szCs w:val="28"/>
        </w:rPr>
        <w:t>7</w:t>
      </w:r>
      <w:r w:rsidR="00CE016B" w:rsidRPr="00EB5931">
        <w:rPr>
          <w:rFonts w:asciiTheme="minorHAnsi" w:hAnsiTheme="minorHAnsi"/>
          <w:b/>
          <w:color w:val="1F497D" w:themeColor="text2"/>
          <w:sz w:val="28"/>
          <w:szCs w:val="28"/>
        </w:rPr>
        <w:t xml:space="preserve">. VÍDEOS  </w:t>
      </w:r>
      <w:r w:rsidR="00CE016B">
        <w:rPr>
          <w:rFonts w:asciiTheme="minorHAnsi" w:hAnsiTheme="minorHAnsi"/>
          <w:b/>
          <w:color w:val="1F497D" w:themeColor="text2"/>
          <w:sz w:val="28"/>
          <w:szCs w:val="28"/>
        </w:rPr>
        <w:t>2</w:t>
      </w:r>
      <w:r w:rsidR="00623F88">
        <w:rPr>
          <w:rFonts w:asciiTheme="minorHAnsi" w:hAnsiTheme="minorHAnsi"/>
          <w:b/>
          <w:color w:val="1F497D" w:themeColor="text2"/>
          <w:sz w:val="28"/>
          <w:szCs w:val="28"/>
        </w:rPr>
        <w:t>6</w:t>
      </w:r>
      <w:r w:rsidR="00CE016B">
        <w:rPr>
          <w:rFonts w:asciiTheme="minorHAnsi" w:hAnsiTheme="minorHAnsi"/>
          <w:b/>
          <w:color w:val="1F497D" w:themeColor="text2"/>
          <w:sz w:val="28"/>
          <w:szCs w:val="28"/>
        </w:rPr>
        <w:t>º ORDINARIO- B</w:t>
      </w:r>
      <w:r w:rsidR="003E4C2A" w:rsidRPr="008474CD">
        <w:rPr>
          <w:rFonts w:asciiTheme="minorHAnsi" w:hAnsiTheme="minorHAnsi"/>
          <w:b/>
          <w:color w:val="1F497D" w:themeColor="text2"/>
        </w:rPr>
        <w:t xml:space="preserve">: Marcos </w:t>
      </w:r>
      <w:r w:rsidR="008474CD" w:rsidRPr="008474CD">
        <w:rPr>
          <w:rFonts w:asciiTheme="minorHAnsi" w:hAnsiTheme="minorHAnsi" w:cstheme="minorHAnsi"/>
          <w:b/>
          <w:color w:val="1F497D" w:themeColor="text2"/>
        </w:rPr>
        <w:t>9, 38-43. 45.47-48, Si tu ojo te hace caer…</w:t>
      </w:r>
    </w:p>
    <w:p w:rsidR="008474CD" w:rsidRDefault="008474CD" w:rsidP="008474CD">
      <w:pPr>
        <w:tabs>
          <w:tab w:val="left" w:pos="10490"/>
        </w:tabs>
        <w:ind w:left="1701" w:right="566" w:hanging="283"/>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-Marcos 9, película: </w:t>
      </w:r>
      <w:hyperlink r:id="rId11" w:history="1">
        <w:r w:rsidRPr="003D7170">
          <w:rPr>
            <w:rStyle w:val="Hipervnculo"/>
            <w:rFonts w:asciiTheme="minorHAnsi" w:hAnsiTheme="minorHAnsi" w:cstheme="minorHAnsi"/>
            <w:sz w:val="20"/>
            <w:szCs w:val="20"/>
          </w:rPr>
          <w:t>https://www.youtube.com/watch?v=D1FkSYstkUk&amp;feature=share</w:t>
        </w:r>
      </w:hyperlink>
    </w:p>
    <w:p w:rsidR="008474CD" w:rsidRDefault="008474CD"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Mc 9, 38-40</w:t>
      </w:r>
      <w:r>
        <w:rPr>
          <w:rFonts w:asciiTheme="minorHAnsi" w:hAnsiTheme="minorHAnsi" w:cstheme="minorHAnsi"/>
          <w:color w:val="1F497D" w:themeColor="text2"/>
          <w:sz w:val="20"/>
          <w:szCs w:val="20"/>
        </w:rPr>
        <w:t xml:space="preserve">, película: </w:t>
      </w:r>
      <w:hyperlink r:id="rId12" w:history="1">
        <w:r w:rsidRPr="003D7170">
          <w:rPr>
            <w:rStyle w:val="Hipervnculo"/>
            <w:rFonts w:asciiTheme="minorHAnsi" w:hAnsiTheme="minorHAnsi" w:cstheme="minorHAnsi"/>
            <w:sz w:val="20"/>
            <w:szCs w:val="20"/>
          </w:rPr>
          <w:t>https://www.youtube.com/watch?v=7szp8EIdZ2o</w:t>
        </w:r>
      </w:hyperlink>
    </w:p>
    <w:p w:rsidR="008474CD" w:rsidRDefault="008474CD"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Mc 9, 38-40</w:t>
      </w:r>
      <w:r>
        <w:rPr>
          <w:rFonts w:asciiTheme="minorHAnsi" w:hAnsiTheme="minorHAnsi" w:cstheme="minorHAnsi"/>
          <w:color w:val="1F497D" w:themeColor="text2"/>
          <w:sz w:val="20"/>
          <w:szCs w:val="20"/>
        </w:rPr>
        <w:t xml:space="preserve">, evangelio: </w:t>
      </w:r>
      <w:hyperlink r:id="rId13" w:history="1">
        <w:r w:rsidRPr="003D7170">
          <w:rPr>
            <w:rStyle w:val="Hipervnculo"/>
            <w:rFonts w:asciiTheme="minorHAnsi" w:hAnsiTheme="minorHAnsi" w:cstheme="minorHAnsi"/>
            <w:sz w:val="20"/>
            <w:szCs w:val="20"/>
          </w:rPr>
          <w:t>https://www.youtube.com/watch?v=LB4p-hQUX58</w:t>
        </w:r>
      </w:hyperlink>
    </w:p>
    <w:p w:rsidR="008474CD" w:rsidRDefault="008474CD"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No se lo impidan</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Javier </w:t>
      </w:r>
      <w:proofErr w:type="spellStart"/>
      <w:r w:rsidRPr="008474CD">
        <w:rPr>
          <w:rFonts w:asciiTheme="minorHAnsi" w:hAnsiTheme="minorHAnsi" w:cstheme="minorHAnsi"/>
          <w:color w:val="1F497D" w:themeColor="text2"/>
          <w:sz w:val="20"/>
          <w:szCs w:val="20"/>
        </w:rPr>
        <w:t>Brú</w:t>
      </w:r>
      <w:proofErr w:type="spellEnd"/>
      <w:r>
        <w:rPr>
          <w:rFonts w:asciiTheme="minorHAnsi" w:hAnsiTheme="minorHAnsi" w:cstheme="minorHAnsi"/>
          <w:color w:val="1F497D" w:themeColor="text2"/>
          <w:sz w:val="20"/>
          <w:szCs w:val="20"/>
        </w:rPr>
        <w:t xml:space="preserve">: </w:t>
      </w:r>
      <w:r w:rsidRPr="008474CD">
        <w:rPr>
          <w:rFonts w:asciiTheme="minorHAnsi" w:hAnsiTheme="minorHAnsi" w:cstheme="minorHAnsi"/>
          <w:color w:val="1F497D" w:themeColor="text2"/>
          <w:sz w:val="20"/>
          <w:szCs w:val="20"/>
        </w:rPr>
        <w:t xml:space="preserve"> </w:t>
      </w:r>
      <w:hyperlink r:id="rId14" w:history="1">
        <w:r w:rsidRPr="003D7170">
          <w:rPr>
            <w:rStyle w:val="Hipervnculo"/>
            <w:rFonts w:asciiTheme="minorHAnsi" w:hAnsiTheme="minorHAnsi" w:cstheme="minorHAnsi"/>
            <w:sz w:val="20"/>
            <w:szCs w:val="20"/>
          </w:rPr>
          <w:t>https://www.youtube.com/watch?v=7RK45ig14fM</w:t>
        </w:r>
      </w:hyperlink>
    </w:p>
    <w:p w:rsidR="008474CD" w:rsidRDefault="008474CD"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Humanizar lo cotidiano</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Verbo Divino 2012</w:t>
      </w:r>
      <w:r>
        <w:rPr>
          <w:rFonts w:asciiTheme="minorHAnsi" w:hAnsiTheme="minorHAnsi" w:cstheme="minorHAnsi"/>
          <w:color w:val="1F497D" w:themeColor="text2"/>
          <w:sz w:val="20"/>
          <w:szCs w:val="20"/>
        </w:rPr>
        <w:t xml:space="preserve">, reflexión: </w:t>
      </w:r>
      <w:hyperlink r:id="rId15" w:history="1">
        <w:r w:rsidRPr="003D7170">
          <w:rPr>
            <w:rStyle w:val="Hipervnculo"/>
            <w:rFonts w:asciiTheme="minorHAnsi" w:hAnsiTheme="minorHAnsi" w:cstheme="minorHAnsi"/>
            <w:sz w:val="20"/>
            <w:szCs w:val="20"/>
          </w:rPr>
          <w:t>https://www.youtube.com/watch?v=_tBf7vVZIM0</w:t>
        </w:r>
      </w:hyperlink>
    </w:p>
    <w:p w:rsidR="008474CD" w:rsidRDefault="008474CD"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Pluralismo y fe</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Verbo Divino 2015</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w:t>
      </w:r>
      <w:r>
        <w:rPr>
          <w:rFonts w:asciiTheme="minorHAnsi" w:hAnsiTheme="minorHAnsi" w:cstheme="minorHAnsi"/>
          <w:color w:val="1F497D" w:themeColor="text2"/>
          <w:sz w:val="20"/>
          <w:szCs w:val="20"/>
        </w:rPr>
        <w:t xml:space="preserve">reflexión: </w:t>
      </w:r>
      <w:hyperlink r:id="rId16" w:history="1">
        <w:r w:rsidRPr="003D7170">
          <w:rPr>
            <w:rStyle w:val="Hipervnculo"/>
            <w:rFonts w:asciiTheme="minorHAnsi" w:hAnsiTheme="minorHAnsi" w:cstheme="minorHAnsi"/>
            <w:sz w:val="20"/>
            <w:szCs w:val="20"/>
          </w:rPr>
          <w:t>https://www.youtube.com/watch?v=6d2Pg132WJc</w:t>
        </w:r>
      </w:hyperlink>
    </w:p>
    <w:p w:rsidR="00FB7705" w:rsidRDefault="00FB7705"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Ampliar horizontes, derribar barreras</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Verbo Divino 2018</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w:t>
      </w:r>
      <w:r>
        <w:rPr>
          <w:rFonts w:asciiTheme="minorHAnsi" w:hAnsiTheme="minorHAnsi" w:cstheme="minorHAnsi"/>
          <w:color w:val="1F497D" w:themeColor="text2"/>
          <w:sz w:val="20"/>
          <w:szCs w:val="20"/>
        </w:rPr>
        <w:t>reflexión,</w:t>
      </w:r>
      <w:r w:rsidR="008474CD" w:rsidRPr="008474CD">
        <w:rPr>
          <w:rFonts w:asciiTheme="minorHAnsi" w:hAnsiTheme="minorHAnsi" w:cstheme="minorHAnsi"/>
          <w:color w:val="1F497D" w:themeColor="text2"/>
          <w:sz w:val="20"/>
          <w:szCs w:val="20"/>
        </w:rPr>
        <w:t xml:space="preserve">  </w:t>
      </w:r>
      <w:hyperlink r:id="rId17" w:history="1">
        <w:r w:rsidRPr="003D7170">
          <w:rPr>
            <w:rStyle w:val="Hipervnculo"/>
            <w:rFonts w:asciiTheme="minorHAnsi" w:hAnsiTheme="minorHAnsi" w:cstheme="minorHAnsi"/>
            <w:sz w:val="20"/>
            <w:szCs w:val="20"/>
          </w:rPr>
          <w:t>https://www.youtube.com/watch?v=d9475oqpYeI</w:t>
        </w:r>
      </w:hyperlink>
      <w:r w:rsidR="008474CD" w:rsidRPr="008474CD">
        <w:rPr>
          <w:rFonts w:asciiTheme="minorHAnsi" w:hAnsiTheme="minorHAnsi" w:cstheme="minorHAnsi"/>
          <w:color w:val="1F497D" w:themeColor="text2"/>
          <w:sz w:val="20"/>
          <w:szCs w:val="20"/>
        </w:rPr>
        <w:t xml:space="preserve"> </w:t>
      </w:r>
    </w:p>
    <w:p w:rsidR="00FB7705" w:rsidRDefault="00FB7705"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Es tarea de todos”- Verbo Divino 2021</w:t>
      </w:r>
      <w:r>
        <w:rPr>
          <w:rFonts w:asciiTheme="minorHAnsi" w:hAnsiTheme="minorHAnsi" w:cstheme="minorHAnsi"/>
          <w:color w:val="1F497D" w:themeColor="text2"/>
          <w:sz w:val="20"/>
          <w:szCs w:val="20"/>
        </w:rPr>
        <w:t>,</w:t>
      </w:r>
      <w:r w:rsidRPr="008474CD">
        <w:rPr>
          <w:rFonts w:asciiTheme="minorHAnsi" w:hAnsiTheme="minorHAnsi" w:cstheme="minorHAnsi"/>
          <w:color w:val="1F497D" w:themeColor="text2"/>
          <w:sz w:val="20"/>
          <w:szCs w:val="20"/>
        </w:rPr>
        <w:t xml:space="preserve"> </w:t>
      </w:r>
      <w:r>
        <w:rPr>
          <w:rFonts w:asciiTheme="minorHAnsi" w:hAnsiTheme="minorHAnsi" w:cstheme="minorHAnsi"/>
          <w:color w:val="1F497D" w:themeColor="text2"/>
          <w:sz w:val="20"/>
          <w:szCs w:val="20"/>
        </w:rPr>
        <w:t xml:space="preserve">reflexión: </w:t>
      </w:r>
      <w:hyperlink r:id="rId18" w:history="1">
        <w:r w:rsidRPr="003D7170">
          <w:rPr>
            <w:rStyle w:val="Hipervnculo"/>
            <w:rFonts w:asciiTheme="minorHAnsi" w:hAnsiTheme="minorHAnsi" w:cstheme="minorHAnsi"/>
            <w:sz w:val="20"/>
            <w:szCs w:val="20"/>
          </w:rPr>
          <w:t>https://www.youtube.com/watch?v=21zGTj9BctU</w:t>
        </w:r>
      </w:hyperlink>
    </w:p>
    <w:p w:rsidR="00FB7705" w:rsidRDefault="00FB7705" w:rsidP="008474CD">
      <w:pPr>
        <w:spacing w:line="240" w:lineRule="atLeast"/>
        <w:ind w:left="1701" w:right="566"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-Evangelio en lenguaje de signos: </w:t>
      </w:r>
      <w:hyperlink r:id="rId19" w:history="1">
        <w:r w:rsidRPr="003D7170">
          <w:rPr>
            <w:rStyle w:val="Hipervnculo"/>
            <w:rFonts w:asciiTheme="minorHAnsi" w:hAnsiTheme="minorHAnsi" w:cstheme="minorHAnsi"/>
            <w:sz w:val="20"/>
            <w:szCs w:val="20"/>
          </w:rPr>
          <w:t>https://www.youtube.com/watch?v=AiYDMK97x_E</w:t>
        </w:r>
      </w:hyperlink>
    </w:p>
    <w:p w:rsidR="00C14A0D" w:rsidRDefault="00C14A0D" w:rsidP="00C14A0D">
      <w:pPr>
        <w:spacing w:line="240" w:lineRule="atLeast"/>
        <w:ind w:left="1080" w:right="720" w:firstLine="338"/>
        <w:jc w:val="both"/>
        <w:rPr>
          <w:noProof/>
        </w:rPr>
      </w:pPr>
    </w:p>
    <w:p w:rsidR="00FB7705" w:rsidRDefault="00FB7705" w:rsidP="00EA6863">
      <w:pPr>
        <w:shd w:val="clear" w:color="auto" w:fill="FFFFFF"/>
        <w:ind w:left="4253"/>
        <w:jc w:val="center"/>
        <w:rPr>
          <w:rFonts w:ascii="Verdana" w:hAnsi="Verdana" w:cs="Arial"/>
          <w:b/>
          <w:bCs/>
          <w:i/>
          <w:iCs/>
          <w:color w:val="4BACC6" w:themeColor="accent5"/>
          <w:sz w:val="20"/>
          <w:szCs w:val="20"/>
        </w:rPr>
      </w:pPr>
    </w:p>
    <w:p w:rsidR="00FB7705" w:rsidRDefault="00FB7705" w:rsidP="00EA6863">
      <w:pPr>
        <w:shd w:val="clear" w:color="auto" w:fill="FFFFFF"/>
        <w:ind w:left="4253"/>
        <w:jc w:val="center"/>
        <w:rPr>
          <w:rFonts w:ascii="Verdana" w:hAnsi="Verdana" w:cs="Arial"/>
          <w:b/>
          <w:bCs/>
          <w:i/>
          <w:iCs/>
          <w:color w:val="4BACC6" w:themeColor="accent5"/>
          <w:sz w:val="20"/>
          <w:szCs w:val="20"/>
        </w:rPr>
      </w:pPr>
    </w:p>
    <w:p w:rsidR="00FB7705" w:rsidRDefault="00FB7705" w:rsidP="00EA6863">
      <w:pPr>
        <w:shd w:val="clear" w:color="auto" w:fill="FFFFFF"/>
        <w:ind w:left="4253"/>
        <w:jc w:val="center"/>
        <w:rPr>
          <w:rFonts w:ascii="Verdana" w:hAnsi="Verdana" w:cs="Arial"/>
          <w:b/>
          <w:bCs/>
          <w:i/>
          <w:iCs/>
          <w:color w:val="4BACC6" w:themeColor="accent5"/>
          <w:sz w:val="20"/>
          <w:szCs w:val="20"/>
        </w:rPr>
      </w:pPr>
    </w:p>
    <w:p w:rsidR="00C35787" w:rsidRDefault="00C35787" w:rsidP="00EA6863">
      <w:pPr>
        <w:shd w:val="clear" w:color="auto" w:fill="FFFFFF"/>
        <w:spacing w:line="176" w:lineRule="atLeast"/>
        <w:ind w:left="4253"/>
        <w:jc w:val="center"/>
        <w:rPr>
          <w:rFonts w:ascii="Verdana" w:hAnsi="Verdana" w:cs="Arial"/>
          <w:color w:val="1F497D" w:themeColor="text2"/>
          <w:sz w:val="20"/>
          <w:szCs w:val="20"/>
          <w:lang w:val="es-MX"/>
        </w:rPr>
      </w:pPr>
    </w:p>
    <w:p w:rsidR="00C35787" w:rsidRPr="00EA6863" w:rsidRDefault="00FB7705" w:rsidP="00EA6863">
      <w:pPr>
        <w:shd w:val="clear" w:color="auto" w:fill="FFFFFF"/>
        <w:spacing w:line="176" w:lineRule="atLeast"/>
        <w:ind w:left="4253"/>
        <w:jc w:val="center"/>
        <w:rPr>
          <w:rFonts w:ascii="Verdana" w:hAnsi="Verdana" w:cs="Arial"/>
          <w:color w:val="1F497D" w:themeColor="text2"/>
          <w:sz w:val="20"/>
          <w:szCs w:val="20"/>
        </w:rPr>
      </w:pPr>
      <w:r>
        <w:rPr>
          <w:rFonts w:ascii="Verdana" w:hAnsi="Verdana" w:cs="Arial"/>
          <w:noProof/>
          <w:color w:val="1F497D" w:themeColor="text2"/>
          <w:sz w:val="20"/>
          <w:szCs w:val="20"/>
        </w:rPr>
        <w:drawing>
          <wp:anchor distT="0" distB="0" distL="114300" distR="114300" simplePos="0" relativeHeight="251721728" behindDoc="0" locked="0" layoutInCell="1" allowOverlap="1">
            <wp:simplePos x="0" y="0"/>
            <wp:positionH relativeFrom="column">
              <wp:posOffset>2154555</wp:posOffset>
            </wp:positionH>
            <wp:positionV relativeFrom="paragraph">
              <wp:posOffset>567055</wp:posOffset>
            </wp:positionV>
            <wp:extent cx="3522345" cy="2135505"/>
            <wp:effectExtent l="19050" t="0" r="1905" b="0"/>
            <wp:wrapThrough wrapText="bothSides">
              <wp:wrapPolygon edited="0">
                <wp:start x="-117" y="0"/>
                <wp:lineTo x="-117" y="21388"/>
                <wp:lineTo x="21612" y="21388"/>
                <wp:lineTo x="21612" y="0"/>
                <wp:lineTo x="-117" y="0"/>
              </wp:wrapPolygon>
            </wp:wrapThrough>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10624" t="34361" r="37741" b="26502"/>
                    <a:stretch>
                      <a:fillRect/>
                    </a:stretch>
                  </pic:blipFill>
                  <pic:spPr bwMode="auto">
                    <a:xfrm>
                      <a:off x="0" y="0"/>
                      <a:ext cx="3522345" cy="2135505"/>
                    </a:xfrm>
                    <a:prstGeom prst="rect">
                      <a:avLst/>
                    </a:prstGeom>
                    <a:noFill/>
                    <a:ln w="9525">
                      <a:noFill/>
                      <a:miter lim="800000"/>
                      <a:headEnd/>
                      <a:tailEnd/>
                    </a:ln>
                  </pic:spPr>
                </pic:pic>
              </a:graphicData>
            </a:graphic>
          </wp:anchor>
        </w:drawing>
      </w:r>
    </w:p>
    <w:sectPr w:rsidR="00C35787" w:rsidRPr="00EA6863"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clip_image001"/>
      </v:shape>
    </w:pict>
  </w:numPicBullet>
  <w:abstractNum w:abstractNumId="0">
    <w:nsid w:val="025E7761"/>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2">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231811D9"/>
    <w:multiLevelType w:val="hybridMultilevel"/>
    <w:tmpl w:val="4DE001E8"/>
    <w:lvl w:ilvl="0" w:tplc="CD500738">
      <w:start w:val="1"/>
      <w:numFmt w:val="decimal"/>
      <w:lvlText w:val="%1."/>
      <w:lvlJc w:val="left"/>
      <w:pPr>
        <w:ind w:left="1485" w:hanging="360"/>
      </w:pPr>
      <w:rPr>
        <w:rFonts w:hint="default"/>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4">
    <w:nsid w:val="252E09B5"/>
    <w:multiLevelType w:val="hybridMultilevel"/>
    <w:tmpl w:val="4A809FB6"/>
    <w:lvl w:ilvl="0" w:tplc="0A8048FC">
      <w:start w:val="6"/>
      <w:numFmt w:val="decimal"/>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5">
    <w:nsid w:val="25E16B11"/>
    <w:multiLevelType w:val="hybridMultilevel"/>
    <w:tmpl w:val="39F49540"/>
    <w:lvl w:ilvl="0" w:tplc="5D143450">
      <w:start w:val="7"/>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383912BE"/>
    <w:multiLevelType w:val="hybridMultilevel"/>
    <w:tmpl w:val="E648E42E"/>
    <w:lvl w:ilvl="0" w:tplc="5ED80512">
      <w:start w:val="1"/>
      <w:numFmt w:val="decimal"/>
      <w:lvlText w:val="%1."/>
      <w:lvlJc w:val="left"/>
      <w:pPr>
        <w:tabs>
          <w:tab w:val="num" w:pos="1650"/>
        </w:tabs>
        <w:ind w:left="1650" w:hanging="390"/>
      </w:pPr>
      <w:rPr>
        <w:rFonts w:hint="default"/>
        <w:i w:val="0"/>
      </w:rPr>
    </w:lvl>
    <w:lvl w:ilvl="1" w:tplc="1C72B382">
      <w:start w:val="1"/>
      <w:numFmt w:val="decimal"/>
      <w:lvlText w:val="%2."/>
      <w:lvlJc w:val="left"/>
      <w:pPr>
        <w:tabs>
          <w:tab w:val="num" w:pos="2340"/>
        </w:tabs>
        <w:ind w:left="2340" w:hanging="360"/>
      </w:pPr>
      <w:rPr>
        <w:rFonts w:hint="default"/>
        <w:i w:val="0"/>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8">
    <w:nsid w:val="4A532154"/>
    <w:multiLevelType w:val="hybridMultilevel"/>
    <w:tmpl w:val="B50AF388"/>
    <w:lvl w:ilvl="0" w:tplc="530A1974">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0">
    <w:nsid w:val="53B80773"/>
    <w:multiLevelType w:val="hybridMultilevel"/>
    <w:tmpl w:val="2B42DC64"/>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5404700A"/>
    <w:multiLevelType w:val="hybridMultilevel"/>
    <w:tmpl w:val="18EA1C1A"/>
    <w:lvl w:ilvl="0" w:tplc="BDA26012">
      <w:start w:val="8"/>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564C5B77"/>
    <w:multiLevelType w:val="hybridMultilevel"/>
    <w:tmpl w:val="BDF29B62"/>
    <w:lvl w:ilvl="0" w:tplc="04CAFF96">
      <w:start w:val="4"/>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57AA547E"/>
    <w:multiLevelType w:val="multilevel"/>
    <w:tmpl w:val="79100130"/>
    <w:lvl w:ilvl="0">
      <w:start w:val="1"/>
      <w:numFmt w:val="decimal"/>
      <w:lvlText w:val="%1."/>
      <w:lvlJc w:val="left"/>
      <w:pPr>
        <w:tabs>
          <w:tab w:val="num" w:pos="1637"/>
        </w:tabs>
        <w:ind w:left="1637" w:hanging="360"/>
      </w:pPr>
      <w:rPr>
        <w:rFonts w:hint="default"/>
        <w:i w:val="0"/>
      </w:rPr>
    </w:lvl>
    <w:lvl w:ilvl="1" w:tentative="1">
      <w:start w:val="1"/>
      <w:numFmt w:val="lowerLetter"/>
      <w:lvlText w:val="%2."/>
      <w:lvlJc w:val="left"/>
      <w:pPr>
        <w:ind w:left="2357" w:hanging="360"/>
      </w:pPr>
    </w:lvl>
    <w:lvl w:ilvl="2" w:tentative="1">
      <w:start w:val="1"/>
      <w:numFmt w:val="lowerRoman"/>
      <w:lvlText w:val="%3."/>
      <w:lvlJc w:val="right"/>
      <w:pPr>
        <w:ind w:left="3077" w:hanging="180"/>
      </w:pPr>
    </w:lvl>
    <w:lvl w:ilvl="3" w:tentative="1">
      <w:start w:val="1"/>
      <w:numFmt w:val="decimal"/>
      <w:lvlText w:val="%4."/>
      <w:lvlJc w:val="left"/>
      <w:pPr>
        <w:ind w:left="3797" w:hanging="360"/>
      </w:pPr>
    </w:lvl>
    <w:lvl w:ilvl="4" w:tentative="1">
      <w:start w:val="1"/>
      <w:numFmt w:val="lowerLetter"/>
      <w:lvlText w:val="%5."/>
      <w:lvlJc w:val="left"/>
      <w:pPr>
        <w:ind w:left="4517" w:hanging="360"/>
      </w:pPr>
    </w:lvl>
    <w:lvl w:ilvl="5" w:tentative="1">
      <w:start w:val="1"/>
      <w:numFmt w:val="lowerRoman"/>
      <w:lvlText w:val="%6."/>
      <w:lvlJc w:val="right"/>
      <w:pPr>
        <w:ind w:left="5237" w:hanging="180"/>
      </w:pPr>
    </w:lvl>
    <w:lvl w:ilvl="6" w:tentative="1">
      <w:start w:val="1"/>
      <w:numFmt w:val="decimal"/>
      <w:lvlText w:val="%7."/>
      <w:lvlJc w:val="left"/>
      <w:pPr>
        <w:ind w:left="5957" w:hanging="360"/>
      </w:pPr>
    </w:lvl>
    <w:lvl w:ilvl="7" w:tentative="1">
      <w:start w:val="1"/>
      <w:numFmt w:val="lowerLetter"/>
      <w:lvlText w:val="%8."/>
      <w:lvlJc w:val="left"/>
      <w:pPr>
        <w:ind w:left="6677" w:hanging="360"/>
      </w:pPr>
    </w:lvl>
    <w:lvl w:ilvl="8" w:tentative="1">
      <w:start w:val="1"/>
      <w:numFmt w:val="lowerRoman"/>
      <w:lvlText w:val="%9."/>
      <w:lvlJc w:val="right"/>
      <w:pPr>
        <w:ind w:left="7397" w:hanging="180"/>
      </w:pPr>
    </w:lvl>
  </w:abstractNum>
  <w:abstractNum w:abstractNumId="14">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E26E6E"/>
    <w:multiLevelType w:val="hybridMultilevel"/>
    <w:tmpl w:val="41DA9C2C"/>
    <w:lvl w:ilvl="0" w:tplc="6356571C">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7">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71C73F2E"/>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0"/>
  </w:num>
  <w:num w:numId="2">
    <w:abstractNumId w:val="19"/>
  </w:num>
  <w:num w:numId="3">
    <w:abstractNumId w:val="9"/>
  </w:num>
  <w:num w:numId="4">
    <w:abstractNumId w:val="14"/>
  </w:num>
  <w:num w:numId="5">
    <w:abstractNumId w:val="18"/>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4"/>
  </w:num>
  <w:num w:numId="9">
    <w:abstractNumId w:val="1"/>
  </w:num>
  <w:num w:numId="10">
    <w:abstractNumId w:val="21"/>
  </w:num>
  <w:num w:numId="11">
    <w:abstractNumId w:val="2"/>
  </w:num>
  <w:num w:numId="12">
    <w:abstractNumId w:val="20"/>
  </w:num>
  <w:num w:numId="13">
    <w:abstractNumId w:val="17"/>
  </w:num>
  <w:num w:numId="14">
    <w:abstractNumId w:val="8"/>
  </w:num>
  <w:num w:numId="15">
    <w:abstractNumId w:val="5"/>
  </w:num>
  <w:num w:numId="16">
    <w:abstractNumId w:val="0"/>
  </w:num>
  <w:num w:numId="17">
    <w:abstractNumId w:val="11"/>
  </w:num>
  <w:num w:numId="18">
    <w:abstractNumId w:val="7"/>
  </w:num>
  <w:num w:numId="19">
    <w:abstractNumId w:val="3"/>
  </w:num>
  <w:num w:numId="20">
    <w:abstractNumId w:val="6"/>
  </w:num>
  <w:num w:numId="21">
    <w:abstractNumId w:val="16"/>
  </w:num>
  <w:num w:numId="22">
    <w:abstractNumId w:val="13"/>
  </w:num>
  <w:num w:numId="2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19E"/>
    <w:rsid w:val="000125A3"/>
    <w:rsid w:val="00012EF9"/>
    <w:rsid w:val="00013AD9"/>
    <w:rsid w:val="00013E6F"/>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A8C"/>
    <w:rsid w:val="00024B9A"/>
    <w:rsid w:val="00025D66"/>
    <w:rsid w:val="00025D6D"/>
    <w:rsid w:val="000265FB"/>
    <w:rsid w:val="000274CB"/>
    <w:rsid w:val="00027740"/>
    <w:rsid w:val="000278FB"/>
    <w:rsid w:val="00027C2E"/>
    <w:rsid w:val="0003004B"/>
    <w:rsid w:val="00030B2D"/>
    <w:rsid w:val="0003135D"/>
    <w:rsid w:val="00031C5F"/>
    <w:rsid w:val="00032A7D"/>
    <w:rsid w:val="00033B82"/>
    <w:rsid w:val="000358A1"/>
    <w:rsid w:val="00035A0D"/>
    <w:rsid w:val="000360AF"/>
    <w:rsid w:val="000367C1"/>
    <w:rsid w:val="000368DE"/>
    <w:rsid w:val="00037A64"/>
    <w:rsid w:val="0004052C"/>
    <w:rsid w:val="000408A7"/>
    <w:rsid w:val="000413FB"/>
    <w:rsid w:val="000413FE"/>
    <w:rsid w:val="000415BC"/>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A7F"/>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338"/>
    <w:rsid w:val="0007482E"/>
    <w:rsid w:val="00074E70"/>
    <w:rsid w:val="00074E8B"/>
    <w:rsid w:val="0007506C"/>
    <w:rsid w:val="000751FC"/>
    <w:rsid w:val="00076B5D"/>
    <w:rsid w:val="000775E7"/>
    <w:rsid w:val="00077C0A"/>
    <w:rsid w:val="0008022B"/>
    <w:rsid w:val="00080780"/>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3577"/>
    <w:rsid w:val="0009446F"/>
    <w:rsid w:val="00094D66"/>
    <w:rsid w:val="00095127"/>
    <w:rsid w:val="00095511"/>
    <w:rsid w:val="00095561"/>
    <w:rsid w:val="000956CF"/>
    <w:rsid w:val="00095755"/>
    <w:rsid w:val="000964DB"/>
    <w:rsid w:val="00096A6E"/>
    <w:rsid w:val="00097682"/>
    <w:rsid w:val="000A027B"/>
    <w:rsid w:val="000A0294"/>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03D"/>
    <w:rsid w:val="000B0194"/>
    <w:rsid w:val="000B0D5B"/>
    <w:rsid w:val="000B1051"/>
    <w:rsid w:val="000B1278"/>
    <w:rsid w:val="000B135D"/>
    <w:rsid w:val="000B1DD7"/>
    <w:rsid w:val="000B269D"/>
    <w:rsid w:val="000B29E4"/>
    <w:rsid w:val="000B3695"/>
    <w:rsid w:val="000B3742"/>
    <w:rsid w:val="000B3836"/>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97C"/>
    <w:rsid w:val="000C2078"/>
    <w:rsid w:val="000C2468"/>
    <w:rsid w:val="000C2896"/>
    <w:rsid w:val="000C2C12"/>
    <w:rsid w:val="000C2CED"/>
    <w:rsid w:val="000C3416"/>
    <w:rsid w:val="000C3E3C"/>
    <w:rsid w:val="000C3E89"/>
    <w:rsid w:val="000C4AA4"/>
    <w:rsid w:val="000C4AD9"/>
    <w:rsid w:val="000C4DB4"/>
    <w:rsid w:val="000C4DEA"/>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905"/>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036E"/>
    <w:rsid w:val="0010160C"/>
    <w:rsid w:val="0010162F"/>
    <w:rsid w:val="00101E5A"/>
    <w:rsid w:val="0010232E"/>
    <w:rsid w:val="001023E6"/>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94A"/>
    <w:rsid w:val="00111EB5"/>
    <w:rsid w:val="00111ED5"/>
    <w:rsid w:val="00111F71"/>
    <w:rsid w:val="001120DF"/>
    <w:rsid w:val="00112881"/>
    <w:rsid w:val="00112C97"/>
    <w:rsid w:val="00113175"/>
    <w:rsid w:val="001135CF"/>
    <w:rsid w:val="001139EB"/>
    <w:rsid w:val="00114009"/>
    <w:rsid w:val="00115D41"/>
    <w:rsid w:val="0011619C"/>
    <w:rsid w:val="0011632A"/>
    <w:rsid w:val="0011658D"/>
    <w:rsid w:val="00116F86"/>
    <w:rsid w:val="0011759B"/>
    <w:rsid w:val="0011762A"/>
    <w:rsid w:val="00117AA0"/>
    <w:rsid w:val="00117CCF"/>
    <w:rsid w:val="00117E4A"/>
    <w:rsid w:val="00120206"/>
    <w:rsid w:val="001204F3"/>
    <w:rsid w:val="00120B0C"/>
    <w:rsid w:val="00122BA4"/>
    <w:rsid w:val="00123127"/>
    <w:rsid w:val="00123160"/>
    <w:rsid w:val="0012324B"/>
    <w:rsid w:val="00124330"/>
    <w:rsid w:val="00124FA6"/>
    <w:rsid w:val="00125F2C"/>
    <w:rsid w:val="00126096"/>
    <w:rsid w:val="001266E9"/>
    <w:rsid w:val="001270B4"/>
    <w:rsid w:val="0012733E"/>
    <w:rsid w:val="0012772E"/>
    <w:rsid w:val="00127A4C"/>
    <w:rsid w:val="00130060"/>
    <w:rsid w:val="0013072C"/>
    <w:rsid w:val="00131614"/>
    <w:rsid w:val="00131717"/>
    <w:rsid w:val="001340C7"/>
    <w:rsid w:val="001356D2"/>
    <w:rsid w:val="00135C23"/>
    <w:rsid w:val="00136309"/>
    <w:rsid w:val="001370BF"/>
    <w:rsid w:val="00137104"/>
    <w:rsid w:val="00137344"/>
    <w:rsid w:val="00137691"/>
    <w:rsid w:val="00137975"/>
    <w:rsid w:val="0014041F"/>
    <w:rsid w:val="00140917"/>
    <w:rsid w:val="00140F3B"/>
    <w:rsid w:val="00141D69"/>
    <w:rsid w:val="00141F11"/>
    <w:rsid w:val="001425EB"/>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232"/>
    <w:rsid w:val="00161EA0"/>
    <w:rsid w:val="00161EC5"/>
    <w:rsid w:val="00162310"/>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083C"/>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20C"/>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8"/>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6A94"/>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4AA"/>
    <w:rsid w:val="001C76B6"/>
    <w:rsid w:val="001C77F0"/>
    <w:rsid w:val="001C7D3F"/>
    <w:rsid w:val="001C7F39"/>
    <w:rsid w:val="001D032A"/>
    <w:rsid w:val="001D0D48"/>
    <w:rsid w:val="001D1D48"/>
    <w:rsid w:val="001D206F"/>
    <w:rsid w:val="001D21F8"/>
    <w:rsid w:val="001D2409"/>
    <w:rsid w:val="001D2782"/>
    <w:rsid w:val="001D290D"/>
    <w:rsid w:val="001D2BE6"/>
    <w:rsid w:val="001D2D2E"/>
    <w:rsid w:val="001D2F93"/>
    <w:rsid w:val="001D40D1"/>
    <w:rsid w:val="001D4356"/>
    <w:rsid w:val="001D4546"/>
    <w:rsid w:val="001D4AC5"/>
    <w:rsid w:val="001D5572"/>
    <w:rsid w:val="001D55BC"/>
    <w:rsid w:val="001D5A4A"/>
    <w:rsid w:val="001D63D7"/>
    <w:rsid w:val="001D77C5"/>
    <w:rsid w:val="001D77C8"/>
    <w:rsid w:val="001D7824"/>
    <w:rsid w:val="001E06DB"/>
    <w:rsid w:val="001E0A9B"/>
    <w:rsid w:val="001E0AA4"/>
    <w:rsid w:val="001E0CAB"/>
    <w:rsid w:val="001E19F0"/>
    <w:rsid w:val="001E1BBB"/>
    <w:rsid w:val="001E2AC6"/>
    <w:rsid w:val="001E39FD"/>
    <w:rsid w:val="001E4A85"/>
    <w:rsid w:val="001E4C3A"/>
    <w:rsid w:val="001E516A"/>
    <w:rsid w:val="001E604D"/>
    <w:rsid w:val="001E607D"/>
    <w:rsid w:val="001E634E"/>
    <w:rsid w:val="001E6849"/>
    <w:rsid w:val="001E6BD8"/>
    <w:rsid w:val="001E7618"/>
    <w:rsid w:val="001E77B9"/>
    <w:rsid w:val="001E7A04"/>
    <w:rsid w:val="001E7CD9"/>
    <w:rsid w:val="001F09D6"/>
    <w:rsid w:val="001F0C85"/>
    <w:rsid w:val="001F142C"/>
    <w:rsid w:val="001F15E6"/>
    <w:rsid w:val="001F18A1"/>
    <w:rsid w:val="001F18FF"/>
    <w:rsid w:val="001F195E"/>
    <w:rsid w:val="001F1964"/>
    <w:rsid w:val="001F1C42"/>
    <w:rsid w:val="001F1E68"/>
    <w:rsid w:val="001F1FC4"/>
    <w:rsid w:val="001F2D23"/>
    <w:rsid w:val="001F30DA"/>
    <w:rsid w:val="001F35B6"/>
    <w:rsid w:val="001F370D"/>
    <w:rsid w:val="001F3AE1"/>
    <w:rsid w:val="001F3BA2"/>
    <w:rsid w:val="001F4751"/>
    <w:rsid w:val="001F616D"/>
    <w:rsid w:val="001F624D"/>
    <w:rsid w:val="001F6E21"/>
    <w:rsid w:val="001F6FDE"/>
    <w:rsid w:val="001F7181"/>
    <w:rsid w:val="001F728F"/>
    <w:rsid w:val="001F7290"/>
    <w:rsid w:val="0020077C"/>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0C0B"/>
    <w:rsid w:val="0023171B"/>
    <w:rsid w:val="00232241"/>
    <w:rsid w:val="002325AE"/>
    <w:rsid w:val="002326CC"/>
    <w:rsid w:val="002337BD"/>
    <w:rsid w:val="002339B8"/>
    <w:rsid w:val="0023419C"/>
    <w:rsid w:val="00234CE0"/>
    <w:rsid w:val="002359E3"/>
    <w:rsid w:val="00235BD1"/>
    <w:rsid w:val="00235F90"/>
    <w:rsid w:val="00236955"/>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959"/>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61A8"/>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4CA"/>
    <w:rsid w:val="00270595"/>
    <w:rsid w:val="00270670"/>
    <w:rsid w:val="00270C5D"/>
    <w:rsid w:val="00271A83"/>
    <w:rsid w:val="00271E55"/>
    <w:rsid w:val="002723E8"/>
    <w:rsid w:val="00273B10"/>
    <w:rsid w:val="00275B01"/>
    <w:rsid w:val="00275B56"/>
    <w:rsid w:val="00275BB0"/>
    <w:rsid w:val="002760A2"/>
    <w:rsid w:val="0027671D"/>
    <w:rsid w:val="002779B8"/>
    <w:rsid w:val="00277AE8"/>
    <w:rsid w:val="0028020B"/>
    <w:rsid w:val="00280724"/>
    <w:rsid w:val="00280CF7"/>
    <w:rsid w:val="00280D03"/>
    <w:rsid w:val="00281551"/>
    <w:rsid w:val="00281640"/>
    <w:rsid w:val="00281AB5"/>
    <w:rsid w:val="00282D31"/>
    <w:rsid w:val="00282DDC"/>
    <w:rsid w:val="00283992"/>
    <w:rsid w:val="00283DA8"/>
    <w:rsid w:val="00283E31"/>
    <w:rsid w:val="002840EF"/>
    <w:rsid w:val="0028415C"/>
    <w:rsid w:val="00284561"/>
    <w:rsid w:val="00284D8B"/>
    <w:rsid w:val="0028549A"/>
    <w:rsid w:val="002857CB"/>
    <w:rsid w:val="002870BE"/>
    <w:rsid w:val="002873CE"/>
    <w:rsid w:val="00287995"/>
    <w:rsid w:val="00287F2D"/>
    <w:rsid w:val="002902AA"/>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4B2"/>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8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00"/>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3DA1"/>
    <w:rsid w:val="003244B2"/>
    <w:rsid w:val="00325792"/>
    <w:rsid w:val="00325A52"/>
    <w:rsid w:val="00325D43"/>
    <w:rsid w:val="00327282"/>
    <w:rsid w:val="00327ADD"/>
    <w:rsid w:val="00330311"/>
    <w:rsid w:val="00330636"/>
    <w:rsid w:val="00330AE0"/>
    <w:rsid w:val="00330CD8"/>
    <w:rsid w:val="003313CA"/>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B32"/>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33A"/>
    <w:rsid w:val="0036549F"/>
    <w:rsid w:val="00365A13"/>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322B"/>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85D"/>
    <w:rsid w:val="003B2BF7"/>
    <w:rsid w:val="003B2CD8"/>
    <w:rsid w:val="003B46D0"/>
    <w:rsid w:val="003B530F"/>
    <w:rsid w:val="003B5374"/>
    <w:rsid w:val="003B568F"/>
    <w:rsid w:val="003B596F"/>
    <w:rsid w:val="003B6067"/>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BDE"/>
    <w:rsid w:val="003E2E84"/>
    <w:rsid w:val="003E33B2"/>
    <w:rsid w:val="003E3A3A"/>
    <w:rsid w:val="003E3FAD"/>
    <w:rsid w:val="003E4756"/>
    <w:rsid w:val="003E491C"/>
    <w:rsid w:val="003E4C2A"/>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117"/>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6C6"/>
    <w:rsid w:val="004118C6"/>
    <w:rsid w:val="004128CC"/>
    <w:rsid w:val="0041293B"/>
    <w:rsid w:val="004131B6"/>
    <w:rsid w:val="00413B99"/>
    <w:rsid w:val="0041443D"/>
    <w:rsid w:val="00414543"/>
    <w:rsid w:val="004145CB"/>
    <w:rsid w:val="00415207"/>
    <w:rsid w:val="004159D8"/>
    <w:rsid w:val="00416362"/>
    <w:rsid w:val="004164A1"/>
    <w:rsid w:val="00416740"/>
    <w:rsid w:val="004172A3"/>
    <w:rsid w:val="00417423"/>
    <w:rsid w:val="00417821"/>
    <w:rsid w:val="00420B56"/>
    <w:rsid w:val="00421114"/>
    <w:rsid w:val="00421B3F"/>
    <w:rsid w:val="00421BA8"/>
    <w:rsid w:val="00422C27"/>
    <w:rsid w:val="00423148"/>
    <w:rsid w:val="004245A1"/>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367"/>
    <w:rsid w:val="004376AE"/>
    <w:rsid w:val="004379F7"/>
    <w:rsid w:val="00437AF9"/>
    <w:rsid w:val="00437D4F"/>
    <w:rsid w:val="00440612"/>
    <w:rsid w:val="004406DC"/>
    <w:rsid w:val="00440794"/>
    <w:rsid w:val="00440A17"/>
    <w:rsid w:val="00440B98"/>
    <w:rsid w:val="004412D0"/>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5900"/>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5ED"/>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409"/>
    <w:rsid w:val="0048422A"/>
    <w:rsid w:val="00484A2C"/>
    <w:rsid w:val="00485EFA"/>
    <w:rsid w:val="004860FA"/>
    <w:rsid w:val="00486FA5"/>
    <w:rsid w:val="00487054"/>
    <w:rsid w:val="00487463"/>
    <w:rsid w:val="004879C9"/>
    <w:rsid w:val="004900BB"/>
    <w:rsid w:val="00490314"/>
    <w:rsid w:val="004907E7"/>
    <w:rsid w:val="00490A79"/>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6AE8"/>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6640"/>
    <w:rsid w:val="004B75C9"/>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287"/>
    <w:rsid w:val="004C5A64"/>
    <w:rsid w:val="004C60F9"/>
    <w:rsid w:val="004C6D16"/>
    <w:rsid w:val="004C6F89"/>
    <w:rsid w:val="004C7441"/>
    <w:rsid w:val="004C7606"/>
    <w:rsid w:val="004C76DF"/>
    <w:rsid w:val="004C7DA8"/>
    <w:rsid w:val="004C7E8A"/>
    <w:rsid w:val="004D010D"/>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19EA"/>
    <w:rsid w:val="0051232B"/>
    <w:rsid w:val="0051260E"/>
    <w:rsid w:val="00512820"/>
    <w:rsid w:val="00512E07"/>
    <w:rsid w:val="00512E11"/>
    <w:rsid w:val="00513084"/>
    <w:rsid w:val="00513DA4"/>
    <w:rsid w:val="00513F52"/>
    <w:rsid w:val="0051458D"/>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1CEB"/>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73"/>
    <w:rsid w:val="005404C4"/>
    <w:rsid w:val="00540F96"/>
    <w:rsid w:val="0054129C"/>
    <w:rsid w:val="005413BC"/>
    <w:rsid w:val="005425FF"/>
    <w:rsid w:val="00542875"/>
    <w:rsid w:val="00542DE3"/>
    <w:rsid w:val="00543506"/>
    <w:rsid w:val="00543AD7"/>
    <w:rsid w:val="00543F39"/>
    <w:rsid w:val="005440C7"/>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12B1"/>
    <w:rsid w:val="00552039"/>
    <w:rsid w:val="0055295D"/>
    <w:rsid w:val="005535F2"/>
    <w:rsid w:val="005536F8"/>
    <w:rsid w:val="00554341"/>
    <w:rsid w:val="0055437F"/>
    <w:rsid w:val="00554DB9"/>
    <w:rsid w:val="00555320"/>
    <w:rsid w:val="005558DC"/>
    <w:rsid w:val="00555BF2"/>
    <w:rsid w:val="00556079"/>
    <w:rsid w:val="005560F7"/>
    <w:rsid w:val="005566F4"/>
    <w:rsid w:val="0055684A"/>
    <w:rsid w:val="00556B60"/>
    <w:rsid w:val="005577ED"/>
    <w:rsid w:val="00557DB5"/>
    <w:rsid w:val="00557E46"/>
    <w:rsid w:val="00557F1D"/>
    <w:rsid w:val="00560082"/>
    <w:rsid w:val="00560097"/>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0D4B"/>
    <w:rsid w:val="0057173A"/>
    <w:rsid w:val="00571C7F"/>
    <w:rsid w:val="005722F0"/>
    <w:rsid w:val="0057267D"/>
    <w:rsid w:val="00572961"/>
    <w:rsid w:val="0057342B"/>
    <w:rsid w:val="00573638"/>
    <w:rsid w:val="00573983"/>
    <w:rsid w:val="00574B63"/>
    <w:rsid w:val="00574BE8"/>
    <w:rsid w:val="0057520D"/>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EB"/>
    <w:rsid w:val="0059448E"/>
    <w:rsid w:val="005948FD"/>
    <w:rsid w:val="00595650"/>
    <w:rsid w:val="0059585E"/>
    <w:rsid w:val="00596018"/>
    <w:rsid w:val="005967EE"/>
    <w:rsid w:val="005974D4"/>
    <w:rsid w:val="0059781D"/>
    <w:rsid w:val="00597BDF"/>
    <w:rsid w:val="005A0B84"/>
    <w:rsid w:val="005A0E71"/>
    <w:rsid w:val="005A0EB5"/>
    <w:rsid w:val="005A1074"/>
    <w:rsid w:val="005A151F"/>
    <w:rsid w:val="005A1A44"/>
    <w:rsid w:val="005A1FEF"/>
    <w:rsid w:val="005A2732"/>
    <w:rsid w:val="005A282B"/>
    <w:rsid w:val="005A2AF8"/>
    <w:rsid w:val="005A2ED5"/>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872"/>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62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456"/>
    <w:rsid w:val="006115E1"/>
    <w:rsid w:val="00612A17"/>
    <w:rsid w:val="00613101"/>
    <w:rsid w:val="00613474"/>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3F88"/>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2FA1"/>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7E7"/>
    <w:rsid w:val="00664E46"/>
    <w:rsid w:val="0066583E"/>
    <w:rsid w:val="00665A86"/>
    <w:rsid w:val="00665D55"/>
    <w:rsid w:val="00665DB3"/>
    <w:rsid w:val="00666783"/>
    <w:rsid w:val="00666B1F"/>
    <w:rsid w:val="00667710"/>
    <w:rsid w:val="00667B8B"/>
    <w:rsid w:val="006701D2"/>
    <w:rsid w:val="006701EF"/>
    <w:rsid w:val="0067026B"/>
    <w:rsid w:val="00670B27"/>
    <w:rsid w:val="00670B61"/>
    <w:rsid w:val="00670F97"/>
    <w:rsid w:val="0067119C"/>
    <w:rsid w:val="0067162E"/>
    <w:rsid w:val="006718EB"/>
    <w:rsid w:val="00671C0A"/>
    <w:rsid w:val="00671C77"/>
    <w:rsid w:val="00671CA9"/>
    <w:rsid w:val="00672123"/>
    <w:rsid w:val="006728DA"/>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5A58"/>
    <w:rsid w:val="006A0C71"/>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CA9"/>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59F"/>
    <w:rsid w:val="006C28E8"/>
    <w:rsid w:val="006C2D75"/>
    <w:rsid w:val="006C2F15"/>
    <w:rsid w:val="006C3010"/>
    <w:rsid w:val="006C31EB"/>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31E"/>
    <w:rsid w:val="006E1767"/>
    <w:rsid w:val="006E27C1"/>
    <w:rsid w:val="006E28AE"/>
    <w:rsid w:val="006E2CC9"/>
    <w:rsid w:val="006E2DB4"/>
    <w:rsid w:val="006E2F5D"/>
    <w:rsid w:val="006E3140"/>
    <w:rsid w:val="006E3453"/>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44D7"/>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8AE"/>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788"/>
    <w:rsid w:val="007148B1"/>
    <w:rsid w:val="00714FA7"/>
    <w:rsid w:val="00715AFB"/>
    <w:rsid w:val="007160D1"/>
    <w:rsid w:val="0071649A"/>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72F"/>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5E2A"/>
    <w:rsid w:val="00736034"/>
    <w:rsid w:val="00736675"/>
    <w:rsid w:val="0073693F"/>
    <w:rsid w:val="007370A3"/>
    <w:rsid w:val="0073739A"/>
    <w:rsid w:val="007373A7"/>
    <w:rsid w:val="0073740A"/>
    <w:rsid w:val="007377CB"/>
    <w:rsid w:val="00737FD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AFD"/>
    <w:rsid w:val="00754D6B"/>
    <w:rsid w:val="007560CD"/>
    <w:rsid w:val="00757918"/>
    <w:rsid w:val="00757E33"/>
    <w:rsid w:val="007604AC"/>
    <w:rsid w:val="007605A7"/>
    <w:rsid w:val="00760992"/>
    <w:rsid w:val="00760D32"/>
    <w:rsid w:val="0076117F"/>
    <w:rsid w:val="007616FC"/>
    <w:rsid w:val="00761A07"/>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06"/>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3"/>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CFC"/>
    <w:rsid w:val="007C0063"/>
    <w:rsid w:val="007C00E6"/>
    <w:rsid w:val="007C01B6"/>
    <w:rsid w:val="007C0487"/>
    <w:rsid w:val="007C059F"/>
    <w:rsid w:val="007C0742"/>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78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06D"/>
    <w:rsid w:val="007F15D2"/>
    <w:rsid w:val="007F15ED"/>
    <w:rsid w:val="007F471F"/>
    <w:rsid w:val="007F4DA8"/>
    <w:rsid w:val="007F5459"/>
    <w:rsid w:val="007F572B"/>
    <w:rsid w:val="007F6009"/>
    <w:rsid w:val="007F613A"/>
    <w:rsid w:val="007F6219"/>
    <w:rsid w:val="007F6413"/>
    <w:rsid w:val="007F6812"/>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4D"/>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6E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4CD"/>
    <w:rsid w:val="00847E75"/>
    <w:rsid w:val="00850083"/>
    <w:rsid w:val="008505CD"/>
    <w:rsid w:val="008509BD"/>
    <w:rsid w:val="008510E2"/>
    <w:rsid w:val="00851A92"/>
    <w:rsid w:val="00851E43"/>
    <w:rsid w:val="00851F06"/>
    <w:rsid w:val="008525CC"/>
    <w:rsid w:val="00852B56"/>
    <w:rsid w:val="00852B70"/>
    <w:rsid w:val="00852D4C"/>
    <w:rsid w:val="008536A5"/>
    <w:rsid w:val="008542F0"/>
    <w:rsid w:val="008546EE"/>
    <w:rsid w:val="00854736"/>
    <w:rsid w:val="00854DB8"/>
    <w:rsid w:val="00855645"/>
    <w:rsid w:val="00855972"/>
    <w:rsid w:val="00856607"/>
    <w:rsid w:val="008567C5"/>
    <w:rsid w:val="00856BAE"/>
    <w:rsid w:val="008572A5"/>
    <w:rsid w:val="008605C3"/>
    <w:rsid w:val="00860DE1"/>
    <w:rsid w:val="008617B5"/>
    <w:rsid w:val="008617CD"/>
    <w:rsid w:val="00861BDF"/>
    <w:rsid w:val="008622F2"/>
    <w:rsid w:val="00863389"/>
    <w:rsid w:val="00863939"/>
    <w:rsid w:val="00863B9B"/>
    <w:rsid w:val="0086451F"/>
    <w:rsid w:val="0086491B"/>
    <w:rsid w:val="00864F16"/>
    <w:rsid w:val="00865E1A"/>
    <w:rsid w:val="008669A7"/>
    <w:rsid w:val="0086772A"/>
    <w:rsid w:val="0087072D"/>
    <w:rsid w:val="00871C24"/>
    <w:rsid w:val="00871FCF"/>
    <w:rsid w:val="00872F24"/>
    <w:rsid w:val="0087346C"/>
    <w:rsid w:val="00874FEB"/>
    <w:rsid w:val="00875035"/>
    <w:rsid w:val="00876234"/>
    <w:rsid w:val="00876CBF"/>
    <w:rsid w:val="008774D3"/>
    <w:rsid w:val="00877CA5"/>
    <w:rsid w:val="00877D0B"/>
    <w:rsid w:val="00877EDE"/>
    <w:rsid w:val="008805D9"/>
    <w:rsid w:val="008809A4"/>
    <w:rsid w:val="00882369"/>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5FF8"/>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2A8"/>
    <w:rsid w:val="008E133C"/>
    <w:rsid w:val="008E18F7"/>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838"/>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25"/>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7B6"/>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858"/>
    <w:rsid w:val="00941B89"/>
    <w:rsid w:val="00942011"/>
    <w:rsid w:val="009420D8"/>
    <w:rsid w:val="0094246B"/>
    <w:rsid w:val="009425E5"/>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1008"/>
    <w:rsid w:val="00952465"/>
    <w:rsid w:val="009525F2"/>
    <w:rsid w:val="0095369D"/>
    <w:rsid w:val="0095401C"/>
    <w:rsid w:val="009543C2"/>
    <w:rsid w:val="00954F07"/>
    <w:rsid w:val="009551FC"/>
    <w:rsid w:val="00955528"/>
    <w:rsid w:val="0095552D"/>
    <w:rsid w:val="0095578C"/>
    <w:rsid w:val="00955BD0"/>
    <w:rsid w:val="00955D17"/>
    <w:rsid w:val="00956D0C"/>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08C"/>
    <w:rsid w:val="0096413A"/>
    <w:rsid w:val="009642F7"/>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B8A"/>
    <w:rsid w:val="00972CA2"/>
    <w:rsid w:val="00972FCB"/>
    <w:rsid w:val="009736BA"/>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09E7"/>
    <w:rsid w:val="009A1591"/>
    <w:rsid w:val="009A16DC"/>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051"/>
    <w:rsid w:val="009B03FB"/>
    <w:rsid w:val="009B1F8C"/>
    <w:rsid w:val="009B20D2"/>
    <w:rsid w:val="009B2932"/>
    <w:rsid w:val="009B2F95"/>
    <w:rsid w:val="009B3077"/>
    <w:rsid w:val="009B4050"/>
    <w:rsid w:val="009B42BC"/>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895"/>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5C7"/>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3A06"/>
    <w:rsid w:val="009F433D"/>
    <w:rsid w:val="009F497A"/>
    <w:rsid w:val="009F5489"/>
    <w:rsid w:val="009F55B9"/>
    <w:rsid w:val="009F607D"/>
    <w:rsid w:val="009F62CE"/>
    <w:rsid w:val="009F6A94"/>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864"/>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1F6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56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87B"/>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6A9"/>
    <w:rsid w:val="00AA1E0F"/>
    <w:rsid w:val="00AA1EE4"/>
    <w:rsid w:val="00AA24DA"/>
    <w:rsid w:val="00AA2C3D"/>
    <w:rsid w:val="00AA385F"/>
    <w:rsid w:val="00AA397A"/>
    <w:rsid w:val="00AA455A"/>
    <w:rsid w:val="00AA48FD"/>
    <w:rsid w:val="00AA4DCC"/>
    <w:rsid w:val="00AA5459"/>
    <w:rsid w:val="00AA5B9A"/>
    <w:rsid w:val="00AA6293"/>
    <w:rsid w:val="00AA7F11"/>
    <w:rsid w:val="00AB03B3"/>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9BB"/>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69D"/>
    <w:rsid w:val="00AD298A"/>
    <w:rsid w:val="00AD341E"/>
    <w:rsid w:val="00AD36EA"/>
    <w:rsid w:val="00AD481F"/>
    <w:rsid w:val="00AD486F"/>
    <w:rsid w:val="00AD4B4E"/>
    <w:rsid w:val="00AD4DBF"/>
    <w:rsid w:val="00AD5277"/>
    <w:rsid w:val="00AD56CA"/>
    <w:rsid w:val="00AD5C1B"/>
    <w:rsid w:val="00AD5D1B"/>
    <w:rsid w:val="00AD5DB1"/>
    <w:rsid w:val="00AD65BC"/>
    <w:rsid w:val="00AD6BF4"/>
    <w:rsid w:val="00AD703C"/>
    <w:rsid w:val="00AE06F6"/>
    <w:rsid w:val="00AE0E54"/>
    <w:rsid w:val="00AE0EAD"/>
    <w:rsid w:val="00AE178A"/>
    <w:rsid w:val="00AE1DD6"/>
    <w:rsid w:val="00AE2C30"/>
    <w:rsid w:val="00AE2E55"/>
    <w:rsid w:val="00AE3054"/>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CCD"/>
    <w:rsid w:val="00B013D3"/>
    <w:rsid w:val="00B017AC"/>
    <w:rsid w:val="00B0195E"/>
    <w:rsid w:val="00B01C21"/>
    <w:rsid w:val="00B02E61"/>
    <w:rsid w:val="00B02F96"/>
    <w:rsid w:val="00B03272"/>
    <w:rsid w:val="00B0329E"/>
    <w:rsid w:val="00B03383"/>
    <w:rsid w:val="00B03C13"/>
    <w:rsid w:val="00B03FA7"/>
    <w:rsid w:val="00B042BD"/>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27667"/>
    <w:rsid w:val="00B31236"/>
    <w:rsid w:val="00B316C9"/>
    <w:rsid w:val="00B317AE"/>
    <w:rsid w:val="00B319DA"/>
    <w:rsid w:val="00B31DCA"/>
    <w:rsid w:val="00B32774"/>
    <w:rsid w:val="00B32DE3"/>
    <w:rsid w:val="00B340CC"/>
    <w:rsid w:val="00B348BB"/>
    <w:rsid w:val="00B34B3D"/>
    <w:rsid w:val="00B35682"/>
    <w:rsid w:val="00B35D30"/>
    <w:rsid w:val="00B37745"/>
    <w:rsid w:val="00B37FAE"/>
    <w:rsid w:val="00B37FF3"/>
    <w:rsid w:val="00B40793"/>
    <w:rsid w:val="00B40FDD"/>
    <w:rsid w:val="00B41042"/>
    <w:rsid w:val="00B41309"/>
    <w:rsid w:val="00B41B6D"/>
    <w:rsid w:val="00B43312"/>
    <w:rsid w:val="00B43550"/>
    <w:rsid w:val="00B438E7"/>
    <w:rsid w:val="00B43C12"/>
    <w:rsid w:val="00B44038"/>
    <w:rsid w:val="00B4453A"/>
    <w:rsid w:val="00B44C2C"/>
    <w:rsid w:val="00B4549D"/>
    <w:rsid w:val="00B4587D"/>
    <w:rsid w:val="00B45D1A"/>
    <w:rsid w:val="00B45F96"/>
    <w:rsid w:val="00B463F6"/>
    <w:rsid w:val="00B46D18"/>
    <w:rsid w:val="00B46D23"/>
    <w:rsid w:val="00B47A8F"/>
    <w:rsid w:val="00B47D7F"/>
    <w:rsid w:val="00B47E16"/>
    <w:rsid w:val="00B50D43"/>
    <w:rsid w:val="00B51827"/>
    <w:rsid w:val="00B524C3"/>
    <w:rsid w:val="00B52F55"/>
    <w:rsid w:val="00B53A44"/>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071"/>
    <w:rsid w:val="00B7141A"/>
    <w:rsid w:val="00B716F4"/>
    <w:rsid w:val="00B717F0"/>
    <w:rsid w:val="00B718EB"/>
    <w:rsid w:val="00B71A0F"/>
    <w:rsid w:val="00B71EFD"/>
    <w:rsid w:val="00B72127"/>
    <w:rsid w:val="00B7262E"/>
    <w:rsid w:val="00B7265A"/>
    <w:rsid w:val="00B7276A"/>
    <w:rsid w:val="00B732EB"/>
    <w:rsid w:val="00B74193"/>
    <w:rsid w:val="00B74613"/>
    <w:rsid w:val="00B7467A"/>
    <w:rsid w:val="00B74EA4"/>
    <w:rsid w:val="00B7566D"/>
    <w:rsid w:val="00B75755"/>
    <w:rsid w:val="00B7589E"/>
    <w:rsid w:val="00B75C87"/>
    <w:rsid w:val="00B7626B"/>
    <w:rsid w:val="00B76677"/>
    <w:rsid w:val="00B767F6"/>
    <w:rsid w:val="00B769E7"/>
    <w:rsid w:val="00B76DC4"/>
    <w:rsid w:val="00B77935"/>
    <w:rsid w:val="00B804F7"/>
    <w:rsid w:val="00B80A8A"/>
    <w:rsid w:val="00B80AD4"/>
    <w:rsid w:val="00B80CB5"/>
    <w:rsid w:val="00B80D5D"/>
    <w:rsid w:val="00B81160"/>
    <w:rsid w:val="00B815B5"/>
    <w:rsid w:val="00B82659"/>
    <w:rsid w:val="00B8294A"/>
    <w:rsid w:val="00B839B3"/>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368"/>
    <w:rsid w:val="00B95722"/>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62FD"/>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1E60"/>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B01"/>
    <w:rsid w:val="00C06E8B"/>
    <w:rsid w:val="00C07603"/>
    <w:rsid w:val="00C07C68"/>
    <w:rsid w:val="00C10C16"/>
    <w:rsid w:val="00C10CEE"/>
    <w:rsid w:val="00C10E8E"/>
    <w:rsid w:val="00C10EAD"/>
    <w:rsid w:val="00C11023"/>
    <w:rsid w:val="00C1167D"/>
    <w:rsid w:val="00C1188B"/>
    <w:rsid w:val="00C11905"/>
    <w:rsid w:val="00C11D5C"/>
    <w:rsid w:val="00C12882"/>
    <w:rsid w:val="00C135A9"/>
    <w:rsid w:val="00C14879"/>
    <w:rsid w:val="00C14A0D"/>
    <w:rsid w:val="00C155B0"/>
    <w:rsid w:val="00C15FED"/>
    <w:rsid w:val="00C168B8"/>
    <w:rsid w:val="00C16C04"/>
    <w:rsid w:val="00C173C7"/>
    <w:rsid w:val="00C17983"/>
    <w:rsid w:val="00C2037B"/>
    <w:rsid w:val="00C21676"/>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04"/>
    <w:rsid w:val="00C30EA9"/>
    <w:rsid w:val="00C3134B"/>
    <w:rsid w:val="00C315B2"/>
    <w:rsid w:val="00C31902"/>
    <w:rsid w:val="00C323FA"/>
    <w:rsid w:val="00C323FB"/>
    <w:rsid w:val="00C34F3B"/>
    <w:rsid w:val="00C35179"/>
    <w:rsid w:val="00C35326"/>
    <w:rsid w:val="00C35787"/>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26A"/>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6D71"/>
    <w:rsid w:val="00C67694"/>
    <w:rsid w:val="00C704DB"/>
    <w:rsid w:val="00C7090A"/>
    <w:rsid w:val="00C7182A"/>
    <w:rsid w:val="00C71AF6"/>
    <w:rsid w:val="00C71CFE"/>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6E8"/>
    <w:rsid w:val="00C87A41"/>
    <w:rsid w:val="00C87BDC"/>
    <w:rsid w:val="00C91543"/>
    <w:rsid w:val="00C9159C"/>
    <w:rsid w:val="00C92722"/>
    <w:rsid w:val="00C928AB"/>
    <w:rsid w:val="00C92BCC"/>
    <w:rsid w:val="00C92CAE"/>
    <w:rsid w:val="00C93A57"/>
    <w:rsid w:val="00C9417A"/>
    <w:rsid w:val="00C94643"/>
    <w:rsid w:val="00C94DFE"/>
    <w:rsid w:val="00C94EBE"/>
    <w:rsid w:val="00C9591D"/>
    <w:rsid w:val="00C96274"/>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0AE"/>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C7EF8"/>
    <w:rsid w:val="00CD0ACC"/>
    <w:rsid w:val="00CD0C6A"/>
    <w:rsid w:val="00CD11DE"/>
    <w:rsid w:val="00CD1D4A"/>
    <w:rsid w:val="00CD20AC"/>
    <w:rsid w:val="00CD2857"/>
    <w:rsid w:val="00CD2B48"/>
    <w:rsid w:val="00CD33A0"/>
    <w:rsid w:val="00CD3560"/>
    <w:rsid w:val="00CD39F2"/>
    <w:rsid w:val="00CD4201"/>
    <w:rsid w:val="00CD4233"/>
    <w:rsid w:val="00CD57CF"/>
    <w:rsid w:val="00CD5A04"/>
    <w:rsid w:val="00CD5ACE"/>
    <w:rsid w:val="00CD615D"/>
    <w:rsid w:val="00CD6C92"/>
    <w:rsid w:val="00CD72E4"/>
    <w:rsid w:val="00CD773F"/>
    <w:rsid w:val="00CD7A77"/>
    <w:rsid w:val="00CE016B"/>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0707"/>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1E1A"/>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51"/>
    <w:rsid w:val="00D54BF3"/>
    <w:rsid w:val="00D54F78"/>
    <w:rsid w:val="00D561E2"/>
    <w:rsid w:val="00D564A6"/>
    <w:rsid w:val="00D5692E"/>
    <w:rsid w:val="00D572D1"/>
    <w:rsid w:val="00D577C5"/>
    <w:rsid w:val="00D577FC"/>
    <w:rsid w:val="00D57C0B"/>
    <w:rsid w:val="00D6077E"/>
    <w:rsid w:val="00D60CD9"/>
    <w:rsid w:val="00D610B7"/>
    <w:rsid w:val="00D61256"/>
    <w:rsid w:val="00D61793"/>
    <w:rsid w:val="00D61A70"/>
    <w:rsid w:val="00D6214B"/>
    <w:rsid w:val="00D6264B"/>
    <w:rsid w:val="00D62915"/>
    <w:rsid w:val="00D629CC"/>
    <w:rsid w:val="00D6307E"/>
    <w:rsid w:val="00D6366E"/>
    <w:rsid w:val="00D63AAF"/>
    <w:rsid w:val="00D63BFC"/>
    <w:rsid w:val="00D643BD"/>
    <w:rsid w:val="00D647F7"/>
    <w:rsid w:val="00D65520"/>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3930"/>
    <w:rsid w:val="00D83F31"/>
    <w:rsid w:val="00D8432D"/>
    <w:rsid w:val="00D8433A"/>
    <w:rsid w:val="00D84665"/>
    <w:rsid w:val="00D847A3"/>
    <w:rsid w:val="00D8595B"/>
    <w:rsid w:val="00D85D46"/>
    <w:rsid w:val="00D85F5C"/>
    <w:rsid w:val="00D86387"/>
    <w:rsid w:val="00D87099"/>
    <w:rsid w:val="00D87360"/>
    <w:rsid w:val="00D878ED"/>
    <w:rsid w:val="00D907FB"/>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4862"/>
    <w:rsid w:val="00DB54CC"/>
    <w:rsid w:val="00DB634A"/>
    <w:rsid w:val="00DB7413"/>
    <w:rsid w:val="00DB7CC7"/>
    <w:rsid w:val="00DC0005"/>
    <w:rsid w:val="00DC07F7"/>
    <w:rsid w:val="00DC245B"/>
    <w:rsid w:val="00DC2ABE"/>
    <w:rsid w:val="00DC3102"/>
    <w:rsid w:val="00DC3A8D"/>
    <w:rsid w:val="00DC3CC5"/>
    <w:rsid w:val="00DC3DF6"/>
    <w:rsid w:val="00DC46B5"/>
    <w:rsid w:val="00DC4DA1"/>
    <w:rsid w:val="00DC4FE7"/>
    <w:rsid w:val="00DC557B"/>
    <w:rsid w:val="00DC56E9"/>
    <w:rsid w:val="00DC5E45"/>
    <w:rsid w:val="00DC7825"/>
    <w:rsid w:val="00DD033C"/>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BF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3EB1"/>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A5D"/>
    <w:rsid w:val="00E45737"/>
    <w:rsid w:val="00E45875"/>
    <w:rsid w:val="00E45A0D"/>
    <w:rsid w:val="00E45E18"/>
    <w:rsid w:val="00E45FD4"/>
    <w:rsid w:val="00E46459"/>
    <w:rsid w:val="00E46731"/>
    <w:rsid w:val="00E469B5"/>
    <w:rsid w:val="00E4717A"/>
    <w:rsid w:val="00E4790B"/>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4A7"/>
    <w:rsid w:val="00E5798C"/>
    <w:rsid w:val="00E60B91"/>
    <w:rsid w:val="00E619C3"/>
    <w:rsid w:val="00E61B85"/>
    <w:rsid w:val="00E61EEA"/>
    <w:rsid w:val="00E61F4F"/>
    <w:rsid w:val="00E62694"/>
    <w:rsid w:val="00E62E4B"/>
    <w:rsid w:val="00E640E5"/>
    <w:rsid w:val="00E64507"/>
    <w:rsid w:val="00E646CB"/>
    <w:rsid w:val="00E648D3"/>
    <w:rsid w:val="00E64BC8"/>
    <w:rsid w:val="00E65A93"/>
    <w:rsid w:val="00E65C16"/>
    <w:rsid w:val="00E65C50"/>
    <w:rsid w:val="00E65EC5"/>
    <w:rsid w:val="00E664A7"/>
    <w:rsid w:val="00E6687D"/>
    <w:rsid w:val="00E66F15"/>
    <w:rsid w:val="00E66FE2"/>
    <w:rsid w:val="00E6762B"/>
    <w:rsid w:val="00E71058"/>
    <w:rsid w:val="00E710DB"/>
    <w:rsid w:val="00E7120C"/>
    <w:rsid w:val="00E71A0B"/>
    <w:rsid w:val="00E72A12"/>
    <w:rsid w:val="00E73304"/>
    <w:rsid w:val="00E73E3E"/>
    <w:rsid w:val="00E745DB"/>
    <w:rsid w:val="00E74738"/>
    <w:rsid w:val="00E749D6"/>
    <w:rsid w:val="00E75694"/>
    <w:rsid w:val="00E756D6"/>
    <w:rsid w:val="00E75757"/>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452"/>
    <w:rsid w:val="00E82830"/>
    <w:rsid w:val="00E82E4D"/>
    <w:rsid w:val="00E8395A"/>
    <w:rsid w:val="00E844A0"/>
    <w:rsid w:val="00E8474C"/>
    <w:rsid w:val="00E84876"/>
    <w:rsid w:val="00E85848"/>
    <w:rsid w:val="00E85CDD"/>
    <w:rsid w:val="00E8675E"/>
    <w:rsid w:val="00E86B36"/>
    <w:rsid w:val="00E87BD4"/>
    <w:rsid w:val="00E91921"/>
    <w:rsid w:val="00E91C95"/>
    <w:rsid w:val="00E91CF5"/>
    <w:rsid w:val="00E92FA6"/>
    <w:rsid w:val="00E93EAE"/>
    <w:rsid w:val="00E94956"/>
    <w:rsid w:val="00E9622B"/>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6863"/>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3B3"/>
    <w:rsid w:val="00EC28B1"/>
    <w:rsid w:val="00EC28D4"/>
    <w:rsid w:val="00EC30DB"/>
    <w:rsid w:val="00EC3ADE"/>
    <w:rsid w:val="00EC3BFE"/>
    <w:rsid w:val="00EC4534"/>
    <w:rsid w:val="00EC4AA5"/>
    <w:rsid w:val="00EC5363"/>
    <w:rsid w:val="00EC60A7"/>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39D5"/>
    <w:rsid w:val="00EE3F0F"/>
    <w:rsid w:val="00EE47E5"/>
    <w:rsid w:val="00EE494C"/>
    <w:rsid w:val="00EE4C8E"/>
    <w:rsid w:val="00EE50AC"/>
    <w:rsid w:val="00EE54A5"/>
    <w:rsid w:val="00EE593F"/>
    <w:rsid w:val="00EE753A"/>
    <w:rsid w:val="00EF01D5"/>
    <w:rsid w:val="00EF02FC"/>
    <w:rsid w:val="00EF087D"/>
    <w:rsid w:val="00EF0C4E"/>
    <w:rsid w:val="00EF18FB"/>
    <w:rsid w:val="00EF28B6"/>
    <w:rsid w:val="00EF2AD7"/>
    <w:rsid w:val="00EF2B50"/>
    <w:rsid w:val="00EF2D3A"/>
    <w:rsid w:val="00EF3206"/>
    <w:rsid w:val="00EF3726"/>
    <w:rsid w:val="00EF3C4E"/>
    <w:rsid w:val="00EF4A60"/>
    <w:rsid w:val="00EF4DCC"/>
    <w:rsid w:val="00EF560B"/>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989"/>
    <w:rsid w:val="00F06A68"/>
    <w:rsid w:val="00F06C58"/>
    <w:rsid w:val="00F10316"/>
    <w:rsid w:val="00F10373"/>
    <w:rsid w:val="00F10D5D"/>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7FF"/>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472"/>
    <w:rsid w:val="00F27C0C"/>
    <w:rsid w:val="00F308AB"/>
    <w:rsid w:val="00F31179"/>
    <w:rsid w:val="00F31A7D"/>
    <w:rsid w:val="00F31C27"/>
    <w:rsid w:val="00F31C87"/>
    <w:rsid w:val="00F33370"/>
    <w:rsid w:val="00F33C7C"/>
    <w:rsid w:val="00F34312"/>
    <w:rsid w:val="00F345BC"/>
    <w:rsid w:val="00F34657"/>
    <w:rsid w:val="00F34C9F"/>
    <w:rsid w:val="00F352D8"/>
    <w:rsid w:val="00F3580C"/>
    <w:rsid w:val="00F35A8C"/>
    <w:rsid w:val="00F35D23"/>
    <w:rsid w:val="00F36738"/>
    <w:rsid w:val="00F3690D"/>
    <w:rsid w:val="00F37653"/>
    <w:rsid w:val="00F377EB"/>
    <w:rsid w:val="00F37B3A"/>
    <w:rsid w:val="00F41969"/>
    <w:rsid w:val="00F423CD"/>
    <w:rsid w:val="00F423D3"/>
    <w:rsid w:val="00F42E67"/>
    <w:rsid w:val="00F42F01"/>
    <w:rsid w:val="00F43C07"/>
    <w:rsid w:val="00F43C17"/>
    <w:rsid w:val="00F43E34"/>
    <w:rsid w:val="00F449A3"/>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339E"/>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4F0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D63"/>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705"/>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04"/>
    <w:rsid w:val="00FC63F9"/>
    <w:rsid w:val="00FC657C"/>
    <w:rsid w:val="00FC67FB"/>
    <w:rsid w:val="00FC7502"/>
    <w:rsid w:val="00FC75C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D5F"/>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 w:val="00FF78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6728DA"/>
    <w:pPr>
      <w:spacing w:before="100" w:beforeAutospacing="1" w:after="100" w:afterAutospacing="1"/>
    </w:pPr>
    <w:rPr>
      <w:rFonts w:ascii="Arial Unicode MS" w:eastAsia="Arial Unicode MS" w:hAnsi="Arial Unicode MS" w:cs="Arial Unicode MS"/>
    </w:rPr>
  </w:style>
  <w:style w:type="paragraph" w:customStyle="1" w:styleId="Style1">
    <w:name w:val="Style 1"/>
    <w:basedOn w:val="Normal"/>
    <w:uiPriority w:val="99"/>
    <w:rsid w:val="003B285D"/>
    <w:pPr>
      <w:widowControl w:val="0"/>
      <w:autoSpaceDE w:val="0"/>
      <w:autoSpaceDN w:val="0"/>
      <w:adjustRightInd w:val="0"/>
    </w:pPr>
    <w:rPr>
      <w:sz w:val="20"/>
      <w:szCs w:val="20"/>
    </w:rPr>
  </w:style>
  <w:style w:type="character" w:customStyle="1" w:styleId="CharacterStyle2">
    <w:name w:val="Character Style 2"/>
    <w:uiPriority w:val="99"/>
    <w:rsid w:val="003B285D"/>
    <w:rPr>
      <w:sz w:val="20"/>
      <w:szCs w:val="20"/>
    </w:rPr>
  </w:style>
  <w:style w:type="character" w:customStyle="1" w:styleId="CharacterStyle1">
    <w:name w:val="Character Style 1"/>
    <w:uiPriority w:val="99"/>
    <w:rsid w:val="003B285D"/>
    <w:rPr>
      <w:rFonts w:ascii="Tahoma" w:hAnsi="Tahoma" w:cs="Tahoma"/>
      <w:sz w:val="18"/>
      <w:szCs w:val="18"/>
    </w:rPr>
  </w:style>
  <w:style w:type="table" w:styleId="Tablaconcuadrcula">
    <w:name w:val="Table Grid"/>
    <w:basedOn w:val="Tablanormal"/>
    <w:rsid w:val="00670B61"/>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907FB"/>
    <w:pPr>
      <w:jc w:val="center"/>
      <w:outlineLvl w:val="0"/>
    </w:pPr>
    <w:rPr>
      <w:rFonts w:cs="Arial"/>
      <w:b/>
      <w:bCs/>
      <w:color w:val="000000"/>
      <w:kern w:val="36"/>
      <w:sz w:val="32"/>
      <w:szCs w:val="32"/>
    </w:rPr>
  </w:style>
  <w:style w:type="character" w:customStyle="1" w:styleId="TtuloCar">
    <w:name w:val="Título Car"/>
    <w:basedOn w:val="Fuentedeprrafopredeter"/>
    <w:link w:val="Ttulo"/>
    <w:rsid w:val="00D907FB"/>
    <w:rPr>
      <w:rFonts w:ascii="Times New Roman" w:eastAsia="Times New Roman" w:hAnsi="Times New Roman" w:cs="Arial"/>
      <w:b/>
      <w:bCs/>
      <w:color w:val="000000"/>
      <w:kern w:val="36"/>
      <w:sz w:val="32"/>
      <w:szCs w:val="32"/>
      <w:lang w:eastAsia="es-ES"/>
    </w:rPr>
  </w:style>
  <w:style w:type="paragraph" w:customStyle="1" w:styleId="estndar0">
    <w:name w:val="estándar"/>
    <w:basedOn w:val="Normal"/>
    <w:rsid w:val="000C197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54660930">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9298504">
      <w:bodyDiv w:val="1"/>
      <w:marLeft w:val="0"/>
      <w:marRight w:val="0"/>
      <w:marTop w:val="0"/>
      <w:marBottom w:val="0"/>
      <w:divBdr>
        <w:top w:val="none" w:sz="0" w:space="0" w:color="auto"/>
        <w:left w:val="none" w:sz="0" w:space="0" w:color="auto"/>
        <w:bottom w:val="none" w:sz="0" w:space="0" w:color="auto"/>
        <w:right w:val="none" w:sz="0" w:space="0" w:color="auto"/>
      </w:divBdr>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LB4p-hQUX58" TargetMode="External"/><Relationship Id="rId18" Type="http://schemas.openxmlformats.org/officeDocument/2006/relationships/hyperlink" Target="https://www.youtube.com/watch?v=21zGTj9Bct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youtube.com/watch?v=7szp8EIdZ2o" TargetMode="External"/><Relationship Id="rId17" Type="http://schemas.openxmlformats.org/officeDocument/2006/relationships/hyperlink" Target="https://www.youtube.com/watch?v=d9475oqpYeI" TargetMode="External"/><Relationship Id="rId2" Type="http://schemas.openxmlformats.org/officeDocument/2006/relationships/numbering" Target="numbering.xml"/><Relationship Id="rId16" Type="http://schemas.openxmlformats.org/officeDocument/2006/relationships/hyperlink" Target="https://www.youtube.com/watch?v=6d2Pg132WJc"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1FkSYstkUk&amp;feature=share" TargetMode="External"/><Relationship Id="rId5" Type="http://schemas.openxmlformats.org/officeDocument/2006/relationships/settings" Target="settings.xml"/><Relationship Id="rId15" Type="http://schemas.openxmlformats.org/officeDocument/2006/relationships/hyperlink" Target="https://www.youtube.com/watch?v=_tBf7vVZIM0" TargetMode="External"/><Relationship Id="rId10" Type="http://schemas.openxmlformats.org/officeDocument/2006/relationships/image" Target="media/image5.jpeg"/><Relationship Id="rId19" Type="http://schemas.openxmlformats.org/officeDocument/2006/relationships/hyperlink" Target="https://www.youtube.com/watch?v=AiYDMK97x_E"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www.youtube.com/watch?v=7RK45ig14f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4F253-D5D0-484E-A993-3424E3B2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6109</TotalTime>
  <Pages>1</Pages>
  <Words>883</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48</cp:revision>
  <cp:lastPrinted>2021-09-23T11:46:00Z</cp:lastPrinted>
  <dcterms:created xsi:type="dcterms:W3CDTF">2013-04-26T10:05:00Z</dcterms:created>
  <dcterms:modified xsi:type="dcterms:W3CDTF">2021-09-23T11:46:00Z</dcterms:modified>
</cp:coreProperties>
</file>