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29" w:rsidRPr="0098580D" w:rsidRDefault="00E62129" w:rsidP="00E62129">
      <w:pPr>
        <w:pBdr>
          <w:top w:val="single" w:sz="4" w:space="0" w:color="auto"/>
          <w:left w:val="single" w:sz="4" w:space="4" w:color="auto"/>
          <w:bottom w:val="single" w:sz="4" w:space="1" w:color="auto"/>
          <w:right w:val="single" w:sz="4" w:space="4" w:color="auto"/>
        </w:pBdr>
        <w:spacing w:after="0" w:line="240" w:lineRule="auto"/>
        <w:ind w:left="850" w:right="-170"/>
        <w:jc w:val="center"/>
        <w:rPr>
          <w:rFonts w:ascii="Times New Roman" w:eastAsia="Times New Roman" w:hAnsi="Times New Roman" w:cs="Times New Roman"/>
          <w:b/>
          <w:color w:val="FF0000"/>
          <w:sz w:val="40"/>
          <w:szCs w:val="40"/>
        </w:rPr>
      </w:pPr>
      <w:r w:rsidRPr="0098580D">
        <w:rPr>
          <w:rFonts w:ascii="Times New Roman" w:eastAsia="Times New Roman" w:hAnsi="Times New Roman" w:cs="Times New Roman"/>
          <w:b/>
          <w:color w:val="FF0000"/>
          <w:sz w:val="40"/>
          <w:szCs w:val="40"/>
        </w:rPr>
        <w:t>IDEAS PARA HOMILÍA CON N</w:t>
      </w:r>
      <w:r w:rsidR="00A076AE" w:rsidRPr="0098580D">
        <w:rPr>
          <w:rFonts w:ascii="Times New Roman" w:eastAsia="Times New Roman" w:hAnsi="Times New Roman" w:cs="Times New Roman"/>
          <w:b/>
          <w:color w:val="FF0000"/>
          <w:sz w:val="40"/>
          <w:szCs w:val="40"/>
        </w:rPr>
        <w:t>EN</w:t>
      </w:r>
      <w:r w:rsidRPr="0098580D">
        <w:rPr>
          <w:rFonts w:ascii="Times New Roman" w:eastAsia="Times New Roman" w:hAnsi="Times New Roman" w:cs="Times New Roman"/>
          <w:b/>
          <w:color w:val="FF0000"/>
          <w:sz w:val="40"/>
          <w:szCs w:val="40"/>
        </w:rPr>
        <w:t>OS</w:t>
      </w:r>
    </w:p>
    <w:p w:rsidR="00E62129" w:rsidRPr="0098580D" w:rsidRDefault="00E62129" w:rsidP="00E62129">
      <w:pPr>
        <w:pBdr>
          <w:top w:val="single" w:sz="4" w:space="0" w:color="auto"/>
          <w:left w:val="single" w:sz="4" w:space="4" w:color="auto"/>
          <w:bottom w:val="single" w:sz="4" w:space="1" w:color="auto"/>
          <w:right w:val="single" w:sz="4" w:space="4" w:color="auto"/>
        </w:pBdr>
        <w:spacing w:after="0" w:line="240" w:lineRule="auto"/>
        <w:ind w:left="850" w:right="-170"/>
        <w:jc w:val="center"/>
        <w:rPr>
          <w:rFonts w:ascii="Times New Roman" w:eastAsia="Times New Roman" w:hAnsi="Times New Roman" w:cs="Times New Roman"/>
          <w:b/>
          <w:color w:val="FF0000"/>
          <w:sz w:val="40"/>
          <w:szCs w:val="40"/>
        </w:rPr>
      </w:pPr>
      <w:r w:rsidRPr="0098580D">
        <w:rPr>
          <w:rFonts w:ascii="Times New Roman" w:eastAsia="Times New Roman" w:hAnsi="Times New Roman" w:cs="Times New Roman"/>
          <w:b/>
          <w:color w:val="FF0000"/>
          <w:sz w:val="40"/>
          <w:szCs w:val="40"/>
        </w:rPr>
        <w:t xml:space="preserve">20 </w:t>
      </w:r>
      <w:r w:rsidR="00A076AE" w:rsidRPr="0098580D">
        <w:rPr>
          <w:rFonts w:ascii="Times New Roman" w:eastAsia="Times New Roman" w:hAnsi="Times New Roman" w:cs="Times New Roman"/>
          <w:b/>
          <w:color w:val="FF0000"/>
          <w:sz w:val="40"/>
          <w:szCs w:val="40"/>
        </w:rPr>
        <w:t>xuño</w:t>
      </w:r>
      <w:r w:rsidRPr="0098580D">
        <w:rPr>
          <w:rFonts w:ascii="Times New Roman" w:eastAsia="Times New Roman" w:hAnsi="Times New Roman" w:cs="Times New Roman"/>
          <w:b/>
          <w:color w:val="FF0000"/>
          <w:sz w:val="40"/>
          <w:szCs w:val="40"/>
        </w:rPr>
        <w:t xml:space="preserve"> 2021 </w:t>
      </w:r>
    </w:p>
    <w:p w:rsidR="00A015FD" w:rsidRPr="0098580D" w:rsidRDefault="00A015FD"/>
    <w:p w:rsidR="00E62129" w:rsidRPr="0098580D" w:rsidRDefault="00E62129" w:rsidP="00E62129">
      <w:pPr>
        <w:pStyle w:val="Prrafodelista"/>
        <w:spacing w:line="200" w:lineRule="atLeast"/>
        <w:ind w:left="680" w:right="-567" w:hanging="360"/>
        <w:jc w:val="center"/>
        <w:rPr>
          <w:rFonts w:ascii="Impact" w:hAnsi="Impact"/>
          <w:color w:val="00B050"/>
          <w:sz w:val="44"/>
          <w:szCs w:val="44"/>
        </w:rPr>
      </w:pPr>
      <w:r w:rsidRPr="0098580D">
        <w:rPr>
          <w:rFonts w:ascii="Impact" w:hAnsi="Impact"/>
          <w:color w:val="00B050"/>
          <w:sz w:val="44"/>
          <w:szCs w:val="44"/>
        </w:rPr>
        <w:t xml:space="preserve">Cando todo se </w:t>
      </w:r>
      <w:r w:rsidR="00A076AE" w:rsidRPr="0098580D">
        <w:rPr>
          <w:rFonts w:ascii="Impact" w:hAnsi="Impact"/>
          <w:color w:val="00B050"/>
          <w:sz w:val="44"/>
          <w:szCs w:val="44"/>
        </w:rPr>
        <w:t>c</w:t>
      </w:r>
      <w:r w:rsidRPr="0098580D">
        <w:rPr>
          <w:rFonts w:ascii="Impact" w:hAnsi="Impact"/>
          <w:color w:val="00B050"/>
          <w:sz w:val="44"/>
          <w:szCs w:val="44"/>
        </w:rPr>
        <w:t xml:space="preserve">ambalea </w:t>
      </w:r>
      <w:r w:rsidR="00A076AE" w:rsidRPr="0098580D">
        <w:rPr>
          <w:rFonts w:ascii="Impact" w:hAnsi="Impact"/>
          <w:color w:val="00B050"/>
          <w:sz w:val="44"/>
          <w:szCs w:val="44"/>
        </w:rPr>
        <w:t>e</w:t>
      </w:r>
      <w:r w:rsidRPr="0098580D">
        <w:rPr>
          <w:rFonts w:ascii="Impact" w:hAnsi="Impact"/>
          <w:color w:val="00B050"/>
          <w:sz w:val="44"/>
          <w:szCs w:val="44"/>
        </w:rPr>
        <w:t xml:space="preserve"> me </w:t>
      </w:r>
      <w:r w:rsidR="00A076AE" w:rsidRPr="0098580D">
        <w:rPr>
          <w:rFonts w:ascii="Impact" w:hAnsi="Impact"/>
          <w:color w:val="00B050"/>
          <w:sz w:val="44"/>
          <w:szCs w:val="44"/>
        </w:rPr>
        <w:t>af</w:t>
      </w:r>
      <w:r w:rsidRPr="0098580D">
        <w:rPr>
          <w:rFonts w:ascii="Impact" w:hAnsi="Impact"/>
          <w:color w:val="00B050"/>
          <w:sz w:val="44"/>
          <w:szCs w:val="44"/>
        </w:rPr>
        <w:t>undo</w:t>
      </w:r>
    </w:p>
    <w:p w:rsidR="00E62129" w:rsidRPr="0098580D" w:rsidRDefault="00E62129" w:rsidP="00E62129">
      <w:pPr>
        <w:pStyle w:val="Prrafodelista"/>
        <w:spacing w:line="200" w:lineRule="atLeast"/>
        <w:ind w:left="680" w:right="-567" w:hanging="360"/>
        <w:jc w:val="center"/>
        <w:rPr>
          <w:rFonts w:ascii="Impact" w:hAnsi="Impact"/>
          <w:color w:val="00B050"/>
          <w:sz w:val="44"/>
          <w:szCs w:val="44"/>
        </w:rPr>
      </w:pPr>
      <w:r w:rsidRPr="0098580D">
        <w:rPr>
          <w:rFonts w:ascii="Impact" w:hAnsi="Impact"/>
          <w:color w:val="00B050"/>
          <w:sz w:val="44"/>
          <w:szCs w:val="44"/>
        </w:rPr>
        <w:t xml:space="preserve">espértate, </w:t>
      </w:r>
      <w:r w:rsidR="00A076AE" w:rsidRPr="0098580D">
        <w:rPr>
          <w:rFonts w:ascii="Impact" w:hAnsi="Impact"/>
          <w:color w:val="00B050"/>
          <w:sz w:val="44"/>
          <w:szCs w:val="44"/>
        </w:rPr>
        <w:t>X</w:t>
      </w:r>
      <w:r w:rsidRPr="0098580D">
        <w:rPr>
          <w:rFonts w:ascii="Impact" w:hAnsi="Impact"/>
          <w:color w:val="00B050"/>
          <w:sz w:val="44"/>
          <w:szCs w:val="44"/>
        </w:rPr>
        <w:t xml:space="preserve">esús, </w:t>
      </w:r>
      <w:r w:rsidR="00A076AE" w:rsidRPr="0098580D">
        <w:rPr>
          <w:rFonts w:ascii="Impact" w:hAnsi="Impact"/>
          <w:color w:val="00B050"/>
          <w:sz w:val="44"/>
          <w:szCs w:val="44"/>
        </w:rPr>
        <w:t>e</w:t>
      </w:r>
      <w:r w:rsidRPr="0098580D">
        <w:rPr>
          <w:rFonts w:ascii="Impact" w:hAnsi="Impact"/>
          <w:color w:val="00B050"/>
          <w:sz w:val="44"/>
          <w:szCs w:val="44"/>
        </w:rPr>
        <w:t xml:space="preserve"> toma </w:t>
      </w:r>
      <w:r w:rsidR="00A076AE" w:rsidRPr="0098580D">
        <w:rPr>
          <w:rFonts w:ascii="Impact" w:hAnsi="Impact"/>
          <w:color w:val="00B050"/>
          <w:sz w:val="44"/>
          <w:szCs w:val="44"/>
        </w:rPr>
        <w:t>o</w:t>
      </w:r>
      <w:r w:rsidRPr="0098580D">
        <w:rPr>
          <w:rFonts w:ascii="Impact" w:hAnsi="Impact"/>
          <w:color w:val="00B050"/>
          <w:sz w:val="44"/>
          <w:szCs w:val="44"/>
        </w:rPr>
        <w:t xml:space="preserve"> mando!</w:t>
      </w:r>
    </w:p>
    <w:p w:rsidR="00E62129" w:rsidRPr="0098580D" w:rsidRDefault="00E62129" w:rsidP="00E62129">
      <w:pPr>
        <w:pStyle w:val="Prrafodelista"/>
        <w:spacing w:line="200" w:lineRule="atLeast"/>
        <w:ind w:left="680" w:right="-567" w:hanging="360"/>
        <w:jc w:val="center"/>
        <w:rPr>
          <w:rFonts w:ascii="Impact" w:hAnsi="Impact"/>
          <w:color w:val="00B050"/>
          <w:sz w:val="32"/>
          <w:szCs w:val="32"/>
        </w:rPr>
      </w:pPr>
    </w:p>
    <w:p w:rsidR="0098580D" w:rsidRDefault="0098580D" w:rsidP="0098580D">
      <w:pPr>
        <w:pStyle w:val="Prrafodelista"/>
        <w:numPr>
          <w:ilvl w:val="0"/>
          <w:numId w:val="4"/>
        </w:numPr>
        <w:spacing w:line="200" w:lineRule="atLeast"/>
        <w:jc w:val="both"/>
        <w:rPr>
          <w:rFonts w:ascii="Lucida Sans" w:hAnsi="Lucida Sans"/>
          <w:b/>
          <w:color w:val="00B050"/>
          <w:sz w:val="32"/>
          <w:szCs w:val="32"/>
        </w:rPr>
      </w:pPr>
      <w:r w:rsidRPr="0098580D">
        <w:rPr>
          <w:rFonts w:ascii="Lucida Sans" w:hAnsi="Lucida Sans"/>
          <w:b/>
          <w:color w:val="00B050"/>
          <w:sz w:val="32"/>
          <w:szCs w:val="32"/>
        </w:rPr>
        <w:t>VER: Unha tempestade</w:t>
      </w:r>
    </w:p>
    <w:p w:rsidR="0098580D" w:rsidRPr="0098580D" w:rsidRDefault="0098580D" w:rsidP="0098580D">
      <w:pPr>
        <w:pStyle w:val="Prrafodelista"/>
        <w:spacing w:line="200" w:lineRule="atLeast"/>
        <w:ind w:left="744"/>
        <w:jc w:val="both"/>
        <w:rPr>
          <w:rFonts w:ascii="Lucida Sans" w:hAnsi="Lucida Sans"/>
          <w:b/>
          <w:color w:val="00B050"/>
          <w:sz w:val="32"/>
          <w:szCs w:val="32"/>
        </w:rPr>
      </w:pPr>
    </w:p>
    <w:p w:rsidR="0098580D" w:rsidRDefault="0098580D" w:rsidP="0098580D">
      <w:pPr>
        <w:pStyle w:val="Prrafodelista"/>
        <w:spacing w:line="200" w:lineRule="atLeast"/>
        <w:ind w:left="284" w:right="-11" w:hanging="142"/>
        <w:jc w:val="both"/>
        <w:rPr>
          <w:rFonts w:ascii="Arial Narrow" w:hAnsi="Arial Narrow"/>
          <w:b/>
          <w:bCs/>
          <w:i/>
          <w:color w:val="1F497D"/>
          <w:sz w:val="32"/>
          <w:szCs w:val="32"/>
        </w:rPr>
      </w:pPr>
      <w:r w:rsidRPr="0098580D">
        <w:rPr>
          <w:rFonts w:asciiTheme="minorHAnsi" w:hAnsiTheme="minorHAnsi" w:cstheme="minorHAnsi"/>
          <w:bCs/>
          <w:color w:val="1F497D"/>
          <w:sz w:val="32"/>
          <w:szCs w:val="32"/>
        </w:rPr>
        <w:t>-</w:t>
      </w:r>
      <w:r w:rsidRPr="0098580D">
        <w:rPr>
          <w:rFonts w:asciiTheme="minorHAnsi" w:hAnsiTheme="minorHAnsi" w:cstheme="minorHAnsi"/>
          <w:b/>
          <w:bCs/>
          <w:color w:val="1F497D"/>
          <w:sz w:val="32"/>
          <w:szCs w:val="32"/>
        </w:rPr>
        <w:t xml:space="preserve"> </w:t>
      </w:r>
      <w:r w:rsidRPr="0098580D">
        <w:rPr>
          <w:rFonts w:asciiTheme="minorHAnsi" w:hAnsiTheme="minorHAnsi" w:cstheme="minorHAnsi"/>
          <w:bCs/>
          <w:color w:val="1F497D"/>
          <w:sz w:val="32"/>
          <w:szCs w:val="32"/>
        </w:rPr>
        <w:t xml:space="preserve">Dise que trala tempestade vén a calma. Pero todos recordamos algunha tormenta que nos puxo os pelos de punta: lóstregos, raios, vento forte, choiva cuantiosa… As tormentas provocan inundacións, destrución, árbores que se caen, teitos que voan, accidentes… No mar tamén se dan as tempestades que producen ondas xigantes con inundacións, naufraxios ou mortes. </w:t>
      </w:r>
      <w:r w:rsidRPr="0098580D">
        <w:rPr>
          <w:rFonts w:ascii="Arial Narrow" w:hAnsi="Arial Narrow"/>
          <w:b/>
          <w:bCs/>
          <w:i/>
          <w:color w:val="1F497D"/>
          <w:sz w:val="32"/>
          <w:szCs w:val="32"/>
        </w:rPr>
        <w:t>Recordas algunha tormenta? Que sucedeu?</w:t>
      </w:r>
    </w:p>
    <w:p w:rsidR="0098580D" w:rsidRPr="0098580D" w:rsidRDefault="0098580D" w:rsidP="0098580D">
      <w:pPr>
        <w:pStyle w:val="Prrafodelista"/>
        <w:spacing w:line="200" w:lineRule="atLeast"/>
        <w:ind w:left="284" w:right="-11" w:hanging="142"/>
        <w:jc w:val="both"/>
        <w:rPr>
          <w:rFonts w:asciiTheme="minorHAnsi" w:hAnsiTheme="minorHAnsi" w:cstheme="minorHAnsi"/>
          <w:bCs/>
          <w:color w:val="1F497D"/>
          <w:sz w:val="32"/>
          <w:szCs w:val="32"/>
        </w:rPr>
      </w:pPr>
    </w:p>
    <w:p w:rsidR="0098580D" w:rsidRDefault="0098580D" w:rsidP="0098580D">
      <w:pPr>
        <w:pStyle w:val="NormalWeb"/>
        <w:numPr>
          <w:ilvl w:val="0"/>
          <w:numId w:val="4"/>
        </w:numPr>
        <w:tabs>
          <w:tab w:val="left" w:pos="284"/>
        </w:tabs>
        <w:spacing w:before="0" w:beforeAutospacing="0" w:after="0" w:afterAutospacing="0" w:line="200" w:lineRule="atLeast"/>
        <w:ind w:right="11"/>
        <w:jc w:val="both"/>
        <w:rPr>
          <w:rFonts w:ascii="Lucida Sans" w:hAnsi="Lucida Sans"/>
          <w:b/>
          <w:color w:val="00B050"/>
          <w:sz w:val="32"/>
          <w:szCs w:val="32"/>
        </w:rPr>
      </w:pPr>
      <w:r w:rsidRPr="0098580D">
        <w:rPr>
          <w:rFonts w:ascii="Lucida Sans" w:hAnsi="Lucida Sans"/>
          <w:b/>
          <w:color w:val="00B050"/>
          <w:sz w:val="32"/>
          <w:szCs w:val="32"/>
        </w:rPr>
        <w:t>XULGAR: Cando todo se cambalea, que Xesús tome o mando</w:t>
      </w:r>
    </w:p>
    <w:p w:rsidR="0098580D" w:rsidRPr="0098580D" w:rsidRDefault="0098580D" w:rsidP="0098580D">
      <w:pPr>
        <w:pStyle w:val="NormalWeb"/>
        <w:tabs>
          <w:tab w:val="left" w:pos="284"/>
        </w:tabs>
        <w:spacing w:before="0" w:beforeAutospacing="0" w:after="0" w:afterAutospacing="0" w:line="200" w:lineRule="atLeast"/>
        <w:ind w:left="744" w:right="11"/>
        <w:jc w:val="both"/>
        <w:rPr>
          <w:rFonts w:ascii="Lucida Sans" w:hAnsi="Lucida Sans"/>
          <w:b/>
          <w:color w:val="00B050"/>
          <w:sz w:val="32"/>
          <w:szCs w:val="32"/>
        </w:rPr>
      </w:pPr>
    </w:p>
    <w:p w:rsidR="0098580D" w:rsidRDefault="0098580D" w:rsidP="0098580D">
      <w:pPr>
        <w:spacing w:line="240" w:lineRule="atLeast"/>
        <w:ind w:left="284" w:right="-51" w:hanging="142"/>
        <w:jc w:val="both"/>
        <w:rPr>
          <w:rFonts w:ascii="Calibri" w:hAnsi="Calibri" w:cs="Calibri"/>
          <w:bCs/>
          <w:color w:val="1F497D"/>
          <w:sz w:val="32"/>
          <w:szCs w:val="32"/>
        </w:rPr>
      </w:pPr>
      <w:r w:rsidRPr="0098580D">
        <w:rPr>
          <w:rFonts w:ascii="Calibri" w:hAnsi="Calibri" w:cs="Calibri"/>
          <w:bCs/>
          <w:color w:val="1F497D"/>
          <w:sz w:val="32"/>
          <w:szCs w:val="32"/>
        </w:rPr>
        <w:t xml:space="preserve">- No evanxeo de hoxe, Xesús vai na barca cos seus discípulos e levántase unha forte tempestade. Eles espértano: </w:t>
      </w:r>
      <w:r w:rsidRPr="0098580D">
        <w:rPr>
          <w:rFonts w:ascii="Calibri" w:hAnsi="Calibri" w:cs="Calibri"/>
          <w:b/>
          <w:bCs/>
          <w:i/>
          <w:color w:val="1F497D"/>
          <w:sz w:val="32"/>
          <w:szCs w:val="32"/>
        </w:rPr>
        <w:t>-“Mestre, non che importa que perezamos?”.</w:t>
      </w:r>
      <w:r w:rsidRPr="0098580D">
        <w:rPr>
          <w:rFonts w:ascii="Calibri" w:hAnsi="Calibri" w:cs="Calibri"/>
          <w:bCs/>
          <w:color w:val="1F497D"/>
          <w:sz w:val="32"/>
          <w:szCs w:val="32"/>
        </w:rPr>
        <w:t xml:space="preserve"> Xesús detén a tormenta e dilles: </w:t>
      </w:r>
      <w:r w:rsidRPr="0098580D">
        <w:rPr>
          <w:rFonts w:ascii="Calibri" w:hAnsi="Calibri" w:cs="Calibri"/>
          <w:b/>
          <w:bCs/>
          <w:i/>
          <w:color w:val="1F497D"/>
          <w:sz w:val="32"/>
          <w:szCs w:val="32"/>
        </w:rPr>
        <w:t>“Por que tendes medo? Aínda non tendes fe?”</w:t>
      </w:r>
      <w:r w:rsidRPr="0098580D">
        <w:rPr>
          <w:rFonts w:ascii="Calibri" w:hAnsi="Calibri" w:cs="Calibri"/>
          <w:bCs/>
          <w:color w:val="1F497D"/>
          <w:sz w:val="32"/>
          <w:szCs w:val="32"/>
        </w:rPr>
        <w:t xml:space="preserve">. Ver: Calma a tempestade, evanxeo: </w:t>
      </w:r>
    </w:p>
    <w:p w:rsidR="0098580D" w:rsidRPr="0098580D" w:rsidRDefault="00370CE4" w:rsidP="0098580D">
      <w:pPr>
        <w:spacing w:line="240" w:lineRule="atLeast"/>
        <w:ind w:left="284" w:right="-51" w:hanging="142"/>
        <w:jc w:val="both"/>
        <w:rPr>
          <w:rStyle w:val="Hipervnculo"/>
          <w:rFonts w:ascii="Calibri" w:hAnsi="Calibri" w:cs="Calibri"/>
          <w:bCs/>
          <w:color w:val="1F497D"/>
          <w:sz w:val="32"/>
          <w:szCs w:val="32"/>
          <w:u w:val="none"/>
        </w:rPr>
      </w:pPr>
      <w:hyperlink r:id="rId6" w:history="1">
        <w:r w:rsidR="0098580D" w:rsidRPr="0098580D">
          <w:rPr>
            <w:rStyle w:val="Hipervnculo"/>
            <w:rFonts w:cstheme="minorHAnsi"/>
            <w:sz w:val="32"/>
            <w:szCs w:val="32"/>
          </w:rPr>
          <w:t>https://www.youtube.com/watch?v=NRZmcHozais</w:t>
        </w:r>
      </w:hyperlink>
    </w:p>
    <w:p w:rsidR="0098580D" w:rsidRPr="0098580D" w:rsidRDefault="0098580D" w:rsidP="0098580D">
      <w:pPr>
        <w:spacing w:line="240" w:lineRule="atLeast"/>
        <w:ind w:left="284" w:right="-51" w:hanging="142"/>
        <w:jc w:val="both"/>
        <w:rPr>
          <w:rFonts w:ascii="Calibri" w:hAnsi="Calibri" w:cs="Calibri"/>
          <w:bCs/>
          <w:color w:val="1F497D"/>
          <w:sz w:val="32"/>
          <w:szCs w:val="32"/>
        </w:rPr>
      </w:pPr>
      <w:r w:rsidRPr="0098580D">
        <w:rPr>
          <w:rFonts w:ascii="Calibri" w:hAnsi="Calibri" w:cs="Calibri"/>
          <w:b/>
          <w:bCs/>
          <w:color w:val="1F497D"/>
          <w:sz w:val="32"/>
          <w:szCs w:val="32"/>
          <w:u w:val="single"/>
        </w:rPr>
        <w:t>QUE NOS QUERE DICIR?</w:t>
      </w:r>
    </w:p>
    <w:p w:rsidR="0098580D" w:rsidRPr="0098580D" w:rsidRDefault="0098580D" w:rsidP="0098580D">
      <w:pPr>
        <w:spacing w:line="240" w:lineRule="atLeast"/>
        <w:ind w:left="284" w:right="-51" w:hanging="142"/>
        <w:jc w:val="both"/>
        <w:rPr>
          <w:rFonts w:ascii="Calibri" w:hAnsi="Calibri" w:cs="Calibri"/>
          <w:bCs/>
          <w:color w:val="1F497D"/>
          <w:sz w:val="32"/>
          <w:szCs w:val="32"/>
        </w:rPr>
      </w:pPr>
      <w:r w:rsidRPr="0098580D">
        <w:rPr>
          <w:rFonts w:ascii="Calibri" w:hAnsi="Calibri" w:cs="Calibri"/>
          <w:bCs/>
          <w:color w:val="1F497D"/>
          <w:sz w:val="32"/>
          <w:szCs w:val="32"/>
        </w:rPr>
        <w:t xml:space="preserve">- O Papa Francisco utilizaba este texto do evanxeo aquela tarde do 27 de marzo do 2020 na explanada do Vaticano para rezar en plena pandemia do Covid 19 ante unha imaxe do Crucificado. Comeza dicindo: “Á tardiña? (Mc 4,35). Eran momentos de incerteza, de sufrimento para moitos. A vida está chea de tormentas (Ver Xob). Son momentos de escuridade, de </w:t>
      </w:r>
      <w:r w:rsidRPr="0098580D">
        <w:rPr>
          <w:rFonts w:ascii="Calibri" w:hAnsi="Calibri" w:cs="Calibri"/>
          <w:bCs/>
          <w:color w:val="1F497D"/>
          <w:sz w:val="32"/>
          <w:szCs w:val="32"/>
        </w:rPr>
        <w:lastRenderedPageBreak/>
        <w:t>medo, nos que se cambalean as seguridades, a fe. Pode ser por unha enfermidade ou un revés… E descubrimos a nosa pequenez.</w:t>
      </w:r>
    </w:p>
    <w:p w:rsidR="0098580D" w:rsidRPr="0098580D" w:rsidRDefault="0098580D" w:rsidP="0098580D">
      <w:pPr>
        <w:spacing w:line="240" w:lineRule="atLeast"/>
        <w:ind w:left="284" w:right="-51" w:hanging="142"/>
        <w:jc w:val="both"/>
        <w:rPr>
          <w:rFonts w:ascii="Calibri" w:hAnsi="Calibri" w:cs="Calibri"/>
          <w:bCs/>
          <w:color w:val="1F497D"/>
          <w:sz w:val="32"/>
          <w:szCs w:val="32"/>
        </w:rPr>
      </w:pPr>
      <w:r w:rsidRPr="0098580D">
        <w:rPr>
          <w:rFonts w:ascii="Calibri" w:hAnsi="Calibri" w:cs="Calibri"/>
          <w:b/>
          <w:bCs/>
          <w:color w:val="1F497D"/>
          <w:sz w:val="32"/>
          <w:szCs w:val="32"/>
        </w:rPr>
        <w:t>- Os apóstolos acoden a Xesús</w:t>
      </w:r>
      <w:r w:rsidRPr="0098580D">
        <w:rPr>
          <w:rFonts w:ascii="Calibri" w:hAnsi="Calibri" w:cs="Calibri"/>
          <w:bCs/>
          <w:color w:val="1F497D"/>
          <w:sz w:val="32"/>
          <w:szCs w:val="32"/>
        </w:rPr>
        <w:t xml:space="preserve"> que dorme mentres corren perigo</w:t>
      </w:r>
      <w:r w:rsidRPr="0098580D">
        <w:rPr>
          <w:rFonts w:ascii="Calibri" w:hAnsi="Calibri" w:cs="Calibri"/>
          <w:b/>
          <w:bCs/>
          <w:i/>
          <w:color w:val="1F497D"/>
          <w:sz w:val="32"/>
          <w:szCs w:val="32"/>
        </w:rPr>
        <w:t>: “Mestre, non che importa que perezamos?”</w:t>
      </w:r>
      <w:r w:rsidRPr="0098580D">
        <w:rPr>
          <w:rFonts w:ascii="Calibri" w:hAnsi="Calibri" w:cs="Calibri"/>
          <w:bCs/>
          <w:color w:val="1F497D"/>
          <w:sz w:val="32"/>
          <w:szCs w:val="32"/>
        </w:rPr>
        <w:t>. Parécenos que Deus non nos escoita, que quedou durmido, que non fai nada… E desconfiamos de Deus, ata algúns perden a fe.</w:t>
      </w:r>
    </w:p>
    <w:p w:rsidR="0098580D" w:rsidRPr="0098580D" w:rsidRDefault="0098580D" w:rsidP="0098580D">
      <w:pPr>
        <w:spacing w:line="240" w:lineRule="atLeast"/>
        <w:ind w:left="284" w:right="-51" w:hanging="142"/>
        <w:jc w:val="both"/>
        <w:rPr>
          <w:rFonts w:ascii="Calibri" w:hAnsi="Calibri" w:cs="Calibri"/>
          <w:bCs/>
          <w:color w:val="1F497D"/>
          <w:sz w:val="32"/>
          <w:szCs w:val="32"/>
        </w:rPr>
      </w:pPr>
      <w:r w:rsidRPr="0098580D">
        <w:rPr>
          <w:rFonts w:ascii="Calibri" w:hAnsi="Calibri" w:cs="Calibri"/>
          <w:bCs/>
          <w:color w:val="1F497D"/>
          <w:sz w:val="32"/>
          <w:szCs w:val="32"/>
        </w:rPr>
        <w:t xml:space="preserve">- É entón cando Xesús detén a tempestade e di: </w:t>
      </w:r>
      <w:r w:rsidRPr="0098580D">
        <w:rPr>
          <w:rFonts w:ascii="Calibri" w:hAnsi="Calibri" w:cs="Calibri"/>
          <w:b/>
          <w:bCs/>
          <w:i/>
          <w:color w:val="1F497D"/>
          <w:sz w:val="32"/>
          <w:szCs w:val="32"/>
        </w:rPr>
        <w:t>“Por que tendes medo? Aínda non tendes fe?”.</w:t>
      </w:r>
      <w:r w:rsidRPr="0098580D">
        <w:rPr>
          <w:rFonts w:ascii="Calibri" w:hAnsi="Calibri" w:cs="Calibri"/>
          <w:bCs/>
          <w:color w:val="1F497D"/>
          <w:sz w:val="32"/>
          <w:szCs w:val="32"/>
        </w:rPr>
        <w:t xml:space="preserve"> Xesús bótanos na cara nosa covardía, a nosa falta de fe. A amizade e a fe próbanse nas dificultades. Hai que manterse fiel, ter unha fe forte. </w:t>
      </w:r>
    </w:p>
    <w:p w:rsidR="0098580D" w:rsidRPr="0098580D" w:rsidRDefault="0098580D" w:rsidP="0098580D">
      <w:pPr>
        <w:spacing w:line="240" w:lineRule="atLeast"/>
        <w:ind w:left="284" w:right="-51" w:hanging="142"/>
        <w:jc w:val="both"/>
        <w:rPr>
          <w:rFonts w:ascii="Calibri" w:hAnsi="Calibri" w:cs="Calibri"/>
          <w:bCs/>
          <w:color w:val="1F497D"/>
          <w:sz w:val="32"/>
          <w:szCs w:val="32"/>
        </w:rPr>
      </w:pPr>
      <w:r w:rsidRPr="0098580D">
        <w:rPr>
          <w:rFonts w:ascii="Calibri" w:hAnsi="Calibri" w:cs="Calibri"/>
          <w:bCs/>
          <w:color w:val="1F497D"/>
          <w:sz w:val="32"/>
          <w:szCs w:val="32"/>
        </w:rPr>
        <w:t xml:space="preserve">- Na escuridade é o momento de pedir: </w:t>
      </w:r>
      <w:r w:rsidRPr="0098580D">
        <w:rPr>
          <w:rFonts w:ascii="Calibri" w:hAnsi="Calibri" w:cs="Calibri"/>
          <w:b/>
          <w:bCs/>
          <w:color w:val="1F497D"/>
          <w:sz w:val="32"/>
          <w:szCs w:val="32"/>
        </w:rPr>
        <w:t>Espértate, Xesús, e toma o mando!</w:t>
      </w:r>
      <w:r w:rsidRPr="0098580D">
        <w:rPr>
          <w:rFonts w:ascii="Calibri" w:hAnsi="Calibri" w:cs="Calibri"/>
          <w:bCs/>
          <w:color w:val="1F497D"/>
          <w:sz w:val="32"/>
          <w:szCs w:val="32"/>
        </w:rPr>
        <w:t xml:space="preserve"> Toma o rumbo da miña vida porque confío en Ti e quero deixarme levar por ti. Fai que ti e mais eu vaiamos sempre na mesma barca. Ti leva o temón, marca a ruta. E que eu conte sempre contigo</w:t>
      </w:r>
      <w:r w:rsidRPr="0098580D">
        <w:rPr>
          <w:sz w:val="32"/>
          <w:szCs w:val="32"/>
        </w:rPr>
        <w:t xml:space="preserve">, </w:t>
      </w:r>
      <w:r w:rsidRPr="0098580D">
        <w:rPr>
          <w:rFonts w:ascii="Calibri" w:hAnsi="Calibri" w:cs="Calibri"/>
          <w:bCs/>
          <w:color w:val="1F497D"/>
          <w:sz w:val="32"/>
          <w:szCs w:val="32"/>
        </w:rPr>
        <w:t xml:space="preserve">que che escoite, porque necesito sentir a túa presenza e a túa palabra.  </w:t>
      </w:r>
    </w:p>
    <w:p w:rsidR="0098580D" w:rsidRDefault="0098580D" w:rsidP="0098580D">
      <w:pPr>
        <w:pStyle w:val="NormalWeb"/>
        <w:tabs>
          <w:tab w:val="left" w:pos="284"/>
        </w:tabs>
        <w:spacing w:before="0" w:beforeAutospacing="0" w:after="0" w:afterAutospacing="0" w:line="240" w:lineRule="atLeast"/>
        <w:ind w:left="284" w:right="-45" w:hanging="142"/>
        <w:jc w:val="both"/>
        <w:rPr>
          <w:rFonts w:asciiTheme="minorHAnsi" w:hAnsiTheme="minorHAnsi" w:cstheme="minorHAnsi"/>
          <w:b/>
          <w:i/>
          <w:color w:val="1F497D" w:themeColor="text2"/>
          <w:sz w:val="32"/>
          <w:szCs w:val="32"/>
        </w:rPr>
      </w:pPr>
      <w:r w:rsidRPr="0098580D">
        <w:rPr>
          <w:rFonts w:ascii="Calibri" w:hAnsi="Calibri" w:cs="Calibri"/>
          <w:bCs/>
          <w:color w:val="1F497D"/>
          <w:sz w:val="32"/>
          <w:szCs w:val="32"/>
        </w:rPr>
        <w:t>-A b</w:t>
      </w:r>
      <w:r w:rsidRPr="0098580D">
        <w:rPr>
          <w:rFonts w:ascii="Calibri" w:hAnsi="Calibri" w:cs="Calibri"/>
          <w:b/>
          <w:bCs/>
          <w:color w:val="1F497D"/>
          <w:sz w:val="32"/>
          <w:szCs w:val="32"/>
        </w:rPr>
        <w:t>arca é símbolo da Igrexa</w:t>
      </w:r>
      <w:r w:rsidRPr="0098580D">
        <w:rPr>
          <w:rFonts w:ascii="Calibri" w:hAnsi="Calibri" w:cs="Calibri"/>
          <w:bCs/>
          <w:color w:val="1F497D"/>
          <w:sz w:val="32"/>
          <w:szCs w:val="32"/>
        </w:rPr>
        <w:t xml:space="preserve"> zarandeada pero guiada por Xesús para que chegue segura a bo porto. </w:t>
      </w:r>
      <w:r w:rsidRPr="0098580D">
        <w:rPr>
          <w:rFonts w:asciiTheme="minorHAnsi" w:hAnsiTheme="minorHAnsi" w:cstheme="minorHAnsi"/>
          <w:b/>
          <w:i/>
          <w:color w:val="1F497D" w:themeColor="text2"/>
          <w:sz w:val="32"/>
          <w:szCs w:val="32"/>
        </w:rPr>
        <w:t xml:space="preserve">–Ver: Inestabilidade: </w:t>
      </w:r>
      <w:r>
        <w:rPr>
          <w:rFonts w:asciiTheme="minorHAnsi" w:hAnsiTheme="minorHAnsi" w:cstheme="minorHAnsi"/>
          <w:b/>
          <w:i/>
          <w:color w:val="1F497D" w:themeColor="text2"/>
          <w:sz w:val="32"/>
          <w:szCs w:val="32"/>
        </w:rPr>
        <w:t xml:space="preserve">  </w:t>
      </w:r>
    </w:p>
    <w:p w:rsidR="0098580D" w:rsidRPr="0098580D" w:rsidRDefault="0098580D" w:rsidP="0098580D">
      <w:pPr>
        <w:pStyle w:val="NormalWeb"/>
        <w:tabs>
          <w:tab w:val="left" w:pos="284"/>
        </w:tabs>
        <w:spacing w:before="0" w:beforeAutospacing="0" w:after="0" w:afterAutospacing="0" w:line="240" w:lineRule="atLeast"/>
        <w:ind w:left="284" w:right="-45" w:hanging="142"/>
        <w:jc w:val="both"/>
        <w:rPr>
          <w:rFonts w:asciiTheme="minorHAnsi" w:hAnsiTheme="minorHAnsi" w:cstheme="minorHAnsi"/>
          <w:b/>
          <w:i/>
          <w:color w:val="1F497D" w:themeColor="text2"/>
          <w:sz w:val="32"/>
          <w:szCs w:val="32"/>
        </w:rPr>
      </w:pPr>
      <w:r>
        <w:rPr>
          <w:rFonts w:asciiTheme="minorHAnsi" w:hAnsiTheme="minorHAnsi" w:cstheme="minorHAnsi"/>
          <w:b/>
          <w:i/>
          <w:color w:val="1F497D" w:themeColor="text2"/>
          <w:sz w:val="32"/>
          <w:szCs w:val="32"/>
        </w:rPr>
        <w:t xml:space="preserve">              </w:t>
      </w:r>
      <w:hyperlink r:id="rId7" w:history="1">
        <w:r w:rsidRPr="0098580D">
          <w:rPr>
            <w:rStyle w:val="Hipervnculo"/>
            <w:rFonts w:asciiTheme="minorHAnsi" w:hAnsiTheme="minorHAnsi" w:cstheme="minorHAnsi"/>
            <w:b/>
            <w:i/>
            <w:sz w:val="32"/>
            <w:szCs w:val="32"/>
          </w:rPr>
          <w:t>https://www.youtube.com/watch?v=q969Vb8slIU</w:t>
        </w:r>
      </w:hyperlink>
    </w:p>
    <w:p w:rsidR="0098580D" w:rsidRPr="0098580D" w:rsidRDefault="0098580D" w:rsidP="0098580D">
      <w:pPr>
        <w:pStyle w:val="NormalWeb"/>
        <w:tabs>
          <w:tab w:val="left" w:pos="284"/>
        </w:tabs>
        <w:spacing w:before="0" w:beforeAutospacing="0" w:after="0" w:afterAutospacing="0" w:line="240" w:lineRule="atLeast"/>
        <w:ind w:left="284" w:right="-45" w:hanging="142"/>
        <w:jc w:val="right"/>
        <w:rPr>
          <w:rFonts w:ascii="Arial Narrow" w:hAnsi="Arial Narrow"/>
          <w:b/>
          <w:bCs/>
          <w:i/>
          <w:color w:val="1F497D"/>
          <w:sz w:val="32"/>
          <w:szCs w:val="32"/>
        </w:rPr>
      </w:pPr>
      <w:r w:rsidRPr="0098580D">
        <w:rPr>
          <w:rFonts w:ascii="Arial Narrow" w:hAnsi="Arial Narrow"/>
          <w:b/>
          <w:bCs/>
          <w:i/>
          <w:color w:val="1F497D"/>
          <w:sz w:val="32"/>
          <w:szCs w:val="32"/>
        </w:rPr>
        <w:t>Sentes a proximidade de Xesús na dificultade? Como reaccionas?</w:t>
      </w:r>
    </w:p>
    <w:p w:rsidR="0098580D" w:rsidRDefault="0098580D" w:rsidP="0098580D">
      <w:pPr>
        <w:pStyle w:val="Prrafodelista"/>
        <w:tabs>
          <w:tab w:val="left" w:pos="284"/>
        </w:tabs>
        <w:spacing w:line="200" w:lineRule="atLeast"/>
        <w:ind w:left="862"/>
        <w:jc w:val="both"/>
        <w:rPr>
          <w:rFonts w:ascii="Lucida Sans" w:hAnsi="Lucida Sans"/>
          <w:b/>
          <w:color w:val="00B050"/>
          <w:sz w:val="32"/>
          <w:szCs w:val="32"/>
        </w:rPr>
      </w:pPr>
    </w:p>
    <w:p w:rsidR="0098580D" w:rsidRPr="0098580D" w:rsidRDefault="0098580D" w:rsidP="0098580D">
      <w:pPr>
        <w:tabs>
          <w:tab w:val="left" w:pos="284"/>
        </w:tabs>
        <w:spacing w:line="200" w:lineRule="atLeast"/>
        <w:ind w:left="502"/>
        <w:jc w:val="both"/>
        <w:rPr>
          <w:rFonts w:ascii="Lucida Sans" w:hAnsi="Lucida Sans"/>
          <w:b/>
          <w:color w:val="00B050"/>
          <w:sz w:val="32"/>
          <w:szCs w:val="32"/>
        </w:rPr>
      </w:pPr>
      <w:r>
        <w:rPr>
          <w:rFonts w:ascii="Lucida Sans" w:hAnsi="Lucida Sans"/>
          <w:b/>
          <w:color w:val="00B050"/>
          <w:sz w:val="32"/>
          <w:szCs w:val="32"/>
        </w:rPr>
        <w:t xml:space="preserve"> 3.</w:t>
      </w:r>
      <w:r w:rsidRPr="0098580D">
        <w:rPr>
          <w:rFonts w:ascii="Lucida Sans" w:hAnsi="Lucida Sans"/>
          <w:b/>
          <w:color w:val="00B050"/>
          <w:sz w:val="32"/>
          <w:szCs w:val="32"/>
        </w:rPr>
        <w:t xml:space="preserve"> ACTUAR: Que Xesús sexa o teu capitán.</w:t>
      </w:r>
    </w:p>
    <w:p w:rsidR="0098580D" w:rsidRPr="0098580D" w:rsidRDefault="0098580D" w:rsidP="0098580D">
      <w:pPr>
        <w:pStyle w:val="Prrafodelista"/>
        <w:numPr>
          <w:ilvl w:val="0"/>
          <w:numId w:val="2"/>
        </w:numPr>
        <w:spacing w:line="200" w:lineRule="atLeast"/>
        <w:ind w:left="284" w:right="-28" w:hanging="142"/>
        <w:jc w:val="both"/>
        <w:rPr>
          <w:rFonts w:ascii="Arial" w:hAnsi="Arial" w:cs="Arial"/>
          <w:b/>
          <w:bCs/>
          <w:i/>
          <w:color w:val="1F497D"/>
          <w:sz w:val="32"/>
          <w:szCs w:val="32"/>
        </w:rPr>
      </w:pPr>
      <w:r w:rsidRPr="0098580D">
        <w:rPr>
          <w:rFonts w:ascii="Calibri" w:hAnsi="Calibri"/>
          <w:bCs/>
          <w:color w:val="1F497D"/>
          <w:sz w:val="32"/>
          <w:szCs w:val="32"/>
        </w:rPr>
        <w:t xml:space="preserve">Pídelle a Xesús que sexa o teu capitán. </w:t>
      </w:r>
    </w:p>
    <w:p w:rsidR="00DA1615" w:rsidRPr="00DA1615" w:rsidRDefault="0098580D" w:rsidP="0098580D">
      <w:pPr>
        <w:pStyle w:val="Prrafodelista"/>
        <w:numPr>
          <w:ilvl w:val="0"/>
          <w:numId w:val="2"/>
        </w:numPr>
        <w:spacing w:line="200" w:lineRule="atLeast"/>
        <w:ind w:left="284" w:right="-28" w:hanging="142"/>
        <w:jc w:val="both"/>
        <w:rPr>
          <w:rFonts w:ascii="Arial" w:hAnsi="Arial" w:cs="Arial"/>
          <w:b/>
          <w:bCs/>
          <w:i/>
          <w:color w:val="1F497D"/>
          <w:sz w:val="32"/>
          <w:szCs w:val="32"/>
        </w:rPr>
      </w:pPr>
      <w:r w:rsidRPr="0098580D">
        <w:rPr>
          <w:rFonts w:ascii="Calibri" w:hAnsi="Calibri"/>
          <w:bCs/>
          <w:color w:val="1F497D"/>
          <w:sz w:val="32"/>
          <w:szCs w:val="32"/>
        </w:rPr>
        <w:t xml:space="preserve">Recorda de cando en vez estas palabras: “Por que sodes tan covardes? Aínda non tendes fe?”.  </w:t>
      </w:r>
    </w:p>
    <w:p w:rsidR="0098580D" w:rsidRPr="0098580D" w:rsidRDefault="00DA1615" w:rsidP="0098580D">
      <w:pPr>
        <w:pStyle w:val="Prrafodelista"/>
        <w:numPr>
          <w:ilvl w:val="0"/>
          <w:numId w:val="2"/>
        </w:numPr>
        <w:spacing w:line="200" w:lineRule="atLeast"/>
        <w:ind w:left="284" w:right="-28" w:hanging="142"/>
        <w:jc w:val="both"/>
        <w:rPr>
          <w:rFonts w:ascii="Arial" w:hAnsi="Arial" w:cs="Arial"/>
          <w:b/>
          <w:bCs/>
          <w:i/>
          <w:color w:val="1F497D"/>
          <w:sz w:val="32"/>
          <w:szCs w:val="32"/>
        </w:rPr>
      </w:pPr>
      <w:r>
        <w:rPr>
          <w:rFonts w:ascii="Calibri" w:hAnsi="Calibri"/>
          <w:bCs/>
          <w:color w:val="1F497D"/>
          <w:sz w:val="32"/>
          <w:szCs w:val="32"/>
        </w:rPr>
        <w:t xml:space="preserve">                            </w:t>
      </w:r>
      <w:r w:rsidR="0098580D" w:rsidRPr="0098580D">
        <w:rPr>
          <w:rFonts w:ascii="Arial" w:hAnsi="Arial" w:cs="Arial"/>
          <w:b/>
          <w:i/>
          <w:color w:val="1F497D"/>
          <w:sz w:val="32"/>
          <w:szCs w:val="32"/>
        </w:rPr>
        <w:t xml:space="preserve">Que estás disposto a facer? </w:t>
      </w:r>
    </w:p>
    <w:p w:rsidR="0098580D" w:rsidRPr="0098580D" w:rsidRDefault="0098580D" w:rsidP="0098580D">
      <w:pPr>
        <w:ind w:left="567" w:right="566"/>
        <w:rPr>
          <w:rFonts w:cstheme="minorHAnsi"/>
          <w:color w:val="1F497D" w:themeColor="text2"/>
          <w:sz w:val="32"/>
          <w:szCs w:val="32"/>
        </w:rPr>
      </w:pPr>
      <w:r w:rsidRPr="0098580D">
        <w:rPr>
          <w:rFonts w:cstheme="minorHAnsi"/>
          <w:color w:val="1F497D" w:themeColor="text2"/>
          <w:sz w:val="32"/>
          <w:szCs w:val="32"/>
        </w:rPr>
        <w:t xml:space="preserve">-No medio da tormenta, </w:t>
      </w:r>
      <w:proofErr w:type="spellStart"/>
      <w:r w:rsidRPr="0098580D">
        <w:rPr>
          <w:rFonts w:cstheme="minorHAnsi"/>
          <w:color w:val="1F497D" w:themeColor="text2"/>
          <w:sz w:val="32"/>
          <w:szCs w:val="32"/>
        </w:rPr>
        <w:t>Jésed</w:t>
      </w:r>
      <w:proofErr w:type="spellEnd"/>
      <w:r w:rsidRPr="0098580D">
        <w:rPr>
          <w:rFonts w:cstheme="minorHAnsi"/>
          <w:color w:val="1F497D" w:themeColor="text2"/>
          <w:sz w:val="32"/>
          <w:szCs w:val="32"/>
        </w:rPr>
        <w:t xml:space="preserve">: </w:t>
      </w:r>
      <w:hyperlink r:id="rId8" w:history="1">
        <w:r w:rsidRPr="0098580D">
          <w:rPr>
            <w:rStyle w:val="Hipervnculo"/>
            <w:rFonts w:cstheme="minorHAnsi"/>
            <w:sz w:val="32"/>
            <w:szCs w:val="32"/>
          </w:rPr>
          <w:t>https://www.youtube.com/watch?v=lxSS8dzmMtw</w:t>
        </w:r>
      </w:hyperlink>
    </w:p>
    <w:p w:rsidR="0098580D" w:rsidRPr="0098580D" w:rsidRDefault="0098580D" w:rsidP="0098580D">
      <w:pPr>
        <w:ind w:left="567" w:right="566"/>
        <w:rPr>
          <w:rFonts w:cstheme="minorHAnsi"/>
          <w:color w:val="1F497D" w:themeColor="text2"/>
          <w:sz w:val="32"/>
          <w:szCs w:val="32"/>
        </w:rPr>
      </w:pPr>
      <w:r w:rsidRPr="0098580D">
        <w:rPr>
          <w:rFonts w:cstheme="minorHAnsi"/>
          <w:color w:val="1F497D" w:themeColor="text2"/>
          <w:sz w:val="32"/>
          <w:szCs w:val="32"/>
        </w:rPr>
        <w:t xml:space="preserve">-A tempestade calmada, canto nenos:  </w:t>
      </w:r>
      <w:hyperlink r:id="rId9" w:history="1">
        <w:r w:rsidRPr="0098580D">
          <w:rPr>
            <w:rStyle w:val="Hipervnculo"/>
            <w:rFonts w:cstheme="minorHAnsi"/>
            <w:sz w:val="32"/>
            <w:szCs w:val="32"/>
          </w:rPr>
          <w:t>https://youtu.be/dLcTTRJXzEo</w:t>
        </w:r>
      </w:hyperlink>
    </w:p>
    <w:p w:rsidR="0098580D" w:rsidRPr="0098580D" w:rsidRDefault="0098580D" w:rsidP="0098580D">
      <w:pPr>
        <w:ind w:right="566"/>
        <w:rPr>
          <w:rFonts w:cstheme="minorHAnsi"/>
          <w:b/>
          <w:color w:val="1F497D" w:themeColor="text2"/>
          <w:sz w:val="16"/>
          <w:szCs w:val="16"/>
        </w:rPr>
      </w:pPr>
    </w:p>
    <w:p w:rsidR="00E62129" w:rsidRPr="0098580D" w:rsidRDefault="00E62129" w:rsidP="00E62129">
      <w:pPr>
        <w:spacing w:after="0" w:line="240" w:lineRule="auto"/>
        <w:jc w:val="center"/>
        <w:rPr>
          <w:rFonts w:ascii="Bradley Hand ITC" w:eastAsiaTheme="minorHAnsi" w:hAnsi="Bradley Hand ITC"/>
          <w:b/>
          <w:color w:val="FF0000"/>
          <w:sz w:val="72"/>
          <w:szCs w:val="72"/>
          <w:lang w:eastAsia="en-US"/>
        </w:rPr>
      </w:pPr>
      <w:r w:rsidRPr="0098580D">
        <w:rPr>
          <w:rFonts w:ascii="Bradley Hand ITC" w:eastAsiaTheme="minorHAnsi" w:hAnsi="Bradley Hand ITC"/>
          <w:b/>
          <w:color w:val="FF0000"/>
          <w:sz w:val="72"/>
          <w:szCs w:val="72"/>
          <w:highlight w:val="yellow"/>
          <w:lang w:eastAsia="en-US"/>
        </w:rPr>
        <w:t>LECTURAS</w:t>
      </w:r>
    </w:p>
    <w:p w:rsidR="00E62129" w:rsidRPr="0098580D" w:rsidRDefault="00E62129" w:rsidP="00E62129">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pPr>
    </w:p>
    <w:p w:rsidR="00E62129" w:rsidRPr="0098580D" w:rsidRDefault="0098580D" w:rsidP="00E62129">
      <w:pPr>
        <w:tabs>
          <w:tab w:val="left" w:pos="142"/>
          <w:tab w:val="left" w:pos="2160"/>
          <w:tab w:val="left" w:pos="2880"/>
          <w:tab w:val="left" w:pos="3600"/>
          <w:tab w:val="left" w:pos="4320"/>
          <w:tab w:val="left" w:pos="5760"/>
          <w:tab w:val="left" w:pos="6480"/>
          <w:tab w:val="left" w:pos="7200"/>
        </w:tabs>
        <w:spacing w:line="240" w:lineRule="atLeast"/>
        <w:ind w:left="1020" w:right="-227" w:hanging="284"/>
        <w:jc w:val="both"/>
        <w:rPr>
          <w:rFonts w:cstheme="minorHAnsi"/>
          <w:bCs/>
          <w:snapToGrid w:val="0"/>
          <w:sz w:val="32"/>
          <w:szCs w:val="32"/>
        </w:rPr>
      </w:pPr>
      <w:r w:rsidRPr="0098580D">
        <w:rPr>
          <w:rFonts w:cstheme="minorHAnsi"/>
          <w:b/>
          <w:bCs/>
          <w:snapToGrid w:val="0"/>
          <w:color w:val="FF0000"/>
          <w:sz w:val="32"/>
          <w:szCs w:val="32"/>
        </w:rPr>
        <w:t>X</w:t>
      </w:r>
      <w:r w:rsidR="00E62129" w:rsidRPr="0098580D">
        <w:rPr>
          <w:rFonts w:cstheme="minorHAnsi"/>
          <w:b/>
          <w:bCs/>
          <w:snapToGrid w:val="0"/>
          <w:color w:val="FF0000"/>
          <w:sz w:val="32"/>
          <w:szCs w:val="32"/>
        </w:rPr>
        <w:t xml:space="preserve">OB 38,1. 8-11 </w:t>
      </w:r>
      <w:r w:rsidR="00E62129" w:rsidRPr="0098580D">
        <w:rPr>
          <w:rFonts w:cstheme="minorHAnsi"/>
          <w:bCs/>
          <w:i/>
          <w:snapToGrid w:val="0"/>
          <w:color w:val="FF0000"/>
          <w:sz w:val="32"/>
          <w:szCs w:val="32"/>
        </w:rPr>
        <w:t>Aquí romper</w:t>
      </w:r>
      <w:r w:rsidRPr="0098580D">
        <w:rPr>
          <w:rFonts w:cstheme="minorHAnsi"/>
          <w:bCs/>
          <w:i/>
          <w:snapToGrid w:val="0"/>
          <w:color w:val="FF0000"/>
          <w:sz w:val="32"/>
          <w:szCs w:val="32"/>
        </w:rPr>
        <w:t xml:space="preserve">ase </w:t>
      </w:r>
      <w:r w:rsidR="00E62129" w:rsidRPr="0098580D">
        <w:rPr>
          <w:rFonts w:cstheme="minorHAnsi"/>
          <w:bCs/>
          <w:i/>
          <w:snapToGrid w:val="0"/>
          <w:color w:val="FF0000"/>
          <w:sz w:val="32"/>
          <w:szCs w:val="32"/>
        </w:rPr>
        <w:t>a arrogancia d</w:t>
      </w:r>
      <w:r w:rsidRPr="0098580D">
        <w:rPr>
          <w:rFonts w:cstheme="minorHAnsi"/>
          <w:bCs/>
          <w:i/>
          <w:snapToGrid w:val="0"/>
          <w:color w:val="FF0000"/>
          <w:sz w:val="32"/>
          <w:szCs w:val="32"/>
        </w:rPr>
        <w:t>as</w:t>
      </w:r>
      <w:r w:rsidR="00E62129" w:rsidRPr="0098580D">
        <w:rPr>
          <w:rFonts w:cstheme="minorHAnsi"/>
          <w:bCs/>
          <w:i/>
          <w:snapToGrid w:val="0"/>
          <w:color w:val="FF0000"/>
          <w:sz w:val="32"/>
          <w:szCs w:val="32"/>
        </w:rPr>
        <w:t xml:space="preserve"> t</w:t>
      </w:r>
      <w:r w:rsidRPr="0098580D">
        <w:rPr>
          <w:rFonts w:cstheme="minorHAnsi"/>
          <w:bCs/>
          <w:i/>
          <w:snapToGrid w:val="0"/>
          <w:color w:val="FF0000"/>
          <w:sz w:val="32"/>
          <w:szCs w:val="32"/>
        </w:rPr>
        <w:t>úas</w:t>
      </w:r>
      <w:r w:rsidR="00E62129" w:rsidRPr="0098580D">
        <w:rPr>
          <w:rFonts w:cstheme="minorHAnsi"/>
          <w:bCs/>
          <w:i/>
          <w:snapToGrid w:val="0"/>
          <w:color w:val="FF0000"/>
          <w:sz w:val="32"/>
          <w:szCs w:val="32"/>
        </w:rPr>
        <w:t xml:space="preserve"> o</w:t>
      </w:r>
      <w:r w:rsidRPr="0098580D">
        <w:rPr>
          <w:rFonts w:cstheme="minorHAnsi"/>
          <w:bCs/>
          <w:i/>
          <w:snapToGrid w:val="0"/>
          <w:color w:val="FF0000"/>
          <w:sz w:val="32"/>
          <w:szCs w:val="32"/>
        </w:rPr>
        <w:t>nd</w:t>
      </w:r>
      <w:r w:rsidR="00E62129" w:rsidRPr="0098580D">
        <w:rPr>
          <w:rFonts w:cstheme="minorHAnsi"/>
          <w:bCs/>
          <w:i/>
          <w:snapToGrid w:val="0"/>
          <w:color w:val="FF0000"/>
          <w:sz w:val="32"/>
          <w:szCs w:val="32"/>
        </w:rPr>
        <w:t>as.</w:t>
      </w:r>
      <w:r w:rsidR="00E62129" w:rsidRPr="0098580D">
        <w:rPr>
          <w:rFonts w:cstheme="minorHAnsi"/>
          <w:b/>
          <w:bCs/>
          <w:snapToGrid w:val="0"/>
          <w:color w:val="FF0000"/>
          <w:sz w:val="32"/>
          <w:szCs w:val="32"/>
        </w:rPr>
        <w:t xml:space="preserve">   </w:t>
      </w:r>
    </w:p>
    <w:p w:rsidR="0098580D" w:rsidRPr="0098580D" w:rsidRDefault="00DA1615"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r>
        <w:rPr>
          <w:rFonts w:cstheme="minorHAnsi"/>
          <w:bCs/>
          <w:snapToGrid w:val="0"/>
          <w:sz w:val="32"/>
          <w:szCs w:val="32"/>
        </w:rPr>
        <w:t xml:space="preserve">       </w:t>
      </w:r>
      <w:r w:rsidR="0098580D" w:rsidRPr="0098580D">
        <w:rPr>
          <w:rFonts w:cstheme="minorHAnsi"/>
          <w:bCs/>
          <w:snapToGrid w:val="0"/>
          <w:sz w:val="32"/>
          <w:szCs w:val="32"/>
        </w:rPr>
        <w:t>Isto di o Señor Deus: «Tamén eu escollera unha rama da</w:t>
      </w:r>
    </w:p>
    <w:tbl>
      <w:tblPr>
        <w:tblW w:w="0" w:type="auto"/>
        <w:tblCellSpacing w:w="15" w:type="dxa"/>
        <w:tblCellMar>
          <w:top w:w="15" w:type="dxa"/>
          <w:left w:w="15" w:type="dxa"/>
          <w:bottom w:w="15" w:type="dxa"/>
          <w:right w:w="15" w:type="dxa"/>
        </w:tblCellMar>
        <w:tblLook w:val="04A0"/>
      </w:tblPr>
      <w:tblGrid>
        <w:gridCol w:w="81"/>
        <w:gridCol w:w="7849"/>
      </w:tblGrid>
      <w:tr w:rsidR="0098580D" w:rsidRPr="0098580D" w:rsidTr="0025291E">
        <w:trPr>
          <w:tblCellSpacing w:w="15" w:type="dxa"/>
        </w:trPr>
        <w:tc>
          <w:tcPr>
            <w:tcW w:w="0" w:type="auto"/>
            <w:vAlign w:val="center"/>
            <w:hideMark/>
          </w:tcPr>
          <w:p w:rsidR="0098580D" w:rsidRPr="0098580D" w:rsidRDefault="0098580D" w:rsidP="00456F4F">
            <w:pPr>
              <w:tabs>
                <w:tab w:val="left" w:pos="142"/>
                <w:tab w:val="left" w:pos="2160"/>
                <w:tab w:val="left" w:pos="2880"/>
                <w:tab w:val="left" w:pos="3600"/>
                <w:tab w:val="left" w:pos="4320"/>
                <w:tab w:val="left" w:pos="5760"/>
                <w:tab w:val="left" w:pos="6480"/>
                <w:tab w:val="left" w:pos="7200"/>
              </w:tabs>
              <w:spacing w:after="0" w:line="240" w:lineRule="atLeast"/>
              <w:ind w:left="1020" w:right="-227" w:firstLine="142"/>
              <w:rPr>
                <w:rFonts w:cstheme="minorHAnsi"/>
                <w:bCs/>
                <w:snapToGrid w:val="0"/>
                <w:sz w:val="32"/>
                <w:szCs w:val="32"/>
              </w:rPr>
            </w:pPr>
          </w:p>
        </w:tc>
        <w:tc>
          <w:tcPr>
            <w:tcW w:w="0" w:type="auto"/>
            <w:vAlign w:val="center"/>
            <w:hideMark/>
          </w:tcPr>
          <w:p w:rsidR="00456F4F" w:rsidRDefault="0098580D"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r w:rsidRPr="0098580D">
              <w:rPr>
                <w:rFonts w:cstheme="minorHAnsi"/>
                <w:bCs/>
                <w:snapToGrid w:val="0"/>
                <w:sz w:val="32"/>
                <w:szCs w:val="32"/>
              </w:rPr>
              <w:t xml:space="preserve">cima do alto cedro e planteina; das máis altas e novas </w:t>
            </w:r>
          </w:p>
          <w:p w:rsidR="00456F4F" w:rsidRDefault="0098580D"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r w:rsidRPr="0098580D">
              <w:rPr>
                <w:rFonts w:cstheme="minorHAnsi"/>
                <w:bCs/>
                <w:snapToGrid w:val="0"/>
                <w:sz w:val="32"/>
                <w:szCs w:val="32"/>
              </w:rPr>
              <w:t xml:space="preserve">ramas arrincarei unha tenra e plantareina no cume dun </w:t>
            </w:r>
          </w:p>
          <w:p w:rsidR="00456F4F" w:rsidRDefault="0098580D"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r w:rsidRPr="0098580D">
              <w:rPr>
                <w:rFonts w:cstheme="minorHAnsi"/>
                <w:bCs/>
                <w:snapToGrid w:val="0"/>
                <w:sz w:val="32"/>
                <w:szCs w:val="32"/>
              </w:rPr>
              <w:t xml:space="preserve">monte elevado; plantareina nunha montaña alta de Israel, </w:t>
            </w:r>
          </w:p>
          <w:p w:rsidR="0098580D" w:rsidRPr="0098580D" w:rsidRDefault="0098580D"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r w:rsidRPr="0098580D">
              <w:rPr>
                <w:rFonts w:cstheme="minorHAnsi"/>
                <w:bCs/>
                <w:snapToGrid w:val="0"/>
                <w:sz w:val="32"/>
                <w:szCs w:val="32"/>
              </w:rPr>
              <w:t>botará brotes e dará froito. Farase un cedro magnífico.</w:t>
            </w:r>
          </w:p>
          <w:p w:rsidR="00456F4F" w:rsidRDefault="00DA1615"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r>
              <w:rPr>
                <w:rFonts w:cstheme="minorHAnsi"/>
                <w:bCs/>
                <w:snapToGrid w:val="0"/>
                <w:sz w:val="32"/>
                <w:szCs w:val="32"/>
              </w:rPr>
              <w:t xml:space="preserve">       </w:t>
            </w:r>
            <w:r w:rsidR="0098580D" w:rsidRPr="0098580D">
              <w:rPr>
                <w:rFonts w:cstheme="minorHAnsi"/>
                <w:bCs/>
                <w:snapToGrid w:val="0"/>
                <w:sz w:val="32"/>
                <w:szCs w:val="32"/>
              </w:rPr>
              <w:t xml:space="preserve">Aves de todas clases aniñarán nel, aniñarán ao abrigo das </w:t>
            </w:r>
          </w:p>
          <w:p w:rsidR="00456F4F" w:rsidRDefault="0098580D"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r w:rsidRPr="0098580D">
              <w:rPr>
                <w:rFonts w:cstheme="minorHAnsi"/>
                <w:bCs/>
                <w:snapToGrid w:val="0"/>
                <w:sz w:val="32"/>
                <w:szCs w:val="32"/>
              </w:rPr>
              <w:t xml:space="preserve">súas ramas. E recoñecerán todas as árbores do campo que eu </w:t>
            </w:r>
          </w:p>
          <w:p w:rsidR="00456F4F" w:rsidRDefault="0098580D"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r w:rsidRPr="0098580D">
              <w:rPr>
                <w:rFonts w:cstheme="minorHAnsi"/>
                <w:bCs/>
                <w:snapToGrid w:val="0"/>
                <w:sz w:val="32"/>
                <w:szCs w:val="32"/>
              </w:rPr>
              <w:t xml:space="preserve">son o Señor, que humillo a árbore elevada e exalto a </w:t>
            </w:r>
          </w:p>
          <w:p w:rsidR="00456F4F" w:rsidRDefault="0098580D"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r w:rsidRPr="0098580D">
              <w:rPr>
                <w:rFonts w:cstheme="minorHAnsi"/>
                <w:bCs/>
                <w:snapToGrid w:val="0"/>
                <w:sz w:val="32"/>
                <w:szCs w:val="32"/>
              </w:rPr>
              <w:t xml:space="preserve">humilde, fago secarse a árbore verde e florecer a árbore </w:t>
            </w:r>
          </w:p>
          <w:p w:rsidR="00DA1615" w:rsidRDefault="0098580D"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r w:rsidRPr="0098580D">
              <w:rPr>
                <w:rFonts w:cstheme="minorHAnsi"/>
                <w:bCs/>
                <w:snapToGrid w:val="0"/>
                <w:sz w:val="32"/>
                <w:szCs w:val="32"/>
              </w:rPr>
              <w:t xml:space="preserve">seca. Eu, o Señor, díxeno e fareino». </w:t>
            </w:r>
          </w:p>
          <w:p w:rsidR="00456F4F" w:rsidRDefault="00456F4F"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p>
          <w:p w:rsidR="0098580D" w:rsidRDefault="00DA1615"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i/>
                <w:snapToGrid w:val="0"/>
                <w:sz w:val="32"/>
                <w:szCs w:val="32"/>
              </w:rPr>
            </w:pPr>
            <w:r>
              <w:rPr>
                <w:rFonts w:cstheme="minorHAnsi"/>
                <w:bCs/>
                <w:snapToGrid w:val="0"/>
                <w:sz w:val="32"/>
                <w:szCs w:val="32"/>
              </w:rPr>
              <w:t xml:space="preserve">         </w:t>
            </w:r>
            <w:r w:rsidR="0098580D" w:rsidRPr="0098580D">
              <w:rPr>
                <w:rFonts w:cstheme="minorHAnsi"/>
                <w:bCs/>
                <w:i/>
                <w:snapToGrid w:val="0"/>
                <w:sz w:val="32"/>
                <w:szCs w:val="32"/>
              </w:rPr>
              <w:t>Palabra do Señor.</w:t>
            </w:r>
          </w:p>
          <w:p w:rsidR="00456F4F" w:rsidRPr="0098580D" w:rsidRDefault="00456F4F" w:rsidP="00456F4F">
            <w:pPr>
              <w:tabs>
                <w:tab w:val="left" w:pos="142"/>
                <w:tab w:val="left" w:pos="2160"/>
                <w:tab w:val="left" w:pos="2880"/>
                <w:tab w:val="left" w:pos="3600"/>
                <w:tab w:val="left" w:pos="4320"/>
                <w:tab w:val="left" w:pos="5760"/>
                <w:tab w:val="left" w:pos="6480"/>
                <w:tab w:val="left" w:pos="7200"/>
              </w:tabs>
              <w:spacing w:after="0" w:line="240" w:lineRule="atLeast"/>
              <w:ind w:right="-227"/>
              <w:rPr>
                <w:rFonts w:cstheme="minorHAnsi"/>
                <w:bCs/>
                <w:snapToGrid w:val="0"/>
                <w:sz w:val="32"/>
                <w:szCs w:val="32"/>
              </w:rPr>
            </w:pPr>
          </w:p>
        </w:tc>
      </w:tr>
    </w:tbl>
    <w:p w:rsidR="00E62129" w:rsidRPr="0098580D" w:rsidRDefault="00E62129" w:rsidP="0098580D">
      <w:pPr>
        <w:tabs>
          <w:tab w:val="left" w:pos="144"/>
          <w:tab w:val="left" w:pos="284"/>
          <w:tab w:val="left" w:pos="567"/>
          <w:tab w:val="left" w:pos="3600"/>
          <w:tab w:val="left" w:pos="4320"/>
          <w:tab w:val="left" w:pos="5760"/>
          <w:tab w:val="left" w:pos="6480"/>
          <w:tab w:val="left" w:pos="7200"/>
        </w:tabs>
        <w:spacing w:line="240" w:lineRule="atLeast"/>
        <w:ind w:right="-227"/>
        <w:jc w:val="both"/>
        <w:rPr>
          <w:rFonts w:cstheme="minorHAnsi"/>
          <w:b/>
          <w:bCs/>
          <w:i/>
          <w:snapToGrid w:val="0"/>
          <w:color w:val="FF0000"/>
          <w:sz w:val="32"/>
          <w:szCs w:val="32"/>
        </w:rPr>
      </w:pPr>
      <w:r w:rsidRPr="0098580D">
        <w:rPr>
          <w:rFonts w:cstheme="minorHAnsi"/>
          <w:b/>
          <w:snapToGrid w:val="0"/>
          <w:color w:val="FF0000"/>
          <w:sz w:val="32"/>
          <w:szCs w:val="32"/>
        </w:rPr>
        <w:t>SALMO</w:t>
      </w:r>
      <w:r w:rsidRPr="0098580D">
        <w:rPr>
          <w:rFonts w:cstheme="minorHAnsi"/>
          <w:b/>
          <w:bCs/>
          <w:i/>
          <w:snapToGrid w:val="0"/>
          <w:color w:val="FF0000"/>
          <w:sz w:val="32"/>
          <w:szCs w:val="32"/>
        </w:rPr>
        <w:t xml:space="preserve"> 106</w:t>
      </w:r>
      <w:r w:rsidRPr="0098580D">
        <w:rPr>
          <w:rFonts w:cstheme="minorHAnsi"/>
          <w:b/>
          <w:bCs/>
          <w:snapToGrid w:val="0"/>
          <w:color w:val="FF0000"/>
          <w:sz w:val="32"/>
          <w:szCs w:val="32"/>
        </w:rPr>
        <w:t>:</w:t>
      </w:r>
      <w:r w:rsidRPr="0098580D">
        <w:rPr>
          <w:rFonts w:cstheme="minorHAnsi"/>
          <w:b/>
          <w:bCs/>
          <w:i/>
          <w:snapToGrid w:val="0"/>
          <w:color w:val="FF0000"/>
          <w:sz w:val="32"/>
          <w:szCs w:val="32"/>
        </w:rPr>
        <w:t xml:space="preserve"> </w:t>
      </w:r>
    </w:p>
    <w:p w:rsidR="00E62129" w:rsidRPr="00DA1615" w:rsidRDefault="00E62129" w:rsidP="00DA1615">
      <w:pPr>
        <w:tabs>
          <w:tab w:val="left" w:pos="144"/>
          <w:tab w:val="left" w:pos="284"/>
          <w:tab w:val="left" w:pos="567"/>
          <w:tab w:val="left" w:pos="3600"/>
          <w:tab w:val="left" w:pos="4320"/>
          <w:tab w:val="left" w:pos="5760"/>
          <w:tab w:val="left" w:pos="6480"/>
          <w:tab w:val="left" w:pos="7200"/>
        </w:tabs>
        <w:spacing w:line="240" w:lineRule="atLeast"/>
        <w:ind w:right="-227"/>
        <w:jc w:val="both"/>
        <w:rPr>
          <w:rFonts w:cstheme="minorHAnsi"/>
          <w:b/>
          <w:bCs/>
          <w:i/>
          <w:iCs/>
          <w:snapToGrid w:val="0"/>
          <w:sz w:val="32"/>
          <w:szCs w:val="32"/>
        </w:rPr>
      </w:pPr>
      <w:r w:rsidRPr="0098580D">
        <w:rPr>
          <w:rFonts w:cstheme="minorHAnsi"/>
          <w:b/>
          <w:bCs/>
          <w:i/>
          <w:iCs/>
          <w:snapToGrid w:val="0"/>
          <w:sz w:val="32"/>
          <w:szCs w:val="32"/>
        </w:rPr>
        <w:t>Dad</w:t>
      </w:r>
      <w:r w:rsidR="0098580D" w:rsidRPr="0098580D">
        <w:rPr>
          <w:rFonts w:cstheme="minorHAnsi"/>
          <w:b/>
          <w:bCs/>
          <w:i/>
          <w:iCs/>
          <w:snapToGrid w:val="0"/>
          <w:sz w:val="32"/>
          <w:szCs w:val="32"/>
        </w:rPr>
        <w:t>e</w:t>
      </w:r>
      <w:r w:rsidRPr="0098580D">
        <w:rPr>
          <w:rFonts w:cstheme="minorHAnsi"/>
          <w:b/>
          <w:bCs/>
          <w:i/>
          <w:iCs/>
          <w:snapToGrid w:val="0"/>
          <w:sz w:val="32"/>
          <w:szCs w:val="32"/>
        </w:rPr>
        <w:t xml:space="preserve"> gra</w:t>
      </w:r>
      <w:r w:rsidR="0098580D" w:rsidRPr="0098580D">
        <w:rPr>
          <w:rFonts w:cstheme="minorHAnsi"/>
          <w:b/>
          <w:bCs/>
          <w:i/>
          <w:iCs/>
          <w:snapToGrid w:val="0"/>
          <w:sz w:val="32"/>
          <w:szCs w:val="32"/>
        </w:rPr>
        <w:t>z</w:t>
      </w:r>
      <w:r w:rsidRPr="0098580D">
        <w:rPr>
          <w:rFonts w:cstheme="minorHAnsi"/>
          <w:b/>
          <w:bCs/>
          <w:i/>
          <w:iCs/>
          <w:snapToGrid w:val="0"/>
          <w:sz w:val="32"/>
          <w:szCs w:val="32"/>
        </w:rPr>
        <w:t>as a</w:t>
      </w:r>
      <w:r w:rsidR="0098580D" w:rsidRPr="0098580D">
        <w:rPr>
          <w:rFonts w:cstheme="minorHAnsi"/>
          <w:b/>
          <w:bCs/>
          <w:i/>
          <w:iCs/>
          <w:snapToGrid w:val="0"/>
          <w:sz w:val="32"/>
          <w:szCs w:val="32"/>
        </w:rPr>
        <w:t>o</w:t>
      </w:r>
      <w:r w:rsidRPr="0098580D">
        <w:rPr>
          <w:rFonts w:cstheme="minorHAnsi"/>
          <w:b/>
          <w:bCs/>
          <w:i/>
          <w:iCs/>
          <w:snapToGrid w:val="0"/>
          <w:sz w:val="32"/>
          <w:szCs w:val="32"/>
        </w:rPr>
        <w:t xml:space="preserve"> Señor, porque </w:t>
      </w:r>
      <w:r w:rsidR="0098580D" w:rsidRPr="0098580D">
        <w:rPr>
          <w:rFonts w:cstheme="minorHAnsi"/>
          <w:b/>
          <w:bCs/>
          <w:i/>
          <w:iCs/>
          <w:snapToGrid w:val="0"/>
          <w:sz w:val="32"/>
          <w:szCs w:val="32"/>
        </w:rPr>
        <w:t>é</w:t>
      </w:r>
      <w:r w:rsidRPr="0098580D">
        <w:rPr>
          <w:rFonts w:cstheme="minorHAnsi"/>
          <w:b/>
          <w:bCs/>
          <w:i/>
          <w:iCs/>
          <w:snapToGrid w:val="0"/>
          <w:sz w:val="32"/>
          <w:szCs w:val="32"/>
        </w:rPr>
        <w:t xml:space="preserve"> eterna </w:t>
      </w:r>
      <w:r w:rsidR="0098580D" w:rsidRPr="0098580D">
        <w:rPr>
          <w:rFonts w:cstheme="minorHAnsi"/>
          <w:b/>
          <w:bCs/>
          <w:i/>
          <w:iCs/>
          <w:snapToGrid w:val="0"/>
          <w:sz w:val="32"/>
          <w:szCs w:val="32"/>
        </w:rPr>
        <w:t xml:space="preserve">a </w:t>
      </w:r>
      <w:r w:rsidRPr="0098580D">
        <w:rPr>
          <w:rFonts w:cstheme="minorHAnsi"/>
          <w:b/>
          <w:bCs/>
          <w:i/>
          <w:iCs/>
          <w:snapToGrid w:val="0"/>
          <w:sz w:val="32"/>
          <w:szCs w:val="32"/>
        </w:rPr>
        <w:t>s</w:t>
      </w:r>
      <w:r w:rsidR="0098580D" w:rsidRPr="0098580D">
        <w:rPr>
          <w:rFonts w:cstheme="minorHAnsi"/>
          <w:b/>
          <w:bCs/>
          <w:i/>
          <w:iCs/>
          <w:snapToGrid w:val="0"/>
          <w:sz w:val="32"/>
          <w:szCs w:val="32"/>
        </w:rPr>
        <w:t>úa</w:t>
      </w:r>
      <w:r w:rsidRPr="0098580D">
        <w:rPr>
          <w:rFonts w:cstheme="minorHAnsi"/>
          <w:b/>
          <w:bCs/>
          <w:i/>
          <w:iCs/>
          <w:snapToGrid w:val="0"/>
          <w:sz w:val="32"/>
          <w:szCs w:val="32"/>
        </w:rPr>
        <w:t xml:space="preserve"> misericordia!</w:t>
      </w:r>
    </w:p>
    <w:p w:rsidR="00DA1615" w:rsidRDefault="00DA1615" w:rsidP="0098580D">
      <w:pPr>
        <w:tabs>
          <w:tab w:val="left" w:pos="144"/>
          <w:tab w:val="left" w:pos="720"/>
          <w:tab w:val="left" w:pos="2160"/>
          <w:tab w:val="left" w:pos="2880"/>
          <w:tab w:val="left" w:pos="3600"/>
          <w:tab w:val="left" w:pos="4320"/>
          <w:tab w:val="left" w:pos="5760"/>
          <w:tab w:val="left" w:pos="6480"/>
          <w:tab w:val="left" w:pos="7200"/>
        </w:tabs>
        <w:spacing w:line="240" w:lineRule="atLeast"/>
        <w:ind w:right="-227"/>
        <w:jc w:val="both"/>
        <w:rPr>
          <w:rFonts w:cstheme="minorHAnsi"/>
          <w:b/>
          <w:bCs/>
          <w:snapToGrid w:val="0"/>
          <w:color w:val="FF0000"/>
          <w:sz w:val="32"/>
          <w:szCs w:val="32"/>
        </w:rPr>
      </w:pPr>
    </w:p>
    <w:p w:rsidR="00E62129" w:rsidRPr="0098580D" w:rsidRDefault="00E62129" w:rsidP="0098580D">
      <w:pPr>
        <w:tabs>
          <w:tab w:val="left" w:pos="144"/>
          <w:tab w:val="left" w:pos="720"/>
          <w:tab w:val="left" w:pos="2160"/>
          <w:tab w:val="left" w:pos="2880"/>
          <w:tab w:val="left" w:pos="3600"/>
          <w:tab w:val="left" w:pos="4320"/>
          <w:tab w:val="left" w:pos="5760"/>
          <w:tab w:val="left" w:pos="6480"/>
          <w:tab w:val="left" w:pos="7200"/>
        </w:tabs>
        <w:spacing w:line="240" w:lineRule="atLeast"/>
        <w:ind w:right="-227"/>
        <w:jc w:val="both"/>
        <w:rPr>
          <w:rFonts w:cstheme="minorHAnsi"/>
          <w:i/>
          <w:iCs/>
          <w:color w:val="FF0000"/>
          <w:sz w:val="32"/>
          <w:szCs w:val="32"/>
        </w:rPr>
      </w:pPr>
      <w:r w:rsidRPr="0098580D">
        <w:rPr>
          <w:rFonts w:cstheme="minorHAnsi"/>
          <w:b/>
          <w:bCs/>
          <w:snapToGrid w:val="0"/>
          <w:color w:val="FF0000"/>
          <w:sz w:val="32"/>
          <w:szCs w:val="32"/>
        </w:rPr>
        <w:t xml:space="preserve">2 CORINTIOS, 5, 14-17: </w:t>
      </w:r>
      <w:r w:rsidR="0098580D" w:rsidRPr="0098580D">
        <w:rPr>
          <w:rFonts w:cstheme="minorHAnsi"/>
          <w:i/>
          <w:iCs/>
          <w:color w:val="FF0000"/>
          <w:sz w:val="32"/>
          <w:szCs w:val="32"/>
        </w:rPr>
        <w:t>Comezou</w:t>
      </w:r>
      <w:r w:rsidRPr="0098580D">
        <w:rPr>
          <w:rFonts w:cstheme="minorHAnsi"/>
          <w:i/>
          <w:iCs/>
          <w:color w:val="FF0000"/>
          <w:sz w:val="32"/>
          <w:szCs w:val="32"/>
        </w:rPr>
        <w:t xml:space="preserve"> o n</w:t>
      </w:r>
      <w:r w:rsidR="0098580D" w:rsidRPr="0098580D">
        <w:rPr>
          <w:rFonts w:cstheme="minorHAnsi"/>
          <w:i/>
          <w:iCs/>
          <w:color w:val="FF0000"/>
          <w:sz w:val="32"/>
          <w:szCs w:val="32"/>
        </w:rPr>
        <w:t>o</w:t>
      </w:r>
      <w:r w:rsidRPr="0098580D">
        <w:rPr>
          <w:rFonts w:cstheme="minorHAnsi"/>
          <w:i/>
          <w:iCs/>
          <w:color w:val="FF0000"/>
          <w:sz w:val="32"/>
          <w:szCs w:val="32"/>
        </w:rPr>
        <w:t>vo.</w:t>
      </w:r>
    </w:p>
    <w:p w:rsidR="0098580D" w:rsidRPr="0098580D" w:rsidRDefault="0098580D" w:rsidP="0098580D">
      <w:pPr>
        <w:spacing w:line="240" w:lineRule="atLeast"/>
        <w:ind w:right="-68" w:firstLine="284"/>
        <w:jc w:val="both"/>
        <w:rPr>
          <w:bCs/>
          <w:sz w:val="32"/>
          <w:szCs w:val="32"/>
        </w:rPr>
      </w:pPr>
      <w:r w:rsidRPr="0098580D">
        <w:rPr>
          <w:bCs/>
          <w:sz w:val="32"/>
          <w:szCs w:val="32"/>
        </w:rPr>
        <w:t xml:space="preserve">Irmáns: Aprémanos o amor de Cristo, ao considerar que, se un morreu por todos, todos morreron. E Cristo morreu por todos, para que os que viven xa non vivan para si, senón para o que morreu e resucitou por eles. De modo que nós desde agora non coñecemos a ninguén segundo a carne; se algunha vez coñecemos a Cristo segundo a carne, agora xa non o coñecemos así. Xa que logo, se algún está en Cristo é unha criatura nova. O vello pasou, comezou o novo. </w:t>
      </w:r>
    </w:p>
    <w:p w:rsidR="0098580D" w:rsidRPr="0098580D" w:rsidRDefault="0098580D" w:rsidP="0098580D">
      <w:pPr>
        <w:spacing w:line="240" w:lineRule="atLeast"/>
        <w:ind w:right="-68" w:firstLine="284"/>
        <w:jc w:val="both"/>
        <w:rPr>
          <w:bCs/>
          <w:i/>
          <w:sz w:val="32"/>
          <w:szCs w:val="32"/>
        </w:rPr>
      </w:pPr>
      <w:r w:rsidRPr="0098580D">
        <w:rPr>
          <w:bCs/>
          <w:i/>
          <w:sz w:val="32"/>
          <w:szCs w:val="32"/>
        </w:rPr>
        <w:t>Palabra do Señor.</w:t>
      </w:r>
    </w:p>
    <w:p w:rsidR="00E62129" w:rsidRDefault="00E62129" w:rsidP="0098580D">
      <w:pPr>
        <w:pStyle w:val="Sangradetextonormal"/>
        <w:spacing w:after="0" w:line="240" w:lineRule="atLeast"/>
        <w:ind w:left="0" w:right="-227"/>
        <w:jc w:val="both"/>
        <w:rPr>
          <w:rFonts w:asciiTheme="minorHAnsi" w:hAnsiTheme="minorHAnsi" w:cstheme="minorHAnsi"/>
          <w:i/>
          <w:color w:val="FF0000"/>
          <w:sz w:val="32"/>
          <w:szCs w:val="32"/>
        </w:rPr>
      </w:pPr>
      <w:r w:rsidRPr="0098580D">
        <w:rPr>
          <w:rFonts w:asciiTheme="minorHAnsi" w:hAnsiTheme="minorHAnsi" w:cstheme="minorHAnsi"/>
          <w:b/>
          <w:bCs/>
          <w:snapToGrid w:val="0"/>
          <w:color w:val="FF0000"/>
          <w:sz w:val="32"/>
          <w:szCs w:val="32"/>
        </w:rPr>
        <w:lastRenderedPageBreak/>
        <w:t xml:space="preserve">MARCOS </w:t>
      </w:r>
      <w:r w:rsidRPr="0098580D">
        <w:rPr>
          <w:rFonts w:asciiTheme="minorHAnsi" w:hAnsiTheme="minorHAnsi" w:cstheme="minorHAnsi"/>
          <w:b/>
          <w:color w:val="FF0000"/>
          <w:sz w:val="32"/>
          <w:szCs w:val="32"/>
        </w:rPr>
        <w:t xml:space="preserve">4, 35-41: </w:t>
      </w:r>
      <w:r w:rsidRPr="0098580D">
        <w:rPr>
          <w:rFonts w:asciiTheme="minorHAnsi" w:hAnsiTheme="minorHAnsi" w:cstheme="minorHAnsi"/>
          <w:i/>
          <w:color w:val="FF0000"/>
          <w:sz w:val="32"/>
          <w:szCs w:val="32"/>
        </w:rPr>
        <w:t>Qu</w:t>
      </w:r>
      <w:r w:rsidR="0098580D" w:rsidRPr="0098580D">
        <w:rPr>
          <w:rFonts w:asciiTheme="minorHAnsi" w:hAnsiTheme="minorHAnsi" w:cstheme="minorHAnsi"/>
          <w:i/>
          <w:color w:val="FF0000"/>
          <w:sz w:val="32"/>
          <w:szCs w:val="32"/>
        </w:rPr>
        <w:t>e</w:t>
      </w:r>
      <w:r w:rsidRPr="0098580D">
        <w:rPr>
          <w:rFonts w:asciiTheme="minorHAnsi" w:hAnsiTheme="minorHAnsi" w:cstheme="minorHAnsi"/>
          <w:i/>
          <w:color w:val="FF0000"/>
          <w:sz w:val="32"/>
          <w:szCs w:val="32"/>
        </w:rPr>
        <w:t xml:space="preserve">n </w:t>
      </w:r>
      <w:r w:rsidR="0098580D" w:rsidRPr="0098580D">
        <w:rPr>
          <w:rFonts w:asciiTheme="minorHAnsi" w:hAnsiTheme="minorHAnsi" w:cstheme="minorHAnsi"/>
          <w:i/>
          <w:color w:val="FF0000"/>
          <w:sz w:val="32"/>
          <w:szCs w:val="32"/>
        </w:rPr>
        <w:t>é</w:t>
      </w:r>
      <w:r w:rsidRPr="0098580D">
        <w:rPr>
          <w:rFonts w:asciiTheme="minorHAnsi" w:hAnsiTheme="minorHAnsi" w:cstheme="minorHAnsi"/>
          <w:i/>
          <w:color w:val="FF0000"/>
          <w:sz w:val="32"/>
          <w:szCs w:val="32"/>
        </w:rPr>
        <w:t xml:space="preserve"> </w:t>
      </w:r>
      <w:r w:rsidR="0098580D" w:rsidRPr="0098580D">
        <w:rPr>
          <w:rFonts w:asciiTheme="minorHAnsi" w:hAnsiTheme="minorHAnsi" w:cstheme="minorHAnsi"/>
          <w:i/>
          <w:color w:val="FF0000"/>
          <w:sz w:val="32"/>
          <w:szCs w:val="32"/>
        </w:rPr>
        <w:t>e</w:t>
      </w:r>
      <w:r w:rsidRPr="0098580D">
        <w:rPr>
          <w:rFonts w:asciiTheme="minorHAnsi" w:hAnsiTheme="minorHAnsi" w:cstheme="minorHAnsi"/>
          <w:i/>
          <w:color w:val="FF0000"/>
          <w:sz w:val="32"/>
          <w:szCs w:val="32"/>
        </w:rPr>
        <w:t xml:space="preserve">ste? </w:t>
      </w:r>
      <w:r w:rsidR="0098580D" w:rsidRPr="0098580D">
        <w:rPr>
          <w:rFonts w:asciiTheme="minorHAnsi" w:hAnsiTheme="minorHAnsi" w:cstheme="minorHAnsi"/>
          <w:i/>
          <w:color w:val="FF0000"/>
          <w:sz w:val="32"/>
          <w:szCs w:val="32"/>
        </w:rPr>
        <w:t>A</w:t>
      </w:r>
      <w:r w:rsidRPr="0098580D">
        <w:rPr>
          <w:rFonts w:asciiTheme="minorHAnsi" w:hAnsiTheme="minorHAnsi" w:cstheme="minorHAnsi"/>
          <w:i/>
          <w:color w:val="FF0000"/>
          <w:sz w:val="32"/>
          <w:szCs w:val="32"/>
        </w:rPr>
        <w:t xml:space="preserve">ta </w:t>
      </w:r>
      <w:r w:rsidR="0098580D" w:rsidRPr="0098580D">
        <w:rPr>
          <w:rFonts w:asciiTheme="minorHAnsi" w:hAnsiTheme="minorHAnsi" w:cstheme="minorHAnsi"/>
          <w:i/>
          <w:color w:val="FF0000"/>
          <w:sz w:val="32"/>
          <w:szCs w:val="32"/>
        </w:rPr>
        <w:t>o</w:t>
      </w:r>
      <w:r w:rsidRPr="0098580D">
        <w:rPr>
          <w:rFonts w:asciiTheme="minorHAnsi" w:hAnsiTheme="minorHAnsi" w:cstheme="minorHAnsi"/>
          <w:i/>
          <w:color w:val="FF0000"/>
          <w:sz w:val="32"/>
          <w:szCs w:val="32"/>
        </w:rPr>
        <w:t xml:space="preserve"> vento </w:t>
      </w:r>
      <w:r w:rsidR="0098580D" w:rsidRPr="0098580D">
        <w:rPr>
          <w:rFonts w:asciiTheme="minorHAnsi" w:hAnsiTheme="minorHAnsi" w:cstheme="minorHAnsi"/>
          <w:i/>
          <w:color w:val="FF0000"/>
          <w:sz w:val="32"/>
          <w:szCs w:val="32"/>
        </w:rPr>
        <w:t>e</w:t>
      </w:r>
      <w:r w:rsidRPr="0098580D">
        <w:rPr>
          <w:rFonts w:asciiTheme="minorHAnsi" w:hAnsiTheme="minorHAnsi" w:cstheme="minorHAnsi"/>
          <w:i/>
          <w:color w:val="FF0000"/>
          <w:sz w:val="32"/>
          <w:szCs w:val="32"/>
        </w:rPr>
        <w:t xml:space="preserve"> as a</w:t>
      </w:r>
      <w:r w:rsidR="0098580D" w:rsidRPr="0098580D">
        <w:rPr>
          <w:rFonts w:asciiTheme="minorHAnsi" w:hAnsiTheme="minorHAnsi" w:cstheme="minorHAnsi"/>
          <w:i/>
          <w:color w:val="FF0000"/>
          <w:sz w:val="32"/>
          <w:szCs w:val="32"/>
        </w:rPr>
        <w:t>u</w:t>
      </w:r>
      <w:r w:rsidRPr="0098580D">
        <w:rPr>
          <w:rFonts w:asciiTheme="minorHAnsi" w:hAnsiTheme="minorHAnsi" w:cstheme="minorHAnsi"/>
          <w:i/>
          <w:color w:val="FF0000"/>
          <w:sz w:val="32"/>
          <w:szCs w:val="32"/>
        </w:rPr>
        <w:t>gas obed</w:t>
      </w:r>
      <w:r w:rsidR="0098580D" w:rsidRPr="0098580D">
        <w:rPr>
          <w:rFonts w:asciiTheme="minorHAnsi" w:hAnsiTheme="minorHAnsi" w:cstheme="minorHAnsi"/>
          <w:i/>
          <w:color w:val="FF0000"/>
          <w:sz w:val="32"/>
          <w:szCs w:val="32"/>
        </w:rPr>
        <w:t>é</w:t>
      </w:r>
      <w:r w:rsidRPr="0098580D">
        <w:rPr>
          <w:rFonts w:asciiTheme="minorHAnsi" w:hAnsiTheme="minorHAnsi" w:cstheme="minorHAnsi"/>
          <w:i/>
          <w:color w:val="FF0000"/>
          <w:sz w:val="32"/>
          <w:szCs w:val="32"/>
        </w:rPr>
        <w:t>cen</w:t>
      </w:r>
      <w:r w:rsidR="0098580D" w:rsidRPr="0098580D">
        <w:rPr>
          <w:rFonts w:asciiTheme="minorHAnsi" w:hAnsiTheme="minorHAnsi" w:cstheme="minorHAnsi"/>
          <w:i/>
          <w:color w:val="FF0000"/>
          <w:sz w:val="32"/>
          <w:szCs w:val="32"/>
        </w:rPr>
        <w:t>o</w:t>
      </w:r>
      <w:r w:rsidRPr="0098580D">
        <w:rPr>
          <w:rFonts w:asciiTheme="minorHAnsi" w:hAnsiTheme="minorHAnsi" w:cstheme="minorHAnsi"/>
          <w:i/>
          <w:color w:val="FF0000"/>
          <w:sz w:val="32"/>
          <w:szCs w:val="32"/>
        </w:rPr>
        <w:t xml:space="preserve">! </w:t>
      </w:r>
    </w:p>
    <w:p w:rsidR="00DA1615" w:rsidRPr="0098580D" w:rsidRDefault="00DA1615" w:rsidP="0098580D">
      <w:pPr>
        <w:pStyle w:val="Sangradetextonormal"/>
        <w:spacing w:after="0" w:line="240" w:lineRule="atLeast"/>
        <w:ind w:left="0" w:right="-227"/>
        <w:jc w:val="both"/>
        <w:rPr>
          <w:rFonts w:asciiTheme="minorHAnsi" w:hAnsiTheme="minorHAnsi" w:cstheme="minorHAnsi"/>
          <w:i/>
          <w:color w:val="FF0000"/>
          <w:sz w:val="32"/>
          <w:szCs w:val="32"/>
        </w:rPr>
      </w:pPr>
    </w:p>
    <w:p w:rsidR="00E62129" w:rsidRPr="0098580D" w:rsidRDefault="00E62129" w:rsidP="00E62129">
      <w:pPr>
        <w:pStyle w:val="Sangradetextonormal"/>
        <w:spacing w:after="0" w:line="240" w:lineRule="atLeast"/>
        <w:ind w:left="1020" w:right="-227" w:hanging="142"/>
        <w:jc w:val="both"/>
        <w:rPr>
          <w:rFonts w:asciiTheme="minorHAnsi" w:hAnsiTheme="minorHAnsi" w:cstheme="minorHAnsi"/>
          <w:i/>
          <w:color w:val="FF0000"/>
          <w:sz w:val="32"/>
          <w:szCs w:val="32"/>
        </w:rPr>
      </w:pPr>
      <w:r w:rsidRPr="0098580D">
        <w:rPr>
          <w:rFonts w:asciiTheme="minorHAnsi" w:hAnsiTheme="minorHAnsi" w:cstheme="minorHAnsi"/>
          <w:i/>
          <w:color w:val="FF0000"/>
          <w:sz w:val="32"/>
          <w:szCs w:val="32"/>
        </w:rPr>
        <w:t xml:space="preserve"> </w:t>
      </w:r>
    </w:p>
    <w:tbl>
      <w:tblPr>
        <w:tblStyle w:val="Tablaconcuadrcula"/>
        <w:tblW w:w="0" w:type="auto"/>
        <w:tblInd w:w="250" w:type="dxa"/>
        <w:tblLook w:val="04A0"/>
      </w:tblPr>
      <w:tblGrid>
        <w:gridCol w:w="8470"/>
      </w:tblGrid>
      <w:tr w:rsidR="0098580D" w:rsidRPr="0098580D" w:rsidTr="0098580D">
        <w:tc>
          <w:tcPr>
            <w:tcW w:w="8470" w:type="dxa"/>
          </w:tcPr>
          <w:p w:rsidR="00DA1615" w:rsidRDefault="00DA1615" w:rsidP="0098580D">
            <w:pPr>
              <w:pStyle w:val="Sangradetextonormal"/>
              <w:spacing w:after="0" w:line="240" w:lineRule="atLeast"/>
              <w:ind w:left="142" w:right="45" w:hanging="142"/>
              <w:jc w:val="both"/>
              <w:rPr>
                <w:rFonts w:asciiTheme="minorHAnsi" w:hAnsiTheme="minorHAnsi" w:cstheme="minorHAnsi"/>
                <w:b/>
                <w:bCs/>
                <w:iCs/>
                <w:snapToGrid w:val="0"/>
                <w:sz w:val="32"/>
                <w:szCs w:val="32"/>
              </w:rPr>
            </w:pPr>
          </w:p>
          <w:p w:rsidR="00DA1615" w:rsidRPr="0098580D" w:rsidRDefault="0098580D" w:rsidP="00DA1615">
            <w:pPr>
              <w:pStyle w:val="Sangradetextonormal"/>
              <w:spacing w:after="0" w:line="240" w:lineRule="atLeast"/>
              <w:ind w:left="142" w:right="45" w:hanging="142"/>
              <w:jc w:val="both"/>
              <w:rPr>
                <w:rFonts w:asciiTheme="minorHAnsi" w:hAnsiTheme="minorHAnsi" w:cstheme="minorHAnsi"/>
                <w:bCs/>
                <w:iCs/>
                <w:snapToGrid w:val="0"/>
                <w:sz w:val="32"/>
                <w:szCs w:val="32"/>
              </w:rPr>
            </w:pPr>
            <w:r w:rsidRPr="0098580D">
              <w:rPr>
                <w:rFonts w:asciiTheme="minorHAnsi" w:hAnsiTheme="minorHAnsi" w:cstheme="minorHAnsi"/>
                <w:b/>
                <w:bCs/>
                <w:iCs/>
                <w:snapToGrid w:val="0"/>
                <w:sz w:val="32"/>
                <w:szCs w:val="32"/>
              </w:rPr>
              <w:t>Narrador:</w:t>
            </w:r>
            <w:r w:rsidRPr="0098580D">
              <w:rPr>
                <w:rFonts w:asciiTheme="minorHAnsi" w:hAnsiTheme="minorHAnsi" w:cstheme="minorHAnsi"/>
                <w:b/>
                <w:bCs/>
                <w:i/>
                <w:iCs/>
                <w:snapToGrid w:val="0"/>
                <w:sz w:val="32"/>
                <w:szCs w:val="32"/>
              </w:rPr>
              <w:t xml:space="preserve"> </w:t>
            </w:r>
            <w:r w:rsidRPr="0098580D">
              <w:rPr>
                <w:rFonts w:asciiTheme="minorHAnsi" w:hAnsiTheme="minorHAnsi" w:cstheme="minorHAnsi"/>
                <w:bCs/>
                <w:iCs/>
                <w:snapToGrid w:val="0"/>
                <w:sz w:val="32"/>
                <w:szCs w:val="32"/>
              </w:rPr>
              <w:t>Aquel día, a</w:t>
            </w:r>
            <w:r w:rsidRPr="0098580D">
              <w:rPr>
                <w:sz w:val="32"/>
                <w:szCs w:val="32"/>
              </w:rPr>
              <w:t xml:space="preserve"> á </w:t>
            </w:r>
            <w:r w:rsidRPr="0098580D">
              <w:rPr>
                <w:rFonts w:asciiTheme="minorHAnsi" w:hAnsiTheme="minorHAnsi" w:cstheme="minorHAnsi"/>
                <w:bCs/>
                <w:iCs/>
                <w:snapToGrid w:val="0"/>
                <w:sz w:val="32"/>
                <w:szCs w:val="32"/>
              </w:rPr>
              <w:t>tardiña, díxolles Xesús aos seus discípulos:</w:t>
            </w:r>
          </w:p>
          <w:p w:rsidR="0098580D" w:rsidRDefault="00DA1615"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r>
              <w:rPr>
                <w:rFonts w:asciiTheme="minorHAnsi" w:hAnsiTheme="minorHAnsi" w:cstheme="minorHAnsi"/>
                <w:b/>
                <w:bCs/>
                <w:iCs/>
                <w:snapToGrid w:val="0"/>
                <w:sz w:val="32"/>
                <w:szCs w:val="32"/>
              </w:rPr>
              <w:t>X</w:t>
            </w:r>
            <w:r w:rsidR="0098580D" w:rsidRPr="0098580D">
              <w:rPr>
                <w:rFonts w:asciiTheme="minorHAnsi" w:hAnsiTheme="minorHAnsi" w:cstheme="minorHAnsi"/>
                <w:b/>
                <w:bCs/>
                <w:iCs/>
                <w:snapToGrid w:val="0"/>
                <w:sz w:val="32"/>
                <w:szCs w:val="32"/>
              </w:rPr>
              <w:t>esús:</w:t>
            </w:r>
            <w:r w:rsidR="0098580D" w:rsidRPr="0098580D">
              <w:rPr>
                <w:rFonts w:asciiTheme="minorHAnsi" w:hAnsiTheme="minorHAnsi" w:cstheme="minorHAnsi"/>
                <w:bCs/>
                <w:iCs/>
                <w:snapToGrid w:val="0"/>
                <w:sz w:val="32"/>
                <w:szCs w:val="32"/>
              </w:rPr>
              <w:t xml:space="preserve"> -“Imos á outra beira”.</w:t>
            </w:r>
          </w:p>
          <w:p w:rsidR="00DA1615" w:rsidRPr="0098580D" w:rsidRDefault="00DA1615"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p>
          <w:p w:rsidR="00DA1615" w:rsidRPr="0098580D" w:rsidRDefault="0098580D" w:rsidP="00DA1615">
            <w:pPr>
              <w:pStyle w:val="Sangradetextonormal"/>
              <w:spacing w:after="0" w:line="240" w:lineRule="atLeast"/>
              <w:ind w:left="142" w:right="45" w:hanging="142"/>
              <w:jc w:val="both"/>
              <w:rPr>
                <w:rFonts w:asciiTheme="minorHAnsi" w:hAnsiTheme="minorHAnsi" w:cstheme="minorHAnsi"/>
                <w:bCs/>
                <w:iCs/>
                <w:snapToGrid w:val="0"/>
                <w:sz w:val="32"/>
                <w:szCs w:val="32"/>
              </w:rPr>
            </w:pPr>
            <w:r w:rsidRPr="0098580D">
              <w:rPr>
                <w:rFonts w:asciiTheme="minorHAnsi" w:hAnsiTheme="minorHAnsi" w:cstheme="minorHAnsi"/>
                <w:b/>
                <w:bCs/>
                <w:iCs/>
                <w:snapToGrid w:val="0"/>
                <w:sz w:val="32"/>
                <w:szCs w:val="32"/>
              </w:rPr>
              <w:t>Narrador:</w:t>
            </w:r>
            <w:r w:rsidRPr="0098580D">
              <w:rPr>
                <w:rFonts w:asciiTheme="minorHAnsi" w:hAnsiTheme="minorHAnsi" w:cstheme="minorHAnsi"/>
                <w:bCs/>
                <w:iCs/>
                <w:snapToGrid w:val="0"/>
                <w:sz w:val="32"/>
                <w:szCs w:val="32"/>
              </w:rPr>
              <w:t xml:space="preserve"> Deixando a xente, levárono na barca, como estaba; outras barcas acompañábano. Levantouse unha forte tempestade, e as ondas rompían contra a barca ata case enchela de auga. El estaba na popa, durmido sobre un cabezal. Espertárono, dicíndolle:</w:t>
            </w:r>
          </w:p>
          <w:p w:rsidR="0098580D" w:rsidRDefault="0098580D"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r w:rsidRPr="0098580D">
              <w:rPr>
                <w:rFonts w:asciiTheme="minorHAnsi" w:hAnsiTheme="minorHAnsi" w:cstheme="minorHAnsi"/>
                <w:b/>
                <w:bCs/>
                <w:iCs/>
                <w:snapToGrid w:val="0"/>
                <w:sz w:val="32"/>
                <w:szCs w:val="32"/>
              </w:rPr>
              <w:t>Discípulos:</w:t>
            </w:r>
            <w:r w:rsidRPr="0098580D">
              <w:rPr>
                <w:rFonts w:asciiTheme="minorHAnsi" w:hAnsiTheme="minorHAnsi" w:cstheme="minorHAnsi"/>
                <w:bCs/>
                <w:iCs/>
                <w:snapToGrid w:val="0"/>
                <w:sz w:val="32"/>
                <w:szCs w:val="32"/>
              </w:rPr>
              <w:t xml:space="preserve"> -“Mestre, non che importa que perezamos?”.</w:t>
            </w:r>
          </w:p>
          <w:p w:rsidR="00DA1615" w:rsidRPr="0098580D" w:rsidRDefault="00DA1615"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p>
          <w:p w:rsidR="0098580D" w:rsidRDefault="0098580D"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r w:rsidRPr="0098580D">
              <w:rPr>
                <w:rFonts w:asciiTheme="minorHAnsi" w:hAnsiTheme="minorHAnsi" w:cstheme="minorHAnsi"/>
                <w:b/>
                <w:bCs/>
                <w:iCs/>
                <w:snapToGrid w:val="0"/>
                <w:sz w:val="32"/>
                <w:szCs w:val="32"/>
              </w:rPr>
              <w:t>Narrador:</w:t>
            </w:r>
            <w:r w:rsidRPr="0098580D">
              <w:rPr>
                <w:rFonts w:asciiTheme="minorHAnsi" w:hAnsiTheme="minorHAnsi" w:cstheme="minorHAnsi"/>
                <w:bCs/>
                <w:iCs/>
                <w:snapToGrid w:val="0"/>
                <w:sz w:val="32"/>
                <w:szCs w:val="32"/>
              </w:rPr>
              <w:t xml:space="preserve"> Púxose en pé, increpou o vento e díxolle ao mar:</w:t>
            </w:r>
          </w:p>
          <w:p w:rsidR="00DA1615" w:rsidRPr="0098580D" w:rsidRDefault="00DA1615"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p>
          <w:p w:rsidR="0098580D" w:rsidRDefault="00DA1615"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r>
              <w:rPr>
                <w:rFonts w:asciiTheme="minorHAnsi" w:hAnsiTheme="minorHAnsi" w:cstheme="minorHAnsi"/>
                <w:b/>
                <w:bCs/>
                <w:iCs/>
                <w:snapToGrid w:val="0"/>
                <w:sz w:val="32"/>
                <w:szCs w:val="32"/>
              </w:rPr>
              <w:t>X</w:t>
            </w:r>
            <w:r w:rsidR="0098580D" w:rsidRPr="0098580D">
              <w:rPr>
                <w:rFonts w:asciiTheme="minorHAnsi" w:hAnsiTheme="minorHAnsi" w:cstheme="minorHAnsi"/>
                <w:b/>
                <w:bCs/>
                <w:iCs/>
                <w:snapToGrid w:val="0"/>
                <w:sz w:val="32"/>
                <w:szCs w:val="32"/>
              </w:rPr>
              <w:t>esús:</w:t>
            </w:r>
            <w:r w:rsidR="0098580D" w:rsidRPr="0098580D">
              <w:rPr>
                <w:rFonts w:asciiTheme="minorHAnsi" w:hAnsiTheme="minorHAnsi" w:cstheme="minorHAnsi"/>
                <w:bCs/>
                <w:iCs/>
                <w:snapToGrid w:val="0"/>
                <w:sz w:val="32"/>
                <w:szCs w:val="32"/>
              </w:rPr>
              <w:t xml:space="preserve"> - “¡Silencio, enmudece!”. O vento cesou e veu unha gran calma. </w:t>
            </w:r>
          </w:p>
          <w:p w:rsidR="00DA1615" w:rsidRPr="0098580D" w:rsidRDefault="00DA1615"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p>
          <w:p w:rsidR="0098580D" w:rsidRDefault="0098580D"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r w:rsidRPr="0098580D">
              <w:rPr>
                <w:rFonts w:asciiTheme="minorHAnsi" w:hAnsiTheme="minorHAnsi" w:cstheme="minorHAnsi"/>
                <w:b/>
                <w:bCs/>
                <w:iCs/>
                <w:snapToGrid w:val="0"/>
                <w:sz w:val="32"/>
                <w:szCs w:val="32"/>
              </w:rPr>
              <w:t>Narrador:</w:t>
            </w:r>
            <w:r w:rsidRPr="0098580D">
              <w:rPr>
                <w:rFonts w:asciiTheme="minorHAnsi" w:hAnsiTheme="minorHAnsi" w:cstheme="minorHAnsi"/>
                <w:bCs/>
                <w:iCs/>
                <w:snapToGrid w:val="0"/>
                <w:sz w:val="32"/>
                <w:szCs w:val="32"/>
              </w:rPr>
              <w:t xml:space="preserve"> El díxolles: </w:t>
            </w:r>
          </w:p>
          <w:p w:rsidR="00DA1615" w:rsidRPr="0098580D" w:rsidRDefault="00DA1615"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p>
          <w:p w:rsidR="0098580D" w:rsidRDefault="0098580D" w:rsidP="0098580D">
            <w:pPr>
              <w:pStyle w:val="Sangradetextonormal"/>
              <w:spacing w:after="0" w:line="240" w:lineRule="atLeast"/>
              <w:ind w:left="142" w:right="45" w:hanging="142"/>
              <w:jc w:val="both"/>
              <w:rPr>
                <w:rFonts w:asciiTheme="minorHAnsi" w:hAnsiTheme="minorHAnsi" w:cstheme="minorHAnsi"/>
                <w:b/>
                <w:bCs/>
                <w:i/>
                <w:iCs/>
                <w:snapToGrid w:val="0"/>
                <w:sz w:val="32"/>
                <w:szCs w:val="32"/>
              </w:rPr>
            </w:pPr>
            <w:r w:rsidRPr="0098580D">
              <w:rPr>
                <w:rFonts w:asciiTheme="minorHAnsi" w:hAnsiTheme="minorHAnsi" w:cstheme="minorHAnsi"/>
                <w:b/>
                <w:bCs/>
                <w:iCs/>
                <w:snapToGrid w:val="0"/>
                <w:sz w:val="32"/>
                <w:szCs w:val="32"/>
              </w:rPr>
              <w:t>Xesús:</w:t>
            </w:r>
            <w:r w:rsidRPr="0098580D">
              <w:rPr>
                <w:rFonts w:asciiTheme="minorHAnsi" w:hAnsiTheme="minorHAnsi" w:cstheme="minorHAnsi"/>
                <w:bCs/>
                <w:iCs/>
                <w:snapToGrid w:val="0"/>
                <w:sz w:val="32"/>
                <w:szCs w:val="32"/>
              </w:rPr>
              <w:t xml:space="preserve"> - </w:t>
            </w:r>
            <w:r w:rsidRPr="0098580D">
              <w:rPr>
                <w:rFonts w:asciiTheme="minorHAnsi" w:hAnsiTheme="minorHAnsi" w:cstheme="minorHAnsi"/>
                <w:b/>
                <w:bCs/>
                <w:i/>
                <w:iCs/>
                <w:snapToGrid w:val="0"/>
                <w:sz w:val="32"/>
                <w:szCs w:val="32"/>
              </w:rPr>
              <w:t>“Por que tendes medo?. Aínda non tendes fe?”</w:t>
            </w:r>
          </w:p>
          <w:p w:rsidR="00DA1615" w:rsidRPr="0098580D" w:rsidRDefault="00DA1615"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p>
          <w:p w:rsidR="0098580D" w:rsidRPr="0098580D" w:rsidRDefault="0098580D"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r w:rsidRPr="0098580D">
              <w:rPr>
                <w:rFonts w:asciiTheme="minorHAnsi" w:hAnsiTheme="minorHAnsi" w:cstheme="minorHAnsi"/>
                <w:b/>
                <w:bCs/>
                <w:iCs/>
                <w:snapToGrid w:val="0"/>
                <w:sz w:val="32"/>
                <w:szCs w:val="32"/>
              </w:rPr>
              <w:t>Narrador:</w:t>
            </w:r>
            <w:r w:rsidRPr="0098580D">
              <w:rPr>
                <w:rFonts w:asciiTheme="minorHAnsi" w:hAnsiTheme="minorHAnsi" w:cstheme="minorHAnsi"/>
                <w:bCs/>
                <w:iCs/>
                <w:snapToGrid w:val="0"/>
                <w:sz w:val="32"/>
                <w:szCs w:val="32"/>
              </w:rPr>
              <w:t xml:space="preserve"> Enchéronse de medo e dicíanse uns a outros:</w:t>
            </w:r>
          </w:p>
          <w:p w:rsidR="00DA1615" w:rsidRDefault="0098580D"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r w:rsidRPr="0098580D">
              <w:rPr>
                <w:rFonts w:asciiTheme="minorHAnsi" w:hAnsiTheme="minorHAnsi" w:cstheme="minorHAnsi"/>
                <w:bCs/>
                <w:iCs/>
                <w:snapToGrid w:val="0"/>
                <w:sz w:val="32"/>
                <w:szCs w:val="32"/>
              </w:rPr>
              <w:t>Discípulos: - “Pero quen é este? Ata o vento e as augas obedéceno!”</w:t>
            </w:r>
          </w:p>
          <w:p w:rsidR="00DA1615" w:rsidRDefault="00DA1615"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p>
          <w:p w:rsidR="0098580D" w:rsidRDefault="00DA1615" w:rsidP="0098580D">
            <w:pPr>
              <w:pStyle w:val="Sangradetextonormal"/>
              <w:spacing w:after="0" w:line="240" w:lineRule="atLeast"/>
              <w:ind w:left="142" w:right="45" w:hanging="142"/>
              <w:jc w:val="both"/>
              <w:rPr>
                <w:rFonts w:asciiTheme="minorHAnsi" w:hAnsiTheme="minorHAnsi" w:cstheme="minorHAnsi"/>
                <w:bCs/>
                <w:iCs/>
                <w:snapToGrid w:val="0"/>
                <w:sz w:val="32"/>
                <w:szCs w:val="32"/>
              </w:rPr>
            </w:pPr>
            <w:r>
              <w:rPr>
                <w:rFonts w:asciiTheme="minorHAnsi" w:hAnsiTheme="minorHAnsi" w:cstheme="minorHAnsi"/>
                <w:b/>
                <w:bCs/>
                <w:iCs/>
                <w:snapToGrid w:val="0"/>
                <w:sz w:val="32"/>
                <w:szCs w:val="32"/>
              </w:rPr>
              <w:t xml:space="preserve">       </w:t>
            </w:r>
            <w:r w:rsidR="0098580D" w:rsidRPr="0098580D">
              <w:rPr>
                <w:rFonts w:asciiTheme="minorHAnsi" w:hAnsiTheme="minorHAnsi" w:cstheme="minorHAnsi"/>
                <w:b/>
                <w:bCs/>
                <w:iCs/>
                <w:snapToGrid w:val="0"/>
                <w:sz w:val="32"/>
                <w:szCs w:val="32"/>
              </w:rPr>
              <w:t>Palabra do Señor.</w:t>
            </w:r>
            <w:r w:rsidR="0098580D" w:rsidRPr="0098580D">
              <w:rPr>
                <w:rFonts w:asciiTheme="minorHAnsi" w:hAnsiTheme="minorHAnsi" w:cstheme="minorHAnsi"/>
                <w:bCs/>
                <w:iCs/>
                <w:snapToGrid w:val="0"/>
                <w:sz w:val="32"/>
                <w:szCs w:val="32"/>
              </w:rPr>
              <w:t xml:space="preserve"> </w:t>
            </w:r>
          </w:p>
          <w:p w:rsidR="0098580D" w:rsidRDefault="0098580D" w:rsidP="00DA1615">
            <w:pPr>
              <w:pStyle w:val="Sangradetextonormal"/>
              <w:spacing w:after="0" w:line="240" w:lineRule="atLeast"/>
              <w:ind w:left="0" w:right="45"/>
              <w:jc w:val="both"/>
              <w:rPr>
                <w:rFonts w:asciiTheme="minorHAnsi" w:hAnsiTheme="minorHAnsi" w:cstheme="minorHAnsi"/>
                <w:bCs/>
                <w:iCs/>
                <w:snapToGrid w:val="0"/>
                <w:sz w:val="32"/>
                <w:szCs w:val="32"/>
              </w:rPr>
            </w:pPr>
          </w:p>
          <w:p w:rsidR="00DA1615" w:rsidRPr="0098580D" w:rsidRDefault="00DA1615" w:rsidP="00DA1615">
            <w:pPr>
              <w:pStyle w:val="Sangradetextonormal"/>
              <w:spacing w:after="0" w:line="240" w:lineRule="atLeast"/>
              <w:ind w:left="0" w:right="45"/>
              <w:jc w:val="both"/>
              <w:rPr>
                <w:rFonts w:asciiTheme="minorHAnsi" w:hAnsiTheme="minorHAnsi" w:cstheme="minorHAnsi"/>
                <w:bCs/>
                <w:iCs/>
                <w:snapToGrid w:val="0"/>
                <w:sz w:val="32"/>
                <w:szCs w:val="32"/>
              </w:rPr>
            </w:pPr>
          </w:p>
          <w:p w:rsidR="0098580D" w:rsidRDefault="0098580D" w:rsidP="0098580D">
            <w:pPr>
              <w:pStyle w:val="Sangradetextonormal"/>
              <w:spacing w:after="0" w:line="240" w:lineRule="atLeast"/>
              <w:ind w:left="142" w:right="45" w:hanging="142"/>
              <w:jc w:val="center"/>
              <w:rPr>
                <w:rFonts w:asciiTheme="minorHAnsi" w:hAnsiTheme="minorHAnsi" w:cstheme="minorHAnsi"/>
                <w:b/>
                <w:bCs/>
                <w:i/>
                <w:iCs/>
                <w:snapToGrid w:val="0"/>
                <w:sz w:val="32"/>
                <w:szCs w:val="32"/>
              </w:rPr>
            </w:pPr>
            <w:r w:rsidRPr="0098580D">
              <w:rPr>
                <w:rFonts w:asciiTheme="minorHAnsi" w:hAnsiTheme="minorHAnsi" w:cstheme="minorHAnsi"/>
                <w:b/>
                <w:bCs/>
                <w:i/>
                <w:iCs/>
                <w:snapToGrid w:val="0"/>
                <w:sz w:val="32"/>
                <w:szCs w:val="32"/>
              </w:rPr>
              <w:t>(Narrador-Xesús-Discípulos)</w:t>
            </w:r>
          </w:p>
          <w:p w:rsidR="0098580D" w:rsidRPr="0098580D" w:rsidRDefault="0098580D" w:rsidP="00E62129">
            <w:pPr>
              <w:pStyle w:val="Sangradetextonormal"/>
              <w:spacing w:after="0" w:line="240" w:lineRule="atLeast"/>
              <w:ind w:left="0" w:right="-227"/>
              <w:jc w:val="both"/>
              <w:rPr>
                <w:rFonts w:asciiTheme="minorHAnsi" w:hAnsiTheme="minorHAnsi" w:cstheme="minorHAnsi"/>
                <w:i/>
                <w:color w:val="FF0000"/>
                <w:sz w:val="32"/>
                <w:szCs w:val="32"/>
              </w:rPr>
            </w:pPr>
          </w:p>
        </w:tc>
      </w:tr>
    </w:tbl>
    <w:p w:rsidR="0098580D" w:rsidRDefault="0098580D" w:rsidP="00E62129">
      <w:pPr>
        <w:pStyle w:val="Sangradetextonormal"/>
        <w:spacing w:after="0" w:line="240" w:lineRule="atLeast"/>
        <w:ind w:left="1020" w:right="-227" w:hanging="142"/>
        <w:jc w:val="both"/>
        <w:rPr>
          <w:rFonts w:asciiTheme="minorHAnsi" w:hAnsiTheme="minorHAnsi" w:cstheme="minorHAnsi"/>
          <w:i/>
          <w:color w:val="FF0000"/>
          <w:sz w:val="32"/>
          <w:szCs w:val="32"/>
        </w:rPr>
      </w:pPr>
    </w:p>
    <w:p w:rsidR="00E62129" w:rsidRDefault="00E62129"/>
    <w:sectPr w:rsidR="00E62129" w:rsidSect="00A20B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461"/>
    <w:multiLevelType w:val="hybridMultilevel"/>
    <w:tmpl w:val="56DA4B78"/>
    <w:lvl w:ilvl="0" w:tplc="8E1A1B4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E27592"/>
    <w:multiLevelType w:val="hybridMultilevel"/>
    <w:tmpl w:val="F7C01164"/>
    <w:lvl w:ilvl="0" w:tplc="26A83FDA">
      <w:start w:val="1"/>
      <w:numFmt w:val="decimal"/>
      <w:lvlText w:val="%1."/>
      <w:lvlJc w:val="left"/>
      <w:pPr>
        <w:ind w:left="710" w:hanging="39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2">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nsid w:val="799179C8"/>
    <w:multiLevelType w:val="hybridMultilevel"/>
    <w:tmpl w:val="AB82367A"/>
    <w:lvl w:ilvl="0" w:tplc="7E621464">
      <w:start w:val="1"/>
      <w:numFmt w:val="bullet"/>
      <w:lvlText w:val="-"/>
      <w:lvlJc w:val="left"/>
      <w:pPr>
        <w:ind w:left="502" w:hanging="360"/>
      </w:pPr>
      <w:rPr>
        <w:rFonts w:ascii="Calibri" w:eastAsia="Times New Roman" w:hAnsi="Calibri" w:cs="Calibri" w:hint="default"/>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356B"/>
    <w:rsid w:val="00262CF2"/>
    <w:rsid w:val="00370CE4"/>
    <w:rsid w:val="00456F4F"/>
    <w:rsid w:val="0098580D"/>
    <w:rsid w:val="00A015FD"/>
    <w:rsid w:val="00A076AE"/>
    <w:rsid w:val="00A20BB2"/>
    <w:rsid w:val="00B9356B"/>
    <w:rsid w:val="00DA1615"/>
    <w:rsid w:val="00E621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29"/>
    <w:rPr>
      <w:rFonts w:eastAsiaTheme="minorEastAsia"/>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6212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E62129"/>
    <w:rPr>
      <w:color w:val="0000FF"/>
      <w:u w:val="single"/>
    </w:rPr>
  </w:style>
  <w:style w:type="paragraph" w:styleId="Prrafodelista">
    <w:name w:val="List Paragraph"/>
    <w:basedOn w:val="Normal"/>
    <w:uiPriority w:val="34"/>
    <w:qFormat/>
    <w:rsid w:val="00E62129"/>
    <w:pPr>
      <w:spacing w:after="0" w:line="240" w:lineRule="auto"/>
      <w:ind w:left="720"/>
      <w:contextualSpacing/>
    </w:pPr>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E62129"/>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E62129"/>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8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2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6212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E62129"/>
    <w:rPr>
      <w:color w:val="0000FF"/>
      <w:u w:val="single"/>
    </w:rPr>
  </w:style>
  <w:style w:type="paragraph" w:styleId="Prrafodelista">
    <w:name w:val="List Paragraph"/>
    <w:basedOn w:val="Normal"/>
    <w:uiPriority w:val="34"/>
    <w:qFormat/>
    <w:rsid w:val="00E62129"/>
    <w:pPr>
      <w:spacing w:after="0" w:line="240" w:lineRule="auto"/>
      <w:ind w:left="720"/>
      <w:contextualSpacing/>
    </w:pPr>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E62129"/>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E62129"/>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xSS8dzmMtw" TargetMode="External"/><Relationship Id="rId3" Type="http://schemas.openxmlformats.org/officeDocument/2006/relationships/styles" Target="styles.xml"/><Relationship Id="rId7" Type="http://schemas.openxmlformats.org/officeDocument/2006/relationships/hyperlink" Target="https://www.youtube.com/watch?v=q969Vb8slI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NRZmcHozai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dLcTTRJXzE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5DBC-342F-4969-BEF3-2C34CB13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Usuario de Windows</cp:lastModifiedBy>
  <cp:revision>5</cp:revision>
  <dcterms:created xsi:type="dcterms:W3CDTF">2021-06-18T13:45:00Z</dcterms:created>
  <dcterms:modified xsi:type="dcterms:W3CDTF">2021-06-18T14:49:00Z</dcterms:modified>
</cp:coreProperties>
</file>