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C0D95" w:rsidRPr="009524CB" w:rsidRDefault="00F359C4" w:rsidP="00746D12">
      <w:pPr>
        <w:pStyle w:val="Ttulo5"/>
        <w:tabs>
          <w:tab w:val="left" w:pos="10490"/>
        </w:tabs>
        <w:spacing w:line="240" w:lineRule="atLeast"/>
        <w:ind w:left="3969" w:right="2692"/>
        <w:jc w:val="right"/>
        <w:rPr>
          <w:rFonts w:asciiTheme="minorHAnsi" w:hAnsiTheme="minorHAnsi"/>
          <w:color w:val="1F497D" w:themeColor="text2"/>
          <w:sz w:val="36"/>
          <w:szCs w:val="36"/>
          <w:u w:val="single"/>
          <w:lang w:val="es-ES"/>
        </w:rPr>
      </w:pPr>
      <w:r>
        <w:rPr>
          <w:rFonts w:asciiTheme="minorHAnsi" w:hAnsiTheme="minorHAnsi"/>
          <w:noProof/>
          <w:color w:val="1F497D" w:themeColor="text2"/>
          <w:sz w:val="36"/>
          <w:szCs w:val="36"/>
          <w:u w:val="single"/>
          <w:lang w:val="es-ES"/>
        </w:rPr>
        <w:drawing>
          <wp:anchor distT="0" distB="0" distL="114300" distR="114300" simplePos="0" relativeHeight="251681792" behindDoc="0" locked="0" layoutInCell="1" allowOverlap="1">
            <wp:simplePos x="0" y="0"/>
            <wp:positionH relativeFrom="column">
              <wp:posOffset>5931535</wp:posOffset>
            </wp:positionH>
            <wp:positionV relativeFrom="paragraph">
              <wp:posOffset>41910</wp:posOffset>
            </wp:positionV>
            <wp:extent cx="1343025" cy="1947545"/>
            <wp:effectExtent l="19050" t="0" r="9525" b="0"/>
            <wp:wrapThrough wrapText="bothSides">
              <wp:wrapPolygon edited="0">
                <wp:start x="-306" y="0"/>
                <wp:lineTo x="-306" y="21339"/>
                <wp:lineTo x="21753" y="21339"/>
                <wp:lineTo x="21753" y="0"/>
                <wp:lineTo x="-306" y="0"/>
              </wp:wrapPolygon>
            </wp:wrapThrough>
            <wp:docPr id="5" name="Imagen 1" descr="C:\Users\Usuario\Downloads\dibu 3 mayo 2020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3 mayo 2020 color.jpg"/>
                    <pic:cNvPicPr>
                      <a:picLocks noChangeAspect="1" noChangeArrowheads="1"/>
                    </pic:cNvPicPr>
                  </pic:nvPicPr>
                  <pic:blipFill>
                    <a:blip r:embed="rId6" cstate="print"/>
                    <a:srcRect/>
                    <a:stretch>
                      <a:fillRect/>
                    </a:stretch>
                  </pic:blipFill>
                  <pic:spPr bwMode="auto">
                    <a:xfrm>
                      <a:off x="0" y="0"/>
                      <a:ext cx="1343025" cy="1947545"/>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82816" behindDoc="0" locked="0" layoutInCell="1" allowOverlap="1">
            <wp:simplePos x="0" y="0"/>
            <wp:positionH relativeFrom="column">
              <wp:posOffset>814070</wp:posOffset>
            </wp:positionH>
            <wp:positionV relativeFrom="paragraph">
              <wp:posOffset>34290</wp:posOffset>
            </wp:positionV>
            <wp:extent cx="2627630" cy="1836420"/>
            <wp:effectExtent l="19050" t="0" r="1270" b="0"/>
            <wp:wrapThrough wrapText="bothSides">
              <wp:wrapPolygon edited="0">
                <wp:start x="-157" y="0"/>
                <wp:lineTo x="-157" y="21286"/>
                <wp:lineTo x="21610" y="21286"/>
                <wp:lineTo x="21610" y="0"/>
                <wp:lineTo x="-157" y="0"/>
              </wp:wrapPolygon>
            </wp:wrapThrough>
            <wp:docPr id="6" name="Imagen 2" descr="J:\Mis imágenes\Jesus-pastorb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is imágenes\Jesus-pastorbuen.jpg"/>
                    <pic:cNvPicPr>
                      <a:picLocks noChangeAspect="1" noChangeArrowheads="1"/>
                    </pic:cNvPicPr>
                  </pic:nvPicPr>
                  <pic:blipFill>
                    <a:blip r:embed="rId7" cstate="print"/>
                    <a:srcRect/>
                    <a:stretch>
                      <a:fillRect/>
                    </a:stretch>
                  </pic:blipFill>
                  <pic:spPr bwMode="auto">
                    <a:xfrm>
                      <a:off x="0" y="0"/>
                      <a:ext cx="2627630" cy="1836420"/>
                    </a:xfrm>
                    <a:prstGeom prst="rect">
                      <a:avLst/>
                    </a:prstGeom>
                    <a:noFill/>
                    <a:ln w="9525">
                      <a:noFill/>
                      <a:miter lim="800000"/>
                      <a:headEnd/>
                      <a:tailEnd/>
                    </a:ln>
                  </pic:spPr>
                </pic:pic>
              </a:graphicData>
            </a:graphic>
          </wp:anchor>
        </w:drawing>
      </w:r>
      <w:r w:rsidR="0073585B">
        <w:rPr>
          <w:rFonts w:asciiTheme="minorHAnsi" w:hAnsiTheme="minorHAnsi"/>
          <w:color w:val="1F497D" w:themeColor="text2"/>
          <w:sz w:val="36"/>
          <w:szCs w:val="36"/>
          <w:u w:val="single"/>
        </w:rPr>
        <w:t>ORAMOS EN FAMILIA</w:t>
      </w:r>
    </w:p>
    <w:p w:rsidR="005C0D95" w:rsidRDefault="006412A1" w:rsidP="00746D12">
      <w:pPr>
        <w:pStyle w:val="Ttulo5"/>
        <w:spacing w:line="240" w:lineRule="atLeast"/>
        <w:ind w:left="3969" w:right="2692"/>
        <w:jc w:val="right"/>
        <w:rPr>
          <w:rFonts w:ascii="Calibri" w:hAnsi="Calibri"/>
          <w:color w:val="1F497D" w:themeColor="text2"/>
          <w:sz w:val="36"/>
          <w:szCs w:val="36"/>
        </w:rPr>
      </w:pPr>
      <w:r>
        <w:rPr>
          <w:rFonts w:ascii="Calibri" w:hAnsi="Calibri"/>
          <w:color w:val="1F497D" w:themeColor="text2"/>
          <w:sz w:val="36"/>
          <w:szCs w:val="36"/>
        </w:rPr>
        <w:t>3</w:t>
      </w:r>
      <w:r w:rsidR="005C0D95">
        <w:rPr>
          <w:rFonts w:ascii="Calibri" w:hAnsi="Calibri"/>
          <w:color w:val="1F497D" w:themeColor="text2"/>
          <w:sz w:val="36"/>
          <w:szCs w:val="36"/>
        </w:rPr>
        <w:t xml:space="preserve"> de </w:t>
      </w:r>
      <w:r>
        <w:rPr>
          <w:rFonts w:ascii="Calibri" w:hAnsi="Calibri"/>
          <w:color w:val="1F497D" w:themeColor="text2"/>
          <w:sz w:val="36"/>
          <w:szCs w:val="36"/>
        </w:rPr>
        <w:t>mayo</w:t>
      </w:r>
      <w:r w:rsidR="006F61F3">
        <w:rPr>
          <w:rFonts w:ascii="Calibri" w:hAnsi="Calibri"/>
          <w:color w:val="1F497D" w:themeColor="text2"/>
          <w:sz w:val="36"/>
          <w:szCs w:val="36"/>
        </w:rPr>
        <w:t xml:space="preserve"> de</w:t>
      </w:r>
      <w:r w:rsidR="0073585B">
        <w:rPr>
          <w:rFonts w:ascii="Calibri" w:hAnsi="Calibri"/>
          <w:color w:val="1F497D" w:themeColor="text2"/>
          <w:sz w:val="36"/>
          <w:szCs w:val="36"/>
        </w:rPr>
        <w:t xml:space="preserve"> 2020</w:t>
      </w:r>
    </w:p>
    <w:p w:rsidR="005C0D95" w:rsidRDefault="00AE3556" w:rsidP="00746D12">
      <w:pPr>
        <w:ind w:left="3969" w:right="2692"/>
        <w:jc w:val="right"/>
        <w:rPr>
          <w:rFonts w:asciiTheme="minorHAnsi" w:hAnsiTheme="minorHAnsi" w:cstheme="minorHAnsi"/>
          <w:b/>
          <w:color w:val="1F497D" w:themeColor="text2"/>
          <w:sz w:val="36"/>
          <w:szCs w:val="36"/>
          <w:lang w:val="es-ES_tradnl"/>
        </w:rPr>
      </w:pPr>
      <w:r>
        <w:rPr>
          <w:rFonts w:asciiTheme="minorHAnsi" w:hAnsiTheme="minorHAnsi" w:cstheme="minorHAnsi"/>
          <w:b/>
          <w:color w:val="1F497D" w:themeColor="text2"/>
          <w:sz w:val="36"/>
          <w:szCs w:val="36"/>
          <w:lang w:val="es-ES_tradnl"/>
        </w:rPr>
        <w:t xml:space="preserve">PASCUA </w:t>
      </w:r>
      <w:r w:rsidR="006412A1">
        <w:rPr>
          <w:rFonts w:asciiTheme="minorHAnsi" w:hAnsiTheme="minorHAnsi" w:cstheme="minorHAnsi"/>
          <w:b/>
          <w:color w:val="1F497D" w:themeColor="text2"/>
          <w:sz w:val="36"/>
          <w:szCs w:val="36"/>
          <w:lang w:val="es-ES_tradnl"/>
        </w:rPr>
        <w:t>4</w:t>
      </w:r>
      <w:r w:rsidR="0073585B">
        <w:rPr>
          <w:rFonts w:asciiTheme="minorHAnsi" w:hAnsiTheme="minorHAnsi" w:cstheme="minorHAnsi"/>
          <w:b/>
          <w:color w:val="1F497D" w:themeColor="text2"/>
          <w:sz w:val="36"/>
          <w:szCs w:val="36"/>
          <w:lang w:val="es-ES_tradnl"/>
        </w:rPr>
        <w:t>º</w:t>
      </w:r>
      <w:r>
        <w:rPr>
          <w:rFonts w:asciiTheme="minorHAnsi" w:hAnsiTheme="minorHAnsi" w:cstheme="minorHAnsi"/>
          <w:b/>
          <w:color w:val="1F497D" w:themeColor="text2"/>
          <w:sz w:val="36"/>
          <w:szCs w:val="36"/>
          <w:lang w:val="es-ES_tradnl"/>
        </w:rPr>
        <w:t>-A</w:t>
      </w:r>
    </w:p>
    <w:p w:rsidR="00AE3556" w:rsidRPr="009D68CF" w:rsidRDefault="00AE3556" w:rsidP="00746D12">
      <w:pPr>
        <w:pStyle w:val="Ttulo5"/>
        <w:spacing w:line="240" w:lineRule="atLeast"/>
        <w:ind w:left="3969" w:right="2692"/>
        <w:jc w:val="right"/>
        <w:rPr>
          <w:rFonts w:asciiTheme="minorHAnsi" w:hAnsiTheme="minorHAnsi"/>
          <w:i/>
          <w:color w:val="1F497D" w:themeColor="text2"/>
          <w:sz w:val="26"/>
          <w:szCs w:val="26"/>
          <w:lang w:val="es-ES"/>
        </w:rPr>
      </w:pPr>
      <w:proofErr w:type="spellStart"/>
      <w:r w:rsidRPr="009D68CF">
        <w:rPr>
          <w:rFonts w:asciiTheme="minorHAnsi" w:hAnsiTheme="minorHAnsi"/>
          <w:bCs/>
          <w:i/>
          <w:color w:val="1F497D" w:themeColor="text2"/>
          <w:sz w:val="26"/>
          <w:szCs w:val="26"/>
          <w:lang w:val="es-ES"/>
        </w:rPr>
        <w:t>Jn.</w:t>
      </w:r>
      <w:proofErr w:type="spellEnd"/>
      <w:r w:rsidRPr="009D68CF">
        <w:rPr>
          <w:rFonts w:asciiTheme="minorHAnsi" w:hAnsiTheme="minorHAnsi"/>
          <w:bCs/>
          <w:i/>
          <w:color w:val="1F497D" w:themeColor="text2"/>
          <w:sz w:val="26"/>
          <w:szCs w:val="26"/>
          <w:lang w:val="es-ES"/>
        </w:rPr>
        <w:t xml:space="preserve"> </w:t>
      </w:r>
      <w:r w:rsidR="00746D12">
        <w:rPr>
          <w:rFonts w:asciiTheme="minorHAnsi" w:hAnsiTheme="minorHAnsi"/>
          <w:i/>
          <w:iCs/>
          <w:color w:val="1F497D" w:themeColor="text2"/>
          <w:sz w:val="26"/>
          <w:szCs w:val="26"/>
          <w:lang w:val="es-ES"/>
        </w:rPr>
        <w:t>10,1-10</w:t>
      </w:r>
      <w:r w:rsidRPr="009D68CF">
        <w:rPr>
          <w:rFonts w:asciiTheme="minorHAnsi" w:hAnsiTheme="minorHAnsi"/>
          <w:i/>
          <w:iCs/>
          <w:color w:val="1F497D" w:themeColor="text2"/>
          <w:sz w:val="26"/>
          <w:szCs w:val="26"/>
          <w:lang w:val="es-ES"/>
        </w:rPr>
        <w:t xml:space="preserve">: </w:t>
      </w:r>
      <w:r w:rsidR="00B13743" w:rsidRPr="009D68CF">
        <w:rPr>
          <w:rFonts w:asciiTheme="minorHAnsi" w:hAnsiTheme="minorHAnsi"/>
          <w:i/>
          <w:color w:val="1F497D" w:themeColor="text2"/>
          <w:sz w:val="26"/>
          <w:szCs w:val="26"/>
          <w:lang w:val="es-ES"/>
        </w:rPr>
        <w:t>"</w:t>
      </w:r>
      <w:r w:rsidR="00746D12" w:rsidRPr="00746D12">
        <w:rPr>
          <w:rFonts w:asciiTheme="minorHAnsi" w:hAnsiTheme="minorHAnsi"/>
          <w:i/>
          <w:color w:val="1F497D" w:themeColor="text2"/>
          <w:sz w:val="26"/>
          <w:szCs w:val="26"/>
          <w:lang w:val="es-ES"/>
        </w:rPr>
        <w:t>Yo soy la puerta de las ovejas</w:t>
      </w:r>
      <w:r w:rsidR="00B13743" w:rsidRPr="009D68CF">
        <w:rPr>
          <w:rFonts w:asciiTheme="minorHAnsi" w:hAnsiTheme="minorHAnsi"/>
          <w:i/>
          <w:color w:val="1F497D" w:themeColor="text2"/>
          <w:sz w:val="26"/>
          <w:szCs w:val="26"/>
          <w:lang w:val="es-ES"/>
        </w:rPr>
        <w:t>".</w:t>
      </w:r>
    </w:p>
    <w:p w:rsidR="00B13743" w:rsidRPr="00746D12" w:rsidRDefault="00AE3556" w:rsidP="00746D12">
      <w:pPr>
        <w:autoSpaceDE w:val="0"/>
        <w:autoSpaceDN w:val="0"/>
        <w:adjustRightInd w:val="0"/>
        <w:ind w:left="3969" w:right="2692"/>
        <w:jc w:val="right"/>
        <w:rPr>
          <w:rFonts w:asciiTheme="minorHAnsi" w:eastAsiaTheme="minorHAnsi" w:hAnsiTheme="minorHAnsi" w:cs="UniversLTStd-Cn"/>
          <w:b/>
          <w:color w:val="1F497D" w:themeColor="text2"/>
          <w:sz w:val="26"/>
          <w:szCs w:val="26"/>
          <w:lang w:val="es-ES_tradnl" w:eastAsia="en-US"/>
        </w:rPr>
      </w:pPr>
      <w:r w:rsidRPr="00746D12">
        <w:rPr>
          <w:rFonts w:asciiTheme="minorHAnsi" w:eastAsiaTheme="minorHAnsi" w:hAnsiTheme="minorHAnsi" w:cs="UniversLTStd-Cn"/>
          <w:b/>
          <w:color w:val="1F497D" w:themeColor="text2"/>
          <w:sz w:val="26"/>
          <w:szCs w:val="26"/>
          <w:lang w:val="es-ES_tradnl" w:eastAsia="en-US"/>
        </w:rPr>
        <w:t xml:space="preserve">Mensaje: </w:t>
      </w:r>
      <w:r w:rsidR="00746D12" w:rsidRPr="00746D12">
        <w:rPr>
          <w:rFonts w:asciiTheme="minorHAnsi" w:eastAsiaTheme="minorHAnsi" w:hAnsiTheme="minorHAnsi" w:cs="UniversLTStd-Cn"/>
          <w:b/>
          <w:color w:val="1F497D" w:themeColor="text2"/>
          <w:sz w:val="26"/>
          <w:szCs w:val="26"/>
          <w:lang w:val="es-ES_tradnl" w:eastAsia="en-US"/>
        </w:rPr>
        <w:t>"Jesús nos cuenta y nos tiene en cuenta, conoce nuestras diferencias y tiene amor para todo su rebaño"</w:t>
      </w:r>
      <w:r w:rsidR="009D68CF" w:rsidRPr="00746D12">
        <w:rPr>
          <w:rFonts w:asciiTheme="minorHAnsi" w:eastAsiaTheme="minorHAnsi" w:hAnsiTheme="minorHAnsi" w:cs="UniversLTStd-Cn"/>
          <w:b/>
          <w:color w:val="1F497D" w:themeColor="text2"/>
          <w:sz w:val="26"/>
          <w:szCs w:val="26"/>
          <w:lang w:val="es-ES_tradnl" w:eastAsia="en-US"/>
        </w:rPr>
        <w:t>.</w:t>
      </w:r>
    </w:p>
    <w:p w:rsidR="001A6E27" w:rsidRPr="00F359C4" w:rsidRDefault="001A6E27" w:rsidP="009D68CF">
      <w:pPr>
        <w:autoSpaceDE w:val="0"/>
        <w:autoSpaceDN w:val="0"/>
        <w:adjustRightInd w:val="0"/>
        <w:ind w:left="5103" w:right="3117"/>
        <w:jc w:val="right"/>
        <w:rPr>
          <w:rFonts w:asciiTheme="minorHAnsi" w:eastAsiaTheme="minorHAnsi" w:hAnsiTheme="minorHAnsi" w:cs="UniversLTStd-Cn"/>
          <w:b/>
          <w:color w:val="1F497D" w:themeColor="text2"/>
          <w:sz w:val="16"/>
          <w:szCs w:val="16"/>
          <w:lang w:eastAsia="en-US"/>
        </w:rPr>
      </w:pPr>
    </w:p>
    <w:tbl>
      <w:tblPr>
        <w:tblStyle w:val="Tablaconcuadrcula"/>
        <w:tblW w:w="0" w:type="auto"/>
        <w:tblInd w:w="1526" w:type="dxa"/>
        <w:tblLook w:val="04A0"/>
      </w:tblPr>
      <w:tblGrid>
        <w:gridCol w:w="9957"/>
      </w:tblGrid>
      <w:tr w:rsidR="001A6E27" w:rsidRPr="007066BA" w:rsidTr="00385E01">
        <w:trPr>
          <w:trHeight w:val="408"/>
        </w:trPr>
        <w:tc>
          <w:tcPr>
            <w:tcW w:w="9957" w:type="dxa"/>
            <w:shd w:val="clear" w:color="auto" w:fill="C6D9F1" w:themeFill="text2" w:themeFillTint="33"/>
          </w:tcPr>
          <w:p w:rsidR="00554207" w:rsidRPr="007066BA" w:rsidRDefault="00554207" w:rsidP="00385E01">
            <w:pPr>
              <w:pStyle w:val="Prrafodelista"/>
              <w:numPr>
                <w:ilvl w:val="0"/>
                <w:numId w:val="28"/>
              </w:numPr>
              <w:tabs>
                <w:tab w:val="left" w:pos="601"/>
              </w:tabs>
              <w:spacing w:line="240" w:lineRule="atLeast"/>
              <w:ind w:left="175" w:firstLine="0"/>
              <w:rPr>
                <w:rFonts w:asciiTheme="minorHAnsi" w:eastAsiaTheme="minorHAnsi" w:hAnsiTheme="minorHAnsi" w:cs="UniversLTStd-Cn"/>
                <w:b/>
                <w:color w:val="1F497D" w:themeColor="text2"/>
                <w:sz w:val="28"/>
                <w:szCs w:val="28"/>
                <w:lang w:val="es-ES_tradnl" w:eastAsia="en-US"/>
              </w:rPr>
            </w:pPr>
            <w:r w:rsidRPr="007066BA">
              <w:rPr>
                <w:rFonts w:asciiTheme="minorHAnsi" w:eastAsiaTheme="minorHAnsi" w:hAnsiTheme="minorHAnsi" w:cs="UniversLTStd-Cn"/>
                <w:b/>
                <w:color w:val="1F497D" w:themeColor="text2"/>
                <w:sz w:val="28"/>
                <w:szCs w:val="28"/>
                <w:lang w:val="es-ES_tradnl" w:eastAsia="en-US"/>
              </w:rPr>
              <w:t>ACOGIDA</w:t>
            </w:r>
          </w:p>
        </w:tc>
      </w:tr>
    </w:tbl>
    <w:p w:rsidR="00A52C80" w:rsidRDefault="00554207" w:rsidP="00A52C80">
      <w:pPr>
        <w:pStyle w:val="Prrafodelista"/>
        <w:ind w:left="1418" w:right="567" w:firstLine="283"/>
        <w:jc w:val="both"/>
        <w:rPr>
          <w:rFonts w:asciiTheme="minorHAnsi" w:hAnsiTheme="minorHAnsi"/>
          <w:bCs/>
          <w:i/>
          <w:iCs/>
          <w:color w:val="FF0000"/>
          <w:sz w:val="20"/>
          <w:szCs w:val="20"/>
        </w:rPr>
      </w:pPr>
      <w:r w:rsidRPr="00106677">
        <w:rPr>
          <w:rFonts w:asciiTheme="minorHAnsi" w:hAnsiTheme="minorHAnsi"/>
          <w:bCs/>
          <w:i/>
          <w:iCs/>
          <w:color w:val="FF0000"/>
          <w:sz w:val="20"/>
          <w:szCs w:val="20"/>
        </w:rPr>
        <w:t xml:space="preserve">En la mesa del comedor familiar ponemos un mantel, </w:t>
      </w:r>
      <w:r w:rsidR="007A3630">
        <w:rPr>
          <w:rFonts w:asciiTheme="minorHAnsi" w:hAnsiTheme="minorHAnsi"/>
          <w:bCs/>
          <w:i/>
          <w:iCs/>
          <w:color w:val="FF0000"/>
          <w:sz w:val="20"/>
          <w:szCs w:val="20"/>
        </w:rPr>
        <w:t>un</w:t>
      </w:r>
      <w:r w:rsidR="00B121E5">
        <w:rPr>
          <w:rFonts w:asciiTheme="minorHAnsi" w:hAnsiTheme="minorHAnsi"/>
          <w:bCs/>
          <w:i/>
          <w:iCs/>
          <w:color w:val="FF0000"/>
          <w:sz w:val="20"/>
          <w:szCs w:val="20"/>
        </w:rPr>
        <w:t>a vara de pastor y un zurrón (con unos evangelios dentro,)</w:t>
      </w:r>
      <w:r w:rsidR="007A3630">
        <w:rPr>
          <w:rFonts w:asciiTheme="minorHAnsi" w:hAnsiTheme="minorHAnsi"/>
          <w:bCs/>
          <w:i/>
          <w:iCs/>
          <w:color w:val="FF0000"/>
          <w:sz w:val="20"/>
          <w:szCs w:val="20"/>
        </w:rPr>
        <w:t xml:space="preserve"> vasito con agua, </w:t>
      </w:r>
      <w:r w:rsidRPr="00106677">
        <w:rPr>
          <w:rFonts w:asciiTheme="minorHAnsi" w:hAnsiTheme="minorHAnsi"/>
          <w:bCs/>
          <w:i/>
          <w:iCs/>
          <w:color w:val="FF0000"/>
          <w:sz w:val="20"/>
          <w:szCs w:val="20"/>
        </w:rPr>
        <w:t xml:space="preserve">en el centro una vela </w:t>
      </w:r>
      <w:r w:rsidR="00B121E5">
        <w:rPr>
          <w:rFonts w:asciiTheme="minorHAnsi" w:hAnsiTheme="minorHAnsi"/>
          <w:bCs/>
          <w:i/>
          <w:iCs/>
          <w:color w:val="FF0000"/>
          <w:sz w:val="20"/>
          <w:szCs w:val="20"/>
        </w:rPr>
        <w:t>que nos recuerde el cirio pascual (Cristo resucitado).</w:t>
      </w:r>
      <w:r w:rsidR="00F90FED">
        <w:rPr>
          <w:rFonts w:asciiTheme="minorHAnsi" w:hAnsiTheme="minorHAnsi"/>
          <w:bCs/>
          <w:i/>
          <w:iCs/>
          <w:color w:val="FF0000"/>
          <w:sz w:val="20"/>
          <w:szCs w:val="20"/>
        </w:rPr>
        <w:t xml:space="preserve"> La vela la encendemos al leer </w:t>
      </w:r>
      <w:r w:rsidR="00576804">
        <w:rPr>
          <w:rFonts w:asciiTheme="minorHAnsi" w:hAnsiTheme="minorHAnsi"/>
          <w:bCs/>
          <w:i/>
          <w:iCs/>
          <w:color w:val="FF0000"/>
          <w:sz w:val="20"/>
          <w:szCs w:val="20"/>
        </w:rPr>
        <w:t>las lecturas</w:t>
      </w:r>
      <w:r w:rsidR="00F90FED">
        <w:rPr>
          <w:rFonts w:asciiTheme="minorHAnsi" w:hAnsiTheme="minorHAnsi"/>
          <w:bCs/>
          <w:i/>
          <w:iCs/>
          <w:color w:val="FF0000"/>
          <w:sz w:val="20"/>
          <w:szCs w:val="20"/>
        </w:rPr>
        <w:t>.</w:t>
      </w:r>
    </w:p>
    <w:p w:rsidR="00576804" w:rsidRPr="006A4FC5" w:rsidRDefault="003744FE" w:rsidP="00576804">
      <w:pPr>
        <w:ind w:left="1418" w:right="567" w:firstLine="284"/>
        <w:rPr>
          <w:rFonts w:asciiTheme="minorHAnsi" w:hAnsiTheme="minorHAnsi"/>
          <w:bCs/>
          <w:iCs/>
          <w:color w:val="1F497D" w:themeColor="text2"/>
          <w:sz w:val="22"/>
          <w:szCs w:val="22"/>
        </w:rPr>
      </w:pPr>
      <w:r w:rsidRPr="00F32259">
        <w:rPr>
          <w:rFonts w:asciiTheme="minorHAnsi" w:hAnsiTheme="minorHAnsi"/>
          <w:b/>
          <w:bCs/>
          <w:iCs/>
          <w:color w:val="1F497D" w:themeColor="text2"/>
          <w:sz w:val="22"/>
          <w:szCs w:val="22"/>
        </w:rPr>
        <w:t>Madre:</w:t>
      </w:r>
      <w:r>
        <w:rPr>
          <w:rFonts w:asciiTheme="minorHAnsi" w:hAnsiTheme="minorHAnsi"/>
          <w:bCs/>
          <w:iCs/>
          <w:color w:val="1F497D" w:themeColor="text2"/>
          <w:sz w:val="22"/>
          <w:szCs w:val="22"/>
        </w:rPr>
        <w:t xml:space="preserve"> Amigos, </w:t>
      </w:r>
      <w:r w:rsidR="00576804">
        <w:rPr>
          <w:rFonts w:asciiTheme="minorHAnsi" w:hAnsiTheme="minorHAnsi"/>
          <w:bCs/>
          <w:iCs/>
          <w:color w:val="1F497D" w:themeColor="text2"/>
          <w:sz w:val="22"/>
          <w:szCs w:val="22"/>
        </w:rPr>
        <w:t>h</w:t>
      </w:r>
      <w:r w:rsidR="00576804" w:rsidRPr="006A4FC5">
        <w:rPr>
          <w:rFonts w:asciiTheme="minorHAnsi" w:hAnsiTheme="minorHAnsi"/>
          <w:bCs/>
          <w:iCs/>
          <w:color w:val="1F497D" w:themeColor="text2"/>
          <w:sz w:val="22"/>
          <w:szCs w:val="22"/>
        </w:rPr>
        <w:t xml:space="preserve">oy la Iglesia nos presenta a Cristo resucitado como el Buen Pastor, que </w:t>
      </w:r>
      <w:r w:rsidR="00576804">
        <w:rPr>
          <w:rFonts w:asciiTheme="minorHAnsi" w:hAnsiTheme="minorHAnsi"/>
          <w:bCs/>
          <w:iCs/>
          <w:color w:val="1F497D" w:themeColor="text2"/>
          <w:sz w:val="22"/>
          <w:szCs w:val="22"/>
        </w:rPr>
        <w:t xml:space="preserve">va por delante para indicarnos el camino, que da su vida por nosotros, y que nos abre el camino a la salvación. </w:t>
      </w:r>
      <w:r w:rsidR="00576804" w:rsidRPr="006A4FC5">
        <w:rPr>
          <w:rFonts w:asciiTheme="minorHAnsi" w:hAnsiTheme="minorHAnsi"/>
          <w:bCs/>
          <w:iCs/>
          <w:color w:val="1F497D" w:themeColor="text2"/>
          <w:sz w:val="22"/>
          <w:szCs w:val="22"/>
        </w:rPr>
        <w:t xml:space="preserve">Hoy  es también el día de pedir para que no falten los buenos pastores en las comunidades cristianas, </w:t>
      </w:r>
      <w:r w:rsidR="00576804">
        <w:rPr>
          <w:rFonts w:asciiTheme="minorHAnsi" w:hAnsiTheme="minorHAnsi"/>
          <w:bCs/>
          <w:iCs/>
          <w:color w:val="1F497D" w:themeColor="text2"/>
          <w:sz w:val="22"/>
          <w:szCs w:val="22"/>
        </w:rPr>
        <w:t xml:space="preserve">y rezar </w:t>
      </w:r>
      <w:r w:rsidR="00576804" w:rsidRPr="006A4FC5">
        <w:rPr>
          <w:rFonts w:asciiTheme="minorHAnsi" w:hAnsiTheme="minorHAnsi"/>
          <w:bCs/>
          <w:iCs/>
          <w:color w:val="1F497D" w:themeColor="text2"/>
          <w:sz w:val="22"/>
          <w:szCs w:val="22"/>
        </w:rPr>
        <w:t xml:space="preserve">para </w:t>
      </w:r>
      <w:r w:rsidR="00576804">
        <w:rPr>
          <w:rFonts w:asciiTheme="minorHAnsi" w:hAnsiTheme="minorHAnsi"/>
          <w:bCs/>
          <w:iCs/>
          <w:color w:val="1F497D" w:themeColor="text2"/>
          <w:sz w:val="22"/>
          <w:szCs w:val="22"/>
        </w:rPr>
        <w:t>que el</w:t>
      </w:r>
      <w:r w:rsidR="00576804" w:rsidRPr="006A4FC5">
        <w:rPr>
          <w:rFonts w:asciiTheme="minorHAnsi" w:hAnsiTheme="minorHAnsi"/>
          <w:bCs/>
          <w:iCs/>
          <w:color w:val="1F497D" w:themeColor="text2"/>
          <w:sz w:val="22"/>
          <w:szCs w:val="22"/>
        </w:rPr>
        <w:t xml:space="preserve"> Señor </w:t>
      </w:r>
      <w:r w:rsidR="00576804">
        <w:rPr>
          <w:rFonts w:asciiTheme="minorHAnsi" w:hAnsiTheme="minorHAnsi"/>
          <w:bCs/>
          <w:iCs/>
          <w:color w:val="1F497D" w:themeColor="text2"/>
          <w:sz w:val="22"/>
          <w:szCs w:val="22"/>
        </w:rPr>
        <w:t xml:space="preserve">nos envíe </w:t>
      </w:r>
      <w:r w:rsidR="00576804" w:rsidRPr="006A4FC5">
        <w:rPr>
          <w:rFonts w:asciiTheme="minorHAnsi" w:hAnsiTheme="minorHAnsi"/>
          <w:bCs/>
          <w:iCs/>
          <w:color w:val="1F497D" w:themeColor="text2"/>
          <w:sz w:val="22"/>
          <w:szCs w:val="22"/>
        </w:rPr>
        <w:t>nuevas vocaciones.</w:t>
      </w:r>
      <w:r w:rsidR="0082216A">
        <w:rPr>
          <w:rFonts w:asciiTheme="minorHAnsi" w:hAnsiTheme="minorHAnsi"/>
          <w:bCs/>
          <w:iCs/>
          <w:color w:val="1F497D" w:themeColor="text2"/>
          <w:sz w:val="22"/>
          <w:szCs w:val="22"/>
        </w:rPr>
        <w:t xml:space="preserve"> Hoy empezamos el mes de la Virgen y la saludamos con alegría.</w:t>
      </w:r>
    </w:p>
    <w:p w:rsidR="001A38D1" w:rsidRPr="000A3F61" w:rsidRDefault="00576804" w:rsidP="000A3F61">
      <w:pPr>
        <w:ind w:left="1418" w:right="567" w:firstLine="284"/>
        <w:jc w:val="both"/>
        <w:rPr>
          <w:rFonts w:ascii="Calibri" w:hAnsi="Calibri"/>
          <w:i/>
          <w:color w:val="FF0000"/>
          <w:sz w:val="20"/>
          <w:szCs w:val="20"/>
          <w:lang w:val="es-ES_tradnl"/>
        </w:rPr>
      </w:pPr>
      <w:r w:rsidRPr="00203B66">
        <w:rPr>
          <w:rFonts w:asciiTheme="minorHAnsi" w:hAnsiTheme="minorHAnsi"/>
          <w:bCs/>
          <w:iCs/>
          <w:color w:val="FF0000"/>
          <w:sz w:val="20"/>
          <w:szCs w:val="20"/>
        </w:rPr>
        <w:t xml:space="preserve"> </w:t>
      </w:r>
      <w:r w:rsidRPr="000A3F61">
        <w:rPr>
          <w:rFonts w:asciiTheme="minorHAnsi" w:hAnsiTheme="minorHAnsi"/>
          <w:bCs/>
          <w:i/>
          <w:iCs/>
          <w:color w:val="FF0000"/>
          <w:sz w:val="20"/>
          <w:szCs w:val="20"/>
          <w:lang w:val="es-ES_tradnl"/>
        </w:rPr>
        <w:t>Podemos destacar un cuadro del Buen Pastor o si no un zurrón de pastor, un cayado y una frase: “Jesús nos cuenta y nos tiene en cuenta, nos conoce y tiene nos ama”.</w:t>
      </w:r>
      <w:r w:rsidR="000A3F61" w:rsidRPr="000A3F61">
        <w:rPr>
          <w:rFonts w:asciiTheme="minorHAnsi" w:hAnsiTheme="minorHAnsi"/>
          <w:bCs/>
          <w:i/>
          <w:iCs/>
          <w:color w:val="FF0000"/>
          <w:sz w:val="20"/>
          <w:szCs w:val="20"/>
          <w:lang w:val="es-ES_tradnl"/>
        </w:rPr>
        <w:t xml:space="preserve"> Luego u</w:t>
      </w:r>
      <w:r w:rsidR="0059246B" w:rsidRPr="000A3F61">
        <w:rPr>
          <w:rFonts w:asciiTheme="minorHAnsi" w:hAnsiTheme="minorHAnsi"/>
          <w:bCs/>
          <w:i/>
          <w:iCs/>
          <w:color w:val="FF0000"/>
          <w:sz w:val="20"/>
          <w:szCs w:val="20"/>
        </w:rPr>
        <w:t>no de los padres moja</w:t>
      </w:r>
      <w:r w:rsidR="001A38D1" w:rsidRPr="000A3F61">
        <w:rPr>
          <w:rFonts w:asciiTheme="minorHAnsi" w:hAnsiTheme="minorHAnsi"/>
          <w:bCs/>
          <w:i/>
          <w:iCs/>
          <w:color w:val="FF0000"/>
          <w:sz w:val="20"/>
          <w:szCs w:val="20"/>
        </w:rPr>
        <w:t xml:space="preserve"> los dedos en el vaso de agua recordando nuestro bautismo</w:t>
      </w:r>
      <w:r w:rsidR="0059246B" w:rsidRPr="000A3F61">
        <w:rPr>
          <w:rFonts w:asciiTheme="minorHAnsi" w:hAnsiTheme="minorHAnsi"/>
          <w:bCs/>
          <w:i/>
          <w:iCs/>
          <w:color w:val="FF0000"/>
          <w:sz w:val="20"/>
          <w:szCs w:val="20"/>
        </w:rPr>
        <w:t xml:space="preserve"> bendice a los hijos haciéndoles una cruz en la frente como signo de bendición y de que pedimos a </w:t>
      </w:r>
      <w:r w:rsidR="00D91EBE" w:rsidRPr="000A3F61">
        <w:rPr>
          <w:rFonts w:asciiTheme="minorHAnsi" w:hAnsiTheme="minorHAnsi"/>
          <w:bCs/>
          <w:i/>
          <w:iCs/>
          <w:color w:val="FF0000"/>
          <w:sz w:val="20"/>
          <w:szCs w:val="20"/>
        </w:rPr>
        <w:t>D</w:t>
      </w:r>
      <w:r w:rsidR="0059246B" w:rsidRPr="000A3F61">
        <w:rPr>
          <w:rFonts w:asciiTheme="minorHAnsi" w:hAnsiTheme="minorHAnsi"/>
          <w:bCs/>
          <w:i/>
          <w:iCs/>
          <w:color w:val="FF0000"/>
          <w:sz w:val="20"/>
          <w:szCs w:val="20"/>
        </w:rPr>
        <w:t xml:space="preserve">ios perdón. Luego todos  juntos dicen: </w:t>
      </w:r>
      <w:r w:rsidR="001A38D1" w:rsidRPr="000A3F61">
        <w:rPr>
          <w:rFonts w:asciiTheme="minorHAnsi" w:hAnsiTheme="minorHAnsi"/>
          <w:bCs/>
          <w:i/>
          <w:iCs/>
          <w:color w:val="FF0000"/>
          <w:sz w:val="20"/>
          <w:szCs w:val="20"/>
        </w:rPr>
        <w:t xml:space="preserve"> </w:t>
      </w:r>
    </w:p>
    <w:p w:rsidR="00B13743" w:rsidRDefault="00576804" w:rsidP="00B13743">
      <w:pPr>
        <w:spacing w:line="240" w:lineRule="atLeast"/>
        <w:ind w:left="1418" w:right="540" w:firstLine="283"/>
        <w:jc w:val="both"/>
        <w:rPr>
          <w:rFonts w:ascii="Calibri" w:hAnsi="Calibri"/>
          <w:b/>
          <w:i/>
          <w:color w:val="1F497D" w:themeColor="text2"/>
          <w:sz w:val="22"/>
          <w:szCs w:val="22"/>
          <w:lang w:val="es-ES_tradnl"/>
        </w:rPr>
      </w:pPr>
      <w:r w:rsidRPr="00F9733E">
        <w:rPr>
          <w:noProof/>
          <w:color w:val="222222"/>
          <w:kern w:val="36"/>
          <w:sz w:val="28"/>
          <w:szCs w:val="28"/>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28" type="#_x0000_t151" style="position:absolute;left:0;text-align:left;margin-left:506.55pt;margin-top:12.05pt;width:63.4pt;height:65.9pt;z-index:251677696" adj="-11351436,5826" fillcolor="#e36c0a">
            <v:shadow on="t" color="#ffc000"/>
            <v:textpath style="font-family:&quot;Arial Black&quot;;v-text-kern:t" trim="t" fitpath="t" string="Yo soy la &#10;puerta&#10;de las ovejas"/>
          </v:shape>
        </w:pict>
      </w:r>
      <w:r w:rsidR="00B13743" w:rsidRPr="00B13743">
        <w:rPr>
          <w:rFonts w:ascii="Calibri" w:hAnsi="Calibri"/>
          <w:b/>
          <w:i/>
          <w:color w:val="1F497D" w:themeColor="text2"/>
          <w:sz w:val="22"/>
          <w:szCs w:val="22"/>
          <w:lang w:val="es-ES_tradnl"/>
        </w:rPr>
        <w:t>-</w:t>
      </w:r>
      <w:r>
        <w:rPr>
          <w:rFonts w:ascii="Calibri" w:hAnsi="Calibri"/>
          <w:b/>
          <w:i/>
          <w:color w:val="1F497D" w:themeColor="text2"/>
          <w:sz w:val="22"/>
          <w:szCs w:val="22"/>
          <w:lang w:val="es-ES_tradnl"/>
        </w:rPr>
        <w:t>Nos reunimos “e</w:t>
      </w:r>
      <w:r w:rsidR="00B13743" w:rsidRPr="00B13743">
        <w:rPr>
          <w:rFonts w:ascii="Calibri" w:hAnsi="Calibri"/>
          <w:b/>
          <w:i/>
          <w:color w:val="1F497D" w:themeColor="text2"/>
          <w:sz w:val="22"/>
          <w:szCs w:val="22"/>
          <w:lang w:val="es-ES_tradnl"/>
        </w:rPr>
        <w:t>n el nombre del Padre</w:t>
      </w:r>
      <w:r>
        <w:rPr>
          <w:rFonts w:ascii="Calibri" w:hAnsi="Calibri"/>
          <w:b/>
          <w:i/>
          <w:color w:val="1F497D" w:themeColor="text2"/>
          <w:sz w:val="22"/>
          <w:szCs w:val="22"/>
          <w:lang w:val="es-ES_tradnl"/>
        </w:rPr>
        <w:t xml:space="preserve"> y del Hijo y del Espíritu Santo”</w:t>
      </w:r>
      <w:r w:rsidR="00B13743" w:rsidRPr="00B13743">
        <w:rPr>
          <w:rFonts w:ascii="Calibri" w:hAnsi="Calibri"/>
          <w:b/>
          <w:i/>
          <w:color w:val="1F497D" w:themeColor="text2"/>
          <w:sz w:val="22"/>
          <w:szCs w:val="22"/>
          <w:lang w:val="es-ES_tradnl"/>
        </w:rPr>
        <w:t xml:space="preserve">… Cristo Resucitado, que nos trae la alegría y la paz y fortalece nuestra fe, está con </w:t>
      </w:r>
      <w:r w:rsidR="001A38D1">
        <w:rPr>
          <w:rFonts w:ascii="Calibri" w:hAnsi="Calibri"/>
          <w:b/>
          <w:i/>
          <w:color w:val="1F497D" w:themeColor="text2"/>
          <w:sz w:val="22"/>
          <w:szCs w:val="22"/>
          <w:lang w:val="es-ES_tradnl"/>
        </w:rPr>
        <w:t>n</w:t>
      </w:r>
      <w:r w:rsidR="00B13743" w:rsidRPr="00B13743">
        <w:rPr>
          <w:rFonts w:ascii="Calibri" w:hAnsi="Calibri"/>
          <w:b/>
          <w:i/>
          <w:color w:val="1F497D" w:themeColor="text2"/>
          <w:sz w:val="22"/>
          <w:szCs w:val="22"/>
          <w:lang w:val="es-ES_tradnl"/>
        </w:rPr>
        <w:t>osotros.</w:t>
      </w:r>
      <w:r w:rsidR="001A38D1">
        <w:rPr>
          <w:rFonts w:ascii="Calibri" w:hAnsi="Calibri"/>
          <w:b/>
          <w:i/>
          <w:color w:val="1F497D" w:themeColor="text2"/>
          <w:sz w:val="22"/>
          <w:szCs w:val="22"/>
          <w:lang w:val="es-ES_tradnl"/>
        </w:rPr>
        <w:t xml:space="preserve"> Amén</w:t>
      </w:r>
      <w:r w:rsidR="00F32259">
        <w:rPr>
          <w:rFonts w:ascii="Calibri" w:hAnsi="Calibri"/>
          <w:b/>
          <w:i/>
          <w:color w:val="1F497D" w:themeColor="text2"/>
          <w:sz w:val="22"/>
          <w:szCs w:val="22"/>
          <w:lang w:val="es-ES_tradnl"/>
        </w:rPr>
        <w:t>.</w:t>
      </w:r>
      <w:r w:rsidR="001A38D1">
        <w:rPr>
          <w:rFonts w:ascii="Calibri" w:hAnsi="Calibri"/>
          <w:b/>
          <w:i/>
          <w:color w:val="1F497D" w:themeColor="text2"/>
          <w:sz w:val="22"/>
          <w:szCs w:val="22"/>
          <w:lang w:val="es-ES_tradnl"/>
        </w:rPr>
        <w:t xml:space="preserve"> </w:t>
      </w:r>
    </w:p>
    <w:p w:rsidR="0059246B" w:rsidRDefault="0059246B" w:rsidP="00B13743">
      <w:pPr>
        <w:ind w:left="1418" w:right="567" w:firstLine="284"/>
        <w:jc w:val="both"/>
        <w:rPr>
          <w:rFonts w:asciiTheme="minorHAnsi" w:hAnsiTheme="minorHAnsi"/>
          <w:bCs/>
          <w:i/>
          <w:iCs/>
          <w:color w:val="000000" w:themeColor="text1"/>
          <w:sz w:val="22"/>
          <w:szCs w:val="22"/>
          <w:lang w:val="es-ES_tradnl"/>
        </w:rPr>
      </w:pPr>
    </w:p>
    <w:tbl>
      <w:tblPr>
        <w:tblStyle w:val="Tablaconcuadrcula"/>
        <w:tblW w:w="0" w:type="auto"/>
        <w:tblInd w:w="1526" w:type="dxa"/>
        <w:tblLook w:val="04A0"/>
      </w:tblPr>
      <w:tblGrid>
        <w:gridCol w:w="9957"/>
      </w:tblGrid>
      <w:tr w:rsidR="0059246B" w:rsidRPr="007066BA" w:rsidTr="00385E01">
        <w:trPr>
          <w:trHeight w:val="408"/>
        </w:trPr>
        <w:tc>
          <w:tcPr>
            <w:tcW w:w="9957" w:type="dxa"/>
            <w:shd w:val="clear" w:color="auto" w:fill="C6D9F1" w:themeFill="text2" w:themeFillTint="33"/>
          </w:tcPr>
          <w:p w:rsidR="0059246B" w:rsidRPr="007066BA" w:rsidRDefault="0059246B" w:rsidP="00385E01">
            <w:pPr>
              <w:pStyle w:val="Prrafodelista"/>
              <w:numPr>
                <w:ilvl w:val="0"/>
                <w:numId w:val="28"/>
              </w:numPr>
              <w:tabs>
                <w:tab w:val="left" w:pos="601"/>
              </w:tabs>
              <w:spacing w:line="240" w:lineRule="atLeast"/>
              <w:ind w:left="175" w:firstLine="0"/>
              <w:rPr>
                <w:rFonts w:asciiTheme="minorHAnsi" w:eastAsiaTheme="minorHAnsi" w:hAnsiTheme="minorHAnsi" w:cs="UniversLTStd-Cn"/>
                <w:b/>
                <w:color w:val="1F497D" w:themeColor="text2"/>
                <w:sz w:val="28"/>
                <w:szCs w:val="28"/>
                <w:lang w:val="es-ES_tradnl" w:eastAsia="en-US"/>
              </w:rPr>
            </w:pPr>
            <w:r>
              <w:rPr>
                <w:rFonts w:asciiTheme="minorHAnsi" w:eastAsiaTheme="minorHAnsi" w:hAnsiTheme="minorHAnsi" w:cs="UniversLTStd-Cn"/>
                <w:b/>
                <w:color w:val="1F497D" w:themeColor="text2"/>
                <w:sz w:val="28"/>
                <w:szCs w:val="28"/>
                <w:lang w:val="es-ES_tradnl" w:eastAsia="en-US"/>
              </w:rPr>
              <w:t>LECTURAS</w:t>
            </w:r>
          </w:p>
        </w:tc>
      </w:tr>
    </w:tbl>
    <w:p w:rsidR="00203B66" w:rsidRDefault="00203B66" w:rsidP="00C05B42">
      <w:pPr>
        <w:ind w:left="1701" w:right="566" w:hanging="284"/>
        <w:jc w:val="both"/>
        <w:rPr>
          <w:rFonts w:asciiTheme="minorHAnsi" w:hAnsiTheme="minorHAnsi"/>
          <w:b/>
          <w:bCs/>
          <w:iCs/>
          <w:color w:val="1F497D" w:themeColor="text2"/>
          <w:sz w:val="22"/>
          <w:szCs w:val="22"/>
          <w:lang w:val="es-ES_tradnl"/>
        </w:rPr>
      </w:pPr>
    </w:p>
    <w:p w:rsidR="00122931" w:rsidRDefault="00901B58" w:rsidP="00C05B42">
      <w:pPr>
        <w:ind w:left="1701" w:right="566" w:hanging="284"/>
        <w:jc w:val="both"/>
        <w:rPr>
          <w:rFonts w:asciiTheme="minorHAnsi" w:hAnsiTheme="minorHAnsi"/>
          <w:bCs/>
          <w:iCs/>
          <w:color w:val="1F497D" w:themeColor="text2"/>
          <w:sz w:val="22"/>
          <w:szCs w:val="22"/>
          <w:lang w:val="es-ES_tradnl"/>
        </w:rPr>
      </w:pPr>
      <w:r>
        <w:rPr>
          <w:rFonts w:asciiTheme="minorHAnsi" w:hAnsiTheme="minorHAnsi"/>
          <w:b/>
          <w:bCs/>
          <w:iCs/>
          <w:noProof/>
          <w:color w:val="1F497D" w:themeColor="text2"/>
          <w:sz w:val="22"/>
          <w:szCs w:val="22"/>
        </w:rPr>
        <w:drawing>
          <wp:anchor distT="0" distB="0" distL="114300" distR="114300" simplePos="0" relativeHeight="251691008" behindDoc="0" locked="0" layoutInCell="1" allowOverlap="1">
            <wp:simplePos x="0" y="0"/>
            <wp:positionH relativeFrom="column">
              <wp:posOffset>6117590</wp:posOffset>
            </wp:positionH>
            <wp:positionV relativeFrom="paragraph">
              <wp:posOffset>572135</wp:posOffset>
            </wp:positionV>
            <wp:extent cx="1083945" cy="969645"/>
            <wp:effectExtent l="19050" t="0" r="1905" b="0"/>
            <wp:wrapThrough wrapText="bothSides">
              <wp:wrapPolygon edited="0">
                <wp:start x="-380" y="0"/>
                <wp:lineTo x="-380" y="21218"/>
                <wp:lineTo x="21638" y="21218"/>
                <wp:lineTo x="21638" y="0"/>
                <wp:lineTo x="-380" y="0"/>
              </wp:wrapPolygon>
            </wp:wrapThrough>
            <wp:docPr id="2" name="Image2_img" descr="Devocionales para niños, serie Salmo 2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Devocionales para niños, serie Salmo 23">
                      <a:hlinkClick r:id="rId8"/>
                    </pic:cNvPr>
                    <pic:cNvPicPr>
                      <a:picLocks noChangeAspect="1" noChangeArrowheads="1"/>
                    </pic:cNvPicPr>
                  </pic:nvPicPr>
                  <pic:blipFill>
                    <a:blip r:embed="rId9" cstate="print"/>
                    <a:srcRect/>
                    <a:stretch>
                      <a:fillRect/>
                    </a:stretch>
                  </pic:blipFill>
                  <pic:spPr bwMode="auto">
                    <a:xfrm>
                      <a:off x="0" y="0"/>
                      <a:ext cx="1083945" cy="969645"/>
                    </a:xfrm>
                    <a:prstGeom prst="rect">
                      <a:avLst/>
                    </a:prstGeom>
                    <a:noFill/>
                    <a:ln w="9525">
                      <a:noFill/>
                      <a:miter lim="800000"/>
                      <a:headEnd/>
                      <a:tailEnd/>
                    </a:ln>
                  </pic:spPr>
                </pic:pic>
              </a:graphicData>
            </a:graphic>
          </wp:anchor>
        </w:drawing>
      </w:r>
      <w:r w:rsidR="003F065D" w:rsidRPr="001E0F84">
        <w:rPr>
          <w:rFonts w:asciiTheme="minorHAnsi" w:hAnsiTheme="minorHAnsi"/>
          <w:b/>
          <w:bCs/>
          <w:iCs/>
          <w:color w:val="1F497D" w:themeColor="text2"/>
          <w:sz w:val="22"/>
          <w:szCs w:val="22"/>
          <w:lang w:val="es-ES_tradnl"/>
        </w:rPr>
        <w:t>Padre:</w:t>
      </w:r>
      <w:r w:rsidR="00300FEE">
        <w:rPr>
          <w:rFonts w:asciiTheme="minorHAnsi" w:hAnsiTheme="minorHAnsi"/>
          <w:bCs/>
          <w:iCs/>
          <w:color w:val="1F497D" w:themeColor="text2"/>
          <w:sz w:val="22"/>
          <w:szCs w:val="22"/>
          <w:lang w:val="es-ES_tradnl"/>
        </w:rPr>
        <w:t xml:space="preserve"> En l</w:t>
      </w:r>
      <w:r w:rsidR="003F065D" w:rsidRPr="001E0F84">
        <w:rPr>
          <w:rFonts w:asciiTheme="minorHAnsi" w:hAnsiTheme="minorHAnsi"/>
          <w:bCs/>
          <w:iCs/>
          <w:color w:val="1F497D" w:themeColor="text2"/>
          <w:sz w:val="22"/>
          <w:szCs w:val="22"/>
          <w:lang w:val="es-ES_tradnl"/>
        </w:rPr>
        <w:t xml:space="preserve">a primera lectura </w:t>
      </w:r>
      <w:r w:rsidR="00122931">
        <w:rPr>
          <w:rFonts w:asciiTheme="minorHAnsi" w:hAnsiTheme="minorHAnsi"/>
          <w:bCs/>
          <w:iCs/>
          <w:color w:val="1F497D" w:themeColor="text2"/>
          <w:sz w:val="22"/>
          <w:szCs w:val="22"/>
          <w:lang w:val="es-ES_tradnl"/>
        </w:rPr>
        <w:t>(Hechos 2,14</w:t>
      </w:r>
      <w:r w:rsidR="00203B66">
        <w:rPr>
          <w:rFonts w:asciiTheme="minorHAnsi" w:hAnsiTheme="minorHAnsi"/>
          <w:bCs/>
          <w:iCs/>
          <w:color w:val="1F497D" w:themeColor="text2"/>
          <w:sz w:val="22"/>
          <w:szCs w:val="22"/>
          <w:lang w:val="es-ES_tradnl"/>
        </w:rPr>
        <w:t>a</w:t>
      </w:r>
      <w:r w:rsidR="00122931">
        <w:rPr>
          <w:rFonts w:asciiTheme="minorHAnsi" w:hAnsiTheme="minorHAnsi"/>
          <w:bCs/>
          <w:iCs/>
          <w:color w:val="1F497D" w:themeColor="text2"/>
          <w:sz w:val="22"/>
          <w:szCs w:val="22"/>
          <w:lang w:val="es-ES_tradnl"/>
        </w:rPr>
        <w:t>.</w:t>
      </w:r>
      <w:r w:rsidR="00203B66">
        <w:rPr>
          <w:rFonts w:asciiTheme="minorHAnsi" w:hAnsiTheme="minorHAnsi"/>
          <w:bCs/>
          <w:iCs/>
          <w:color w:val="1F497D" w:themeColor="text2"/>
          <w:sz w:val="22"/>
          <w:szCs w:val="22"/>
          <w:lang w:val="es-ES_tradnl"/>
        </w:rPr>
        <w:t>36-41</w:t>
      </w:r>
      <w:r w:rsidR="00122931">
        <w:rPr>
          <w:rFonts w:asciiTheme="minorHAnsi" w:hAnsiTheme="minorHAnsi"/>
          <w:bCs/>
          <w:iCs/>
          <w:color w:val="1F497D" w:themeColor="text2"/>
          <w:sz w:val="22"/>
          <w:szCs w:val="22"/>
          <w:lang w:val="es-ES_tradnl"/>
        </w:rPr>
        <w:t>), P</w:t>
      </w:r>
      <w:r w:rsidR="00300FEE">
        <w:rPr>
          <w:rFonts w:asciiTheme="minorHAnsi" w:hAnsiTheme="minorHAnsi"/>
          <w:bCs/>
          <w:iCs/>
          <w:color w:val="1F497D" w:themeColor="text2"/>
          <w:sz w:val="22"/>
          <w:szCs w:val="22"/>
          <w:lang w:val="es-ES_tradnl"/>
        </w:rPr>
        <w:t>e</w:t>
      </w:r>
      <w:r w:rsidR="00203B66">
        <w:rPr>
          <w:rFonts w:asciiTheme="minorHAnsi" w:hAnsiTheme="minorHAnsi"/>
          <w:bCs/>
          <w:iCs/>
          <w:color w:val="1F497D" w:themeColor="text2"/>
          <w:sz w:val="22"/>
          <w:szCs w:val="22"/>
          <w:lang w:val="es-ES_tradnl"/>
        </w:rPr>
        <w:t>dro termina su discurso invita a la conversión y al bautismo para formar parte del rebaño de Cristo. En el evangelio se nos dice que en este rebaño Jesús es Pastor, la puerta de entrada a la salvación, y que nuestra misión es ayudar a que muchos sigan al Pastor.</w:t>
      </w:r>
      <w:r w:rsidR="00122931">
        <w:rPr>
          <w:rFonts w:asciiTheme="minorHAnsi" w:hAnsiTheme="minorHAnsi"/>
          <w:bCs/>
          <w:iCs/>
          <w:color w:val="1F497D" w:themeColor="text2"/>
          <w:sz w:val="22"/>
          <w:szCs w:val="22"/>
          <w:lang w:val="es-ES_tradnl"/>
        </w:rPr>
        <w:t xml:space="preserve"> </w:t>
      </w:r>
    </w:p>
    <w:p w:rsidR="00E20741" w:rsidRPr="00100590" w:rsidRDefault="00F32259" w:rsidP="00E20741">
      <w:pPr>
        <w:shd w:val="clear" w:color="auto" w:fill="FFFFFF"/>
        <w:ind w:left="1701" w:right="539" w:hanging="283"/>
        <w:jc w:val="both"/>
        <w:rPr>
          <w:rFonts w:asciiTheme="minorHAnsi" w:hAnsiTheme="minorHAnsi" w:cstheme="minorHAnsi"/>
          <w:color w:val="000000"/>
          <w:sz w:val="22"/>
          <w:szCs w:val="22"/>
        </w:rPr>
      </w:pPr>
      <w:r>
        <w:rPr>
          <w:rFonts w:asciiTheme="minorHAnsi" w:hAnsiTheme="minorHAnsi" w:cstheme="minorHAnsi"/>
          <w:b/>
          <w:color w:val="1F497D" w:themeColor="text2"/>
          <w:sz w:val="22"/>
          <w:szCs w:val="22"/>
        </w:rPr>
        <w:t xml:space="preserve">Hijo 1. </w:t>
      </w:r>
      <w:r w:rsidR="00E20741" w:rsidRPr="00100590">
        <w:rPr>
          <w:rFonts w:asciiTheme="minorHAnsi" w:hAnsiTheme="minorHAnsi" w:cstheme="minorHAnsi"/>
          <w:b/>
          <w:color w:val="1F497D" w:themeColor="text2"/>
          <w:sz w:val="22"/>
          <w:szCs w:val="22"/>
        </w:rPr>
        <w:t>Lectura del santo Evangelio según san Juan10, 1-10:</w:t>
      </w:r>
      <w:r w:rsidR="00E20741">
        <w:rPr>
          <w:rFonts w:asciiTheme="minorHAnsi" w:hAnsiTheme="minorHAnsi" w:cstheme="minorHAnsi"/>
          <w:color w:val="FF0000"/>
          <w:sz w:val="22"/>
          <w:szCs w:val="22"/>
        </w:rPr>
        <w:t xml:space="preserve"> </w:t>
      </w:r>
      <w:r w:rsidR="00E20741" w:rsidRPr="00100590">
        <w:rPr>
          <w:rFonts w:asciiTheme="minorHAnsi" w:hAnsiTheme="minorHAnsi" w:cstheme="minorHAnsi"/>
          <w:i/>
          <w:iCs/>
          <w:color w:val="FF0000"/>
          <w:sz w:val="16"/>
          <w:szCs w:val="16"/>
        </w:rPr>
        <w:t>Yo soy la puerta de las ovejas</w:t>
      </w:r>
      <w:r w:rsidR="00E20741">
        <w:rPr>
          <w:rFonts w:asciiTheme="minorHAnsi" w:hAnsiTheme="minorHAnsi" w:cstheme="minorHAnsi"/>
          <w:i/>
          <w:iCs/>
          <w:color w:val="FF0000"/>
          <w:sz w:val="16"/>
          <w:szCs w:val="16"/>
        </w:rPr>
        <w:t>.</w:t>
      </w:r>
    </w:p>
    <w:p w:rsidR="00E20741" w:rsidRPr="00B670CE" w:rsidRDefault="00E20741" w:rsidP="00E20741">
      <w:pPr>
        <w:shd w:val="clear" w:color="auto" w:fill="FFFFFF"/>
        <w:ind w:left="1701" w:right="539" w:firstLine="196"/>
        <w:jc w:val="both"/>
        <w:rPr>
          <w:rFonts w:asciiTheme="minorHAnsi" w:hAnsiTheme="minorHAnsi" w:cstheme="minorHAnsi"/>
          <w:i/>
          <w:color w:val="1F497D" w:themeColor="text2"/>
          <w:sz w:val="22"/>
          <w:szCs w:val="22"/>
        </w:rPr>
      </w:pPr>
      <w:r w:rsidRPr="00203B66">
        <w:rPr>
          <w:rFonts w:asciiTheme="minorHAnsi" w:hAnsiTheme="minorHAnsi" w:cstheme="minorHAnsi"/>
          <w:bCs/>
          <w:color w:val="1F497D" w:themeColor="text2"/>
          <w:sz w:val="22"/>
          <w:szCs w:val="22"/>
        </w:rPr>
        <w:t>E</w:t>
      </w:r>
      <w:r w:rsidRPr="00B670CE">
        <w:rPr>
          <w:rFonts w:asciiTheme="minorHAnsi" w:hAnsiTheme="minorHAnsi" w:cstheme="minorHAnsi"/>
          <w:color w:val="1F497D" w:themeColor="text2"/>
          <w:sz w:val="22"/>
          <w:szCs w:val="22"/>
        </w:rPr>
        <w:t xml:space="preserve">n aquel tiempo, dijo Jesús: </w:t>
      </w:r>
      <w:r w:rsidRPr="00B670CE">
        <w:rPr>
          <w:rFonts w:asciiTheme="minorHAnsi" w:hAnsiTheme="minorHAnsi" w:cstheme="minorHAnsi"/>
          <w:i/>
          <w:color w:val="1F497D" w:themeColor="text2"/>
          <w:sz w:val="22"/>
          <w:szCs w:val="22"/>
        </w:rPr>
        <w:t xml:space="preserve">«En verdad, en verdad os digo: el que no entra por la puerta en el aprisco de las ovejas, sino que salta por otra parte, ese es ladrón y bandido; pero el que entra por la puerta es pastor de las ovejas. A este le abre el guarda y las ovejas atienden a su voz, y él va llamando </w:t>
      </w:r>
      <w:r w:rsidRPr="00B670CE">
        <w:rPr>
          <w:rFonts w:asciiTheme="minorHAnsi" w:hAnsiTheme="minorHAnsi" w:cstheme="minorHAnsi"/>
          <w:b/>
          <w:i/>
          <w:color w:val="1F497D" w:themeColor="text2"/>
          <w:sz w:val="22"/>
          <w:szCs w:val="22"/>
        </w:rPr>
        <w:t>por el nombre</w:t>
      </w:r>
      <w:r w:rsidRPr="00B670CE">
        <w:rPr>
          <w:rFonts w:asciiTheme="minorHAnsi" w:hAnsiTheme="minorHAnsi" w:cstheme="minorHAnsi"/>
          <w:i/>
          <w:color w:val="1F497D" w:themeColor="text2"/>
          <w:sz w:val="22"/>
          <w:szCs w:val="22"/>
        </w:rPr>
        <w:t xml:space="preserve"> a sus ovejas y las saca fuera. Cuando ha sacado todas las suyas camina delante de ellas, y </w:t>
      </w:r>
      <w:r w:rsidRPr="00B670CE">
        <w:rPr>
          <w:rFonts w:asciiTheme="minorHAnsi" w:hAnsiTheme="minorHAnsi" w:cstheme="minorHAnsi"/>
          <w:b/>
          <w:i/>
          <w:color w:val="1F497D" w:themeColor="text2"/>
          <w:sz w:val="22"/>
          <w:szCs w:val="22"/>
        </w:rPr>
        <w:t>las ovejas lo siguen</w:t>
      </w:r>
      <w:r w:rsidRPr="00B670CE">
        <w:rPr>
          <w:rFonts w:asciiTheme="minorHAnsi" w:hAnsiTheme="minorHAnsi" w:cstheme="minorHAnsi"/>
          <w:i/>
          <w:color w:val="1F497D" w:themeColor="text2"/>
          <w:sz w:val="22"/>
          <w:szCs w:val="22"/>
        </w:rPr>
        <w:t>, porque conocen su voz; a un extraño no lo seguirán, sino que huirán de él, porque no conocen la voz de los extraños».</w:t>
      </w:r>
    </w:p>
    <w:p w:rsidR="00A52C80" w:rsidRPr="00B670CE" w:rsidRDefault="00E20741" w:rsidP="00F359C4">
      <w:pPr>
        <w:shd w:val="clear" w:color="auto" w:fill="FFFFFF"/>
        <w:ind w:left="1701" w:right="539" w:firstLine="196"/>
        <w:jc w:val="both"/>
        <w:rPr>
          <w:rFonts w:asciiTheme="minorHAnsi" w:hAnsiTheme="minorHAnsi" w:cstheme="minorHAnsi"/>
          <w:color w:val="1F497D" w:themeColor="text2"/>
          <w:sz w:val="20"/>
          <w:szCs w:val="20"/>
        </w:rPr>
      </w:pPr>
      <w:r w:rsidRPr="00B670CE">
        <w:rPr>
          <w:rFonts w:asciiTheme="minorHAnsi" w:hAnsiTheme="minorHAnsi" w:cstheme="minorHAnsi"/>
          <w:color w:val="1F497D" w:themeColor="text2"/>
          <w:sz w:val="22"/>
          <w:szCs w:val="22"/>
        </w:rPr>
        <w:t xml:space="preserve">Jesús les puso esta comparación, pero ellos no entendieron de qué les hablaba. Por eso añadió Jesús: </w:t>
      </w:r>
      <w:r w:rsidRPr="00B670CE">
        <w:rPr>
          <w:rFonts w:asciiTheme="minorHAnsi" w:hAnsiTheme="minorHAnsi" w:cstheme="minorHAnsi"/>
          <w:i/>
          <w:color w:val="1F497D" w:themeColor="text2"/>
          <w:sz w:val="22"/>
          <w:szCs w:val="22"/>
        </w:rPr>
        <w:t xml:space="preserve">«En verdad, en verdad os digo: </w:t>
      </w:r>
      <w:r w:rsidRPr="00B670CE">
        <w:rPr>
          <w:rFonts w:asciiTheme="minorHAnsi" w:hAnsiTheme="minorHAnsi" w:cstheme="minorHAnsi"/>
          <w:b/>
          <w:i/>
          <w:color w:val="1F497D" w:themeColor="text2"/>
          <w:sz w:val="22"/>
          <w:szCs w:val="22"/>
        </w:rPr>
        <w:t xml:space="preserve">yo soy la puerta de las ovejas. </w:t>
      </w:r>
      <w:r w:rsidRPr="00B670CE">
        <w:rPr>
          <w:rFonts w:asciiTheme="minorHAnsi" w:hAnsiTheme="minorHAnsi" w:cstheme="minorHAnsi"/>
          <w:i/>
          <w:color w:val="1F497D" w:themeColor="text2"/>
          <w:sz w:val="22"/>
          <w:szCs w:val="22"/>
        </w:rPr>
        <w:t xml:space="preserve">Todos los que han venido antes de mí son ladrones y bandidos; pero las ovejas no los escucharon. Yo soy la puerta: quien entre por mí se salvará y podrá entrar y salir, y encontrará pastos. El ladrón no entra sino para robar y matar y hacer estragos; yo he venido para que tengan vida y la tengan abundante». </w:t>
      </w:r>
      <w:r w:rsidR="00A52C80" w:rsidRPr="00B670CE">
        <w:rPr>
          <w:rFonts w:asciiTheme="minorHAnsi" w:hAnsiTheme="minorHAnsi" w:cstheme="minorHAnsi"/>
          <w:b/>
          <w:i/>
          <w:color w:val="1F497D" w:themeColor="text2"/>
          <w:sz w:val="20"/>
          <w:szCs w:val="20"/>
        </w:rPr>
        <w:t>Palabra del Señor</w:t>
      </w:r>
      <w:r w:rsidR="00A52C80" w:rsidRPr="00B670CE">
        <w:rPr>
          <w:rFonts w:asciiTheme="minorHAnsi" w:hAnsiTheme="minorHAnsi" w:cstheme="minorHAnsi"/>
          <w:color w:val="1F497D" w:themeColor="text2"/>
          <w:sz w:val="20"/>
          <w:szCs w:val="20"/>
        </w:rPr>
        <w:t>.</w:t>
      </w:r>
    </w:p>
    <w:p w:rsidR="00296EEB" w:rsidRPr="00254C4E" w:rsidRDefault="00296EEB" w:rsidP="00254C4E">
      <w:pPr>
        <w:pStyle w:val="Prrafodelista"/>
        <w:ind w:left="1701" w:right="566"/>
        <w:jc w:val="center"/>
        <w:rPr>
          <w:rFonts w:asciiTheme="minorHAnsi" w:hAnsiTheme="minorHAnsi" w:cstheme="minorHAnsi"/>
          <w:color w:val="FF0000"/>
          <w:sz w:val="20"/>
          <w:szCs w:val="20"/>
        </w:rPr>
      </w:pPr>
      <w:r w:rsidRPr="00254C4E">
        <w:rPr>
          <w:rFonts w:asciiTheme="minorHAnsi" w:hAnsiTheme="minorHAnsi" w:cstheme="minorHAnsi"/>
          <w:color w:val="FF0000"/>
          <w:sz w:val="20"/>
          <w:szCs w:val="20"/>
        </w:rPr>
        <w:t>“</w:t>
      </w:r>
      <w:r w:rsidR="00254C4E" w:rsidRPr="00254C4E">
        <w:rPr>
          <w:rFonts w:asciiTheme="minorHAnsi" w:hAnsiTheme="minorHAnsi" w:cstheme="minorHAnsi"/>
          <w:color w:val="FF0000"/>
          <w:sz w:val="20"/>
          <w:szCs w:val="20"/>
        </w:rPr>
        <w:t>Yo soy el buen pastor</w:t>
      </w:r>
      <w:r w:rsidRPr="00254C4E">
        <w:rPr>
          <w:rFonts w:asciiTheme="minorHAnsi" w:hAnsiTheme="minorHAnsi" w:cstheme="minorHAnsi"/>
          <w:color w:val="FF0000"/>
          <w:sz w:val="20"/>
          <w:szCs w:val="20"/>
        </w:rPr>
        <w:t>”,</w:t>
      </w:r>
      <w:r w:rsidR="00254C4E" w:rsidRPr="00254C4E">
        <w:rPr>
          <w:rFonts w:asciiTheme="minorHAnsi" w:hAnsiTheme="minorHAnsi" w:cstheme="minorHAnsi"/>
          <w:color w:val="FF0000"/>
          <w:sz w:val="20"/>
          <w:szCs w:val="20"/>
        </w:rPr>
        <w:t xml:space="preserve"> película: </w:t>
      </w:r>
      <w:r w:rsidR="00E20741" w:rsidRPr="00254C4E">
        <w:rPr>
          <w:rFonts w:asciiTheme="minorHAnsi" w:hAnsiTheme="minorHAnsi" w:cstheme="minorHAnsi"/>
          <w:color w:val="FF0000"/>
          <w:sz w:val="20"/>
          <w:szCs w:val="20"/>
        </w:rPr>
        <w:t xml:space="preserve"> </w:t>
      </w:r>
      <w:hyperlink r:id="rId10" w:history="1">
        <w:r w:rsidR="00254C4E" w:rsidRPr="00254C4E">
          <w:rPr>
            <w:rStyle w:val="Hipervnculo"/>
            <w:rFonts w:asciiTheme="minorHAnsi" w:hAnsiTheme="minorHAnsi" w:cstheme="minorHAnsi"/>
            <w:color w:val="FF0000"/>
            <w:sz w:val="20"/>
            <w:szCs w:val="20"/>
          </w:rPr>
          <w:t>https://www.yout</w:t>
        </w:r>
        <w:r w:rsidR="00254C4E" w:rsidRPr="00254C4E">
          <w:rPr>
            <w:rStyle w:val="Hipervnculo"/>
            <w:rFonts w:asciiTheme="minorHAnsi" w:hAnsiTheme="minorHAnsi" w:cstheme="minorHAnsi"/>
            <w:color w:val="FF0000"/>
            <w:sz w:val="20"/>
            <w:szCs w:val="20"/>
          </w:rPr>
          <w:t>u</w:t>
        </w:r>
        <w:r w:rsidR="00254C4E" w:rsidRPr="00254C4E">
          <w:rPr>
            <w:rStyle w:val="Hipervnculo"/>
            <w:rFonts w:asciiTheme="minorHAnsi" w:hAnsiTheme="minorHAnsi" w:cstheme="minorHAnsi"/>
            <w:color w:val="FF0000"/>
            <w:sz w:val="20"/>
            <w:szCs w:val="20"/>
          </w:rPr>
          <w:t>be.com/watch?v=tsUAM_OIrNY</w:t>
        </w:r>
      </w:hyperlink>
    </w:p>
    <w:p w:rsidR="00254C4E" w:rsidRPr="00254C4E" w:rsidRDefault="00254C4E" w:rsidP="00254C4E">
      <w:pPr>
        <w:pStyle w:val="Prrafodelista"/>
        <w:ind w:left="1701" w:right="566" w:hanging="283"/>
        <w:jc w:val="center"/>
        <w:rPr>
          <w:rFonts w:asciiTheme="minorHAnsi" w:hAnsiTheme="minorHAnsi" w:cstheme="minorHAnsi"/>
          <w:color w:val="FF0000"/>
          <w:sz w:val="20"/>
          <w:szCs w:val="20"/>
        </w:rPr>
      </w:pPr>
      <w:r w:rsidRPr="00254C4E">
        <w:rPr>
          <w:rFonts w:asciiTheme="minorHAnsi" w:hAnsiTheme="minorHAnsi" w:cstheme="minorHAnsi"/>
          <w:color w:val="FF0000"/>
          <w:sz w:val="20"/>
          <w:szCs w:val="20"/>
        </w:rPr>
        <w:t>“El buen pastor”, dibujos:</w:t>
      </w:r>
      <w:r w:rsidRPr="00254C4E">
        <w:rPr>
          <w:color w:val="FF0000"/>
        </w:rPr>
        <w:t xml:space="preserve"> </w:t>
      </w:r>
      <w:hyperlink r:id="rId11" w:history="1">
        <w:r w:rsidRPr="00254C4E">
          <w:rPr>
            <w:rStyle w:val="Hipervnculo"/>
            <w:rFonts w:asciiTheme="minorHAnsi" w:hAnsiTheme="minorHAnsi" w:cstheme="minorHAnsi"/>
            <w:color w:val="FF0000"/>
            <w:sz w:val="20"/>
            <w:szCs w:val="20"/>
          </w:rPr>
          <w:t>https://www.youtube.com/watch?v=Z8SqXwaZA4M</w:t>
        </w:r>
      </w:hyperlink>
    </w:p>
    <w:p w:rsidR="008D5653" w:rsidRPr="006D61F3" w:rsidRDefault="008D5653" w:rsidP="008D5653">
      <w:pPr>
        <w:spacing w:line="240" w:lineRule="atLeast"/>
        <w:ind w:left="1701" w:right="567" w:hanging="284"/>
        <w:rPr>
          <w:rFonts w:asciiTheme="minorHAnsi" w:hAnsiTheme="minorHAnsi" w:cstheme="minorHAnsi"/>
          <w:i/>
          <w:color w:val="FF0000"/>
          <w:sz w:val="18"/>
          <w:szCs w:val="18"/>
        </w:rPr>
      </w:pPr>
      <w:r w:rsidRPr="00841D41">
        <w:rPr>
          <w:rFonts w:asciiTheme="minorHAnsi" w:hAnsiTheme="minorHAnsi" w:cstheme="minorHAnsi"/>
          <w:b/>
          <w:color w:val="1F497D" w:themeColor="text2"/>
          <w:sz w:val="22"/>
          <w:szCs w:val="22"/>
        </w:rPr>
        <w:t>REFLEXIÓN ORANTE</w:t>
      </w:r>
      <w:r>
        <w:rPr>
          <w:rFonts w:asciiTheme="minorHAnsi" w:hAnsiTheme="minorHAnsi" w:cstheme="minorHAnsi"/>
          <w:i/>
          <w:color w:val="1F497D" w:themeColor="text2"/>
          <w:sz w:val="22"/>
          <w:szCs w:val="22"/>
        </w:rPr>
        <w:t xml:space="preserve"> </w:t>
      </w:r>
      <w:r w:rsidRPr="006D61F3">
        <w:rPr>
          <w:rFonts w:asciiTheme="minorHAnsi" w:hAnsiTheme="minorHAnsi" w:cstheme="minorHAnsi"/>
          <w:i/>
          <w:color w:val="FF0000"/>
          <w:sz w:val="18"/>
          <w:szCs w:val="18"/>
        </w:rPr>
        <w:t>(se puede poner música de fondo).</w:t>
      </w:r>
    </w:p>
    <w:p w:rsidR="00901B58" w:rsidRDefault="00EF607D" w:rsidP="00901B58">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i/>
          <w:noProof/>
          <w:color w:val="1F497D" w:themeColor="text2"/>
          <w:sz w:val="18"/>
          <w:szCs w:val="18"/>
        </w:rPr>
        <w:drawing>
          <wp:anchor distT="0" distB="0" distL="114300" distR="114300" simplePos="0" relativeHeight="251688960" behindDoc="0" locked="0" layoutInCell="1" allowOverlap="1">
            <wp:simplePos x="0" y="0"/>
            <wp:positionH relativeFrom="column">
              <wp:posOffset>6122035</wp:posOffset>
            </wp:positionH>
            <wp:positionV relativeFrom="paragraph">
              <wp:posOffset>253365</wp:posOffset>
            </wp:positionV>
            <wp:extent cx="1383030" cy="1383030"/>
            <wp:effectExtent l="0" t="0" r="0" b="0"/>
            <wp:wrapThrough wrapText="bothSides">
              <wp:wrapPolygon edited="0">
                <wp:start x="8628" y="893"/>
                <wp:lineTo x="3273" y="5355"/>
                <wp:lineTo x="2975" y="11008"/>
                <wp:lineTo x="5950" y="15174"/>
                <wp:lineTo x="5653" y="20231"/>
                <wp:lineTo x="7438" y="21421"/>
                <wp:lineTo x="8033" y="21421"/>
                <wp:lineTo x="14579" y="21421"/>
                <wp:lineTo x="15174" y="21421"/>
                <wp:lineTo x="16364" y="20231"/>
                <wp:lineTo x="16661" y="15174"/>
                <wp:lineTo x="19339" y="11008"/>
                <wp:lineTo x="19339" y="10413"/>
                <wp:lineTo x="18744" y="5950"/>
                <wp:lineTo x="18744" y="5355"/>
                <wp:lineTo x="14281" y="893"/>
                <wp:lineTo x="13686" y="893"/>
                <wp:lineTo x="8628" y="893"/>
              </wp:wrapPolygon>
            </wp:wrapThrough>
            <wp:docPr id="4" name="irc_mi" descr="Resultado de imagen de Redescubramos la alegría de creer y el entusiasmo de comunicar la f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Redescubramos la alegría de creer y el entusiasmo de comunicar la fe">
                      <a:hlinkClick r:id="rId12"/>
                    </pic:cNvPr>
                    <pic:cNvPicPr>
                      <a:picLocks noChangeAspect="1" noChangeArrowheads="1"/>
                    </pic:cNvPicPr>
                  </pic:nvPicPr>
                  <pic:blipFill>
                    <a:blip r:embed="rId13" cstate="print"/>
                    <a:srcRect/>
                    <a:stretch>
                      <a:fillRect/>
                    </a:stretch>
                  </pic:blipFill>
                  <pic:spPr bwMode="auto">
                    <a:xfrm>
                      <a:off x="0" y="0"/>
                      <a:ext cx="1383030" cy="1383030"/>
                    </a:xfrm>
                    <a:prstGeom prst="rect">
                      <a:avLst/>
                    </a:prstGeom>
                    <a:noFill/>
                    <a:ln w="9525">
                      <a:noFill/>
                      <a:miter lim="800000"/>
                      <a:headEnd/>
                      <a:tailEnd/>
                    </a:ln>
                  </pic:spPr>
                </pic:pic>
              </a:graphicData>
            </a:graphic>
          </wp:anchor>
        </w:drawing>
      </w:r>
      <w:r w:rsidR="004F6E63">
        <w:rPr>
          <w:rFonts w:asciiTheme="minorHAnsi" w:hAnsiTheme="minorHAnsi" w:cstheme="minorHAnsi"/>
          <w:i/>
          <w:color w:val="1F497D" w:themeColor="text2"/>
          <w:sz w:val="18"/>
          <w:szCs w:val="18"/>
        </w:rPr>
        <w:t>-</w:t>
      </w:r>
      <w:r w:rsidR="00901B58">
        <w:rPr>
          <w:rFonts w:asciiTheme="minorHAnsi" w:hAnsiTheme="minorHAnsi" w:cstheme="minorHAnsi"/>
          <w:i/>
          <w:color w:val="1F497D" w:themeColor="text2"/>
          <w:sz w:val="18"/>
          <w:szCs w:val="18"/>
        </w:rPr>
        <w:t>En el d</w:t>
      </w:r>
      <w:r w:rsidR="00901B58" w:rsidRPr="00901B58">
        <w:rPr>
          <w:rFonts w:asciiTheme="minorHAnsi" w:hAnsiTheme="minorHAnsi" w:cstheme="minorHAnsi"/>
          <w:i/>
          <w:color w:val="1F497D" w:themeColor="text2"/>
          <w:sz w:val="18"/>
          <w:szCs w:val="18"/>
        </w:rPr>
        <w:t>omingo del Buen Pastor, el Evangelio nos muestra cómo Jesús nos cuenta y nos tiene en cuenta, conoce nuestras diferencias y tiene amor para todo su rebaño. A él le duele el que le falta y se da pronto cuenta de la ausencia. Buen Pastor y ovejas se conocen mutuamente. Mejor dicho, Él nos conoce mejor que nosotros mismos.</w:t>
      </w:r>
      <w:r w:rsidR="00901B58">
        <w:rPr>
          <w:rFonts w:asciiTheme="minorHAnsi" w:hAnsiTheme="minorHAnsi" w:cstheme="minorHAnsi"/>
          <w:i/>
          <w:color w:val="1F497D" w:themeColor="text2"/>
          <w:sz w:val="18"/>
          <w:szCs w:val="18"/>
        </w:rPr>
        <w:t xml:space="preserve"> </w:t>
      </w:r>
      <w:r w:rsidR="00901B58" w:rsidRPr="00901B58">
        <w:rPr>
          <w:rFonts w:asciiTheme="minorHAnsi" w:hAnsiTheme="minorHAnsi" w:cstheme="minorHAnsi"/>
          <w:i/>
          <w:color w:val="1F497D" w:themeColor="text2"/>
          <w:sz w:val="18"/>
          <w:szCs w:val="18"/>
        </w:rPr>
        <w:t>En este mundo de desigualdades, saber que Jesús nos tiene en cuenta no tiene precio. Sabernos bien cuidados, escuchados, atendidos, amados… ¡Cuánto hemos de agradecer!</w:t>
      </w:r>
    </w:p>
    <w:p w:rsidR="00901B58" w:rsidRPr="00901B58" w:rsidRDefault="00800747" w:rsidP="00901B58">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i/>
          <w:color w:val="1F497D" w:themeColor="text2"/>
          <w:sz w:val="18"/>
          <w:szCs w:val="18"/>
        </w:rPr>
        <w:t>¿</w:t>
      </w:r>
      <w:r w:rsidR="00901B58">
        <w:rPr>
          <w:rFonts w:asciiTheme="minorHAnsi" w:hAnsiTheme="minorHAnsi" w:cstheme="minorHAnsi"/>
          <w:i/>
          <w:color w:val="1F497D" w:themeColor="text2"/>
          <w:sz w:val="18"/>
          <w:szCs w:val="18"/>
        </w:rPr>
        <w:t>Sient</w:t>
      </w:r>
      <w:r>
        <w:rPr>
          <w:rFonts w:asciiTheme="minorHAnsi" w:hAnsiTheme="minorHAnsi" w:cstheme="minorHAnsi"/>
          <w:i/>
          <w:color w:val="1F497D" w:themeColor="text2"/>
          <w:sz w:val="18"/>
          <w:szCs w:val="18"/>
        </w:rPr>
        <w:t>o</w:t>
      </w:r>
      <w:r w:rsidR="00901B58">
        <w:rPr>
          <w:rFonts w:asciiTheme="minorHAnsi" w:hAnsiTheme="minorHAnsi" w:cstheme="minorHAnsi"/>
          <w:i/>
          <w:color w:val="1F497D" w:themeColor="text2"/>
          <w:sz w:val="18"/>
          <w:szCs w:val="18"/>
        </w:rPr>
        <w:t xml:space="preserve"> a Jes</w:t>
      </w:r>
      <w:r>
        <w:rPr>
          <w:rFonts w:asciiTheme="minorHAnsi" w:hAnsiTheme="minorHAnsi" w:cstheme="minorHAnsi"/>
          <w:i/>
          <w:color w:val="1F497D" w:themeColor="text2"/>
          <w:sz w:val="18"/>
          <w:szCs w:val="18"/>
        </w:rPr>
        <w:t>ús como el Pastor que me guía, me cuida, m</w:t>
      </w:r>
      <w:r w:rsidR="00901B58">
        <w:rPr>
          <w:rFonts w:asciiTheme="minorHAnsi" w:hAnsiTheme="minorHAnsi" w:cstheme="minorHAnsi"/>
          <w:i/>
          <w:color w:val="1F497D" w:themeColor="text2"/>
          <w:sz w:val="18"/>
          <w:szCs w:val="18"/>
        </w:rPr>
        <w:t>e quiere</w:t>
      </w:r>
      <w:r>
        <w:rPr>
          <w:rFonts w:asciiTheme="minorHAnsi" w:hAnsiTheme="minorHAnsi" w:cstheme="minorHAnsi"/>
          <w:i/>
          <w:color w:val="1F497D" w:themeColor="text2"/>
          <w:sz w:val="18"/>
          <w:szCs w:val="18"/>
        </w:rPr>
        <w:t>, me perdona, me alimenta y me salva? ¿Entro por su puerta o busco otras puertas más fáciles? ¿Soy testigo de la alegría (también en confinamiento) para que otros sigan al Pastor? Dice que ha venido para que tengamos vida en abundancia. ¿Acojo la vida de Jesús en la oración y la eucaristía? ¿Rezo por los pastores de la Iglesia y por las vocaciones? ¿Qué compromiso podemos hacer en el mes de María</w:t>
      </w:r>
      <w:r w:rsidRPr="00800747">
        <w:rPr>
          <w:rFonts w:asciiTheme="minorHAnsi" w:hAnsiTheme="minorHAnsi" w:cstheme="minorHAnsi"/>
          <w:i/>
          <w:color w:val="1F497D" w:themeColor="text2"/>
          <w:sz w:val="18"/>
          <w:szCs w:val="18"/>
        </w:rPr>
        <w:t xml:space="preserve"> </w:t>
      </w:r>
      <w:r>
        <w:rPr>
          <w:rFonts w:asciiTheme="minorHAnsi" w:hAnsiTheme="minorHAnsi" w:cstheme="minorHAnsi"/>
          <w:i/>
          <w:color w:val="1F497D" w:themeColor="text2"/>
          <w:sz w:val="18"/>
          <w:szCs w:val="18"/>
        </w:rPr>
        <w:t>en familia, auténtica Iglesia doméstica?</w:t>
      </w:r>
    </w:p>
    <w:p w:rsidR="00C37E30" w:rsidRPr="000F1F38" w:rsidRDefault="00C37E30" w:rsidP="00901B58">
      <w:pPr>
        <w:spacing w:line="240" w:lineRule="atLeast"/>
        <w:ind w:left="1701" w:right="567" w:hanging="284"/>
        <w:jc w:val="both"/>
        <w:rPr>
          <w:rFonts w:asciiTheme="minorHAnsi" w:hAnsiTheme="minorHAnsi" w:cstheme="minorHAnsi"/>
          <w:i/>
          <w:color w:val="1F497D" w:themeColor="text2"/>
          <w:sz w:val="18"/>
          <w:szCs w:val="18"/>
        </w:rPr>
      </w:pPr>
      <w:r w:rsidRPr="0010147F">
        <w:rPr>
          <w:rFonts w:asciiTheme="minorHAnsi" w:hAnsiTheme="minorHAnsi" w:cstheme="minorHAnsi"/>
          <w:b/>
          <w:i/>
          <w:color w:val="1F497D" w:themeColor="text2"/>
          <w:sz w:val="18"/>
          <w:szCs w:val="18"/>
        </w:rPr>
        <w:t>-Actividad:</w:t>
      </w:r>
      <w:r>
        <w:rPr>
          <w:rFonts w:asciiTheme="minorHAnsi" w:hAnsiTheme="minorHAnsi" w:cstheme="minorHAnsi"/>
          <w:i/>
          <w:color w:val="1F497D" w:themeColor="text2"/>
          <w:sz w:val="18"/>
          <w:szCs w:val="18"/>
        </w:rPr>
        <w:t xml:space="preserve"> </w:t>
      </w:r>
      <w:r w:rsidR="00800747">
        <w:rPr>
          <w:rFonts w:asciiTheme="minorHAnsi" w:hAnsiTheme="minorHAnsi" w:cstheme="minorHAnsi"/>
          <w:i/>
          <w:color w:val="1F497D" w:themeColor="text2"/>
          <w:sz w:val="18"/>
          <w:szCs w:val="18"/>
        </w:rPr>
        <w:t>R</w:t>
      </w:r>
      <w:r w:rsidR="00800747" w:rsidRPr="00901B58">
        <w:rPr>
          <w:rFonts w:asciiTheme="minorHAnsi" w:hAnsiTheme="minorHAnsi" w:cstheme="minorHAnsi"/>
          <w:i/>
          <w:color w:val="1F497D" w:themeColor="text2"/>
          <w:sz w:val="18"/>
          <w:szCs w:val="18"/>
        </w:rPr>
        <w:t xml:space="preserve">ealizar la propuesta de </w:t>
      </w:r>
      <w:proofErr w:type="spellStart"/>
      <w:r w:rsidR="00800747" w:rsidRPr="00901B58">
        <w:rPr>
          <w:rFonts w:asciiTheme="minorHAnsi" w:hAnsiTheme="minorHAnsi" w:cstheme="minorHAnsi"/>
          <w:i/>
          <w:color w:val="1F497D" w:themeColor="text2"/>
          <w:sz w:val="18"/>
          <w:szCs w:val="18"/>
        </w:rPr>
        <w:t>Patxi</w:t>
      </w:r>
      <w:proofErr w:type="spellEnd"/>
      <w:r w:rsidR="00800747" w:rsidRPr="00901B58">
        <w:rPr>
          <w:rFonts w:asciiTheme="minorHAnsi" w:hAnsiTheme="minorHAnsi" w:cstheme="minorHAnsi"/>
          <w:i/>
          <w:color w:val="1F497D" w:themeColor="text2"/>
          <w:sz w:val="18"/>
          <w:szCs w:val="18"/>
        </w:rPr>
        <w:t xml:space="preserve"> V. Fano</w:t>
      </w:r>
      <w:r w:rsidR="00EF607D">
        <w:rPr>
          <w:rFonts w:asciiTheme="minorHAnsi" w:hAnsiTheme="minorHAnsi" w:cstheme="minorHAnsi"/>
          <w:i/>
          <w:color w:val="1F497D" w:themeColor="text2"/>
          <w:sz w:val="18"/>
          <w:szCs w:val="18"/>
        </w:rPr>
        <w:t xml:space="preserve"> del final</w:t>
      </w:r>
      <w:r w:rsidR="00800747" w:rsidRPr="00901B58">
        <w:rPr>
          <w:rFonts w:asciiTheme="minorHAnsi" w:hAnsiTheme="minorHAnsi" w:cstheme="minorHAnsi"/>
          <w:i/>
          <w:color w:val="1F497D" w:themeColor="text2"/>
          <w:sz w:val="18"/>
          <w:szCs w:val="18"/>
        </w:rPr>
        <w:t>. Nos ayudará a entrar en los sentimientos del Corazón del Buen Pastor.</w:t>
      </w:r>
      <w:r w:rsidR="00EF607D">
        <w:rPr>
          <w:rFonts w:asciiTheme="minorHAnsi" w:hAnsiTheme="minorHAnsi" w:cstheme="minorHAnsi"/>
          <w:i/>
          <w:color w:val="1F497D" w:themeColor="text2"/>
          <w:sz w:val="18"/>
          <w:szCs w:val="18"/>
        </w:rPr>
        <w:t xml:space="preserve"> </w:t>
      </w:r>
      <w:r>
        <w:rPr>
          <w:rFonts w:asciiTheme="minorHAnsi" w:hAnsiTheme="minorHAnsi" w:cstheme="minorHAnsi"/>
          <w:i/>
          <w:color w:val="1F497D" w:themeColor="text2"/>
          <w:sz w:val="18"/>
          <w:szCs w:val="18"/>
        </w:rPr>
        <w:t>Amplia</w:t>
      </w:r>
      <w:r w:rsidR="00EF607D">
        <w:rPr>
          <w:rFonts w:asciiTheme="minorHAnsi" w:hAnsiTheme="minorHAnsi" w:cstheme="minorHAnsi"/>
          <w:i/>
          <w:color w:val="1F497D" w:themeColor="text2"/>
          <w:sz w:val="18"/>
          <w:szCs w:val="18"/>
        </w:rPr>
        <w:t>, pues,</w:t>
      </w:r>
      <w:r>
        <w:rPr>
          <w:rFonts w:asciiTheme="minorHAnsi" w:hAnsiTheme="minorHAnsi" w:cstheme="minorHAnsi"/>
          <w:i/>
          <w:color w:val="1F497D" w:themeColor="text2"/>
          <w:sz w:val="18"/>
          <w:szCs w:val="18"/>
        </w:rPr>
        <w:t xml:space="preserve"> el dibujo del fondo, colorea</w:t>
      </w:r>
      <w:r w:rsidR="00EF607D">
        <w:rPr>
          <w:rFonts w:asciiTheme="minorHAnsi" w:hAnsiTheme="minorHAnsi" w:cstheme="minorHAnsi"/>
          <w:i/>
          <w:color w:val="1F497D" w:themeColor="text2"/>
          <w:sz w:val="18"/>
          <w:szCs w:val="18"/>
        </w:rPr>
        <w:t>, cuenta, y responde a las preguntas.</w:t>
      </w:r>
      <w:r>
        <w:rPr>
          <w:rFonts w:asciiTheme="minorHAnsi" w:hAnsiTheme="minorHAnsi" w:cstheme="minorHAnsi"/>
          <w:i/>
          <w:color w:val="1F497D" w:themeColor="text2"/>
          <w:sz w:val="18"/>
          <w:szCs w:val="18"/>
        </w:rPr>
        <w:t xml:space="preserve"> </w:t>
      </w:r>
    </w:p>
    <w:p w:rsidR="00300FEE" w:rsidRPr="00300FEE" w:rsidRDefault="008D5653" w:rsidP="00300FEE">
      <w:pPr>
        <w:ind w:left="1701" w:right="567"/>
        <w:jc w:val="both"/>
        <w:rPr>
          <w:i/>
          <w:sz w:val="18"/>
          <w:szCs w:val="18"/>
        </w:rPr>
      </w:pPr>
      <w:r w:rsidRPr="000A3F61">
        <w:rPr>
          <w:rFonts w:asciiTheme="minorHAnsi" w:hAnsiTheme="minorHAnsi" w:cstheme="minorHAnsi"/>
          <w:i/>
          <w:color w:val="FF0000"/>
          <w:sz w:val="20"/>
          <w:szCs w:val="20"/>
        </w:rPr>
        <w:t>También se podría utilizar</w:t>
      </w:r>
      <w:r w:rsidR="00300FEE">
        <w:rPr>
          <w:rFonts w:asciiTheme="minorHAnsi" w:hAnsiTheme="minorHAnsi" w:cstheme="minorHAnsi"/>
          <w:i/>
          <w:color w:val="FF0000"/>
          <w:sz w:val="20"/>
          <w:szCs w:val="20"/>
        </w:rPr>
        <w:t xml:space="preserve">: </w:t>
      </w:r>
      <w:r w:rsidRPr="00300FEE">
        <w:rPr>
          <w:rFonts w:asciiTheme="minorHAnsi" w:hAnsiTheme="minorHAnsi" w:cstheme="minorHAnsi"/>
          <w:i/>
          <w:color w:val="FF0000"/>
          <w:sz w:val="18"/>
          <w:szCs w:val="18"/>
        </w:rPr>
        <w:t>-</w:t>
      </w:r>
      <w:r w:rsidR="00B13F0F" w:rsidRPr="00300FEE">
        <w:rPr>
          <w:rFonts w:asciiTheme="minorHAnsi" w:hAnsiTheme="minorHAnsi" w:cstheme="minorHAnsi"/>
          <w:i/>
          <w:color w:val="FF0000"/>
          <w:sz w:val="18"/>
          <w:szCs w:val="18"/>
        </w:rPr>
        <w:t>“</w:t>
      </w:r>
      <w:r w:rsidR="00300FEE" w:rsidRPr="00300FEE">
        <w:rPr>
          <w:rFonts w:asciiTheme="minorHAnsi" w:hAnsiTheme="minorHAnsi" w:cstheme="minorHAnsi"/>
          <w:i/>
          <w:color w:val="FF0000"/>
          <w:sz w:val="18"/>
          <w:szCs w:val="18"/>
        </w:rPr>
        <w:t>Puertas</w:t>
      </w:r>
      <w:r w:rsidR="00B13F0F" w:rsidRPr="00300FEE">
        <w:rPr>
          <w:rFonts w:asciiTheme="minorHAnsi" w:hAnsiTheme="minorHAnsi" w:cstheme="minorHAnsi"/>
          <w:i/>
          <w:color w:val="FF0000"/>
          <w:sz w:val="18"/>
          <w:szCs w:val="18"/>
        </w:rPr>
        <w:t xml:space="preserve">”, Verbo Divino 2020, reflexión: </w:t>
      </w:r>
      <w:hyperlink r:id="rId14" w:history="1">
        <w:r w:rsidR="00300FEE" w:rsidRPr="00300FEE">
          <w:rPr>
            <w:rStyle w:val="Hipervnculo"/>
            <w:rFonts w:asciiTheme="minorHAnsi" w:hAnsiTheme="minorHAnsi" w:cstheme="minorHAnsi"/>
            <w:i/>
            <w:color w:val="FF0000"/>
            <w:sz w:val="18"/>
            <w:szCs w:val="18"/>
          </w:rPr>
          <w:t>https://www.youtube.com/watch?v=lyuUxN4BF68</w:t>
        </w:r>
      </w:hyperlink>
    </w:p>
    <w:p w:rsidR="00300FEE" w:rsidRPr="00300FEE" w:rsidRDefault="00300FEE" w:rsidP="001C3C21">
      <w:pPr>
        <w:ind w:left="1418" w:right="566"/>
        <w:rPr>
          <w:i/>
          <w:sz w:val="16"/>
          <w:szCs w:val="16"/>
        </w:rPr>
      </w:pPr>
    </w:p>
    <w:p w:rsidR="00B13F0F" w:rsidRPr="00300FEE" w:rsidRDefault="00EF607D" w:rsidP="001C3C21">
      <w:pPr>
        <w:ind w:left="1418" w:right="566"/>
        <w:rPr>
          <w:rFonts w:asciiTheme="minorHAnsi" w:hAnsiTheme="minorHAnsi" w:cstheme="minorHAnsi"/>
          <w:color w:val="FF0000"/>
          <w:sz w:val="16"/>
          <w:szCs w:val="16"/>
        </w:rPr>
      </w:pPr>
      <w:r w:rsidRPr="00300FEE">
        <w:rPr>
          <w:rFonts w:asciiTheme="minorHAnsi" w:hAnsiTheme="minorHAnsi" w:cstheme="minorHAnsi"/>
          <w:noProof/>
          <w:color w:val="FF0000"/>
          <w:sz w:val="16"/>
          <w:szCs w:val="16"/>
        </w:rPr>
        <w:drawing>
          <wp:anchor distT="0" distB="0" distL="114300" distR="114300" simplePos="0" relativeHeight="251686912" behindDoc="0" locked="0" layoutInCell="1" allowOverlap="1">
            <wp:simplePos x="0" y="0"/>
            <wp:positionH relativeFrom="column">
              <wp:posOffset>6109970</wp:posOffset>
            </wp:positionH>
            <wp:positionV relativeFrom="paragraph">
              <wp:posOffset>50165</wp:posOffset>
            </wp:positionV>
            <wp:extent cx="1094105" cy="818515"/>
            <wp:effectExtent l="19050" t="0" r="0" b="0"/>
            <wp:wrapThrough wrapText="bothSides">
              <wp:wrapPolygon edited="0">
                <wp:start x="-376" y="0"/>
                <wp:lineTo x="-376" y="21114"/>
                <wp:lineTo x="21437" y="21114"/>
                <wp:lineTo x="21437" y="0"/>
                <wp:lineTo x="-376" y="0"/>
              </wp:wrapPolygon>
            </wp:wrapThrough>
            <wp:docPr id="3" name="Imagen 1" descr="https://palabradediosdiaria.files.wordpress.com/2015/04/38fb2-buen2bpastor2bjes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labradediosdiaria.files.wordpress.com/2015/04/38fb2-buen2bpastor2bjesus3.jpg"/>
                    <pic:cNvPicPr>
                      <a:picLocks noChangeAspect="1" noChangeArrowheads="1"/>
                    </pic:cNvPicPr>
                  </pic:nvPicPr>
                  <pic:blipFill>
                    <a:blip r:embed="rId15" cstate="print"/>
                    <a:srcRect/>
                    <a:stretch>
                      <a:fillRect/>
                    </a:stretch>
                  </pic:blipFill>
                  <pic:spPr bwMode="auto">
                    <a:xfrm>
                      <a:off x="0" y="0"/>
                      <a:ext cx="1094105" cy="818515"/>
                    </a:xfrm>
                    <a:prstGeom prst="rect">
                      <a:avLst/>
                    </a:prstGeom>
                    <a:noFill/>
                    <a:ln w="9525">
                      <a:noFill/>
                      <a:miter lim="800000"/>
                      <a:headEnd/>
                      <a:tailEnd/>
                    </a:ln>
                  </pic:spPr>
                </pic:pic>
              </a:graphicData>
            </a:graphic>
          </wp:anchor>
        </w:drawing>
      </w:r>
    </w:p>
    <w:tbl>
      <w:tblPr>
        <w:tblStyle w:val="Tablaconcuadrcula"/>
        <w:tblpPr w:leftFromText="141" w:rightFromText="141" w:vertAnchor="text" w:horzAnchor="page" w:tblpX="1543" w:tblpY="116"/>
        <w:tblW w:w="0" w:type="auto"/>
        <w:shd w:val="clear" w:color="auto" w:fill="C6D9F1" w:themeFill="text2" w:themeFillTint="33"/>
        <w:tblLook w:val="04A0"/>
      </w:tblPr>
      <w:tblGrid>
        <w:gridCol w:w="9889"/>
      </w:tblGrid>
      <w:tr w:rsidR="008D5653" w:rsidRPr="007066BA" w:rsidTr="00385E01">
        <w:tc>
          <w:tcPr>
            <w:tcW w:w="9889" w:type="dxa"/>
            <w:shd w:val="clear" w:color="auto" w:fill="C6D9F1" w:themeFill="text2" w:themeFillTint="33"/>
          </w:tcPr>
          <w:p w:rsidR="008D5653" w:rsidRPr="007066BA" w:rsidRDefault="008D5653" w:rsidP="00385E01">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0"/>
              <w:jc w:val="both"/>
              <w:rPr>
                <w:rFonts w:asciiTheme="minorHAnsi" w:hAnsiTheme="minorHAnsi"/>
                <w:b/>
                <w:i/>
                <w:color w:val="1F497D" w:themeColor="text2"/>
              </w:rPr>
            </w:pPr>
            <w:r>
              <w:rPr>
                <w:rFonts w:ascii="Calibri" w:hAnsi="Calibri"/>
                <w:b/>
                <w:color w:val="1F497D" w:themeColor="text2"/>
                <w:sz w:val="28"/>
                <w:szCs w:val="28"/>
              </w:rPr>
              <w:t xml:space="preserve">  3</w:t>
            </w:r>
            <w:r w:rsidRPr="007066BA">
              <w:rPr>
                <w:rFonts w:ascii="Calibri" w:hAnsi="Calibri"/>
                <w:b/>
                <w:color w:val="1F497D" w:themeColor="text2"/>
                <w:sz w:val="28"/>
                <w:szCs w:val="28"/>
              </w:rPr>
              <w:t xml:space="preserve">. </w:t>
            </w:r>
            <w:r>
              <w:rPr>
                <w:rFonts w:ascii="Calibri" w:hAnsi="Calibri"/>
                <w:b/>
                <w:color w:val="1F497D" w:themeColor="text2"/>
                <w:sz w:val="28"/>
                <w:szCs w:val="28"/>
              </w:rPr>
              <w:t>ORACIÓN DE LA COMUNIDAD</w:t>
            </w:r>
          </w:p>
        </w:tc>
      </w:tr>
    </w:tbl>
    <w:p w:rsidR="008D5653" w:rsidRPr="00B02286" w:rsidRDefault="008D5653" w:rsidP="008D5653">
      <w:pPr>
        <w:spacing w:line="240" w:lineRule="atLeast"/>
        <w:ind w:left="1701" w:right="567" w:hanging="284"/>
        <w:rPr>
          <w:rFonts w:asciiTheme="minorHAnsi" w:hAnsiTheme="minorHAnsi" w:cstheme="minorHAnsi"/>
          <w:i/>
          <w:color w:val="1F497D" w:themeColor="text2"/>
          <w:sz w:val="22"/>
          <w:szCs w:val="22"/>
        </w:rPr>
      </w:pPr>
    </w:p>
    <w:p w:rsidR="008D5653" w:rsidRPr="00885C09" w:rsidRDefault="008D5653" w:rsidP="008D5653">
      <w:pPr>
        <w:ind w:left="1418" w:right="566" w:firstLine="284"/>
        <w:jc w:val="both"/>
        <w:rPr>
          <w:rFonts w:asciiTheme="minorHAnsi" w:hAnsiTheme="minorHAnsi"/>
          <w:bCs/>
          <w:color w:val="1F497D" w:themeColor="text2"/>
          <w:sz w:val="22"/>
          <w:szCs w:val="22"/>
        </w:rPr>
      </w:pPr>
    </w:p>
    <w:p w:rsidR="0082216A" w:rsidRPr="00611806" w:rsidRDefault="008D5653" w:rsidP="0082216A">
      <w:pPr>
        <w:pStyle w:val="Prrafodelista"/>
        <w:ind w:left="1794" w:right="566" w:hanging="376"/>
        <w:rPr>
          <w:rFonts w:asciiTheme="minorHAnsi" w:hAnsiTheme="minorHAnsi"/>
          <w:b/>
          <w:bCs/>
          <w:i/>
          <w:iCs/>
          <w:color w:val="1F497D" w:themeColor="text2"/>
          <w:sz w:val="22"/>
          <w:szCs w:val="22"/>
          <w:lang w:val="es-ES_tradnl"/>
        </w:rPr>
      </w:pPr>
      <w:r w:rsidRPr="000F1F38">
        <w:rPr>
          <w:rFonts w:asciiTheme="minorHAnsi" w:hAnsiTheme="minorHAnsi"/>
          <w:b/>
          <w:bCs/>
          <w:iCs/>
          <w:color w:val="1F497D" w:themeColor="text2"/>
          <w:sz w:val="20"/>
          <w:szCs w:val="20"/>
          <w:lang w:val="es-ES_tradnl"/>
        </w:rPr>
        <w:t>Madre:</w:t>
      </w:r>
      <w:r w:rsidRPr="000F1F38">
        <w:rPr>
          <w:rFonts w:asciiTheme="minorHAnsi" w:hAnsiTheme="minorHAnsi"/>
          <w:bCs/>
          <w:i/>
          <w:iCs/>
          <w:sz w:val="20"/>
          <w:szCs w:val="20"/>
          <w:lang w:val="es-ES_tradnl"/>
        </w:rPr>
        <w:t xml:space="preserve">  </w:t>
      </w:r>
      <w:r w:rsidRPr="000F1F38">
        <w:rPr>
          <w:rFonts w:asciiTheme="minorHAnsi" w:hAnsiTheme="minorHAnsi"/>
          <w:bCs/>
          <w:i/>
          <w:iCs/>
          <w:color w:val="1F497D" w:themeColor="text2"/>
          <w:sz w:val="20"/>
          <w:szCs w:val="20"/>
        </w:rPr>
        <w:t xml:space="preserve"> </w:t>
      </w:r>
      <w:r w:rsidR="0082216A" w:rsidRPr="00611806">
        <w:rPr>
          <w:rFonts w:asciiTheme="minorHAnsi" w:hAnsiTheme="minorHAnsi"/>
          <w:bCs/>
          <w:i/>
          <w:iCs/>
          <w:color w:val="1F497D" w:themeColor="text2"/>
          <w:sz w:val="22"/>
          <w:szCs w:val="22"/>
          <w:lang w:val="es-ES_tradnl"/>
        </w:rPr>
        <w:t>Al Padre del cielo le presentamos nuestra oración. Lo hacemos al inicio del mes de mayo a través de María, diciendo</w:t>
      </w:r>
      <w:proofErr w:type="gramStart"/>
      <w:r w:rsidR="0082216A" w:rsidRPr="00611806">
        <w:rPr>
          <w:rFonts w:asciiTheme="minorHAnsi" w:hAnsiTheme="minorHAnsi"/>
          <w:b/>
          <w:bCs/>
          <w:i/>
          <w:iCs/>
          <w:color w:val="1F497D" w:themeColor="text2"/>
          <w:sz w:val="22"/>
          <w:szCs w:val="22"/>
          <w:lang w:val="es-ES_tradnl"/>
        </w:rPr>
        <w:t xml:space="preserve">: </w:t>
      </w:r>
      <w:r w:rsidR="00D77C65">
        <w:rPr>
          <w:rFonts w:asciiTheme="minorHAnsi" w:hAnsiTheme="minorHAnsi"/>
          <w:b/>
          <w:bCs/>
          <w:i/>
          <w:iCs/>
          <w:color w:val="1F497D" w:themeColor="text2"/>
          <w:sz w:val="22"/>
          <w:szCs w:val="22"/>
          <w:lang w:val="es-ES_tradnl"/>
        </w:rPr>
        <w:t xml:space="preserve"> </w:t>
      </w:r>
      <w:r w:rsidR="00D77C65" w:rsidRPr="000F1F38">
        <w:rPr>
          <w:rFonts w:asciiTheme="minorHAnsi" w:hAnsiTheme="minorHAnsi"/>
          <w:b/>
          <w:bCs/>
          <w:iCs/>
          <w:color w:val="1F497D" w:themeColor="text2"/>
          <w:sz w:val="20"/>
          <w:szCs w:val="20"/>
          <w:lang w:val="es-ES_tradnl"/>
        </w:rPr>
        <w:t>Todos</w:t>
      </w:r>
      <w:proofErr w:type="gramEnd"/>
      <w:r w:rsidR="00D77C65" w:rsidRPr="000F1F38">
        <w:rPr>
          <w:rFonts w:asciiTheme="minorHAnsi" w:hAnsiTheme="minorHAnsi"/>
          <w:b/>
          <w:bCs/>
          <w:iCs/>
          <w:color w:val="1F497D" w:themeColor="text2"/>
          <w:sz w:val="20"/>
          <w:szCs w:val="20"/>
          <w:lang w:val="es-ES_tradnl"/>
        </w:rPr>
        <w:t>:</w:t>
      </w:r>
      <w:r w:rsidR="00D77C65" w:rsidRPr="000F1F38">
        <w:rPr>
          <w:rFonts w:asciiTheme="minorHAnsi" w:hAnsiTheme="minorHAnsi"/>
          <w:b/>
          <w:bCs/>
          <w:i/>
          <w:iCs/>
          <w:color w:val="1F497D" w:themeColor="text2"/>
          <w:sz w:val="20"/>
          <w:szCs w:val="20"/>
          <w:lang w:val="es-ES_tradnl"/>
        </w:rPr>
        <w:t xml:space="preserve"> </w:t>
      </w:r>
      <w:r w:rsidR="0082216A" w:rsidRPr="00611806">
        <w:rPr>
          <w:rFonts w:asciiTheme="minorHAnsi" w:hAnsiTheme="minorHAnsi"/>
          <w:b/>
          <w:bCs/>
          <w:i/>
          <w:iCs/>
          <w:color w:val="1F497D" w:themeColor="text2"/>
          <w:sz w:val="22"/>
          <w:szCs w:val="22"/>
          <w:lang w:val="es-ES_tradnl"/>
        </w:rPr>
        <w:t>-Madre del Buen Pastor, ruega por nosotros.</w:t>
      </w:r>
    </w:p>
    <w:p w:rsidR="0082216A" w:rsidRPr="00D77C65" w:rsidRDefault="00D77C65" w:rsidP="0082216A">
      <w:pPr>
        <w:pStyle w:val="Prrafodelista"/>
        <w:ind w:left="1794" w:right="566" w:hanging="376"/>
        <w:rPr>
          <w:rFonts w:asciiTheme="minorHAnsi" w:hAnsiTheme="minorHAnsi"/>
          <w:bCs/>
          <w:iCs/>
          <w:color w:val="1F497D" w:themeColor="text2"/>
          <w:sz w:val="22"/>
          <w:szCs w:val="22"/>
        </w:rPr>
      </w:pPr>
      <w:r w:rsidRPr="00106677">
        <w:rPr>
          <w:rFonts w:asciiTheme="minorHAnsi" w:hAnsiTheme="minorHAnsi"/>
          <w:b/>
          <w:bCs/>
          <w:iCs/>
          <w:color w:val="1F497D" w:themeColor="text2"/>
          <w:sz w:val="20"/>
          <w:szCs w:val="20"/>
        </w:rPr>
        <w:t>Hijo 1.</w:t>
      </w:r>
      <w:r w:rsidR="0082216A" w:rsidRPr="00D77C65">
        <w:rPr>
          <w:rFonts w:asciiTheme="minorHAnsi" w:hAnsiTheme="minorHAnsi"/>
          <w:bCs/>
          <w:iCs/>
          <w:color w:val="1F497D" w:themeColor="text2"/>
          <w:sz w:val="22"/>
          <w:szCs w:val="22"/>
        </w:rPr>
        <w:t xml:space="preserve">Por la Iglesia para que tenga el corazón como el de Jesús, el Buen Pastor. </w:t>
      </w:r>
      <w:r w:rsidR="0082216A" w:rsidRPr="00D77C65">
        <w:rPr>
          <w:rFonts w:asciiTheme="minorHAnsi" w:hAnsiTheme="minorHAnsi"/>
          <w:b/>
          <w:bCs/>
          <w:iCs/>
          <w:color w:val="1F497D" w:themeColor="text2"/>
          <w:sz w:val="22"/>
          <w:szCs w:val="22"/>
        </w:rPr>
        <w:t>Oremos.</w:t>
      </w:r>
    </w:p>
    <w:p w:rsidR="0082216A" w:rsidRPr="00D77C65" w:rsidRDefault="00D77C65" w:rsidP="0082216A">
      <w:pPr>
        <w:pStyle w:val="Prrafodelista"/>
        <w:ind w:left="1794" w:right="566" w:hanging="376"/>
        <w:rPr>
          <w:rFonts w:asciiTheme="minorHAnsi" w:hAnsiTheme="minorHAnsi"/>
          <w:b/>
          <w:bCs/>
          <w:iCs/>
          <w:color w:val="1F497D" w:themeColor="text2"/>
          <w:sz w:val="22"/>
          <w:szCs w:val="22"/>
        </w:rPr>
      </w:pPr>
      <w:r w:rsidRPr="00106677">
        <w:rPr>
          <w:rFonts w:asciiTheme="minorHAnsi" w:hAnsiTheme="minorHAnsi"/>
          <w:b/>
          <w:bCs/>
          <w:iCs/>
          <w:color w:val="1F497D" w:themeColor="text2"/>
          <w:sz w:val="20"/>
          <w:szCs w:val="20"/>
        </w:rPr>
        <w:t>Hijo 2.</w:t>
      </w:r>
      <w:r w:rsidR="0082216A" w:rsidRPr="00D77C65">
        <w:rPr>
          <w:rFonts w:asciiTheme="minorHAnsi" w:hAnsiTheme="minorHAnsi"/>
          <w:bCs/>
          <w:iCs/>
          <w:color w:val="1F497D" w:themeColor="text2"/>
          <w:sz w:val="22"/>
          <w:szCs w:val="22"/>
          <w:lang w:val="es-ES_tradnl"/>
        </w:rPr>
        <w:t xml:space="preserve">Por el Papa Francisco, por nuestro obispo, por todos los pastores de la Iglesia. </w:t>
      </w:r>
      <w:r w:rsidR="0082216A" w:rsidRPr="00D77C65">
        <w:rPr>
          <w:rFonts w:asciiTheme="minorHAnsi" w:hAnsiTheme="minorHAnsi"/>
          <w:b/>
          <w:bCs/>
          <w:iCs/>
          <w:color w:val="1F497D" w:themeColor="text2"/>
          <w:sz w:val="22"/>
          <w:szCs w:val="22"/>
        </w:rPr>
        <w:t>Oremos.</w:t>
      </w:r>
    </w:p>
    <w:p w:rsidR="0082216A" w:rsidRPr="00D77C65" w:rsidRDefault="00D77C65" w:rsidP="0082216A">
      <w:pPr>
        <w:pStyle w:val="Prrafodelista"/>
        <w:ind w:left="1794" w:right="566" w:hanging="376"/>
        <w:rPr>
          <w:rFonts w:asciiTheme="minorHAnsi" w:hAnsiTheme="minorHAnsi"/>
          <w:b/>
          <w:bCs/>
          <w:iCs/>
          <w:color w:val="1F497D" w:themeColor="text2"/>
          <w:sz w:val="22"/>
          <w:szCs w:val="22"/>
        </w:rPr>
      </w:pPr>
      <w:r w:rsidRPr="00106677">
        <w:rPr>
          <w:rFonts w:asciiTheme="minorHAnsi" w:hAnsiTheme="minorHAnsi"/>
          <w:b/>
          <w:bCs/>
          <w:iCs/>
          <w:color w:val="1F497D" w:themeColor="text2"/>
          <w:sz w:val="20"/>
          <w:szCs w:val="20"/>
        </w:rPr>
        <w:t>Hijo 1.</w:t>
      </w:r>
      <w:r w:rsidR="0082216A" w:rsidRPr="00D77C65">
        <w:rPr>
          <w:rFonts w:asciiTheme="minorHAnsi" w:hAnsiTheme="minorHAnsi"/>
          <w:bCs/>
          <w:iCs/>
          <w:color w:val="1F497D" w:themeColor="text2"/>
          <w:sz w:val="22"/>
          <w:szCs w:val="22"/>
        </w:rPr>
        <w:t>Por los niños y jóvenes, para que cada día sean más los que conozcan a Jesús, el Buen Pastor.</w:t>
      </w:r>
      <w:r w:rsidR="0082216A" w:rsidRPr="00D77C65">
        <w:rPr>
          <w:rFonts w:asciiTheme="minorHAnsi" w:hAnsiTheme="minorHAnsi"/>
          <w:b/>
          <w:bCs/>
          <w:iCs/>
          <w:color w:val="1F497D" w:themeColor="text2"/>
          <w:sz w:val="22"/>
          <w:szCs w:val="22"/>
        </w:rPr>
        <w:t xml:space="preserve"> Oremos. </w:t>
      </w:r>
    </w:p>
    <w:p w:rsidR="0082216A" w:rsidRPr="00D77C65" w:rsidRDefault="00D77C65" w:rsidP="0082216A">
      <w:pPr>
        <w:pStyle w:val="Prrafodelista"/>
        <w:ind w:left="1794" w:right="566" w:hanging="376"/>
        <w:rPr>
          <w:rFonts w:asciiTheme="minorHAnsi" w:hAnsiTheme="minorHAnsi"/>
          <w:b/>
          <w:bCs/>
          <w:iCs/>
          <w:color w:val="1F497D" w:themeColor="text2"/>
          <w:sz w:val="22"/>
          <w:szCs w:val="22"/>
        </w:rPr>
      </w:pPr>
      <w:r w:rsidRPr="00106677">
        <w:rPr>
          <w:rFonts w:asciiTheme="minorHAnsi" w:hAnsiTheme="minorHAnsi"/>
          <w:b/>
          <w:bCs/>
          <w:iCs/>
          <w:color w:val="1F497D" w:themeColor="text2"/>
          <w:sz w:val="20"/>
          <w:szCs w:val="20"/>
        </w:rPr>
        <w:t>Hijo 2.</w:t>
      </w:r>
      <w:r w:rsidR="0082216A" w:rsidRPr="00D77C65">
        <w:rPr>
          <w:rFonts w:asciiTheme="minorHAnsi" w:hAnsiTheme="minorHAnsi"/>
          <w:bCs/>
          <w:iCs/>
          <w:color w:val="1F497D" w:themeColor="text2"/>
          <w:sz w:val="22"/>
          <w:szCs w:val="22"/>
        </w:rPr>
        <w:t>Por todos nosotros, para que nos esforcemos en querer a Jesús tanto como Él nos quiere.</w:t>
      </w:r>
      <w:r w:rsidR="0082216A" w:rsidRPr="00D77C65">
        <w:rPr>
          <w:rFonts w:asciiTheme="minorHAnsi" w:hAnsiTheme="minorHAnsi"/>
          <w:b/>
          <w:bCs/>
          <w:iCs/>
          <w:color w:val="1F497D" w:themeColor="text2"/>
          <w:sz w:val="22"/>
          <w:szCs w:val="22"/>
        </w:rPr>
        <w:t xml:space="preserve"> Oremos.</w:t>
      </w:r>
    </w:p>
    <w:p w:rsidR="0082216A" w:rsidRPr="00D77C65" w:rsidRDefault="00EF607D" w:rsidP="000A3F61">
      <w:pPr>
        <w:pStyle w:val="Prrafodelista"/>
        <w:ind w:left="1794" w:right="566" w:hanging="376"/>
        <w:rPr>
          <w:rFonts w:asciiTheme="minorHAnsi" w:hAnsiTheme="minorHAnsi"/>
          <w:b/>
          <w:bCs/>
          <w:iCs/>
          <w:color w:val="1F497D" w:themeColor="text2"/>
          <w:sz w:val="22"/>
          <w:szCs w:val="22"/>
        </w:rPr>
      </w:pPr>
      <w:r>
        <w:rPr>
          <w:rFonts w:asciiTheme="minorHAnsi" w:hAnsiTheme="minorHAnsi"/>
          <w:b/>
          <w:bCs/>
          <w:iCs/>
          <w:noProof/>
          <w:color w:val="1F497D" w:themeColor="text2"/>
          <w:sz w:val="20"/>
          <w:szCs w:val="20"/>
        </w:rPr>
        <w:drawing>
          <wp:anchor distT="0" distB="0" distL="114300" distR="114300" simplePos="0" relativeHeight="251693056" behindDoc="1" locked="0" layoutInCell="1" allowOverlap="1">
            <wp:simplePos x="0" y="0"/>
            <wp:positionH relativeFrom="column">
              <wp:posOffset>5998210</wp:posOffset>
            </wp:positionH>
            <wp:positionV relativeFrom="paragraph">
              <wp:posOffset>236220</wp:posOffset>
            </wp:positionV>
            <wp:extent cx="1164590" cy="1256030"/>
            <wp:effectExtent l="19050" t="0" r="0" b="0"/>
            <wp:wrapThrough wrapText="bothSides">
              <wp:wrapPolygon edited="0">
                <wp:start x="-353" y="0"/>
                <wp:lineTo x="-353" y="21294"/>
                <wp:lineTo x="21553" y="21294"/>
                <wp:lineTo x="21553" y="0"/>
                <wp:lineTo x="-353" y="0"/>
              </wp:wrapPolygon>
            </wp:wrapThrough>
            <wp:docPr id="9" name="Imagen 3" descr="C:\Users\Usuario\AppData\Local\Microsoft\Windows\INetCache\IE\0IYCNXF5\dibu 7 mayo 2017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IE\0IYCNXF5\dibu 7 mayo 2017 color.jpg"/>
                    <pic:cNvPicPr>
                      <a:picLocks noChangeAspect="1" noChangeArrowheads="1"/>
                    </pic:cNvPicPr>
                  </pic:nvPicPr>
                  <pic:blipFill>
                    <a:blip r:embed="rId16" cstate="print"/>
                    <a:srcRect/>
                    <a:stretch>
                      <a:fillRect/>
                    </a:stretch>
                  </pic:blipFill>
                  <pic:spPr bwMode="auto">
                    <a:xfrm>
                      <a:off x="0" y="0"/>
                      <a:ext cx="1164590" cy="1256030"/>
                    </a:xfrm>
                    <a:prstGeom prst="rect">
                      <a:avLst/>
                    </a:prstGeom>
                    <a:noFill/>
                    <a:ln w="9525">
                      <a:noFill/>
                      <a:miter lim="800000"/>
                      <a:headEnd/>
                      <a:tailEnd/>
                    </a:ln>
                  </pic:spPr>
                </pic:pic>
              </a:graphicData>
            </a:graphic>
          </wp:anchor>
        </w:drawing>
      </w:r>
      <w:r w:rsidR="00D77C65" w:rsidRPr="00106677">
        <w:rPr>
          <w:rFonts w:asciiTheme="minorHAnsi" w:hAnsiTheme="minorHAnsi"/>
          <w:b/>
          <w:bCs/>
          <w:iCs/>
          <w:color w:val="1F497D" w:themeColor="text2"/>
          <w:sz w:val="20"/>
          <w:szCs w:val="20"/>
        </w:rPr>
        <w:t>Hijo 1.</w:t>
      </w:r>
      <w:r w:rsidR="0082216A" w:rsidRPr="00D77C65">
        <w:rPr>
          <w:rFonts w:asciiTheme="minorHAnsi" w:hAnsiTheme="minorHAnsi"/>
          <w:bCs/>
          <w:iCs/>
          <w:color w:val="1F497D" w:themeColor="text2"/>
          <w:sz w:val="22"/>
          <w:szCs w:val="22"/>
        </w:rPr>
        <w:t xml:space="preserve">Por todas la madres, </w:t>
      </w:r>
      <w:r w:rsidR="00D77C65">
        <w:rPr>
          <w:rFonts w:asciiTheme="minorHAnsi" w:hAnsiTheme="minorHAnsi"/>
          <w:bCs/>
          <w:iCs/>
          <w:color w:val="1F497D" w:themeColor="text2"/>
          <w:sz w:val="22"/>
          <w:szCs w:val="22"/>
        </w:rPr>
        <w:t xml:space="preserve">en este su día, </w:t>
      </w:r>
      <w:r w:rsidR="0082216A" w:rsidRPr="00D77C65">
        <w:rPr>
          <w:rFonts w:asciiTheme="minorHAnsi" w:hAnsiTheme="minorHAnsi"/>
          <w:bCs/>
          <w:iCs/>
          <w:color w:val="1F497D" w:themeColor="text2"/>
          <w:sz w:val="22"/>
          <w:szCs w:val="22"/>
        </w:rPr>
        <w:t xml:space="preserve">para que el Señor premie su generosidad y nunca les falte el cariños de sus hijos. </w:t>
      </w:r>
      <w:r w:rsidR="0082216A" w:rsidRPr="00D77C65">
        <w:rPr>
          <w:rFonts w:asciiTheme="minorHAnsi" w:hAnsiTheme="minorHAnsi"/>
          <w:b/>
          <w:bCs/>
          <w:iCs/>
          <w:color w:val="1F497D" w:themeColor="text2"/>
          <w:sz w:val="22"/>
          <w:szCs w:val="22"/>
        </w:rPr>
        <w:t>Oremos.</w:t>
      </w:r>
    </w:p>
    <w:p w:rsidR="0082216A" w:rsidRDefault="00D77C65" w:rsidP="000A3F61">
      <w:pPr>
        <w:pStyle w:val="Prrafodelista"/>
        <w:ind w:left="1794" w:right="566" w:hanging="376"/>
        <w:rPr>
          <w:rFonts w:asciiTheme="minorHAnsi" w:hAnsiTheme="minorHAnsi"/>
          <w:b/>
          <w:bCs/>
          <w:iCs/>
          <w:color w:val="1F497D" w:themeColor="text2"/>
          <w:sz w:val="22"/>
          <w:szCs w:val="22"/>
        </w:rPr>
      </w:pPr>
      <w:r w:rsidRPr="00106677">
        <w:rPr>
          <w:rFonts w:asciiTheme="minorHAnsi" w:hAnsiTheme="minorHAnsi"/>
          <w:b/>
          <w:bCs/>
          <w:iCs/>
          <w:color w:val="1F497D" w:themeColor="text2"/>
          <w:sz w:val="20"/>
          <w:szCs w:val="20"/>
        </w:rPr>
        <w:t>Hijo 2.</w:t>
      </w:r>
      <w:r w:rsidR="0082216A" w:rsidRPr="00D77C65">
        <w:rPr>
          <w:rFonts w:asciiTheme="minorHAnsi" w:hAnsiTheme="minorHAnsi"/>
          <w:bCs/>
          <w:iCs/>
          <w:color w:val="1F497D" w:themeColor="text2"/>
          <w:sz w:val="22"/>
          <w:szCs w:val="22"/>
        </w:rPr>
        <w:t xml:space="preserve">Por los </w:t>
      </w:r>
      <w:r>
        <w:rPr>
          <w:rFonts w:asciiTheme="minorHAnsi" w:hAnsiTheme="minorHAnsi"/>
          <w:bCs/>
          <w:iCs/>
          <w:color w:val="1F497D" w:themeColor="text2"/>
          <w:sz w:val="22"/>
          <w:szCs w:val="22"/>
        </w:rPr>
        <w:t xml:space="preserve">niños y niñas de </w:t>
      </w:r>
      <w:r w:rsidR="0082216A" w:rsidRPr="00D77C65">
        <w:rPr>
          <w:rFonts w:asciiTheme="minorHAnsi" w:hAnsiTheme="minorHAnsi"/>
          <w:bCs/>
          <w:iCs/>
          <w:color w:val="1F497D" w:themeColor="text2"/>
          <w:sz w:val="22"/>
          <w:szCs w:val="22"/>
        </w:rPr>
        <w:t xml:space="preserve">comunión </w:t>
      </w:r>
      <w:r>
        <w:rPr>
          <w:rFonts w:asciiTheme="minorHAnsi" w:hAnsiTheme="minorHAnsi"/>
          <w:bCs/>
          <w:iCs/>
          <w:color w:val="1F497D" w:themeColor="text2"/>
          <w:sz w:val="22"/>
          <w:szCs w:val="22"/>
        </w:rPr>
        <w:t>y de</w:t>
      </w:r>
      <w:r w:rsidR="0082216A" w:rsidRPr="00D77C65">
        <w:rPr>
          <w:rFonts w:asciiTheme="minorHAnsi" w:hAnsiTheme="minorHAnsi"/>
          <w:bCs/>
          <w:iCs/>
          <w:color w:val="1F497D" w:themeColor="text2"/>
          <w:sz w:val="22"/>
          <w:szCs w:val="22"/>
        </w:rPr>
        <w:t xml:space="preserve"> confirmación, por los catequistas y educadores, por </w:t>
      </w:r>
      <w:r>
        <w:rPr>
          <w:rFonts w:asciiTheme="minorHAnsi" w:hAnsiTheme="minorHAnsi"/>
          <w:bCs/>
          <w:iCs/>
          <w:color w:val="1F497D" w:themeColor="text2"/>
          <w:sz w:val="22"/>
          <w:szCs w:val="22"/>
        </w:rPr>
        <w:t>nuestro párroco.</w:t>
      </w:r>
      <w:r w:rsidR="0082216A" w:rsidRPr="00D77C65">
        <w:rPr>
          <w:rFonts w:asciiTheme="minorHAnsi" w:hAnsiTheme="minorHAnsi"/>
          <w:bCs/>
          <w:iCs/>
          <w:color w:val="1F497D" w:themeColor="text2"/>
          <w:sz w:val="22"/>
          <w:szCs w:val="22"/>
        </w:rPr>
        <w:t xml:space="preserve"> </w:t>
      </w:r>
      <w:r w:rsidR="0082216A" w:rsidRPr="00D77C65">
        <w:rPr>
          <w:rFonts w:asciiTheme="minorHAnsi" w:hAnsiTheme="minorHAnsi"/>
          <w:b/>
          <w:bCs/>
          <w:iCs/>
          <w:color w:val="1F497D" w:themeColor="text2"/>
          <w:sz w:val="22"/>
          <w:szCs w:val="22"/>
        </w:rPr>
        <w:t>Oremos.</w:t>
      </w:r>
    </w:p>
    <w:p w:rsidR="00D77C65" w:rsidRPr="00D77C65" w:rsidRDefault="00D77C65" w:rsidP="000A3F61">
      <w:pPr>
        <w:pStyle w:val="Prrafodelista"/>
        <w:ind w:left="1794" w:right="566" w:hanging="376"/>
        <w:rPr>
          <w:rFonts w:asciiTheme="minorHAnsi" w:hAnsiTheme="minorHAnsi"/>
          <w:b/>
          <w:bCs/>
          <w:iCs/>
          <w:color w:val="1F497D" w:themeColor="text2"/>
          <w:sz w:val="22"/>
          <w:szCs w:val="22"/>
        </w:rPr>
      </w:pPr>
      <w:r w:rsidRPr="00106677">
        <w:rPr>
          <w:rFonts w:asciiTheme="minorHAnsi" w:hAnsiTheme="minorHAnsi"/>
          <w:b/>
          <w:bCs/>
          <w:iCs/>
          <w:color w:val="1F497D" w:themeColor="text2"/>
          <w:sz w:val="20"/>
          <w:szCs w:val="20"/>
        </w:rPr>
        <w:t>Hijo 1.</w:t>
      </w:r>
      <w:r w:rsidRPr="00D77C65">
        <w:rPr>
          <w:rFonts w:asciiTheme="minorHAnsi" w:hAnsiTheme="minorHAnsi"/>
          <w:bCs/>
          <w:iCs/>
          <w:color w:val="1F497D" w:themeColor="text2"/>
          <w:sz w:val="22"/>
          <w:szCs w:val="22"/>
        </w:rPr>
        <w:t>Por los fallecidos a causa del Covid-19, por sus familias, por los enfermos y cuidadores, por todos los que se dedican a hacer la vida más agradable a los demás.</w:t>
      </w:r>
      <w:r>
        <w:rPr>
          <w:rFonts w:asciiTheme="minorHAnsi" w:hAnsiTheme="minorHAnsi"/>
          <w:b/>
          <w:bCs/>
          <w:iCs/>
          <w:color w:val="1F497D" w:themeColor="text2"/>
          <w:sz w:val="22"/>
          <w:szCs w:val="22"/>
        </w:rPr>
        <w:t xml:space="preserve"> Oremos.</w:t>
      </w:r>
      <w:r w:rsidR="00901B58" w:rsidRPr="00901B58">
        <w:rPr>
          <w:noProof/>
          <w:sz w:val="16"/>
          <w:szCs w:val="16"/>
        </w:rPr>
        <w:t xml:space="preserve"> </w:t>
      </w:r>
    </w:p>
    <w:p w:rsidR="0082216A" w:rsidRDefault="0082216A" w:rsidP="000A3F61">
      <w:pPr>
        <w:pStyle w:val="Prrafodelista"/>
        <w:ind w:left="1794" w:right="566" w:hanging="376"/>
        <w:rPr>
          <w:rFonts w:asciiTheme="minorHAnsi" w:hAnsiTheme="minorHAnsi"/>
          <w:bCs/>
          <w:i/>
          <w:iCs/>
          <w:color w:val="1F497D" w:themeColor="text2"/>
          <w:sz w:val="22"/>
          <w:szCs w:val="22"/>
        </w:rPr>
      </w:pPr>
      <w:r w:rsidRPr="00611806">
        <w:rPr>
          <w:rFonts w:asciiTheme="minorHAnsi" w:hAnsiTheme="minorHAnsi"/>
          <w:bCs/>
          <w:i/>
          <w:iCs/>
          <w:color w:val="1F497D" w:themeColor="text2"/>
          <w:sz w:val="22"/>
          <w:szCs w:val="22"/>
        </w:rPr>
        <w:t>Escucha Señor Resucitado nuestra oración y llena el mundo entero con tu amor. Por JCNS.</w:t>
      </w:r>
    </w:p>
    <w:p w:rsidR="004F7292" w:rsidRPr="00611806" w:rsidRDefault="004F7292" w:rsidP="000A3F61">
      <w:pPr>
        <w:pStyle w:val="Prrafodelista"/>
        <w:ind w:left="1794" w:right="566" w:hanging="376"/>
        <w:rPr>
          <w:rFonts w:asciiTheme="minorHAnsi" w:hAnsiTheme="minorHAnsi"/>
          <w:bCs/>
          <w:i/>
          <w:iCs/>
          <w:color w:val="1F497D" w:themeColor="text2"/>
          <w:sz w:val="22"/>
          <w:szCs w:val="22"/>
          <w:lang w:val="es-ES_tradnl"/>
        </w:rPr>
      </w:pPr>
    </w:p>
    <w:p w:rsidR="00D77C65" w:rsidRPr="00D77C65" w:rsidRDefault="00106677" w:rsidP="000A3F61">
      <w:pPr>
        <w:autoSpaceDE w:val="0"/>
        <w:autoSpaceDN w:val="0"/>
        <w:adjustRightInd w:val="0"/>
        <w:ind w:left="1418" w:right="566"/>
        <w:rPr>
          <w:rFonts w:eastAsiaTheme="minorHAnsi"/>
          <w:color w:val="1F497D" w:themeColor="text2"/>
          <w:sz w:val="20"/>
          <w:szCs w:val="20"/>
          <w:lang w:eastAsia="en-US"/>
        </w:rPr>
      </w:pPr>
      <w:r w:rsidRPr="00106677">
        <w:rPr>
          <w:rFonts w:asciiTheme="minorHAnsi" w:hAnsiTheme="minorHAnsi"/>
          <w:b/>
          <w:bCs/>
          <w:iCs/>
          <w:color w:val="1F497D" w:themeColor="text2"/>
          <w:sz w:val="22"/>
          <w:szCs w:val="22"/>
        </w:rPr>
        <w:t>Todos:</w:t>
      </w:r>
      <w:r>
        <w:rPr>
          <w:rFonts w:asciiTheme="minorHAnsi" w:hAnsiTheme="minorHAnsi"/>
          <w:bCs/>
          <w:i/>
          <w:iCs/>
          <w:color w:val="1F497D" w:themeColor="text2"/>
          <w:sz w:val="22"/>
          <w:szCs w:val="22"/>
        </w:rPr>
        <w:t xml:space="preserve"> </w:t>
      </w:r>
      <w:r w:rsidR="00D77C65" w:rsidRPr="00D77C65">
        <w:rPr>
          <w:rFonts w:ascii="Calibri Light" w:eastAsiaTheme="minorHAnsi" w:hAnsi="Calibri Light" w:cs="Calibri Light"/>
          <w:color w:val="1F497D" w:themeColor="text2"/>
          <w:sz w:val="20"/>
          <w:szCs w:val="20"/>
          <w:lang w:eastAsia="en-US"/>
        </w:rPr>
        <w:t>Me has seducido, Pastor bueno, y me dejé seducir,</w:t>
      </w:r>
      <w:r w:rsidR="00D77C65">
        <w:rPr>
          <w:rFonts w:ascii="Calibri Light" w:eastAsiaTheme="minorHAnsi" w:hAnsi="Calibri Light" w:cs="Calibri Light"/>
          <w:color w:val="1F497D" w:themeColor="text2"/>
          <w:sz w:val="20"/>
          <w:szCs w:val="20"/>
          <w:lang w:eastAsia="en-US"/>
        </w:rPr>
        <w:t xml:space="preserve"> </w:t>
      </w:r>
      <w:r w:rsidR="00D77C65" w:rsidRPr="00D77C65">
        <w:rPr>
          <w:rFonts w:ascii="Calibri Light" w:eastAsiaTheme="minorHAnsi" w:hAnsi="Calibri Light" w:cs="Calibri Light"/>
          <w:color w:val="1F497D" w:themeColor="text2"/>
          <w:sz w:val="20"/>
          <w:szCs w:val="20"/>
          <w:lang w:eastAsia="en-US"/>
        </w:rPr>
        <w:t>desde que aprendí tu nombre balbuceado en la familia.</w:t>
      </w:r>
    </w:p>
    <w:p w:rsidR="00D77C65" w:rsidRPr="00D77C65" w:rsidRDefault="00D77C65" w:rsidP="000A3F61">
      <w:pPr>
        <w:autoSpaceDE w:val="0"/>
        <w:autoSpaceDN w:val="0"/>
        <w:adjustRightInd w:val="0"/>
        <w:ind w:left="1701" w:right="566"/>
        <w:rPr>
          <w:rFonts w:eastAsiaTheme="minorHAnsi"/>
          <w:color w:val="1F497D" w:themeColor="text2"/>
          <w:sz w:val="20"/>
          <w:szCs w:val="20"/>
          <w:lang w:eastAsia="en-US"/>
        </w:rPr>
      </w:pPr>
      <w:r w:rsidRPr="00D77C65">
        <w:rPr>
          <w:rFonts w:ascii="Calibri Light" w:eastAsiaTheme="minorHAnsi" w:hAnsi="Calibri Light" w:cs="Calibri Light"/>
          <w:color w:val="1F497D" w:themeColor="text2"/>
          <w:sz w:val="20"/>
          <w:szCs w:val="20"/>
          <w:lang w:eastAsia="en-US"/>
        </w:rPr>
        <w:t>Me has seducido, Pastor bueno, y me dejé seducir</w:t>
      </w:r>
      <w:r>
        <w:rPr>
          <w:rFonts w:ascii="Calibri Light" w:eastAsiaTheme="minorHAnsi" w:hAnsi="Calibri Light" w:cs="Calibri Light"/>
          <w:color w:val="1F497D" w:themeColor="text2"/>
          <w:sz w:val="20"/>
          <w:szCs w:val="20"/>
          <w:lang w:eastAsia="en-US"/>
        </w:rPr>
        <w:t xml:space="preserve"> </w:t>
      </w:r>
      <w:r w:rsidRPr="00D77C65">
        <w:rPr>
          <w:rFonts w:ascii="Calibri Light" w:eastAsiaTheme="minorHAnsi" w:hAnsi="Calibri Light" w:cs="Calibri Light"/>
          <w:color w:val="1F497D" w:themeColor="text2"/>
          <w:sz w:val="20"/>
          <w:szCs w:val="20"/>
          <w:lang w:eastAsia="en-US"/>
        </w:rPr>
        <w:t>en cada nueva llamada que el alto mar me traía.</w:t>
      </w:r>
    </w:p>
    <w:p w:rsidR="00D77C65" w:rsidRPr="00D77C65" w:rsidRDefault="00D77C65" w:rsidP="000A3F61">
      <w:pPr>
        <w:autoSpaceDE w:val="0"/>
        <w:autoSpaceDN w:val="0"/>
        <w:adjustRightInd w:val="0"/>
        <w:ind w:left="1701" w:right="566"/>
        <w:rPr>
          <w:rFonts w:ascii="Calibri Light" w:eastAsiaTheme="minorHAnsi" w:hAnsi="Calibri Light" w:cs="Calibri Light"/>
          <w:color w:val="1F497D" w:themeColor="text2"/>
          <w:sz w:val="20"/>
          <w:szCs w:val="20"/>
          <w:lang w:eastAsia="en-US"/>
        </w:rPr>
      </w:pPr>
      <w:r w:rsidRPr="00D77C65">
        <w:rPr>
          <w:rFonts w:ascii="Calibri Light" w:eastAsiaTheme="minorHAnsi" w:hAnsi="Calibri Light" w:cs="Calibri Light"/>
          <w:color w:val="1F497D" w:themeColor="text2"/>
          <w:sz w:val="20"/>
          <w:szCs w:val="20"/>
          <w:lang w:eastAsia="en-US"/>
        </w:rPr>
        <w:t>Me has seducido, Pastor bueno, y me dejé seducir</w:t>
      </w:r>
      <w:r w:rsidRPr="00D77C65">
        <w:rPr>
          <w:sz w:val="20"/>
          <w:szCs w:val="20"/>
        </w:rPr>
        <w:t xml:space="preserve"> </w:t>
      </w:r>
      <w:r w:rsidRPr="00D77C65">
        <w:rPr>
          <w:rFonts w:ascii="Calibri Light" w:eastAsiaTheme="minorHAnsi" w:hAnsi="Calibri Light" w:cs="Calibri Light"/>
          <w:color w:val="1F497D" w:themeColor="text2"/>
          <w:sz w:val="20"/>
          <w:szCs w:val="20"/>
          <w:lang w:eastAsia="en-US"/>
        </w:rPr>
        <w:t>hasta el confín de la tarde, hasta el umbral de la muerte.</w:t>
      </w:r>
    </w:p>
    <w:p w:rsidR="00D77C65" w:rsidRPr="00D77C65" w:rsidRDefault="00D77C65" w:rsidP="000A3F61">
      <w:pPr>
        <w:autoSpaceDE w:val="0"/>
        <w:autoSpaceDN w:val="0"/>
        <w:adjustRightInd w:val="0"/>
        <w:ind w:left="1701" w:right="566"/>
        <w:rPr>
          <w:rFonts w:eastAsiaTheme="minorHAnsi"/>
          <w:color w:val="1F497D" w:themeColor="text2"/>
          <w:sz w:val="20"/>
          <w:szCs w:val="20"/>
          <w:lang w:eastAsia="en-US"/>
        </w:rPr>
      </w:pPr>
      <w:r w:rsidRPr="00D77C65">
        <w:rPr>
          <w:rFonts w:ascii="Calibri Light" w:eastAsiaTheme="minorHAnsi" w:hAnsi="Calibri Light" w:cs="Calibri Light"/>
          <w:color w:val="1F497D" w:themeColor="text2"/>
          <w:sz w:val="20"/>
          <w:szCs w:val="20"/>
          <w:lang w:eastAsia="en-US"/>
        </w:rPr>
        <w:t>Me has seducido, Pastor bueno, y me dejé seducir</w:t>
      </w:r>
      <w:r>
        <w:rPr>
          <w:rFonts w:ascii="Calibri Light" w:eastAsiaTheme="minorHAnsi" w:hAnsi="Calibri Light" w:cs="Calibri Light"/>
          <w:color w:val="1F497D" w:themeColor="text2"/>
          <w:sz w:val="20"/>
          <w:szCs w:val="20"/>
          <w:lang w:eastAsia="en-US"/>
        </w:rPr>
        <w:t xml:space="preserve"> </w:t>
      </w:r>
      <w:r w:rsidRPr="00D77C65">
        <w:rPr>
          <w:rFonts w:ascii="Calibri Light" w:eastAsiaTheme="minorHAnsi" w:hAnsi="Calibri Light" w:cs="Calibri Light"/>
          <w:color w:val="1F497D" w:themeColor="text2"/>
          <w:sz w:val="20"/>
          <w:szCs w:val="20"/>
          <w:lang w:eastAsia="en-US"/>
        </w:rPr>
        <w:t>en cada rostro de pobre que me gritaba tu rostro.</w:t>
      </w:r>
    </w:p>
    <w:p w:rsidR="00D77C65" w:rsidRPr="00D77C65" w:rsidRDefault="00D77C65" w:rsidP="000A3F61">
      <w:pPr>
        <w:autoSpaceDE w:val="0"/>
        <w:autoSpaceDN w:val="0"/>
        <w:adjustRightInd w:val="0"/>
        <w:ind w:left="1701" w:right="566"/>
        <w:rPr>
          <w:rFonts w:eastAsiaTheme="minorHAnsi"/>
          <w:color w:val="1F497D" w:themeColor="text2"/>
          <w:sz w:val="20"/>
          <w:szCs w:val="20"/>
          <w:lang w:eastAsia="en-US"/>
        </w:rPr>
      </w:pPr>
      <w:r w:rsidRPr="00D77C65">
        <w:rPr>
          <w:rFonts w:ascii="Calibri Light" w:eastAsiaTheme="minorHAnsi" w:hAnsi="Calibri Light" w:cs="Calibri Light"/>
          <w:color w:val="1F497D" w:themeColor="text2"/>
          <w:sz w:val="20"/>
          <w:szCs w:val="20"/>
          <w:lang w:eastAsia="en-US"/>
        </w:rPr>
        <w:t>Me has seducido, Pastor bueno, y me dejé seducir,</w:t>
      </w:r>
      <w:r>
        <w:rPr>
          <w:rFonts w:ascii="Calibri Light" w:eastAsiaTheme="minorHAnsi" w:hAnsi="Calibri Light" w:cs="Calibri Light"/>
          <w:color w:val="1F497D" w:themeColor="text2"/>
          <w:sz w:val="20"/>
          <w:szCs w:val="20"/>
          <w:lang w:eastAsia="en-US"/>
        </w:rPr>
        <w:t xml:space="preserve"> </w:t>
      </w:r>
      <w:r w:rsidRPr="00D77C65">
        <w:rPr>
          <w:rFonts w:ascii="Calibri Light" w:eastAsiaTheme="minorHAnsi" w:hAnsi="Calibri Light" w:cs="Calibri Light"/>
          <w:color w:val="1F497D" w:themeColor="text2"/>
          <w:sz w:val="20"/>
          <w:szCs w:val="20"/>
          <w:lang w:eastAsia="en-US"/>
        </w:rPr>
        <w:t>y en el desigual combate me has dominado y es bien tuya la victoria.</w:t>
      </w:r>
    </w:p>
    <w:p w:rsidR="00D77C65" w:rsidRDefault="00D77C65" w:rsidP="000A3F61">
      <w:pPr>
        <w:autoSpaceDE w:val="0"/>
        <w:autoSpaceDN w:val="0"/>
        <w:adjustRightInd w:val="0"/>
        <w:ind w:left="1701" w:right="566"/>
        <w:rPr>
          <w:rFonts w:ascii="Calibri Light" w:eastAsiaTheme="minorHAnsi" w:hAnsi="Calibri Light" w:cs="Calibri Light"/>
          <w:color w:val="1F497D" w:themeColor="text2"/>
          <w:sz w:val="20"/>
          <w:szCs w:val="20"/>
          <w:lang w:eastAsia="en-US"/>
        </w:rPr>
      </w:pPr>
      <w:r w:rsidRPr="00D77C65">
        <w:rPr>
          <w:rFonts w:ascii="Calibri Light" w:eastAsiaTheme="minorHAnsi" w:hAnsi="Calibri Light" w:cs="Calibri Light"/>
          <w:color w:val="1F497D" w:themeColor="text2"/>
          <w:sz w:val="20"/>
          <w:szCs w:val="20"/>
          <w:lang w:eastAsia="en-US"/>
        </w:rPr>
        <w:t>Me has seducido, Pastor bueno, y me dejé seducir</w:t>
      </w:r>
      <w:r>
        <w:rPr>
          <w:rFonts w:ascii="Calibri Light" w:eastAsiaTheme="minorHAnsi" w:hAnsi="Calibri Light" w:cs="Calibri Light"/>
          <w:color w:val="1F497D" w:themeColor="text2"/>
          <w:sz w:val="20"/>
          <w:szCs w:val="20"/>
          <w:lang w:eastAsia="en-US"/>
        </w:rPr>
        <w:t xml:space="preserve"> </w:t>
      </w:r>
      <w:r w:rsidRPr="00D77C65">
        <w:rPr>
          <w:rFonts w:ascii="Calibri Light" w:eastAsiaTheme="minorHAnsi" w:hAnsi="Calibri Light" w:cs="Calibri Light"/>
          <w:color w:val="1F497D" w:themeColor="text2"/>
          <w:sz w:val="20"/>
          <w:szCs w:val="20"/>
          <w:lang w:eastAsia="en-US"/>
        </w:rPr>
        <w:t>en un desigual combate y la victoria es bien nuestra.</w:t>
      </w:r>
    </w:p>
    <w:p w:rsidR="000A3F61" w:rsidRPr="000A3F61" w:rsidRDefault="000A3F61" w:rsidP="000A3F61">
      <w:pPr>
        <w:autoSpaceDE w:val="0"/>
        <w:autoSpaceDN w:val="0"/>
        <w:adjustRightInd w:val="0"/>
        <w:ind w:left="1701" w:right="566" w:firstLine="284"/>
        <w:rPr>
          <w:rFonts w:eastAsiaTheme="minorHAnsi"/>
          <w:color w:val="FF0000"/>
          <w:sz w:val="18"/>
          <w:szCs w:val="18"/>
          <w:lang w:eastAsia="en-US"/>
        </w:rPr>
      </w:pPr>
      <w:r w:rsidRPr="000A3F61">
        <w:rPr>
          <w:rFonts w:ascii="Calibri Light" w:eastAsiaTheme="minorHAnsi" w:hAnsi="Calibri Light" w:cs="Calibri Light"/>
          <w:color w:val="FF0000"/>
          <w:sz w:val="18"/>
          <w:szCs w:val="18"/>
          <w:lang w:eastAsia="en-US"/>
        </w:rPr>
        <w:t xml:space="preserve">Antes de terminar cogemos un globo, le metemos dentro un papelito con </w:t>
      </w:r>
      <w:r w:rsidR="004F7292">
        <w:rPr>
          <w:rFonts w:ascii="Calibri Light" w:eastAsiaTheme="minorHAnsi" w:hAnsi="Calibri Light" w:cs="Calibri Light"/>
          <w:color w:val="FF0000"/>
          <w:sz w:val="18"/>
          <w:szCs w:val="18"/>
          <w:lang w:eastAsia="en-US"/>
        </w:rPr>
        <w:t>el Ave María. Luego rezamos esta ora</w:t>
      </w:r>
      <w:r w:rsidR="00254C4E">
        <w:rPr>
          <w:rFonts w:ascii="Calibri Light" w:eastAsiaTheme="minorHAnsi" w:hAnsi="Calibri Light" w:cs="Calibri Light"/>
          <w:color w:val="FF0000"/>
          <w:sz w:val="18"/>
          <w:szCs w:val="18"/>
          <w:lang w:eastAsia="en-US"/>
        </w:rPr>
        <w:t>ción pidiendo por las vocaciones. L</w:t>
      </w:r>
      <w:r w:rsidRPr="000A3F61">
        <w:rPr>
          <w:rFonts w:ascii="Calibri Light" w:eastAsiaTheme="minorHAnsi" w:hAnsi="Calibri Light" w:cs="Calibri Light"/>
          <w:color w:val="FF0000"/>
          <w:sz w:val="18"/>
          <w:szCs w:val="18"/>
          <w:lang w:eastAsia="en-US"/>
        </w:rPr>
        <w:t>o inflamos y fuera pintamos con rotulador los nombres de todos</w:t>
      </w:r>
      <w:r w:rsidR="00254C4E">
        <w:rPr>
          <w:rFonts w:ascii="Calibri Light" w:eastAsiaTheme="minorHAnsi" w:hAnsi="Calibri Light" w:cs="Calibri Light"/>
          <w:color w:val="FF0000"/>
          <w:sz w:val="18"/>
          <w:szCs w:val="18"/>
          <w:lang w:eastAsia="en-US"/>
        </w:rPr>
        <w:t xml:space="preserve"> los que formamos la familia, ofreciéndonos si nos llama Jesús</w:t>
      </w:r>
      <w:r w:rsidRPr="000A3F61">
        <w:rPr>
          <w:rFonts w:ascii="Calibri Light" w:eastAsiaTheme="minorHAnsi" w:hAnsi="Calibri Light" w:cs="Calibri Light"/>
          <w:color w:val="FF0000"/>
          <w:sz w:val="18"/>
          <w:szCs w:val="18"/>
          <w:lang w:eastAsia="en-US"/>
        </w:rPr>
        <w:t>. También podríamos col</w:t>
      </w:r>
      <w:r w:rsidR="00254C4E">
        <w:rPr>
          <w:rFonts w:ascii="Calibri Light" w:eastAsiaTheme="minorHAnsi" w:hAnsi="Calibri Light" w:cs="Calibri Light"/>
          <w:color w:val="FF0000"/>
          <w:sz w:val="18"/>
          <w:szCs w:val="18"/>
          <w:lang w:eastAsia="en-US"/>
        </w:rPr>
        <w:t>ocar una postal o imagen de la V</w:t>
      </w:r>
      <w:r w:rsidRPr="000A3F61">
        <w:rPr>
          <w:rFonts w:ascii="Calibri Light" w:eastAsiaTheme="minorHAnsi" w:hAnsi="Calibri Light" w:cs="Calibri Light"/>
          <w:color w:val="FF0000"/>
          <w:sz w:val="18"/>
          <w:szCs w:val="18"/>
          <w:lang w:eastAsia="en-US"/>
        </w:rPr>
        <w:t>irgen en el salón con el texto del avemaría y nuestros nombres.</w:t>
      </w:r>
    </w:p>
    <w:p w:rsidR="000A3F61" w:rsidRDefault="000A3F61" w:rsidP="000A3F61">
      <w:pPr>
        <w:pStyle w:val="Prrafodelista"/>
        <w:ind w:left="1794" w:right="566" w:hanging="376"/>
        <w:jc w:val="both"/>
        <w:rPr>
          <w:rFonts w:asciiTheme="minorHAnsi" w:hAnsiTheme="minorHAnsi"/>
          <w:b/>
          <w:color w:val="1F497D" w:themeColor="text2"/>
          <w:sz w:val="22"/>
          <w:szCs w:val="22"/>
          <w:lang w:val="es-ES_tradnl"/>
        </w:rPr>
      </w:pPr>
      <w:r>
        <w:rPr>
          <w:rFonts w:asciiTheme="minorHAnsi" w:hAnsiTheme="minorHAnsi"/>
          <w:b/>
          <w:color w:val="1F497D" w:themeColor="text2"/>
          <w:sz w:val="22"/>
          <w:szCs w:val="22"/>
          <w:lang w:val="es-ES_tradnl"/>
        </w:rPr>
        <w:t>P</w:t>
      </w:r>
      <w:r w:rsidR="000F1F38">
        <w:rPr>
          <w:rFonts w:asciiTheme="minorHAnsi" w:hAnsiTheme="minorHAnsi"/>
          <w:b/>
          <w:color w:val="1F497D" w:themeColor="text2"/>
          <w:sz w:val="22"/>
          <w:szCs w:val="22"/>
          <w:lang w:val="es-ES_tradnl"/>
        </w:rPr>
        <w:t xml:space="preserve">adre: </w:t>
      </w:r>
      <w:r>
        <w:rPr>
          <w:rFonts w:asciiTheme="minorHAnsi" w:hAnsiTheme="minorHAnsi"/>
          <w:b/>
          <w:color w:val="1F497D" w:themeColor="text2"/>
          <w:sz w:val="22"/>
          <w:szCs w:val="22"/>
          <w:lang w:val="es-ES_tradnl"/>
        </w:rPr>
        <w:t>-Recemos juntos: Todos: Dios te salve María…</w:t>
      </w:r>
    </w:p>
    <w:p w:rsidR="000F1F38" w:rsidRPr="00827FF0" w:rsidRDefault="000A3F61" w:rsidP="00D77C65">
      <w:pPr>
        <w:pStyle w:val="Prrafodelista"/>
        <w:ind w:left="1794" w:right="567" w:hanging="376"/>
        <w:jc w:val="both"/>
        <w:rPr>
          <w:rFonts w:asciiTheme="minorHAnsi" w:hAnsiTheme="minorHAnsi"/>
          <w:b/>
          <w:color w:val="1F497D" w:themeColor="text2"/>
          <w:sz w:val="22"/>
          <w:szCs w:val="22"/>
          <w:lang w:val="es-ES_tradnl"/>
        </w:rPr>
      </w:pPr>
      <w:r>
        <w:rPr>
          <w:rFonts w:asciiTheme="minorHAnsi" w:hAnsiTheme="minorHAnsi"/>
          <w:b/>
          <w:color w:val="1F497D" w:themeColor="text2"/>
          <w:sz w:val="22"/>
          <w:szCs w:val="22"/>
          <w:lang w:val="es-ES_tradnl"/>
        </w:rPr>
        <w:t xml:space="preserve">Padre: </w:t>
      </w:r>
      <w:r w:rsidR="000F1F38" w:rsidRPr="00827FF0">
        <w:rPr>
          <w:rFonts w:asciiTheme="minorHAnsi" w:hAnsiTheme="minorHAnsi"/>
          <w:b/>
          <w:color w:val="1F497D" w:themeColor="text2"/>
          <w:sz w:val="22"/>
          <w:szCs w:val="22"/>
          <w:lang w:val="es-ES_tradnl"/>
        </w:rPr>
        <w:t xml:space="preserve">-Que el señor nos bendiga y nos guarde a todos. </w:t>
      </w:r>
      <w:r w:rsidR="00106677">
        <w:rPr>
          <w:rFonts w:asciiTheme="minorHAnsi" w:hAnsiTheme="minorHAnsi"/>
          <w:b/>
          <w:color w:val="1F497D" w:themeColor="text2"/>
          <w:sz w:val="22"/>
          <w:szCs w:val="22"/>
          <w:lang w:val="es-ES_tradnl"/>
        </w:rPr>
        <w:t xml:space="preserve">/ </w:t>
      </w:r>
      <w:r w:rsidR="000F1F38">
        <w:rPr>
          <w:rFonts w:asciiTheme="minorHAnsi" w:hAnsiTheme="minorHAnsi"/>
          <w:b/>
          <w:color w:val="1F497D" w:themeColor="text2"/>
          <w:sz w:val="22"/>
          <w:szCs w:val="22"/>
          <w:lang w:val="es-ES_tradnl"/>
        </w:rPr>
        <w:t>Todos: -</w:t>
      </w:r>
      <w:r w:rsidR="000F1F38" w:rsidRPr="00827FF0">
        <w:rPr>
          <w:rFonts w:asciiTheme="minorHAnsi" w:hAnsiTheme="minorHAnsi"/>
          <w:b/>
          <w:color w:val="1F497D" w:themeColor="text2"/>
          <w:sz w:val="22"/>
          <w:szCs w:val="22"/>
          <w:lang w:val="es-ES_tradnl"/>
        </w:rPr>
        <w:t>Amén.</w:t>
      </w:r>
    </w:p>
    <w:p w:rsidR="00296EEB" w:rsidRDefault="000F1F38" w:rsidP="00296EEB">
      <w:pPr>
        <w:jc w:val="center"/>
        <w:rPr>
          <w:rFonts w:asciiTheme="minorHAnsi" w:hAnsiTheme="minorHAnsi" w:cstheme="minorHAnsi"/>
          <w:b/>
          <w:color w:val="1F497D" w:themeColor="text2"/>
          <w:sz w:val="16"/>
          <w:szCs w:val="16"/>
        </w:rPr>
      </w:pPr>
      <w:r w:rsidRPr="00300FEE">
        <w:rPr>
          <w:rFonts w:asciiTheme="minorHAnsi" w:hAnsiTheme="minorHAnsi"/>
          <w:b/>
          <w:color w:val="1F497D" w:themeColor="text2"/>
          <w:sz w:val="18"/>
          <w:szCs w:val="18"/>
        </w:rPr>
        <w:t>Canto</w:t>
      </w:r>
      <w:r w:rsidR="00300FEE" w:rsidRPr="00300FEE">
        <w:rPr>
          <w:rFonts w:asciiTheme="minorHAnsi" w:hAnsiTheme="minorHAnsi"/>
          <w:b/>
          <w:color w:val="1F497D" w:themeColor="text2"/>
          <w:sz w:val="18"/>
          <w:szCs w:val="18"/>
        </w:rPr>
        <w:t>s</w:t>
      </w:r>
      <w:r w:rsidRPr="00300FEE">
        <w:rPr>
          <w:rFonts w:asciiTheme="minorHAnsi" w:hAnsiTheme="minorHAnsi"/>
          <w:b/>
          <w:color w:val="1F497D" w:themeColor="text2"/>
          <w:sz w:val="18"/>
          <w:szCs w:val="18"/>
        </w:rPr>
        <w:t xml:space="preserve">: </w:t>
      </w:r>
      <w:r w:rsidR="00771D0D" w:rsidRPr="00771D0D">
        <w:rPr>
          <w:rFonts w:asciiTheme="minorHAnsi" w:hAnsiTheme="minorHAnsi" w:cstheme="minorHAnsi"/>
          <w:b/>
          <w:color w:val="1F497D" w:themeColor="text2"/>
          <w:sz w:val="16"/>
          <w:szCs w:val="16"/>
        </w:rPr>
        <w:t xml:space="preserve">Señor </w:t>
      </w:r>
      <w:r w:rsidR="00296EEB" w:rsidRPr="00296EEB">
        <w:rPr>
          <w:rFonts w:asciiTheme="minorHAnsi" w:hAnsiTheme="minorHAnsi" w:cstheme="minorHAnsi"/>
          <w:b/>
          <w:color w:val="1F497D" w:themeColor="text2"/>
          <w:sz w:val="16"/>
          <w:szCs w:val="16"/>
        </w:rPr>
        <w:t xml:space="preserve"> “</w:t>
      </w:r>
      <w:r w:rsidR="00EF607D">
        <w:rPr>
          <w:rFonts w:asciiTheme="minorHAnsi" w:hAnsiTheme="minorHAnsi" w:cstheme="minorHAnsi"/>
          <w:b/>
          <w:color w:val="1F497D" w:themeColor="text2"/>
          <w:sz w:val="16"/>
          <w:szCs w:val="16"/>
        </w:rPr>
        <w:t>Parábola de la oveja perdida</w:t>
      </w:r>
      <w:r w:rsidR="00296EEB" w:rsidRPr="00296EEB">
        <w:rPr>
          <w:rFonts w:asciiTheme="minorHAnsi" w:hAnsiTheme="minorHAnsi" w:cstheme="minorHAnsi"/>
          <w:b/>
          <w:color w:val="1F497D" w:themeColor="text2"/>
          <w:sz w:val="16"/>
          <w:szCs w:val="16"/>
        </w:rPr>
        <w:t xml:space="preserve">”, </w:t>
      </w:r>
      <w:r w:rsidR="00EF607D">
        <w:rPr>
          <w:rFonts w:asciiTheme="minorHAnsi" w:hAnsiTheme="minorHAnsi" w:cstheme="minorHAnsi"/>
          <w:b/>
          <w:color w:val="1F497D" w:themeColor="text2"/>
          <w:sz w:val="16"/>
          <w:szCs w:val="16"/>
        </w:rPr>
        <w:t xml:space="preserve">de </w:t>
      </w:r>
      <w:proofErr w:type="spellStart"/>
      <w:r w:rsidR="00EF607D">
        <w:rPr>
          <w:rFonts w:asciiTheme="minorHAnsi" w:hAnsiTheme="minorHAnsi" w:cstheme="minorHAnsi"/>
          <w:b/>
          <w:color w:val="1F497D" w:themeColor="text2"/>
          <w:sz w:val="16"/>
          <w:szCs w:val="16"/>
        </w:rPr>
        <w:t>Valiván</w:t>
      </w:r>
      <w:proofErr w:type="spellEnd"/>
      <w:r w:rsidR="00296EEB" w:rsidRPr="00296EEB">
        <w:rPr>
          <w:rFonts w:asciiTheme="minorHAnsi" w:hAnsiTheme="minorHAnsi" w:cstheme="minorHAnsi"/>
          <w:b/>
          <w:color w:val="1F497D" w:themeColor="text2"/>
          <w:sz w:val="16"/>
          <w:szCs w:val="16"/>
        </w:rPr>
        <w:t xml:space="preserve">: </w:t>
      </w:r>
      <w:hyperlink r:id="rId17" w:history="1">
        <w:r w:rsidR="00EF607D" w:rsidRPr="00EF607D">
          <w:rPr>
            <w:rStyle w:val="Hipervnculo"/>
            <w:rFonts w:asciiTheme="minorHAnsi" w:hAnsiTheme="minorHAnsi" w:cstheme="minorHAnsi"/>
            <w:b/>
            <w:color w:val="1F497D" w:themeColor="text2"/>
            <w:sz w:val="16"/>
            <w:szCs w:val="16"/>
          </w:rPr>
          <w:t>https://www.youtube.com/watch?v=XjE4CIvGW-E&amp;t=112s</w:t>
        </w:r>
      </w:hyperlink>
    </w:p>
    <w:p w:rsidR="00EF607D" w:rsidRDefault="004F7292" w:rsidP="00296EEB">
      <w:pPr>
        <w:jc w:val="center"/>
        <w:rPr>
          <w:rFonts w:asciiTheme="minorHAnsi" w:hAnsiTheme="minorHAnsi" w:cstheme="minorHAnsi"/>
          <w:b/>
          <w:color w:val="1F497D" w:themeColor="text2"/>
          <w:sz w:val="16"/>
          <w:szCs w:val="16"/>
        </w:rPr>
      </w:pPr>
      <w:r w:rsidRPr="004F7292">
        <w:rPr>
          <w:rFonts w:asciiTheme="minorHAnsi" w:hAnsiTheme="minorHAnsi" w:cstheme="minorHAnsi"/>
          <w:b/>
          <w:color w:val="1F497D" w:themeColor="text2"/>
          <w:sz w:val="16"/>
          <w:szCs w:val="16"/>
        </w:rPr>
        <w:t xml:space="preserve">“Hágase”, de </w:t>
      </w:r>
      <w:proofErr w:type="spellStart"/>
      <w:r w:rsidRPr="004F7292">
        <w:rPr>
          <w:rFonts w:asciiTheme="minorHAnsi" w:hAnsiTheme="minorHAnsi" w:cstheme="minorHAnsi"/>
          <w:b/>
          <w:color w:val="1F497D" w:themeColor="text2"/>
          <w:sz w:val="16"/>
          <w:szCs w:val="16"/>
        </w:rPr>
        <w:t>Migueli</w:t>
      </w:r>
      <w:proofErr w:type="spellEnd"/>
      <w:r w:rsidRPr="004F7292">
        <w:rPr>
          <w:rFonts w:asciiTheme="minorHAnsi" w:hAnsiTheme="minorHAnsi" w:cstheme="minorHAnsi"/>
          <w:b/>
          <w:color w:val="1F497D" w:themeColor="text2"/>
          <w:sz w:val="16"/>
          <w:szCs w:val="16"/>
        </w:rPr>
        <w:t xml:space="preserve">: </w:t>
      </w:r>
      <w:hyperlink r:id="rId18" w:history="1">
        <w:r w:rsidRPr="004F7292">
          <w:rPr>
            <w:rStyle w:val="Hipervnculo"/>
            <w:rFonts w:asciiTheme="minorHAnsi" w:hAnsiTheme="minorHAnsi" w:cstheme="minorHAnsi"/>
            <w:b/>
            <w:color w:val="1F497D" w:themeColor="text2"/>
            <w:sz w:val="16"/>
            <w:szCs w:val="16"/>
          </w:rPr>
          <w:t>https://www.youtube.com/watch?v=5wS_2OZKtR</w:t>
        </w:r>
      </w:hyperlink>
    </w:p>
    <w:p w:rsidR="004F7292" w:rsidRDefault="004F7292" w:rsidP="00296EEB">
      <w:pPr>
        <w:jc w:val="center"/>
        <w:rPr>
          <w:rFonts w:asciiTheme="minorHAnsi" w:hAnsiTheme="minorHAnsi" w:cstheme="minorHAnsi"/>
          <w:b/>
          <w:color w:val="1F497D" w:themeColor="text2"/>
          <w:sz w:val="16"/>
          <w:szCs w:val="16"/>
        </w:rPr>
      </w:pPr>
      <w:r>
        <w:rPr>
          <w:rFonts w:asciiTheme="minorHAnsi" w:hAnsiTheme="minorHAnsi" w:cstheme="minorHAnsi"/>
          <w:b/>
          <w:color w:val="1F497D" w:themeColor="text2"/>
          <w:sz w:val="16"/>
          <w:szCs w:val="16"/>
        </w:rPr>
        <w:t xml:space="preserve">“María, mírame”, de </w:t>
      </w:r>
      <w:proofErr w:type="spellStart"/>
      <w:r>
        <w:rPr>
          <w:rFonts w:asciiTheme="minorHAnsi" w:hAnsiTheme="minorHAnsi" w:cstheme="minorHAnsi"/>
          <w:b/>
          <w:color w:val="1F497D" w:themeColor="text2"/>
          <w:sz w:val="16"/>
          <w:szCs w:val="16"/>
        </w:rPr>
        <w:t>Betsaida</w:t>
      </w:r>
      <w:proofErr w:type="spellEnd"/>
      <w:r>
        <w:rPr>
          <w:rFonts w:asciiTheme="minorHAnsi" w:hAnsiTheme="minorHAnsi" w:cstheme="minorHAnsi"/>
          <w:b/>
          <w:color w:val="1F497D" w:themeColor="text2"/>
          <w:sz w:val="16"/>
          <w:szCs w:val="16"/>
        </w:rPr>
        <w:t xml:space="preserve">: </w:t>
      </w:r>
      <w:hyperlink r:id="rId19" w:history="1">
        <w:r w:rsidRPr="004F7292">
          <w:rPr>
            <w:rStyle w:val="Hipervnculo"/>
            <w:rFonts w:asciiTheme="minorHAnsi" w:hAnsiTheme="minorHAnsi" w:cstheme="minorHAnsi"/>
            <w:b/>
            <w:color w:val="1F497D" w:themeColor="text2"/>
            <w:sz w:val="16"/>
            <w:szCs w:val="16"/>
          </w:rPr>
          <w:t>https://www.youtube.com/watch?v=ROjL1DbbtpI</w:t>
        </w:r>
      </w:hyperlink>
    </w:p>
    <w:p w:rsidR="004F7292" w:rsidRDefault="004F7292" w:rsidP="00296EEB">
      <w:pPr>
        <w:jc w:val="center"/>
        <w:rPr>
          <w:rFonts w:asciiTheme="minorHAnsi" w:hAnsiTheme="minorHAnsi" w:cstheme="minorHAnsi"/>
          <w:b/>
          <w:color w:val="1F497D" w:themeColor="text2"/>
          <w:sz w:val="16"/>
          <w:szCs w:val="16"/>
        </w:rPr>
      </w:pPr>
    </w:p>
    <w:p w:rsidR="007A3630" w:rsidRDefault="00461F3F" w:rsidP="00CE06F6">
      <w:pPr>
        <w:ind w:left="1701" w:right="566" w:hanging="283"/>
        <w:jc w:val="both"/>
        <w:rPr>
          <w:snapToGrid w:val="0"/>
          <w:color w:val="000000"/>
          <w:w w:val="0"/>
          <w:sz w:val="0"/>
          <w:szCs w:val="0"/>
          <w:u w:color="000000"/>
          <w:bdr w:val="none" w:sz="0" w:space="0" w:color="000000"/>
          <w:shd w:val="clear" w:color="000000" w:fill="000000"/>
        </w:rPr>
      </w:pPr>
      <w:r>
        <w:rPr>
          <w:rFonts w:asciiTheme="minorHAnsi" w:hAnsiTheme="minorHAnsi"/>
          <w:b/>
          <w:color w:val="1F497D" w:themeColor="text2"/>
          <w:sz w:val="22"/>
          <w:szCs w:val="22"/>
        </w:rPr>
        <w:t xml:space="preserve">SUGERENCIAS: </w:t>
      </w:r>
      <w:r w:rsidRPr="0010147F">
        <w:rPr>
          <w:rFonts w:asciiTheme="minorHAnsi" w:hAnsiTheme="minorHAnsi"/>
          <w:b/>
          <w:color w:val="1F497D" w:themeColor="text2"/>
          <w:sz w:val="16"/>
          <w:szCs w:val="16"/>
        </w:rPr>
        <w:t>1.</w:t>
      </w:r>
      <w:r w:rsidR="00CE06F6">
        <w:rPr>
          <w:rFonts w:asciiTheme="minorHAnsi" w:hAnsiTheme="minorHAnsi"/>
          <w:b/>
          <w:color w:val="1F497D" w:themeColor="text2"/>
          <w:sz w:val="22"/>
          <w:szCs w:val="22"/>
        </w:rPr>
        <w:t xml:space="preserve"> </w:t>
      </w:r>
      <w:r w:rsidRPr="00C41CF0">
        <w:rPr>
          <w:rFonts w:asciiTheme="minorHAnsi" w:hAnsiTheme="minorHAnsi"/>
          <w:color w:val="1F497D" w:themeColor="text2"/>
          <w:sz w:val="18"/>
          <w:szCs w:val="18"/>
        </w:rPr>
        <w:t xml:space="preserve">Los dos dibujos de abajo son dos fichas que podemos ampliar y repartir a los niños. </w:t>
      </w:r>
      <w:r w:rsidR="00CE06F6" w:rsidRPr="00C41CF0">
        <w:rPr>
          <w:rFonts w:asciiTheme="minorHAnsi" w:hAnsiTheme="minorHAnsi"/>
          <w:color w:val="1F497D" w:themeColor="text2"/>
          <w:sz w:val="18"/>
          <w:szCs w:val="18"/>
        </w:rPr>
        <w:t xml:space="preserve">2. </w:t>
      </w:r>
      <w:r w:rsidR="007A3630">
        <w:rPr>
          <w:rFonts w:asciiTheme="minorHAnsi" w:hAnsiTheme="minorHAnsi"/>
          <w:color w:val="1F497D" w:themeColor="text2"/>
          <w:sz w:val="18"/>
          <w:szCs w:val="18"/>
        </w:rPr>
        <w:t xml:space="preserve">Hoy podría se adecuado dedicar un momento a hacer una intención de comulgar diciendo esta oración: </w:t>
      </w:r>
      <w:r w:rsidR="007A3630" w:rsidRPr="007A3630">
        <w:rPr>
          <w:rFonts w:asciiTheme="minorHAnsi" w:hAnsiTheme="minorHAnsi"/>
          <w:color w:val="1F497D" w:themeColor="text2"/>
          <w:sz w:val="18"/>
          <w:szCs w:val="18"/>
        </w:rPr>
        <w:t>“Creo, Jesús mío, que estás realmente presente en el Santísimo Sacramento del Altar. Te amo sobre todas las cosas y deseo recibirte en mi alma. Pero como ahora no puedo recibirte sacramentado, ven a lo menos espiritualmente a mi corazón. Como si ya te hubiese recibi</w:t>
      </w:r>
      <w:r w:rsidR="009F3ADE">
        <w:rPr>
          <w:rFonts w:asciiTheme="minorHAnsi" w:hAnsiTheme="minorHAnsi"/>
          <w:color w:val="1F497D" w:themeColor="text2"/>
          <w:sz w:val="18"/>
          <w:szCs w:val="18"/>
        </w:rPr>
        <w:t xml:space="preserve">do, te abrazo y me uno todo a </w:t>
      </w:r>
      <w:proofErr w:type="spellStart"/>
      <w:r w:rsidR="009F3ADE">
        <w:rPr>
          <w:rFonts w:asciiTheme="minorHAnsi" w:hAnsiTheme="minorHAnsi"/>
          <w:color w:val="1F497D" w:themeColor="text2"/>
          <w:sz w:val="18"/>
          <w:szCs w:val="18"/>
        </w:rPr>
        <w:t>Tí</w:t>
      </w:r>
      <w:proofErr w:type="spellEnd"/>
      <w:r w:rsidR="007A3630" w:rsidRPr="007A3630">
        <w:rPr>
          <w:rFonts w:asciiTheme="minorHAnsi" w:hAnsiTheme="minorHAnsi"/>
          <w:color w:val="1F497D" w:themeColor="text2"/>
          <w:sz w:val="18"/>
          <w:szCs w:val="18"/>
        </w:rPr>
        <w:t xml:space="preserve">. No permitas, </w:t>
      </w:r>
      <w:r w:rsidR="009F3ADE">
        <w:rPr>
          <w:rFonts w:asciiTheme="minorHAnsi" w:hAnsiTheme="minorHAnsi"/>
          <w:color w:val="1F497D" w:themeColor="text2"/>
          <w:sz w:val="18"/>
          <w:szCs w:val="18"/>
        </w:rPr>
        <w:t xml:space="preserve">Señor, que jamás me separe de </w:t>
      </w:r>
      <w:proofErr w:type="spellStart"/>
      <w:r w:rsidR="009F3ADE">
        <w:rPr>
          <w:rFonts w:asciiTheme="minorHAnsi" w:hAnsiTheme="minorHAnsi"/>
          <w:color w:val="1F497D" w:themeColor="text2"/>
          <w:sz w:val="18"/>
          <w:szCs w:val="18"/>
        </w:rPr>
        <w:t>Tí</w:t>
      </w:r>
      <w:proofErr w:type="spellEnd"/>
      <w:r w:rsidR="007A3630" w:rsidRPr="007A3630">
        <w:rPr>
          <w:rFonts w:asciiTheme="minorHAnsi" w:hAnsiTheme="minorHAnsi"/>
          <w:color w:val="1F497D" w:themeColor="text2"/>
          <w:sz w:val="18"/>
          <w:szCs w:val="18"/>
        </w:rPr>
        <w:t>. Amén”</w:t>
      </w:r>
      <w:r w:rsidR="006D61F3">
        <w:rPr>
          <w:rFonts w:asciiTheme="minorHAnsi" w:hAnsiTheme="minorHAnsi"/>
          <w:color w:val="1F497D" w:themeColor="text2"/>
          <w:sz w:val="18"/>
          <w:szCs w:val="18"/>
        </w:rPr>
        <w:t xml:space="preserve">. </w:t>
      </w:r>
      <w:r w:rsidR="004F7292">
        <w:rPr>
          <w:rFonts w:asciiTheme="minorHAnsi" w:hAnsiTheme="minorHAnsi"/>
          <w:color w:val="1F497D" w:themeColor="text2"/>
          <w:sz w:val="18"/>
          <w:szCs w:val="18"/>
        </w:rPr>
        <w:t>3. Poner una imagen o dibujo de la Virgen en un lugar visible con una flor y el Ave María escrito y firmado por todos.</w:t>
      </w:r>
    </w:p>
    <w:p w:rsidR="00D163E4" w:rsidRDefault="00EF607D" w:rsidP="00B13743">
      <w:pPr>
        <w:pStyle w:val="Prrafodelista"/>
        <w:ind w:left="1701" w:right="566" w:hanging="283"/>
        <w:jc w:val="both"/>
        <w:rPr>
          <w:rFonts w:asciiTheme="minorHAnsi" w:hAnsiTheme="minorHAnsi"/>
          <w:b/>
          <w:color w:val="1F497D" w:themeColor="text2"/>
          <w:sz w:val="28"/>
          <w:szCs w:val="28"/>
          <w:lang w:val="es-ES_tradnl"/>
        </w:rPr>
      </w:pPr>
      <w:r>
        <w:rPr>
          <w:rFonts w:asciiTheme="minorHAnsi" w:hAnsiTheme="minorHAnsi"/>
          <w:b/>
          <w:noProof/>
          <w:color w:val="1F497D" w:themeColor="text2"/>
          <w:sz w:val="28"/>
          <w:szCs w:val="28"/>
        </w:rPr>
        <w:pict>
          <v:rect id="_x0000_s1029" style="position:absolute;left:0;text-align:left;margin-left:65.75pt;margin-top:7.15pt;width:159pt;height:266.1pt;z-index:251696128">
            <v:textbox>
              <w:txbxContent>
                <w:p w:rsidR="004F7292" w:rsidRDefault="004F7292" w:rsidP="004F7292">
                  <w:pPr>
                    <w:shd w:val="clear" w:color="auto" w:fill="FFFFFF"/>
                    <w:ind w:left="142" w:right="45"/>
                    <w:jc w:val="cente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 xml:space="preserve">Salmo 22: </w:t>
                  </w:r>
                </w:p>
                <w:p w:rsidR="004F7292" w:rsidRDefault="004F7292" w:rsidP="004F7292">
                  <w:pPr>
                    <w:shd w:val="clear" w:color="auto" w:fill="FFFFFF"/>
                    <w:ind w:left="142" w:right="45"/>
                    <w:jc w:val="center"/>
                    <w:rPr>
                      <w:rFonts w:asciiTheme="minorHAnsi" w:hAnsiTheme="minorHAnsi" w:cstheme="minorHAnsi"/>
                      <w:b/>
                      <w:color w:val="1F497D" w:themeColor="text2"/>
                      <w:sz w:val="22"/>
                      <w:szCs w:val="22"/>
                    </w:rPr>
                  </w:pPr>
                  <w:r w:rsidRPr="00100590">
                    <w:rPr>
                      <w:rFonts w:asciiTheme="minorHAnsi" w:hAnsiTheme="minorHAnsi" w:cstheme="minorHAnsi"/>
                      <w:b/>
                      <w:color w:val="1F497D" w:themeColor="text2"/>
                      <w:sz w:val="22"/>
                      <w:szCs w:val="22"/>
                    </w:rPr>
                    <w:t xml:space="preserve">El Señor es mi pastor, </w:t>
                  </w:r>
                </w:p>
                <w:p w:rsidR="004F7292" w:rsidRPr="00100590" w:rsidRDefault="004F7292" w:rsidP="004F7292">
                  <w:pPr>
                    <w:shd w:val="clear" w:color="auto" w:fill="FFFFFF"/>
                    <w:ind w:left="142" w:right="45"/>
                    <w:jc w:val="center"/>
                    <w:rPr>
                      <w:rFonts w:asciiTheme="minorHAnsi" w:hAnsiTheme="minorHAnsi" w:cstheme="minorHAnsi"/>
                      <w:b/>
                      <w:color w:val="1F497D" w:themeColor="text2"/>
                      <w:sz w:val="22"/>
                      <w:szCs w:val="22"/>
                    </w:rPr>
                  </w:pPr>
                  <w:proofErr w:type="gramStart"/>
                  <w:r w:rsidRPr="00100590">
                    <w:rPr>
                      <w:rFonts w:asciiTheme="minorHAnsi" w:hAnsiTheme="minorHAnsi" w:cstheme="minorHAnsi"/>
                      <w:b/>
                      <w:color w:val="1F497D" w:themeColor="text2"/>
                      <w:sz w:val="22"/>
                      <w:szCs w:val="22"/>
                    </w:rPr>
                    <w:t>nada</w:t>
                  </w:r>
                  <w:proofErr w:type="gramEnd"/>
                  <w:r w:rsidRPr="00100590">
                    <w:rPr>
                      <w:rFonts w:asciiTheme="minorHAnsi" w:hAnsiTheme="minorHAnsi" w:cstheme="minorHAnsi"/>
                      <w:b/>
                      <w:color w:val="1F497D" w:themeColor="text2"/>
                      <w:sz w:val="22"/>
                      <w:szCs w:val="22"/>
                    </w:rPr>
                    <w:t xml:space="preserve"> me falta.</w:t>
                  </w:r>
                </w:p>
                <w:p w:rsidR="004F7292" w:rsidRPr="004F7292" w:rsidRDefault="004F7292" w:rsidP="004F7292">
                  <w:pPr>
                    <w:shd w:val="clear" w:color="auto" w:fill="FFFFFF"/>
                    <w:ind w:left="142" w:right="45"/>
                    <w:jc w:val="center"/>
                    <w:rPr>
                      <w:rFonts w:asciiTheme="minorHAnsi" w:hAnsiTheme="minorHAnsi" w:cstheme="minorHAnsi"/>
                      <w:color w:val="1F497D" w:themeColor="text2"/>
                      <w:sz w:val="18"/>
                      <w:szCs w:val="18"/>
                    </w:rPr>
                  </w:pPr>
                  <w:r w:rsidRPr="004F7292">
                    <w:rPr>
                      <w:rFonts w:asciiTheme="minorHAnsi" w:hAnsiTheme="minorHAnsi" w:cstheme="minorHAnsi"/>
                      <w:color w:val="1F497D" w:themeColor="text2"/>
                      <w:sz w:val="18"/>
                      <w:szCs w:val="18"/>
                    </w:rPr>
                    <w:t>V/.   El Señor es mi pastor, nada me falta: en verdes praderas me hace recostar;  me conduce hacia fuentes tranquilas y repara mis fuerzas.   R/.</w:t>
                  </w:r>
                </w:p>
                <w:p w:rsidR="004F7292" w:rsidRPr="004F7292" w:rsidRDefault="004F7292" w:rsidP="004F7292">
                  <w:pPr>
                    <w:shd w:val="clear" w:color="auto" w:fill="FFFFFF"/>
                    <w:ind w:left="142" w:right="45"/>
                    <w:jc w:val="center"/>
                    <w:rPr>
                      <w:rFonts w:asciiTheme="minorHAnsi" w:hAnsiTheme="minorHAnsi" w:cstheme="minorHAnsi"/>
                      <w:color w:val="1F497D" w:themeColor="text2"/>
                      <w:sz w:val="18"/>
                      <w:szCs w:val="18"/>
                    </w:rPr>
                  </w:pPr>
                  <w:r w:rsidRPr="004F7292">
                    <w:rPr>
                      <w:rFonts w:asciiTheme="minorHAnsi" w:hAnsiTheme="minorHAnsi" w:cstheme="minorHAnsi"/>
                      <w:color w:val="1F497D" w:themeColor="text2"/>
                      <w:sz w:val="18"/>
                      <w:szCs w:val="18"/>
                    </w:rPr>
                    <w:t>V/.   Me guía por el sendero justo, por el honor de su nombre.</w:t>
                  </w:r>
                  <w:r w:rsidRPr="004F7292">
                    <w:rPr>
                      <w:rFonts w:asciiTheme="minorHAnsi" w:hAnsiTheme="minorHAnsi" w:cstheme="minorHAnsi"/>
                      <w:color w:val="1F497D" w:themeColor="text2"/>
                      <w:sz w:val="18"/>
                      <w:szCs w:val="18"/>
                    </w:rPr>
                    <w:br/>
                    <w:t>       Aunque camine por cañadas oscuras, nada temo,</w:t>
                  </w:r>
                </w:p>
                <w:p w:rsidR="004F7292" w:rsidRPr="004F7292" w:rsidRDefault="004F7292" w:rsidP="004F7292">
                  <w:pPr>
                    <w:shd w:val="clear" w:color="auto" w:fill="FFFFFF"/>
                    <w:ind w:left="142" w:right="45"/>
                    <w:jc w:val="center"/>
                    <w:rPr>
                      <w:rFonts w:asciiTheme="minorHAnsi" w:hAnsiTheme="minorHAnsi" w:cstheme="minorHAnsi"/>
                      <w:color w:val="1F497D" w:themeColor="text2"/>
                      <w:sz w:val="18"/>
                      <w:szCs w:val="18"/>
                    </w:rPr>
                  </w:pPr>
                  <w:proofErr w:type="gramStart"/>
                  <w:r w:rsidRPr="004F7292">
                    <w:rPr>
                      <w:rFonts w:asciiTheme="minorHAnsi" w:hAnsiTheme="minorHAnsi" w:cstheme="minorHAnsi"/>
                      <w:color w:val="1F497D" w:themeColor="text2"/>
                      <w:sz w:val="18"/>
                      <w:szCs w:val="18"/>
                    </w:rPr>
                    <w:t>porque</w:t>
                  </w:r>
                  <w:proofErr w:type="gramEnd"/>
                  <w:r w:rsidRPr="004F7292">
                    <w:rPr>
                      <w:rFonts w:asciiTheme="minorHAnsi" w:hAnsiTheme="minorHAnsi" w:cstheme="minorHAnsi"/>
                      <w:color w:val="1F497D" w:themeColor="text2"/>
                      <w:sz w:val="18"/>
                      <w:szCs w:val="18"/>
                    </w:rPr>
                    <w:t xml:space="preserve"> tú vas conmigo: tu vara y tu cayado me sosiegan.   R/.</w:t>
                  </w:r>
                </w:p>
                <w:p w:rsidR="004F7292" w:rsidRPr="004F7292" w:rsidRDefault="004F7292" w:rsidP="004F7292">
                  <w:pPr>
                    <w:shd w:val="clear" w:color="auto" w:fill="FFFFFF"/>
                    <w:ind w:left="142" w:right="45" w:firstLine="196"/>
                    <w:jc w:val="center"/>
                    <w:rPr>
                      <w:rFonts w:asciiTheme="minorHAnsi" w:hAnsiTheme="minorHAnsi" w:cstheme="minorHAnsi"/>
                      <w:color w:val="1F497D" w:themeColor="text2"/>
                      <w:sz w:val="18"/>
                      <w:szCs w:val="18"/>
                    </w:rPr>
                  </w:pPr>
                  <w:r w:rsidRPr="004F7292">
                    <w:rPr>
                      <w:rFonts w:asciiTheme="minorHAnsi" w:hAnsiTheme="minorHAnsi" w:cstheme="minorHAnsi"/>
                      <w:color w:val="1F497D" w:themeColor="text2"/>
                      <w:sz w:val="18"/>
                      <w:szCs w:val="18"/>
                    </w:rPr>
                    <w:t xml:space="preserve">V/.   Preparas una mesa ante </w:t>
                  </w:r>
                  <w:proofErr w:type="spellStart"/>
                  <w:proofErr w:type="gramStart"/>
                  <w:r w:rsidRPr="004F7292">
                    <w:rPr>
                      <w:rFonts w:asciiTheme="minorHAnsi" w:hAnsiTheme="minorHAnsi" w:cstheme="minorHAnsi"/>
                      <w:color w:val="1F497D" w:themeColor="text2"/>
                      <w:sz w:val="18"/>
                      <w:szCs w:val="18"/>
                    </w:rPr>
                    <w:t>mi</w:t>
                  </w:r>
                  <w:proofErr w:type="spellEnd"/>
                  <w:proofErr w:type="gramEnd"/>
                  <w:r w:rsidRPr="004F7292">
                    <w:rPr>
                      <w:rFonts w:asciiTheme="minorHAnsi" w:hAnsiTheme="minorHAnsi" w:cstheme="minorHAnsi"/>
                      <w:color w:val="1F497D" w:themeColor="text2"/>
                      <w:sz w:val="18"/>
                      <w:szCs w:val="18"/>
                    </w:rPr>
                    <w:t>, enfrente de mis enemigos;</w:t>
                  </w:r>
                  <w:r w:rsidRPr="004F7292">
                    <w:rPr>
                      <w:rFonts w:asciiTheme="minorHAnsi" w:hAnsiTheme="minorHAnsi" w:cstheme="minorHAnsi"/>
                      <w:color w:val="1F497D" w:themeColor="text2"/>
                      <w:sz w:val="18"/>
                      <w:szCs w:val="18"/>
                    </w:rPr>
                    <w:br/>
                    <w:t>       me unges la cabeza con perfume,  y mi copa rebosa.   R/.</w:t>
                  </w:r>
                </w:p>
                <w:p w:rsidR="004F7292" w:rsidRPr="004F7292" w:rsidRDefault="004F7292" w:rsidP="004F7292">
                  <w:pPr>
                    <w:shd w:val="clear" w:color="auto" w:fill="FFFFFF"/>
                    <w:ind w:left="142" w:right="45" w:firstLine="196"/>
                    <w:jc w:val="center"/>
                    <w:rPr>
                      <w:rFonts w:asciiTheme="minorHAnsi" w:hAnsiTheme="minorHAnsi" w:cstheme="minorHAnsi"/>
                      <w:color w:val="1F497D" w:themeColor="text2"/>
                      <w:sz w:val="18"/>
                      <w:szCs w:val="18"/>
                    </w:rPr>
                  </w:pPr>
                  <w:r w:rsidRPr="004F7292">
                    <w:rPr>
                      <w:rFonts w:asciiTheme="minorHAnsi" w:hAnsiTheme="minorHAnsi" w:cstheme="minorHAnsi"/>
                      <w:color w:val="1F497D" w:themeColor="text2"/>
                      <w:sz w:val="18"/>
                      <w:szCs w:val="18"/>
                    </w:rPr>
                    <w:t>V/.   Tu bondad y tu misericordia me acompañan todos los días de mi vida,</w:t>
                  </w:r>
                  <w:r w:rsidRPr="004F7292">
                    <w:rPr>
                      <w:rFonts w:asciiTheme="minorHAnsi" w:hAnsiTheme="minorHAnsi" w:cstheme="minorHAnsi"/>
                      <w:color w:val="1F497D" w:themeColor="text2"/>
                      <w:sz w:val="18"/>
                      <w:szCs w:val="18"/>
                    </w:rPr>
                    <w:br/>
                    <w:t>       y habitaré en la casa del Señor por años sin término.   R/.</w:t>
                  </w:r>
                </w:p>
                <w:p w:rsidR="004F7292" w:rsidRPr="004F7292" w:rsidRDefault="004F7292">
                  <w:pPr>
                    <w:rPr>
                      <w:color w:val="1F497D" w:themeColor="text2"/>
                    </w:rPr>
                  </w:pPr>
                </w:p>
              </w:txbxContent>
            </v:textbox>
          </v:rect>
        </w:pict>
      </w:r>
    </w:p>
    <w:p w:rsidR="007A3630" w:rsidRDefault="00EF607D" w:rsidP="00B13743">
      <w:pPr>
        <w:pStyle w:val="Prrafodelista"/>
        <w:ind w:left="1701" w:right="566" w:hanging="283"/>
        <w:jc w:val="both"/>
        <w:rPr>
          <w:rFonts w:asciiTheme="minorHAnsi" w:hAnsiTheme="minorHAnsi"/>
          <w:b/>
          <w:color w:val="1F497D" w:themeColor="text2"/>
          <w:sz w:val="28"/>
          <w:szCs w:val="28"/>
          <w:lang w:val="es-ES_tradnl"/>
        </w:rPr>
      </w:pPr>
      <w:r>
        <w:rPr>
          <w:rFonts w:asciiTheme="minorHAnsi" w:hAnsiTheme="minorHAnsi"/>
          <w:b/>
          <w:noProof/>
          <w:color w:val="1F497D" w:themeColor="text2"/>
          <w:sz w:val="28"/>
          <w:szCs w:val="28"/>
        </w:rPr>
        <w:drawing>
          <wp:anchor distT="0" distB="0" distL="114300" distR="114300" simplePos="0" relativeHeight="251695104" behindDoc="0" locked="0" layoutInCell="1" allowOverlap="1">
            <wp:simplePos x="0" y="0"/>
            <wp:positionH relativeFrom="column">
              <wp:posOffset>2815590</wp:posOffset>
            </wp:positionH>
            <wp:positionV relativeFrom="paragraph">
              <wp:posOffset>80645</wp:posOffset>
            </wp:positionV>
            <wp:extent cx="4490720" cy="3200400"/>
            <wp:effectExtent l="19050" t="0" r="5080" b="0"/>
            <wp:wrapThrough wrapText="bothSides">
              <wp:wrapPolygon edited="0">
                <wp:start x="-92" y="0"/>
                <wp:lineTo x="-92" y="21471"/>
                <wp:lineTo x="21624" y="21471"/>
                <wp:lineTo x="21624" y="0"/>
                <wp:lineTo x="-92" y="0"/>
              </wp:wrapPolygon>
            </wp:wrapThrough>
            <wp:docPr id="10" name="Imagen 3" descr="C:\Users\Usuario\Downloads\fichas el señor mi pastor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fichas el señor mi pastor bn.jpg"/>
                    <pic:cNvPicPr>
                      <a:picLocks noChangeAspect="1" noChangeArrowheads="1"/>
                    </pic:cNvPicPr>
                  </pic:nvPicPr>
                  <pic:blipFill>
                    <a:blip r:embed="rId20" cstate="print"/>
                    <a:srcRect/>
                    <a:stretch>
                      <a:fillRect/>
                    </a:stretch>
                  </pic:blipFill>
                  <pic:spPr bwMode="auto">
                    <a:xfrm>
                      <a:off x="0" y="0"/>
                      <a:ext cx="4490720" cy="3200400"/>
                    </a:xfrm>
                    <a:prstGeom prst="rect">
                      <a:avLst/>
                    </a:prstGeom>
                    <a:noFill/>
                    <a:ln w="9525">
                      <a:noFill/>
                      <a:miter lim="800000"/>
                      <a:headEnd/>
                      <a:tailEnd/>
                    </a:ln>
                  </pic:spPr>
                </pic:pic>
              </a:graphicData>
            </a:graphic>
          </wp:anchor>
        </w:drawing>
      </w: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6D61F3" w:rsidRDefault="006D61F3" w:rsidP="00B13743">
      <w:pPr>
        <w:pStyle w:val="Prrafodelista"/>
        <w:ind w:left="1701" w:right="566" w:hanging="283"/>
        <w:jc w:val="both"/>
        <w:rPr>
          <w:rFonts w:asciiTheme="minorHAnsi" w:hAnsiTheme="minorHAnsi"/>
          <w:b/>
          <w:color w:val="1F497D" w:themeColor="text2"/>
          <w:sz w:val="28"/>
          <w:szCs w:val="28"/>
          <w:lang w:val="es-ES_tradnl"/>
        </w:rPr>
      </w:pPr>
    </w:p>
    <w:p w:rsidR="006D61F3" w:rsidRDefault="006D61F3"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sectPr w:rsidR="007A3630" w:rsidSect="00C37E30">
      <w:pgSz w:w="11906" w:h="16838"/>
      <w:pgMar w:top="284"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LTStd-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E0809"/>
    <w:multiLevelType w:val="hybridMultilevel"/>
    <w:tmpl w:val="17B037A8"/>
    <w:lvl w:ilvl="0" w:tplc="CCDCD126">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
    <w:nsid w:val="0A076268"/>
    <w:multiLevelType w:val="hybridMultilevel"/>
    <w:tmpl w:val="52E224F8"/>
    <w:lvl w:ilvl="0" w:tplc="3280DF0C">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D20D60"/>
    <w:multiLevelType w:val="hybridMultilevel"/>
    <w:tmpl w:val="E1A040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39D2492"/>
    <w:multiLevelType w:val="hybridMultilevel"/>
    <w:tmpl w:val="75E07DFE"/>
    <w:lvl w:ilvl="0" w:tplc="85F8F4E4">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78F0CA5"/>
    <w:multiLevelType w:val="hybridMultilevel"/>
    <w:tmpl w:val="AAD428F6"/>
    <w:lvl w:ilvl="0" w:tplc="1F5A0C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D3A6B34"/>
    <w:multiLevelType w:val="hybridMultilevel"/>
    <w:tmpl w:val="E6643B9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9">
    <w:nsid w:val="30B43517"/>
    <w:multiLevelType w:val="hybridMultilevel"/>
    <w:tmpl w:val="D9484F22"/>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1">
      <w:start w:val="1"/>
      <w:numFmt w:val="bullet"/>
      <w:lvlText w:val=""/>
      <w:lvlJc w:val="left"/>
      <w:pPr>
        <w:ind w:left="3938" w:hanging="360"/>
      </w:pPr>
      <w:rPr>
        <w:rFonts w:ascii="Symbol" w:hAnsi="Symbol" w:hint="default"/>
      </w:r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12">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3">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5">
    <w:nsid w:val="4B2D3383"/>
    <w:multiLevelType w:val="hybridMultilevel"/>
    <w:tmpl w:val="E1CE3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2CE6974"/>
    <w:multiLevelType w:val="hybridMultilevel"/>
    <w:tmpl w:val="E1041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20">
    <w:nsid w:val="58310F9B"/>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5840516F"/>
    <w:multiLevelType w:val="hybridMultilevel"/>
    <w:tmpl w:val="B9F45F94"/>
    <w:lvl w:ilvl="0" w:tplc="FB96678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5E0F22B7"/>
    <w:multiLevelType w:val="hybridMultilevel"/>
    <w:tmpl w:val="6DF840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nsid w:val="69A247FD"/>
    <w:multiLevelType w:val="hybridMultilevel"/>
    <w:tmpl w:val="14C66E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5">
    <w:nsid w:val="6FA44121"/>
    <w:multiLevelType w:val="hybridMultilevel"/>
    <w:tmpl w:val="A138696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6">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27">
    <w:nsid w:val="71B04CEE"/>
    <w:multiLevelType w:val="hybridMultilevel"/>
    <w:tmpl w:val="C1A2096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434425A"/>
    <w:multiLevelType w:val="hybridMultilevel"/>
    <w:tmpl w:val="996EBA38"/>
    <w:lvl w:ilvl="0" w:tplc="8F26256E">
      <w:start w:val="1"/>
      <w:numFmt w:val="decimal"/>
      <w:lvlText w:val="%1."/>
      <w:lvlJc w:val="left"/>
      <w:pPr>
        <w:ind w:left="644" w:hanging="360"/>
      </w:pPr>
      <w:rPr>
        <w:rFonts w:hint="default"/>
        <w:i w:val="0"/>
        <w:color w:val="1F497D" w:themeColor="text2"/>
        <w:sz w:val="28"/>
        <w:szCs w:val="28"/>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3"/>
  </w:num>
  <w:num w:numId="2">
    <w:abstractNumId w:val="30"/>
  </w:num>
  <w:num w:numId="3">
    <w:abstractNumId w:val="14"/>
  </w:num>
  <w:num w:numId="4">
    <w:abstractNumId w:val="11"/>
  </w:num>
  <w:num w:numId="5">
    <w:abstractNumId w:val="28"/>
  </w:num>
  <w:num w:numId="6">
    <w:abstractNumId w:val="10"/>
  </w:num>
  <w:num w:numId="7">
    <w:abstractNumId w:val="8"/>
  </w:num>
  <w:num w:numId="8">
    <w:abstractNumId w:val="12"/>
  </w:num>
  <w:num w:numId="9">
    <w:abstractNumId w:val="19"/>
  </w:num>
  <w:num w:numId="10">
    <w:abstractNumId w:val="13"/>
  </w:num>
  <w:num w:numId="11">
    <w:abstractNumId w:val="3"/>
  </w:num>
  <w:num w:numId="12">
    <w:abstractNumId w:val="16"/>
  </w:num>
  <w:num w:numId="13">
    <w:abstractNumId w:val="6"/>
  </w:num>
  <w:num w:numId="14">
    <w:abstractNumId w:val="22"/>
  </w:num>
  <w:num w:numId="15">
    <w:abstractNumId w:val="15"/>
  </w:num>
  <w:num w:numId="16">
    <w:abstractNumId w:val="4"/>
  </w:num>
  <w:num w:numId="17">
    <w:abstractNumId w:val="25"/>
  </w:num>
  <w:num w:numId="18">
    <w:abstractNumId w:val="2"/>
  </w:num>
  <w:num w:numId="19">
    <w:abstractNumId w:val="26"/>
  </w:num>
  <w:num w:numId="20">
    <w:abstractNumId w:val="20"/>
  </w:num>
  <w:num w:numId="21">
    <w:abstractNumId w:val="7"/>
  </w:num>
  <w:num w:numId="22">
    <w:abstractNumId w:val="24"/>
  </w:num>
  <w:num w:numId="23">
    <w:abstractNumId w:val="9"/>
  </w:num>
  <w:num w:numId="24">
    <w:abstractNumId w:val="17"/>
  </w:num>
  <w:num w:numId="25">
    <w:abstractNumId w:val="21"/>
  </w:num>
  <w:num w:numId="26">
    <w:abstractNumId w:val="1"/>
  </w:num>
  <w:num w:numId="27">
    <w:abstractNumId w:val="18"/>
  </w:num>
  <w:num w:numId="28">
    <w:abstractNumId w:val="29"/>
  </w:num>
  <w:num w:numId="29">
    <w:abstractNumId w:val="0"/>
  </w:num>
  <w:num w:numId="30">
    <w:abstractNumId w:val="27"/>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savePreviewPicture/>
  <w:compat/>
  <w:rsids>
    <w:rsidRoot w:val="00EE0BCD"/>
    <w:rsid w:val="0000024C"/>
    <w:rsid w:val="00000C63"/>
    <w:rsid w:val="000011AB"/>
    <w:rsid w:val="0000120D"/>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07EFE"/>
    <w:rsid w:val="00010767"/>
    <w:rsid w:val="00010DF9"/>
    <w:rsid w:val="000114C6"/>
    <w:rsid w:val="0001249E"/>
    <w:rsid w:val="000125A3"/>
    <w:rsid w:val="00012EF9"/>
    <w:rsid w:val="00013AD9"/>
    <w:rsid w:val="000148D6"/>
    <w:rsid w:val="00014C9B"/>
    <w:rsid w:val="00014CFE"/>
    <w:rsid w:val="00014D2C"/>
    <w:rsid w:val="00015A23"/>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331C"/>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0782"/>
    <w:rsid w:val="000413FB"/>
    <w:rsid w:val="000413FE"/>
    <w:rsid w:val="00041C23"/>
    <w:rsid w:val="00041D7A"/>
    <w:rsid w:val="00041D87"/>
    <w:rsid w:val="0004219F"/>
    <w:rsid w:val="0004288A"/>
    <w:rsid w:val="00042BF2"/>
    <w:rsid w:val="00043135"/>
    <w:rsid w:val="0004315B"/>
    <w:rsid w:val="00043217"/>
    <w:rsid w:val="00043D96"/>
    <w:rsid w:val="00043ECA"/>
    <w:rsid w:val="00044368"/>
    <w:rsid w:val="00044905"/>
    <w:rsid w:val="000449E6"/>
    <w:rsid w:val="00044BB3"/>
    <w:rsid w:val="00044F21"/>
    <w:rsid w:val="00045A43"/>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6DD"/>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67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6B5B"/>
    <w:rsid w:val="00087991"/>
    <w:rsid w:val="000918BF"/>
    <w:rsid w:val="00091CDA"/>
    <w:rsid w:val="00092750"/>
    <w:rsid w:val="000927F2"/>
    <w:rsid w:val="00092FC4"/>
    <w:rsid w:val="0009446F"/>
    <w:rsid w:val="00095511"/>
    <w:rsid w:val="00095561"/>
    <w:rsid w:val="00095755"/>
    <w:rsid w:val="000964DB"/>
    <w:rsid w:val="00096A6E"/>
    <w:rsid w:val="0009702B"/>
    <w:rsid w:val="00097682"/>
    <w:rsid w:val="000A027B"/>
    <w:rsid w:val="000A0872"/>
    <w:rsid w:val="000A0E32"/>
    <w:rsid w:val="000A1282"/>
    <w:rsid w:val="000A1BFC"/>
    <w:rsid w:val="000A1C8A"/>
    <w:rsid w:val="000A267A"/>
    <w:rsid w:val="000A29D9"/>
    <w:rsid w:val="000A2A8A"/>
    <w:rsid w:val="000A2ECA"/>
    <w:rsid w:val="000A3B3E"/>
    <w:rsid w:val="000A3F61"/>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75E"/>
    <w:rsid w:val="000B5C2D"/>
    <w:rsid w:val="000B5E8A"/>
    <w:rsid w:val="000B6020"/>
    <w:rsid w:val="000B626E"/>
    <w:rsid w:val="000B755B"/>
    <w:rsid w:val="000B765A"/>
    <w:rsid w:val="000B76D6"/>
    <w:rsid w:val="000B7E31"/>
    <w:rsid w:val="000B7F6B"/>
    <w:rsid w:val="000C1786"/>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D7F49"/>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1F3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47F"/>
    <w:rsid w:val="0010160C"/>
    <w:rsid w:val="0010162F"/>
    <w:rsid w:val="00101E5A"/>
    <w:rsid w:val="0010232E"/>
    <w:rsid w:val="00102681"/>
    <w:rsid w:val="00103D97"/>
    <w:rsid w:val="00104D6D"/>
    <w:rsid w:val="00105A8C"/>
    <w:rsid w:val="00105C7F"/>
    <w:rsid w:val="00106097"/>
    <w:rsid w:val="00106677"/>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2931"/>
    <w:rsid w:val="00122BA4"/>
    <w:rsid w:val="00123127"/>
    <w:rsid w:val="00123160"/>
    <w:rsid w:val="0012324B"/>
    <w:rsid w:val="00124330"/>
    <w:rsid w:val="00124E06"/>
    <w:rsid w:val="00125F2C"/>
    <w:rsid w:val="001266E9"/>
    <w:rsid w:val="00126BF5"/>
    <w:rsid w:val="001270B4"/>
    <w:rsid w:val="0012733E"/>
    <w:rsid w:val="00127A4C"/>
    <w:rsid w:val="00130060"/>
    <w:rsid w:val="0013072C"/>
    <w:rsid w:val="00131614"/>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33"/>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6729"/>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4F01"/>
    <w:rsid w:val="0019506B"/>
    <w:rsid w:val="001959D3"/>
    <w:rsid w:val="00195B7E"/>
    <w:rsid w:val="00195DB8"/>
    <w:rsid w:val="001967D5"/>
    <w:rsid w:val="001969D5"/>
    <w:rsid w:val="001970F6"/>
    <w:rsid w:val="001A0EC9"/>
    <w:rsid w:val="001A1869"/>
    <w:rsid w:val="001A18CA"/>
    <w:rsid w:val="001A1F6F"/>
    <w:rsid w:val="001A2AC8"/>
    <w:rsid w:val="001A2E99"/>
    <w:rsid w:val="001A38D1"/>
    <w:rsid w:val="001A4104"/>
    <w:rsid w:val="001A4559"/>
    <w:rsid w:val="001A4D3C"/>
    <w:rsid w:val="001A4DB2"/>
    <w:rsid w:val="001A51DA"/>
    <w:rsid w:val="001A5E2B"/>
    <w:rsid w:val="001A61A6"/>
    <w:rsid w:val="001A61F3"/>
    <w:rsid w:val="001A65F6"/>
    <w:rsid w:val="001A662B"/>
    <w:rsid w:val="001A695D"/>
    <w:rsid w:val="001A6E27"/>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F4"/>
    <w:rsid w:val="001B5327"/>
    <w:rsid w:val="001B723E"/>
    <w:rsid w:val="001B7676"/>
    <w:rsid w:val="001B77B0"/>
    <w:rsid w:val="001B7A2E"/>
    <w:rsid w:val="001B7A48"/>
    <w:rsid w:val="001C0502"/>
    <w:rsid w:val="001C1149"/>
    <w:rsid w:val="001C182E"/>
    <w:rsid w:val="001C18D1"/>
    <w:rsid w:val="001C239E"/>
    <w:rsid w:val="001C25AE"/>
    <w:rsid w:val="001C2719"/>
    <w:rsid w:val="001C2CD2"/>
    <w:rsid w:val="001C3438"/>
    <w:rsid w:val="001C3857"/>
    <w:rsid w:val="001C3C21"/>
    <w:rsid w:val="001C3FD4"/>
    <w:rsid w:val="001C4D2F"/>
    <w:rsid w:val="001C4D62"/>
    <w:rsid w:val="001C58A3"/>
    <w:rsid w:val="001C5D0C"/>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0F84"/>
    <w:rsid w:val="001E1BBB"/>
    <w:rsid w:val="001E2AC6"/>
    <w:rsid w:val="001E4A85"/>
    <w:rsid w:val="001E4C3A"/>
    <w:rsid w:val="001E516A"/>
    <w:rsid w:val="001E607D"/>
    <w:rsid w:val="001E634E"/>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A3"/>
    <w:rsid w:val="001F6FDE"/>
    <w:rsid w:val="001F7181"/>
    <w:rsid w:val="001F728F"/>
    <w:rsid w:val="002009AB"/>
    <w:rsid w:val="00200CC9"/>
    <w:rsid w:val="002011CC"/>
    <w:rsid w:val="002012A3"/>
    <w:rsid w:val="002019F2"/>
    <w:rsid w:val="00201AD5"/>
    <w:rsid w:val="00201C61"/>
    <w:rsid w:val="002024AF"/>
    <w:rsid w:val="0020340E"/>
    <w:rsid w:val="00203B66"/>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D4"/>
    <w:rsid w:val="002154C7"/>
    <w:rsid w:val="002156DA"/>
    <w:rsid w:val="00215D0F"/>
    <w:rsid w:val="00216343"/>
    <w:rsid w:val="0021639E"/>
    <w:rsid w:val="00216CB0"/>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F8C"/>
    <w:rsid w:val="002270DB"/>
    <w:rsid w:val="0022769A"/>
    <w:rsid w:val="00227961"/>
    <w:rsid w:val="00227AEF"/>
    <w:rsid w:val="0023068D"/>
    <w:rsid w:val="002308AC"/>
    <w:rsid w:val="002309D3"/>
    <w:rsid w:val="0023171B"/>
    <w:rsid w:val="00232241"/>
    <w:rsid w:val="002322F4"/>
    <w:rsid w:val="002325AE"/>
    <w:rsid w:val="002326CC"/>
    <w:rsid w:val="002337BD"/>
    <w:rsid w:val="002339B8"/>
    <w:rsid w:val="0023419C"/>
    <w:rsid w:val="00234CE0"/>
    <w:rsid w:val="002359E3"/>
    <w:rsid w:val="00235BD1"/>
    <w:rsid w:val="00235F90"/>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C4E"/>
    <w:rsid w:val="00254C7B"/>
    <w:rsid w:val="002557A4"/>
    <w:rsid w:val="00255956"/>
    <w:rsid w:val="0025601F"/>
    <w:rsid w:val="00260B38"/>
    <w:rsid w:val="00261744"/>
    <w:rsid w:val="002622A4"/>
    <w:rsid w:val="00262DAD"/>
    <w:rsid w:val="0026302B"/>
    <w:rsid w:val="00263314"/>
    <w:rsid w:val="002633FF"/>
    <w:rsid w:val="0026379B"/>
    <w:rsid w:val="00263DA0"/>
    <w:rsid w:val="00263E4E"/>
    <w:rsid w:val="00264927"/>
    <w:rsid w:val="00265289"/>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EEB"/>
    <w:rsid w:val="00296F1F"/>
    <w:rsid w:val="00297127"/>
    <w:rsid w:val="0029763B"/>
    <w:rsid w:val="00297648"/>
    <w:rsid w:val="002977B5"/>
    <w:rsid w:val="00297880"/>
    <w:rsid w:val="00297884"/>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2C46"/>
    <w:rsid w:val="002B3CB0"/>
    <w:rsid w:val="002B42F1"/>
    <w:rsid w:val="002B4691"/>
    <w:rsid w:val="002B47CB"/>
    <w:rsid w:val="002B48F9"/>
    <w:rsid w:val="002B4960"/>
    <w:rsid w:val="002B4C64"/>
    <w:rsid w:val="002B4F6F"/>
    <w:rsid w:val="002B5270"/>
    <w:rsid w:val="002B5756"/>
    <w:rsid w:val="002B5D2D"/>
    <w:rsid w:val="002B6E1F"/>
    <w:rsid w:val="002B6F27"/>
    <w:rsid w:val="002B7975"/>
    <w:rsid w:val="002B7ADF"/>
    <w:rsid w:val="002B7D8A"/>
    <w:rsid w:val="002B7F2D"/>
    <w:rsid w:val="002C0085"/>
    <w:rsid w:val="002C06E9"/>
    <w:rsid w:val="002C07F6"/>
    <w:rsid w:val="002C0FC5"/>
    <w:rsid w:val="002C132B"/>
    <w:rsid w:val="002C13C1"/>
    <w:rsid w:val="002C1E9E"/>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4AC6"/>
    <w:rsid w:val="002D6B17"/>
    <w:rsid w:val="002D6D28"/>
    <w:rsid w:val="002D7C0F"/>
    <w:rsid w:val="002E00A8"/>
    <w:rsid w:val="002E0397"/>
    <w:rsid w:val="002E049A"/>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0FEE"/>
    <w:rsid w:val="0030125B"/>
    <w:rsid w:val="00301985"/>
    <w:rsid w:val="00301C7F"/>
    <w:rsid w:val="00302203"/>
    <w:rsid w:val="00302A6F"/>
    <w:rsid w:val="00302C11"/>
    <w:rsid w:val="00304AE4"/>
    <w:rsid w:val="00305535"/>
    <w:rsid w:val="0030575C"/>
    <w:rsid w:val="0030597E"/>
    <w:rsid w:val="003062C7"/>
    <w:rsid w:val="003066D5"/>
    <w:rsid w:val="00307643"/>
    <w:rsid w:val="00307748"/>
    <w:rsid w:val="00307E02"/>
    <w:rsid w:val="003106A2"/>
    <w:rsid w:val="00310C05"/>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1C6"/>
    <w:rsid w:val="00327ADD"/>
    <w:rsid w:val="00330311"/>
    <w:rsid w:val="00330636"/>
    <w:rsid w:val="00330AE0"/>
    <w:rsid w:val="00330CD8"/>
    <w:rsid w:val="00331928"/>
    <w:rsid w:val="0033248F"/>
    <w:rsid w:val="003334B5"/>
    <w:rsid w:val="003338A9"/>
    <w:rsid w:val="0033419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608E"/>
    <w:rsid w:val="003461C6"/>
    <w:rsid w:val="003462C1"/>
    <w:rsid w:val="00346418"/>
    <w:rsid w:val="00346614"/>
    <w:rsid w:val="00346DBF"/>
    <w:rsid w:val="00347304"/>
    <w:rsid w:val="00350430"/>
    <w:rsid w:val="00351594"/>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B4C"/>
    <w:rsid w:val="00360E0B"/>
    <w:rsid w:val="00361103"/>
    <w:rsid w:val="0036120A"/>
    <w:rsid w:val="003617B8"/>
    <w:rsid w:val="003617D4"/>
    <w:rsid w:val="0036198A"/>
    <w:rsid w:val="00362240"/>
    <w:rsid w:val="00362256"/>
    <w:rsid w:val="0036232A"/>
    <w:rsid w:val="00362DA7"/>
    <w:rsid w:val="00362FE9"/>
    <w:rsid w:val="00363949"/>
    <w:rsid w:val="00363A25"/>
    <w:rsid w:val="00363E63"/>
    <w:rsid w:val="0036435B"/>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BCD"/>
    <w:rsid w:val="00373D25"/>
    <w:rsid w:val="00373E8B"/>
    <w:rsid w:val="003744FE"/>
    <w:rsid w:val="00374E8D"/>
    <w:rsid w:val="00374FDC"/>
    <w:rsid w:val="003755EC"/>
    <w:rsid w:val="00376735"/>
    <w:rsid w:val="003767F2"/>
    <w:rsid w:val="003776B9"/>
    <w:rsid w:val="0037774C"/>
    <w:rsid w:val="00377B6F"/>
    <w:rsid w:val="00377EE2"/>
    <w:rsid w:val="0038080B"/>
    <w:rsid w:val="00381BE1"/>
    <w:rsid w:val="00381EC3"/>
    <w:rsid w:val="00382857"/>
    <w:rsid w:val="00382A18"/>
    <w:rsid w:val="00383C78"/>
    <w:rsid w:val="00385521"/>
    <w:rsid w:val="00385A18"/>
    <w:rsid w:val="00385E01"/>
    <w:rsid w:val="00386933"/>
    <w:rsid w:val="00387038"/>
    <w:rsid w:val="00387755"/>
    <w:rsid w:val="003878A4"/>
    <w:rsid w:val="00390B2A"/>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5AB"/>
    <w:rsid w:val="003A6722"/>
    <w:rsid w:val="003A6D4F"/>
    <w:rsid w:val="003A74B5"/>
    <w:rsid w:val="003A767A"/>
    <w:rsid w:val="003A778C"/>
    <w:rsid w:val="003A7A34"/>
    <w:rsid w:val="003A7DB3"/>
    <w:rsid w:val="003B0074"/>
    <w:rsid w:val="003B01F2"/>
    <w:rsid w:val="003B041D"/>
    <w:rsid w:val="003B064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602B"/>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65D"/>
    <w:rsid w:val="003F1020"/>
    <w:rsid w:val="003F1527"/>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7A"/>
    <w:rsid w:val="00413B99"/>
    <w:rsid w:val="0041443D"/>
    <w:rsid w:val="00414543"/>
    <w:rsid w:val="004145CB"/>
    <w:rsid w:val="00415207"/>
    <w:rsid w:val="00415C9F"/>
    <w:rsid w:val="00416362"/>
    <w:rsid w:val="004164A1"/>
    <w:rsid w:val="00416740"/>
    <w:rsid w:val="004172A3"/>
    <w:rsid w:val="00417821"/>
    <w:rsid w:val="00420B56"/>
    <w:rsid w:val="00421B3F"/>
    <w:rsid w:val="00421BA8"/>
    <w:rsid w:val="00422C27"/>
    <w:rsid w:val="00423148"/>
    <w:rsid w:val="004248AD"/>
    <w:rsid w:val="00424E12"/>
    <w:rsid w:val="00425399"/>
    <w:rsid w:val="0042568D"/>
    <w:rsid w:val="00426B03"/>
    <w:rsid w:val="00427892"/>
    <w:rsid w:val="00427A92"/>
    <w:rsid w:val="00427B08"/>
    <w:rsid w:val="00430715"/>
    <w:rsid w:val="004309E6"/>
    <w:rsid w:val="00430B41"/>
    <w:rsid w:val="00431647"/>
    <w:rsid w:val="00431688"/>
    <w:rsid w:val="004323A0"/>
    <w:rsid w:val="00432745"/>
    <w:rsid w:val="00433F12"/>
    <w:rsid w:val="00434853"/>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E6E"/>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3F"/>
    <w:rsid w:val="00461FD9"/>
    <w:rsid w:val="00462206"/>
    <w:rsid w:val="00462298"/>
    <w:rsid w:val="004623B5"/>
    <w:rsid w:val="00462633"/>
    <w:rsid w:val="00462DC8"/>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5C03"/>
    <w:rsid w:val="00485EFA"/>
    <w:rsid w:val="004860FA"/>
    <w:rsid w:val="00486FA5"/>
    <w:rsid w:val="00487463"/>
    <w:rsid w:val="004879C9"/>
    <w:rsid w:val="004900BB"/>
    <w:rsid w:val="00490314"/>
    <w:rsid w:val="004907E7"/>
    <w:rsid w:val="00492BD7"/>
    <w:rsid w:val="004933EC"/>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2A08"/>
    <w:rsid w:val="004B2BF5"/>
    <w:rsid w:val="004B32BC"/>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5DF"/>
    <w:rsid w:val="004C4CF6"/>
    <w:rsid w:val="004C4F43"/>
    <w:rsid w:val="004C5895"/>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141"/>
    <w:rsid w:val="004F4921"/>
    <w:rsid w:val="004F4985"/>
    <w:rsid w:val="004F49FA"/>
    <w:rsid w:val="004F4DFD"/>
    <w:rsid w:val="004F503D"/>
    <w:rsid w:val="004F5662"/>
    <w:rsid w:val="004F5725"/>
    <w:rsid w:val="004F6E63"/>
    <w:rsid w:val="004F6E8E"/>
    <w:rsid w:val="004F7292"/>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5C5"/>
    <w:rsid w:val="0051260E"/>
    <w:rsid w:val="00512820"/>
    <w:rsid w:val="00512E07"/>
    <w:rsid w:val="00512E11"/>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6CC"/>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348"/>
    <w:rsid w:val="0053053A"/>
    <w:rsid w:val="00530BB8"/>
    <w:rsid w:val="005311A7"/>
    <w:rsid w:val="0053123A"/>
    <w:rsid w:val="0053191A"/>
    <w:rsid w:val="00531C19"/>
    <w:rsid w:val="00532AA6"/>
    <w:rsid w:val="00532D3D"/>
    <w:rsid w:val="00532E26"/>
    <w:rsid w:val="00532F0B"/>
    <w:rsid w:val="00533012"/>
    <w:rsid w:val="00533FC4"/>
    <w:rsid w:val="00534137"/>
    <w:rsid w:val="00535200"/>
    <w:rsid w:val="00535284"/>
    <w:rsid w:val="005353CF"/>
    <w:rsid w:val="0053579D"/>
    <w:rsid w:val="0053608E"/>
    <w:rsid w:val="005362F6"/>
    <w:rsid w:val="005366FD"/>
    <w:rsid w:val="0053682C"/>
    <w:rsid w:val="00536EA7"/>
    <w:rsid w:val="00537023"/>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207"/>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67D"/>
    <w:rsid w:val="00572961"/>
    <w:rsid w:val="0057342B"/>
    <w:rsid w:val="00573638"/>
    <w:rsid w:val="00573983"/>
    <w:rsid w:val="00574BE8"/>
    <w:rsid w:val="0057576D"/>
    <w:rsid w:val="00575AFC"/>
    <w:rsid w:val="0057617F"/>
    <w:rsid w:val="00576538"/>
    <w:rsid w:val="00576804"/>
    <w:rsid w:val="00576890"/>
    <w:rsid w:val="00576E42"/>
    <w:rsid w:val="00577285"/>
    <w:rsid w:val="00577870"/>
    <w:rsid w:val="00577894"/>
    <w:rsid w:val="00577DCC"/>
    <w:rsid w:val="00580185"/>
    <w:rsid w:val="0058074D"/>
    <w:rsid w:val="00580946"/>
    <w:rsid w:val="00580B0E"/>
    <w:rsid w:val="00581172"/>
    <w:rsid w:val="00581E45"/>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246B"/>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AF8"/>
    <w:rsid w:val="005A413F"/>
    <w:rsid w:val="005A47E8"/>
    <w:rsid w:val="005A4EE1"/>
    <w:rsid w:val="005A520B"/>
    <w:rsid w:val="005A6463"/>
    <w:rsid w:val="005A6813"/>
    <w:rsid w:val="005A772A"/>
    <w:rsid w:val="005A7B63"/>
    <w:rsid w:val="005A7DD4"/>
    <w:rsid w:val="005B00B6"/>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D95"/>
    <w:rsid w:val="005C0EC3"/>
    <w:rsid w:val="005C1257"/>
    <w:rsid w:val="005C1D3E"/>
    <w:rsid w:val="005C1EA6"/>
    <w:rsid w:val="005C291D"/>
    <w:rsid w:val="005C2BDA"/>
    <w:rsid w:val="005C3BBE"/>
    <w:rsid w:val="005C3C19"/>
    <w:rsid w:val="005C4064"/>
    <w:rsid w:val="005C4417"/>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4857"/>
    <w:rsid w:val="005D5A5B"/>
    <w:rsid w:val="005D5FC5"/>
    <w:rsid w:val="005D66BE"/>
    <w:rsid w:val="005D77B9"/>
    <w:rsid w:val="005D7845"/>
    <w:rsid w:val="005D7C38"/>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A94"/>
    <w:rsid w:val="005F6D6A"/>
    <w:rsid w:val="006004DF"/>
    <w:rsid w:val="006005A8"/>
    <w:rsid w:val="00600B35"/>
    <w:rsid w:val="00602153"/>
    <w:rsid w:val="00602985"/>
    <w:rsid w:val="00602F4E"/>
    <w:rsid w:val="00603A65"/>
    <w:rsid w:val="00603DD6"/>
    <w:rsid w:val="00603DF4"/>
    <w:rsid w:val="0060430E"/>
    <w:rsid w:val="0060569F"/>
    <w:rsid w:val="006065A0"/>
    <w:rsid w:val="00606980"/>
    <w:rsid w:val="006069AF"/>
    <w:rsid w:val="006075E2"/>
    <w:rsid w:val="006078BD"/>
    <w:rsid w:val="006107EB"/>
    <w:rsid w:val="00610FE2"/>
    <w:rsid w:val="006113C8"/>
    <w:rsid w:val="00612497"/>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955"/>
    <w:rsid w:val="00632A79"/>
    <w:rsid w:val="00633711"/>
    <w:rsid w:val="00633C0D"/>
    <w:rsid w:val="00633CEF"/>
    <w:rsid w:val="00633FA2"/>
    <w:rsid w:val="00634496"/>
    <w:rsid w:val="00634C48"/>
    <w:rsid w:val="00634C52"/>
    <w:rsid w:val="006379A8"/>
    <w:rsid w:val="006400F4"/>
    <w:rsid w:val="00641129"/>
    <w:rsid w:val="006412A1"/>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10B"/>
    <w:rsid w:val="0064768E"/>
    <w:rsid w:val="00650226"/>
    <w:rsid w:val="0065077A"/>
    <w:rsid w:val="006517C8"/>
    <w:rsid w:val="0065189C"/>
    <w:rsid w:val="00651C00"/>
    <w:rsid w:val="00651E4D"/>
    <w:rsid w:val="006520FE"/>
    <w:rsid w:val="006539F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2436"/>
    <w:rsid w:val="006930D3"/>
    <w:rsid w:val="0069316B"/>
    <w:rsid w:val="0069329D"/>
    <w:rsid w:val="0069492D"/>
    <w:rsid w:val="00694B77"/>
    <w:rsid w:val="00695309"/>
    <w:rsid w:val="006957F2"/>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A0"/>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F15"/>
    <w:rsid w:val="006C3010"/>
    <w:rsid w:val="006C362D"/>
    <w:rsid w:val="006C387E"/>
    <w:rsid w:val="006C4FAB"/>
    <w:rsid w:val="006C52FA"/>
    <w:rsid w:val="006C6340"/>
    <w:rsid w:val="006C66E3"/>
    <w:rsid w:val="006D0B7A"/>
    <w:rsid w:val="006D1297"/>
    <w:rsid w:val="006D1447"/>
    <w:rsid w:val="006D2015"/>
    <w:rsid w:val="006D2195"/>
    <w:rsid w:val="006D3D01"/>
    <w:rsid w:val="006D3D2C"/>
    <w:rsid w:val="006D405E"/>
    <w:rsid w:val="006D4506"/>
    <w:rsid w:val="006D4FF7"/>
    <w:rsid w:val="006D53B8"/>
    <w:rsid w:val="006D54C9"/>
    <w:rsid w:val="006D61F3"/>
    <w:rsid w:val="006D64EC"/>
    <w:rsid w:val="006D65D9"/>
    <w:rsid w:val="006D6733"/>
    <w:rsid w:val="006D726B"/>
    <w:rsid w:val="006D77CB"/>
    <w:rsid w:val="006D7FDE"/>
    <w:rsid w:val="006E0451"/>
    <w:rsid w:val="006E0B5E"/>
    <w:rsid w:val="006E0F00"/>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1F3"/>
    <w:rsid w:val="006F6292"/>
    <w:rsid w:val="006F6DDF"/>
    <w:rsid w:val="006F78A4"/>
    <w:rsid w:val="006F7AA3"/>
    <w:rsid w:val="007003D9"/>
    <w:rsid w:val="00700DD3"/>
    <w:rsid w:val="00700DFD"/>
    <w:rsid w:val="00700E74"/>
    <w:rsid w:val="00702225"/>
    <w:rsid w:val="00702263"/>
    <w:rsid w:val="007030AA"/>
    <w:rsid w:val="00703E60"/>
    <w:rsid w:val="00703EF4"/>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5C0"/>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85B"/>
    <w:rsid w:val="00735D5E"/>
    <w:rsid w:val="00736034"/>
    <w:rsid w:val="00736675"/>
    <w:rsid w:val="0073693F"/>
    <w:rsid w:val="007370A3"/>
    <w:rsid w:val="0073739A"/>
    <w:rsid w:val="007373A7"/>
    <w:rsid w:val="0073740A"/>
    <w:rsid w:val="007377CB"/>
    <w:rsid w:val="00740609"/>
    <w:rsid w:val="0074088D"/>
    <w:rsid w:val="00740CBC"/>
    <w:rsid w:val="007416FC"/>
    <w:rsid w:val="00741DA9"/>
    <w:rsid w:val="00742BD5"/>
    <w:rsid w:val="00744015"/>
    <w:rsid w:val="007456D6"/>
    <w:rsid w:val="00745FBE"/>
    <w:rsid w:val="00746041"/>
    <w:rsid w:val="00746D12"/>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6FED"/>
    <w:rsid w:val="007671BD"/>
    <w:rsid w:val="00767419"/>
    <w:rsid w:val="00767EBC"/>
    <w:rsid w:val="00770B62"/>
    <w:rsid w:val="00771485"/>
    <w:rsid w:val="00771BC6"/>
    <w:rsid w:val="00771D0D"/>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6669"/>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5044"/>
    <w:rsid w:val="00786117"/>
    <w:rsid w:val="00786123"/>
    <w:rsid w:val="0078639D"/>
    <w:rsid w:val="0078669B"/>
    <w:rsid w:val="00786740"/>
    <w:rsid w:val="00786819"/>
    <w:rsid w:val="00786830"/>
    <w:rsid w:val="00786C39"/>
    <w:rsid w:val="007879DC"/>
    <w:rsid w:val="00787BE5"/>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A21"/>
    <w:rsid w:val="00795B5C"/>
    <w:rsid w:val="007A0502"/>
    <w:rsid w:val="007A13BA"/>
    <w:rsid w:val="007A14A4"/>
    <w:rsid w:val="007A1982"/>
    <w:rsid w:val="007A19CD"/>
    <w:rsid w:val="007A22DA"/>
    <w:rsid w:val="007A2DA0"/>
    <w:rsid w:val="007A363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52C"/>
    <w:rsid w:val="007B2626"/>
    <w:rsid w:val="007B3781"/>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7B7"/>
    <w:rsid w:val="007D0CE6"/>
    <w:rsid w:val="007D0E5B"/>
    <w:rsid w:val="007D2311"/>
    <w:rsid w:val="007D25D4"/>
    <w:rsid w:val="007D26D2"/>
    <w:rsid w:val="007D30F2"/>
    <w:rsid w:val="007D3328"/>
    <w:rsid w:val="007D4877"/>
    <w:rsid w:val="007D4B50"/>
    <w:rsid w:val="007D4F1F"/>
    <w:rsid w:val="007D51DA"/>
    <w:rsid w:val="007D5AF0"/>
    <w:rsid w:val="007D5B35"/>
    <w:rsid w:val="007D5C68"/>
    <w:rsid w:val="007D606B"/>
    <w:rsid w:val="007D7007"/>
    <w:rsid w:val="007D70EF"/>
    <w:rsid w:val="007D749C"/>
    <w:rsid w:val="007E01BE"/>
    <w:rsid w:val="007E0395"/>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5459"/>
    <w:rsid w:val="007F572B"/>
    <w:rsid w:val="007F6009"/>
    <w:rsid w:val="007F6219"/>
    <w:rsid w:val="007F7A59"/>
    <w:rsid w:val="007F7F2F"/>
    <w:rsid w:val="00800108"/>
    <w:rsid w:val="00800747"/>
    <w:rsid w:val="00800F9A"/>
    <w:rsid w:val="00801340"/>
    <w:rsid w:val="008035E0"/>
    <w:rsid w:val="008039AF"/>
    <w:rsid w:val="00803C05"/>
    <w:rsid w:val="0080404E"/>
    <w:rsid w:val="00804518"/>
    <w:rsid w:val="00804778"/>
    <w:rsid w:val="00805A19"/>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1329"/>
    <w:rsid w:val="008214A1"/>
    <w:rsid w:val="0082216A"/>
    <w:rsid w:val="008227FC"/>
    <w:rsid w:val="00823364"/>
    <w:rsid w:val="0082360F"/>
    <w:rsid w:val="00824C3F"/>
    <w:rsid w:val="00824E16"/>
    <w:rsid w:val="00825308"/>
    <w:rsid w:val="00825919"/>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EB8"/>
    <w:rsid w:val="00851F06"/>
    <w:rsid w:val="008525CC"/>
    <w:rsid w:val="00852B56"/>
    <w:rsid w:val="00852B70"/>
    <w:rsid w:val="008536A5"/>
    <w:rsid w:val="008542F0"/>
    <w:rsid w:val="008546EE"/>
    <w:rsid w:val="00854736"/>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399"/>
    <w:rsid w:val="008916BE"/>
    <w:rsid w:val="00891A9E"/>
    <w:rsid w:val="0089288A"/>
    <w:rsid w:val="00892AF4"/>
    <w:rsid w:val="0089397A"/>
    <w:rsid w:val="00893CB6"/>
    <w:rsid w:val="0089459F"/>
    <w:rsid w:val="0089491F"/>
    <w:rsid w:val="00894BDF"/>
    <w:rsid w:val="00894CFA"/>
    <w:rsid w:val="00894D1C"/>
    <w:rsid w:val="008953A7"/>
    <w:rsid w:val="00895A72"/>
    <w:rsid w:val="00896A7A"/>
    <w:rsid w:val="00896AB5"/>
    <w:rsid w:val="00897F9B"/>
    <w:rsid w:val="008A0205"/>
    <w:rsid w:val="008A131B"/>
    <w:rsid w:val="008A186F"/>
    <w:rsid w:val="008A18F6"/>
    <w:rsid w:val="008A21D5"/>
    <w:rsid w:val="008A2427"/>
    <w:rsid w:val="008A2B90"/>
    <w:rsid w:val="008A3C90"/>
    <w:rsid w:val="008A46B5"/>
    <w:rsid w:val="008A5138"/>
    <w:rsid w:val="008A52AA"/>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5653"/>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1E9"/>
    <w:rsid w:val="008E47B9"/>
    <w:rsid w:val="008E54A8"/>
    <w:rsid w:val="008E567C"/>
    <w:rsid w:val="008E5797"/>
    <w:rsid w:val="008E5D04"/>
    <w:rsid w:val="008E6C18"/>
    <w:rsid w:val="008E7BF5"/>
    <w:rsid w:val="008F039C"/>
    <w:rsid w:val="008F076F"/>
    <w:rsid w:val="008F0C92"/>
    <w:rsid w:val="008F2A2D"/>
    <w:rsid w:val="008F2B7D"/>
    <w:rsid w:val="008F3271"/>
    <w:rsid w:val="008F342C"/>
    <w:rsid w:val="008F3929"/>
    <w:rsid w:val="008F4387"/>
    <w:rsid w:val="008F46C6"/>
    <w:rsid w:val="008F4A4E"/>
    <w:rsid w:val="008F5841"/>
    <w:rsid w:val="008F5B94"/>
    <w:rsid w:val="008F5C2B"/>
    <w:rsid w:val="008F6977"/>
    <w:rsid w:val="008F6B98"/>
    <w:rsid w:val="008F6DBD"/>
    <w:rsid w:val="008F7596"/>
    <w:rsid w:val="00900362"/>
    <w:rsid w:val="009010E6"/>
    <w:rsid w:val="00901291"/>
    <w:rsid w:val="009018A3"/>
    <w:rsid w:val="00901B58"/>
    <w:rsid w:val="009028C5"/>
    <w:rsid w:val="00902D36"/>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2F8B"/>
    <w:rsid w:val="0091334B"/>
    <w:rsid w:val="00913614"/>
    <w:rsid w:val="009143A8"/>
    <w:rsid w:val="0091474E"/>
    <w:rsid w:val="00914BDC"/>
    <w:rsid w:val="00915312"/>
    <w:rsid w:val="0091771B"/>
    <w:rsid w:val="00920876"/>
    <w:rsid w:val="0092120E"/>
    <w:rsid w:val="009222F0"/>
    <w:rsid w:val="00922CBE"/>
    <w:rsid w:val="00922FFF"/>
    <w:rsid w:val="009239B8"/>
    <w:rsid w:val="00924445"/>
    <w:rsid w:val="009248EF"/>
    <w:rsid w:val="009255B4"/>
    <w:rsid w:val="00925625"/>
    <w:rsid w:val="009258AF"/>
    <w:rsid w:val="0092600C"/>
    <w:rsid w:val="00926CBD"/>
    <w:rsid w:val="0092728B"/>
    <w:rsid w:val="0092776D"/>
    <w:rsid w:val="00927CD3"/>
    <w:rsid w:val="00927D7B"/>
    <w:rsid w:val="00927F33"/>
    <w:rsid w:val="009314DF"/>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A58"/>
    <w:rsid w:val="00945F84"/>
    <w:rsid w:val="00945F9E"/>
    <w:rsid w:val="009473E6"/>
    <w:rsid w:val="00947A4A"/>
    <w:rsid w:val="009500B4"/>
    <w:rsid w:val="0095035C"/>
    <w:rsid w:val="009506F1"/>
    <w:rsid w:val="00950B4B"/>
    <w:rsid w:val="00952465"/>
    <w:rsid w:val="009524CB"/>
    <w:rsid w:val="009525F2"/>
    <w:rsid w:val="0095369D"/>
    <w:rsid w:val="0095401C"/>
    <w:rsid w:val="009543C2"/>
    <w:rsid w:val="00954F07"/>
    <w:rsid w:val="009551FC"/>
    <w:rsid w:val="00955528"/>
    <w:rsid w:val="0095552D"/>
    <w:rsid w:val="0095578C"/>
    <w:rsid w:val="00955BD0"/>
    <w:rsid w:val="00955D17"/>
    <w:rsid w:val="00956BA1"/>
    <w:rsid w:val="00957926"/>
    <w:rsid w:val="00957D8D"/>
    <w:rsid w:val="0096080A"/>
    <w:rsid w:val="009609A8"/>
    <w:rsid w:val="00960A1E"/>
    <w:rsid w:val="00960B8B"/>
    <w:rsid w:val="00960CFB"/>
    <w:rsid w:val="00960DC3"/>
    <w:rsid w:val="0096134C"/>
    <w:rsid w:val="00961601"/>
    <w:rsid w:val="00961B3D"/>
    <w:rsid w:val="00961FA0"/>
    <w:rsid w:val="009622DA"/>
    <w:rsid w:val="00962CC3"/>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5D80"/>
    <w:rsid w:val="00976327"/>
    <w:rsid w:val="009766DF"/>
    <w:rsid w:val="00976B4C"/>
    <w:rsid w:val="009776E6"/>
    <w:rsid w:val="00977C4C"/>
    <w:rsid w:val="00977C55"/>
    <w:rsid w:val="0098027E"/>
    <w:rsid w:val="0098096C"/>
    <w:rsid w:val="00980DC5"/>
    <w:rsid w:val="00980E37"/>
    <w:rsid w:val="009811FC"/>
    <w:rsid w:val="00981791"/>
    <w:rsid w:val="00981985"/>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D9E"/>
    <w:rsid w:val="00991E30"/>
    <w:rsid w:val="00991FFF"/>
    <w:rsid w:val="0099253C"/>
    <w:rsid w:val="009929E5"/>
    <w:rsid w:val="00992F0B"/>
    <w:rsid w:val="00994321"/>
    <w:rsid w:val="009944C8"/>
    <w:rsid w:val="009947C9"/>
    <w:rsid w:val="00994819"/>
    <w:rsid w:val="00994989"/>
    <w:rsid w:val="00994ED6"/>
    <w:rsid w:val="00995166"/>
    <w:rsid w:val="009953D6"/>
    <w:rsid w:val="009959AC"/>
    <w:rsid w:val="0099624E"/>
    <w:rsid w:val="00996D58"/>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F7B"/>
    <w:rsid w:val="009C2163"/>
    <w:rsid w:val="009C234A"/>
    <w:rsid w:val="009C2E6E"/>
    <w:rsid w:val="009C395C"/>
    <w:rsid w:val="009C46BD"/>
    <w:rsid w:val="009C4ECD"/>
    <w:rsid w:val="009C538C"/>
    <w:rsid w:val="009C559A"/>
    <w:rsid w:val="009C55D9"/>
    <w:rsid w:val="009C5997"/>
    <w:rsid w:val="009C66E8"/>
    <w:rsid w:val="009C6D74"/>
    <w:rsid w:val="009C6F71"/>
    <w:rsid w:val="009C7022"/>
    <w:rsid w:val="009C78B1"/>
    <w:rsid w:val="009C7B0B"/>
    <w:rsid w:val="009C7B34"/>
    <w:rsid w:val="009C7BEC"/>
    <w:rsid w:val="009D0DCA"/>
    <w:rsid w:val="009D16A5"/>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8CF"/>
    <w:rsid w:val="009D771D"/>
    <w:rsid w:val="009D7A56"/>
    <w:rsid w:val="009E0056"/>
    <w:rsid w:val="009E0DBE"/>
    <w:rsid w:val="009E0E5B"/>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2AA6"/>
    <w:rsid w:val="009F2E65"/>
    <w:rsid w:val="009F30E3"/>
    <w:rsid w:val="009F3947"/>
    <w:rsid w:val="009F3ADE"/>
    <w:rsid w:val="009F433D"/>
    <w:rsid w:val="009F497A"/>
    <w:rsid w:val="009F5489"/>
    <w:rsid w:val="009F55B9"/>
    <w:rsid w:val="009F607D"/>
    <w:rsid w:val="009F62CE"/>
    <w:rsid w:val="009F7AF9"/>
    <w:rsid w:val="00A003E1"/>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668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B8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2C80"/>
    <w:rsid w:val="00A53541"/>
    <w:rsid w:val="00A53634"/>
    <w:rsid w:val="00A53788"/>
    <w:rsid w:val="00A53B0F"/>
    <w:rsid w:val="00A54107"/>
    <w:rsid w:val="00A545F4"/>
    <w:rsid w:val="00A550B5"/>
    <w:rsid w:val="00A55579"/>
    <w:rsid w:val="00A56ADE"/>
    <w:rsid w:val="00A5768E"/>
    <w:rsid w:val="00A57EA9"/>
    <w:rsid w:val="00A602D3"/>
    <w:rsid w:val="00A60565"/>
    <w:rsid w:val="00A60998"/>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D8F"/>
    <w:rsid w:val="00AA1397"/>
    <w:rsid w:val="00AA1E0F"/>
    <w:rsid w:val="00AA1EE4"/>
    <w:rsid w:val="00AA2417"/>
    <w:rsid w:val="00AA24DA"/>
    <w:rsid w:val="00AA2C3D"/>
    <w:rsid w:val="00AA385F"/>
    <w:rsid w:val="00AA397A"/>
    <w:rsid w:val="00AA455A"/>
    <w:rsid w:val="00AA48FD"/>
    <w:rsid w:val="00AA4DCC"/>
    <w:rsid w:val="00AA5459"/>
    <w:rsid w:val="00AA5B9A"/>
    <w:rsid w:val="00AA6293"/>
    <w:rsid w:val="00AA7F11"/>
    <w:rsid w:val="00AB0D65"/>
    <w:rsid w:val="00AB1320"/>
    <w:rsid w:val="00AB24C1"/>
    <w:rsid w:val="00AB2E5E"/>
    <w:rsid w:val="00AB3323"/>
    <w:rsid w:val="00AB3A51"/>
    <w:rsid w:val="00AB3AA2"/>
    <w:rsid w:val="00AB3F2E"/>
    <w:rsid w:val="00AB65AE"/>
    <w:rsid w:val="00AB6CD7"/>
    <w:rsid w:val="00AB6F69"/>
    <w:rsid w:val="00AB74D7"/>
    <w:rsid w:val="00AB7774"/>
    <w:rsid w:val="00AB7D86"/>
    <w:rsid w:val="00AB7E0E"/>
    <w:rsid w:val="00AC08D6"/>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1D02"/>
    <w:rsid w:val="00AD20F2"/>
    <w:rsid w:val="00AD298A"/>
    <w:rsid w:val="00AD2E86"/>
    <w:rsid w:val="00AD341E"/>
    <w:rsid w:val="00AD36EA"/>
    <w:rsid w:val="00AD481F"/>
    <w:rsid w:val="00AD486F"/>
    <w:rsid w:val="00AD4B4E"/>
    <w:rsid w:val="00AD4DBF"/>
    <w:rsid w:val="00AD56CA"/>
    <w:rsid w:val="00AD5C1B"/>
    <w:rsid w:val="00AD5D1B"/>
    <w:rsid w:val="00AD5DB1"/>
    <w:rsid w:val="00AD65BC"/>
    <w:rsid w:val="00AD703C"/>
    <w:rsid w:val="00AE0590"/>
    <w:rsid w:val="00AE06F6"/>
    <w:rsid w:val="00AE0E54"/>
    <w:rsid w:val="00AE0EAD"/>
    <w:rsid w:val="00AE178A"/>
    <w:rsid w:val="00AE1DD6"/>
    <w:rsid w:val="00AE25B9"/>
    <w:rsid w:val="00AE2C30"/>
    <w:rsid w:val="00AE3556"/>
    <w:rsid w:val="00AE3F44"/>
    <w:rsid w:val="00AE3F49"/>
    <w:rsid w:val="00AE422B"/>
    <w:rsid w:val="00AE4503"/>
    <w:rsid w:val="00AE5C76"/>
    <w:rsid w:val="00AE68C5"/>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451F"/>
    <w:rsid w:val="00AF5178"/>
    <w:rsid w:val="00AF53EC"/>
    <w:rsid w:val="00AF640D"/>
    <w:rsid w:val="00AF6669"/>
    <w:rsid w:val="00AF6A93"/>
    <w:rsid w:val="00AF6B29"/>
    <w:rsid w:val="00AF74A4"/>
    <w:rsid w:val="00AF77F1"/>
    <w:rsid w:val="00AF7AD3"/>
    <w:rsid w:val="00AF7CE9"/>
    <w:rsid w:val="00AF7E85"/>
    <w:rsid w:val="00B0094F"/>
    <w:rsid w:val="00B00A9A"/>
    <w:rsid w:val="00B00CCD"/>
    <w:rsid w:val="00B013D3"/>
    <w:rsid w:val="00B017AC"/>
    <w:rsid w:val="00B0195E"/>
    <w:rsid w:val="00B02476"/>
    <w:rsid w:val="00B02756"/>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1E5"/>
    <w:rsid w:val="00B12339"/>
    <w:rsid w:val="00B1302D"/>
    <w:rsid w:val="00B133EB"/>
    <w:rsid w:val="00B1372E"/>
    <w:rsid w:val="00B13743"/>
    <w:rsid w:val="00B1379B"/>
    <w:rsid w:val="00B13F0F"/>
    <w:rsid w:val="00B143F9"/>
    <w:rsid w:val="00B14542"/>
    <w:rsid w:val="00B145F4"/>
    <w:rsid w:val="00B14FA5"/>
    <w:rsid w:val="00B15409"/>
    <w:rsid w:val="00B15936"/>
    <w:rsid w:val="00B1619B"/>
    <w:rsid w:val="00B1643C"/>
    <w:rsid w:val="00B16885"/>
    <w:rsid w:val="00B168C0"/>
    <w:rsid w:val="00B16EEF"/>
    <w:rsid w:val="00B1700A"/>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4D1"/>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923"/>
    <w:rsid w:val="00B43C12"/>
    <w:rsid w:val="00B44038"/>
    <w:rsid w:val="00B4453A"/>
    <w:rsid w:val="00B4549D"/>
    <w:rsid w:val="00B4587D"/>
    <w:rsid w:val="00B45D1A"/>
    <w:rsid w:val="00B45F96"/>
    <w:rsid w:val="00B463F6"/>
    <w:rsid w:val="00B46D23"/>
    <w:rsid w:val="00B47E16"/>
    <w:rsid w:val="00B51827"/>
    <w:rsid w:val="00B524C3"/>
    <w:rsid w:val="00B52DE3"/>
    <w:rsid w:val="00B53DBC"/>
    <w:rsid w:val="00B54711"/>
    <w:rsid w:val="00B54A79"/>
    <w:rsid w:val="00B54B35"/>
    <w:rsid w:val="00B5541D"/>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3C"/>
    <w:rsid w:val="00B66ADE"/>
    <w:rsid w:val="00B66BA7"/>
    <w:rsid w:val="00B670CE"/>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5E4"/>
    <w:rsid w:val="00B77935"/>
    <w:rsid w:val="00B80778"/>
    <w:rsid w:val="00B80A8A"/>
    <w:rsid w:val="00B80AD4"/>
    <w:rsid w:val="00B80CB5"/>
    <w:rsid w:val="00B80D5D"/>
    <w:rsid w:val="00B81160"/>
    <w:rsid w:val="00B815B5"/>
    <w:rsid w:val="00B82659"/>
    <w:rsid w:val="00B83DCC"/>
    <w:rsid w:val="00B84201"/>
    <w:rsid w:val="00B84286"/>
    <w:rsid w:val="00B85801"/>
    <w:rsid w:val="00B862DC"/>
    <w:rsid w:val="00B86530"/>
    <w:rsid w:val="00B86818"/>
    <w:rsid w:val="00B86FF1"/>
    <w:rsid w:val="00B87AD8"/>
    <w:rsid w:val="00B90270"/>
    <w:rsid w:val="00B903A1"/>
    <w:rsid w:val="00B90CF8"/>
    <w:rsid w:val="00B912DA"/>
    <w:rsid w:val="00B91307"/>
    <w:rsid w:val="00B91D5B"/>
    <w:rsid w:val="00B91F74"/>
    <w:rsid w:val="00B922AD"/>
    <w:rsid w:val="00B92379"/>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5692"/>
    <w:rsid w:val="00BA6D27"/>
    <w:rsid w:val="00BA71CE"/>
    <w:rsid w:val="00BA7EFB"/>
    <w:rsid w:val="00BB0CC2"/>
    <w:rsid w:val="00BB18C2"/>
    <w:rsid w:val="00BB1C39"/>
    <w:rsid w:val="00BB1FE4"/>
    <w:rsid w:val="00BB44B9"/>
    <w:rsid w:val="00BB49EE"/>
    <w:rsid w:val="00BB4E82"/>
    <w:rsid w:val="00BB51AE"/>
    <w:rsid w:val="00BB51F5"/>
    <w:rsid w:val="00BB531B"/>
    <w:rsid w:val="00BB650A"/>
    <w:rsid w:val="00BB6BA9"/>
    <w:rsid w:val="00BB6E9E"/>
    <w:rsid w:val="00BC0417"/>
    <w:rsid w:val="00BC04CB"/>
    <w:rsid w:val="00BC0A92"/>
    <w:rsid w:val="00BC0FE2"/>
    <w:rsid w:val="00BC0FEF"/>
    <w:rsid w:val="00BC159C"/>
    <w:rsid w:val="00BC16C2"/>
    <w:rsid w:val="00BC16CD"/>
    <w:rsid w:val="00BC1897"/>
    <w:rsid w:val="00BC2274"/>
    <w:rsid w:val="00BC2B94"/>
    <w:rsid w:val="00BC30EB"/>
    <w:rsid w:val="00BC3E27"/>
    <w:rsid w:val="00BC535D"/>
    <w:rsid w:val="00BC549B"/>
    <w:rsid w:val="00BC5570"/>
    <w:rsid w:val="00BC5B88"/>
    <w:rsid w:val="00BC5F65"/>
    <w:rsid w:val="00BC6215"/>
    <w:rsid w:val="00BC669B"/>
    <w:rsid w:val="00BC6B4B"/>
    <w:rsid w:val="00BC6EE3"/>
    <w:rsid w:val="00BC6F85"/>
    <w:rsid w:val="00BC70E6"/>
    <w:rsid w:val="00BC73E1"/>
    <w:rsid w:val="00BC7AB5"/>
    <w:rsid w:val="00BD05B1"/>
    <w:rsid w:val="00BD10FD"/>
    <w:rsid w:val="00BD22E2"/>
    <w:rsid w:val="00BD23DF"/>
    <w:rsid w:val="00BD3228"/>
    <w:rsid w:val="00BD3628"/>
    <w:rsid w:val="00BD3CB1"/>
    <w:rsid w:val="00BD3D36"/>
    <w:rsid w:val="00BD3D8E"/>
    <w:rsid w:val="00BD4375"/>
    <w:rsid w:val="00BD5812"/>
    <w:rsid w:val="00BD730B"/>
    <w:rsid w:val="00BD7A02"/>
    <w:rsid w:val="00BE1213"/>
    <w:rsid w:val="00BE205D"/>
    <w:rsid w:val="00BE2743"/>
    <w:rsid w:val="00BE28FE"/>
    <w:rsid w:val="00BE296F"/>
    <w:rsid w:val="00BE2F3B"/>
    <w:rsid w:val="00BE32C4"/>
    <w:rsid w:val="00BE37AD"/>
    <w:rsid w:val="00BE429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957"/>
    <w:rsid w:val="00C02CF1"/>
    <w:rsid w:val="00C032C5"/>
    <w:rsid w:val="00C03AD7"/>
    <w:rsid w:val="00C04077"/>
    <w:rsid w:val="00C040E3"/>
    <w:rsid w:val="00C04198"/>
    <w:rsid w:val="00C042A4"/>
    <w:rsid w:val="00C0445A"/>
    <w:rsid w:val="00C049BD"/>
    <w:rsid w:val="00C057D2"/>
    <w:rsid w:val="00C057D7"/>
    <w:rsid w:val="00C05812"/>
    <w:rsid w:val="00C05B42"/>
    <w:rsid w:val="00C06E8B"/>
    <w:rsid w:val="00C07C68"/>
    <w:rsid w:val="00C10E8E"/>
    <w:rsid w:val="00C10EAD"/>
    <w:rsid w:val="00C11023"/>
    <w:rsid w:val="00C1167D"/>
    <w:rsid w:val="00C11905"/>
    <w:rsid w:val="00C11D5C"/>
    <w:rsid w:val="00C12882"/>
    <w:rsid w:val="00C135A9"/>
    <w:rsid w:val="00C14879"/>
    <w:rsid w:val="00C155B0"/>
    <w:rsid w:val="00C15FED"/>
    <w:rsid w:val="00C168B8"/>
    <w:rsid w:val="00C16C04"/>
    <w:rsid w:val="00C16E10"/>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27F88"/>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37E30"/>
    <w:rsid w:val="00C4008F"/>
    <w:rsid w:val="00C40353"/>
    <w:rsid w:val="00C40377"/>
    <w:rsid w:val="00C403DB"/>
    <w:rsid w:val="00C404D9"/>
    <w:rsid w:val="00C409C2"/>
    <w:rsid w:val="00C41CF0"/>
    <w:rsid w:val="00C41EA6"/>
    <w:rsid w:val="00C42A58"/>
    <w:rsid w:val="00C42FD3"/>
    <w:rsid w:val="00C4303A"/>
    <w:rsid w:val="00C43A89"/>
    <w:rsid w:val="00C44549"/>
    <w:rsid w:val="00C4460C"/>
    <w:rsid w:val="00C44CA2"/>
    <w:rsid w:val="00C44EEE"/>
    <w:rsid w:val="00C454FE"/>
    <w:rsid w:val="00C45884"/>
    <w:rsid w:val="00C468BD"/>
    <w:rsid w:val="00C46A1E"/>
    <w:rsid w:val="00C46E47"/>
    <w:rsid w:val="00C47B19"/>
    <w:rsid w:val="00C47B21"/>
    <w:rsid w:val="00C50392"/>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6344"/>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65F"/>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CEC"/>
    <w:rsid w:val="00CB0D9D"/>
    <w:rsid w:val="00CB0DBF"/>
    <w:rsid w:val="00CB1041"/>
    <w:rsid w:val="00CB13CF"/>
    <w:rsid w:val="00CB15AB"/>
    <w:rsid w:val="00CB1CFF"/>
    <w:rsid w:val="00CB2053"/>
    <w:rsid w:val="00CB2555"/>
    <w:rsid w:val="00CB3990"/>
    <w:rsid w:val="00CB4011"/>
    <w:rsid w:val="00CB5008"/>
    <w:rsid w:val="00CB5104"/>
    <w:rsid w:val="00CB511A"/>
    <w:rsid w:val="00CB5810"/>
    <w:rsid w:val="00CB62C3"/>
    <w:rsid w:val="00CB733E"/>
    <w:rsid w:val="00CB7A5E"/>
    <w:rsid w:val="00CC0739"/>
    <w:rsid w:val="00CC07A8"/>
    <w:rsid w:val="00CC141F"/>
    <w:rsid w:val="00CC1A50"/>
    <w:rsid w:val="00CC2231"/>
    <w:rsid w:val="00CC2C12"/>
    <w:rsid w:val="00CC2FB3"/>
    <w:rsid w:val="00CC3167"/>
    <w:rsid w:val="00CC352D"/>
    <w:rsid w:val="00CC51C4"/>
    <w:rsid w:val="00CC667B"/>
    <w:rsid w:val="00CC68C5"/>
    <w:rsid w:val="00CC6906"/>
    <w:rsid w:val="00CC699A"/>
    <w:rsid w:val="00CC69FB"/>
    <w:rsid w:val="00CC6E49"/>
    <w:rsid w:val="00CC755E"/>
    <w:rsid w:val="00CC75A9"/>
    <w:rsid w:val="00CC7F3D"/>
    <w:rsid w:val="00CD0ACC"/>
    <w:rsid w:val="00CD0C6A"/>
    <w:rsid w:val="00CD0D7D"/>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6F6"/>
    <w:rsid w:val="00CE0A6A"/>
    <w:rsid w:val="00CE0BA0"/>
    <w:rsid w:val="00CE144A"/>
    <w:rsid w:val="00CE1C73"/>
    <w:rsid w:val="00CE1DED"/>
    <w:rsid w:val="00CE2290"/>
    <w:rsid w:val="00CE2363"/>
    <w:rsid w:val="00CE285D"/>
    <w:rsid w:val="00CE2D70"/>
    <w:rsid w:val="00CE3A46"/>
    <w:rsid w:val="00CE3B9F"/>
    <w:rsid w:val="00CE4673"/>
    <w:rsid w:val="00CE50F4"/>
    <w:rsid w:val="00CE5A32"/>
    <w:rsid w:val="00CE6458"/>
    <w:rsid w:val="00CE6903"/>
    <w:rsid w:val="00CE6C37"/>
    <w:rsid w:val="00CE73FC"/>
    <w:rsid w:val="00CE7459"/>
    <w:rsid w:val="00CE7790"/>
    <w:rsid w:val="00CE7B0D"/>
    <w:rsid w:val="00CE7E88"/>
    <w:rsid w:val="00CE7EFD"/>
    <w:rsid w:val="00CF0339"/>
    <w:rsid w:val="00CF07ED"/>
    <w:rsid w:val="00CF1E4A"/>
    <w:rsid w:val="00CF25CD"/>
    <w:rsid w:val="00CF2946"/>
    <w:rsid w:val="00CF2FA3"/>
    <w:rsid w:val="00CF380C"/>
    <w:rsid w:val="00CF3943"/>
    <w:rsid w:val="00CF3986"/>
    <w:rsid w:val="00CF4C59"/>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3E4"/>
    <w:rsid w:val="00D16AFB"/>
    <w:rsid w:val="00D171E1"/>
    <w:rsid w:val="00D1720C"/>
    <w:rsid w:val="00D17D6E"/>
    <w:rsid w:val="00D17E5B"/>
    <w:rsid w:val="00D201A0"/>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37CBD"/>
    <w:rsid w:val="00D409BF"/>
    <w:rsid w:val="00D40BF4"/>
    <w:rsid w:val="00D417CF"/>
    <w:rsid w:val="00D41D85"/>
    <w:rsid w:val="00D42269"/>
    <w:rsid w:val="00D42342"/>
    <w:rsid w:val="00D42378"/>
    <w:rsid w:val="00D4262A"/>
    <w:rsid w:val="00D43204"/>
    <w:rsid w:val="00D4338B"/>
    <w:rsid w:val="00D43C01"/>
    <w:rsid w:val="00D4464C"/>
    <w:rsid w:val="00D44DF4"/>
    <w:rsid w:val="00D44FDA"/>
    <w:rsid w:val="00D4516D"/>
    <w:rsid w:val="00D45D01"/>
    <w:rsid w:val="00D46403"/>
    <w:rsid w:val="00D46788"/>
    <w:rsid w:val="00D507AB"/>
    <w:rsid w:val="00D50C62"/>
    <w:rsid w:val="00D517CE"/>
    <w:rsid w:val="00D526FC"/>
    <w:rsid w:val="00D543F3"/>
    <w:rsid w:val="00D54BF3"/>
    <w:rsid w:val="00D54F78"/>
    <w:rsid w:val="00D561E2"/>
    <w:rsid w:val="00D564A6"/>
    <w:rsid w:val="00D572D1"/>
    <w:rsid w:val="00D577C5"/>
    <w:rsid w:val="00D577FC"/>
    <w:rsid w:val="00D57C0B"/>
    <w:rsid w:val="00D60197"/>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3A"/>
    <w:rsid w:val="00D745B2"/>
    <w:rsid w:val="00D748A4"/>
    <w:rsid w:val="00D74FF4"/>
    <w:rsid w:val="00D7503D"/>
    <w:rsid w:val="00D7513A"/>
    <w:rsid w:val="00D754E6"/>
    <w:rsid w:val="00D75A5A"/>
    <w:rsid w:val="00D75D40"/>
    <w:rsid w:val="00D77121"/>
    <w:rsid w:val="00D77273"/>
    <w:rsid w:val="00D77398"/>
    <w:rsid w:val="00D774D2"/>
    <w:rsid w:val="00D77513"/>
    <w:rsid w:val="00D776D8"/>
    <w:rsid w:val="00D77B36"/>
    <w:rsid w:val="00D77C65"/>
    <w:rsid w:val="00D800F4"/>
    <w:rsid w:val="00D81540"/>
    <w:rsid w:val="00D816F0"/>
    <w:rsid w:val="00D81A60"/>
    <w:rsid w:val="00D8250A"/>
    <w:rsid w:val="00D83273"/>
    <w:rsid w:val="00D836BD"/>
    <w:rsid w:val="00D838F6"/>
    <w:rsid w:val="00D8432D"/>
    <w:rsid w:val="00D84665"/>
    <w:rsid w:val="00D847A3"/>
    <w:rsid w:val="00D85D46"/>
    <w:rsid w:val="00D85F5C"/>
    <w:rsid w:val="00D86387"/>
    <w:rsid w:val="00D87360"/>
    <w:rsid w:val="00D878ED"/>
    <w:rsid w:val="00D90E1F"/>
    <w:rsid w:val="00D9192F"/>
    <w:rsid w:val="00D91D68"/>
    <w:rsid w:val="00D91E15"/>
    <w:rsid w:val="00D91EBE"/>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BCE"/>
    <w:rsid w:val="00DB1D33"/>
    <w:rsid w:val="00DB30D8"/>
    <w:rsid w:val="00DB37C7"/>
    <w:rsid w:val="00DB3EEF"/>
    <w:rsid w:val="00DB47AD"/>
    <w:rsid w:val="00DB54CC"/>
    <w:rsid w:val="00DB634A"/>
    <w:rsid w:val="00DB7413"/>
    <w:rsid w:val="00DB7CC7"/>
    <w:rsid w:val="00DC0005"/>
    <w:rsid w:val="00DC245B"/>
    <w:rsid w:val="00DC2ABE"/>
    <w:rsid w:val="00DC3102"/>
    <w:rsid w:val="00DC3A8D"/>
    <w:rsid w:val="00DC3CC5"/>
    <w:rsid w:val="00DC46B5"/>
    <w:rsid w:val="00DC4DA1"/>
    <w:rsid w:val="00DC4FE7"/>
    <w:rsid w:val="00DC557B"/>
    <w:rsid w:val="00DC5E45"/>
    <w:rsid w:val="00DD2604"/>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80C"/>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8B"/>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2EB3"/>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41"/>
    <w:rsid w:val="00E207E0"/>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1DB"/>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D70"/>
    <w:rsid w:val="00E35E77"/>
    <w:rsid w:val="00E36419"/>
    <w:rsid w:val="00E36FB3"/>
    <w:rsid w:val="00E3754E"/>
    <w:rsid w:val="00E3790A"/>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B7F"/>
    <w:rsid w:val="00E52E81"/>
    <w:rsid w:val="00E538DC"/>
    <w:rsid w:val="00E53FC4"/>
    <w:rsid w:val="00E54948"/>
    <w:rsid w:val="00E54C9D"/>
    <w:rsid w:val="00E55E56"/>
    <w:rsid w:val="00E570A7"/>
    <w:rsid w:val="00E57153"/>
    <w:rsid w:val="00E57232"/>
    <w:rsid w:val="00E5798C"/>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2AF"/>
    <w:rsid w:val="00E764B3"/>
    <w:rsid w:val="00E76DF3"/>
    <w:rsid w:val="00E77305"/>
    <w:rsid w:val="00E777A6"/>
    <w:rsid w:val="00E77D8B"/>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856"/>
    <w:rsid w:val="00E86B36"/>
    <w:rsid w:val="00E87BD4"/>
    <w:rsid w:val="00E90F85"/>
    <w:rsid w:val="00E91921"/>
    <w:rsid w:val="00E91C95"/>
    <w:rsid w:val="00E91CF5"/>
    <w:rsid w:val="00E92FA6"/>
    <w:rsid w:val="00E93EAE"/>
    <w:rsid w:val="00E94956"/>
    <w:rsid w:val="00EA0455"/>
    <w:rsid w:val="00EA0832"/>
    <w:rsid w:val="00EA0B34"/>
    <w:rsid w:val="00EA0CF9"/>
    <w:rsid w:val="00EA1638"/>
    <w:rsid w:val="00EA1A94"/>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4EAB"/>
    <w:rsid w:val="00EF5762"/>
    <w:rsid w:val="00EF5B71"/>
    <w:rsid w:val="00EF607D"/>
    <w:rsid w:val="00EF7131"/>
    <w:rsid w:val="00EF72F2"/>
    <w:rsid w:val="00EF7E74"/>
    <w:rsid w:val="00F00ADB"/>
    <w:rsid w:val="00F00AFF"/>
    <w:rsid w:val="00F00D36"/>
    <w:rsid w:val="00F01D00"/>
    <w:rsid w:val="00F02820"/>
    <w:rsid w:val="00F02D6E"/>
    <w:rsid w:val="00F02D98"/>
    <w:rsid w:val="00F0300B"/>
    <w:rsid w:val="00F033CF"/>
    <w:rsid w:val="00F04235"/>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C40"/>
    <w:rsid w:val="00F14ED0"/>
    <w:rsid w:val="00F1532E"/>
    <w:rsid w:val="00F15CCC"/>
    <w:rsid w:val="00F15D41"/>
    <w:rsid w:val="00F15D63"/>
    <w:rsid w:val="00F15E67"/>
    <w:rsid w:val="00F16281"/>
    <w:rsid w:val="00F16312"/>
    <w:rsid w:val="00F16B99"/>
    <w:rsid w:val="00F17010"/>
    <w:rsid w:val="00F170F8"/>
    <w:rsid w:val="00F20383"/>
    <w:rsid w:val="00F20E2D"/>
    <w:rsid w:val="00F21098"/>
    <w:rsid w:val="00F21C9F"/>
    <w:rsid w:val="00F229EC"/>
    <w:rsid w:val="00F22FDC"/>
    <w:rsid w:val="00F23A72"/>
    <w:rsid w:val="00F23E96"/>
    <w:rsid w:val="00F24900"/>
    <w:rsid w:val="00F24BA7"/>
    <w:rsid w:val="00F24BBD"/>
    <w:rsid w:val="00F24E65"/>
    <w:rsid w:val="00F24E8E"/>
    <w:rsid w:val="00F24FC4"/>
    <w:rsid w:val="00F25455"/>
    <w:rsid w:val="00F25551"/>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2259"/>
    <w:rsid w:val="00F33370"/>
    <w:rsid w:val="00F34312"/>
    <w:rsid w:val="00F345BC"/>
    <w:rsid w:val="00F34657"/>
    <w:rsid w:val="00F34C9F"/>
    <w:rsid w:val="00F352D8"/>
    <w:rsid w:val="00F359C4"/>
    <w:rsid w:val="00F35A8C"/>
    <w:rsid w:val="00F35D23"/>
    <w:rsid w:val="00F3690D"/>
    <w:rsid w:val="00F37653"/>
    <w:rsid w:val="00F377EB"/>
    <w:rsid w:val="00F37B3A"/>
    <w:rsid w:val="00F37F3A"/>
    <w:rsid w:val="00F41969"/>
    <w:rsid w:val="00F41D05"/>
    <w:rsid w:val="00F423CD"/>
    <w:rsid w:val="00F423D3"/>
    <w:rsid w:val="00F42E67"/>
    <w:rsid w:val="00F42F01"/>
    <w:rsid w:val="00F43C07"/>
    <w:rsid w:val="00F43E34"/>
    <w:rsid w:val="00F45B53"/>
    <w:rsid w:val="00F45F1A"/>
    <w:rsid w:val="00F464BC"/>
    <w:rsid w:val="00F4661D"/>
    <w:rsid w:val="00F47FA2"/>
    <w:rsid w:val="00F501B1"/>
    <w:rsid w:val="00F50450"/>
    <w:rsid w:val="00F5077F"/>
    <w:rsid w:val="00F50F30"/>
    <w:rsid w:val="00F51167"/>
    <w:rsid w:val="00F51A46"/>
    <w:rsid w:val="00F51AC3"/>
    <w:rsid w:val="00F51B60"/>
    <w:rsid w:val="00F5223D"/>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9A3"/>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C02"/>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0FED"/>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33E"/>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82D"/>
    <w:rsid w:val="00FA7D3C"/>
    <w:rsid w:val="00FA7F30"/>
    <w:rsid w:val="00FB0F06"/>
    <w:rsid w:val="00FB1814"/>
    <w:rsid w:val="00FB1B1C"/>
    <w:rsid w:val="00FB1BE0"/>
    <w:rsid w:val="00FB2247"/>
    <w:rsid w:val="00FB2F3A"/>
    <w:rsid w:val="00FB31B7"/>
    <w:rsid w:val="00FB35C6"/>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DE"/>
    <w:rsid w:val="00FC67FB"/>
    <w:rsid w:val="00FC7502"/>
    <w:rsid w:val="00FC7F28"/>
    <w:rsid w:val="00FD08D1"/>
    <w:rsid w:val="00FD0E26"/>
    <w:rsid w:val="00FD2C6D"/>
    <w:rsid w:val="00FD403F"/>
    <w:rsid w:val="00FD46D6"/>
    <w:rsid w:val="00FD4A47"/>
    <w:rsid w:val="00FD57FC"/>
    <w:rsid w:val="00FD6378"/>
    <w:rsid w:val="00FD69B6"/>
    <w:rsid w:val="00FD6BD0"/>
    <w:rsid w:val="00FD6C91"/>
    <w:rsid w:val="00FD7FDD"/>
    <w:rsid w:val="00FE1200"/>
    <w:rsid w:val="00FE16FB"/>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29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45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semiHidden/>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character" w:customStyle="1" w:styleId="Ttulo2Car">
    <w:name w:val="Título 2 Car"/>
    <w:basedOn w:val="Fuentedeprrafopredeter"/>
    <w:link w:val="Ttulo2"/>
    <w:uiPriority w:val="9"/>
    <w:semiHidden/>
    <w:rsid w:val="00045A43"/>
    <w:rPr>
      <w:rFonts w:asciiTheme="majorHAnsi" w:eastAsiaTheme="majorEastAsia" w:hAnsiTheme="majorHAnsi" w:cstheme="majorBidi"/>
      <w:b/>
      <w:bCs/>
      <w:color w:val="4F81BD" w:themeColor="accent1"/>
      <w:sz w:val="26"/>
      <w:szCs w:val="26"/>
      <w:lang w:eastAsia="es-ES"/>
    </w:rPr>
  </w:style>
  <w:style w:type="table" w:styleId="Tablaconcuadrcula">
    <w:name w:val="Table Grid"/>
    <w:basedOn w:val="Tablanormal"/>
    <w:uiPriority w:val="59"/>
    <w:rsid w:val="00554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A52C80"/>
    <w:pPr>
      <w:jc w:val="center"/>
    </w:pPr>
    <w:rPr>
      <w:rFonts w:ascii="Tahoma" w:hAnsi="Tahoma"/>
      <w:b/>
      <w:sz w:val="28"/>
      <w:szCs w:val="20"/>
      <w:lang w:val="es-ES_tradnl"/>
    </w:rPr>
  </w:style>
  <w:style w:type="character" w:customStyle="1" w:styleId="TtuloCar">
    <w:name w:val="Título Car"/>
    <w:basedOn w:val="Fuentedeprrafopredeter"/>
    <w:link w:val="Ttulo"/>
    <w:rsid w:val="00A52C80"/>
    <w:rPr>
      <w:rFonts w:ascii="Tahoma" w:eastAsia="Times New Roman" w:hAnsi="Tahoma" w:cs="Times New Roman"/>
      <w:b/>
      <w:sz w:val="28"/>
      <w:szCs w:val="20"/>
      <w:lang w:val="es-ES_tradnl" w:eastAsia="es-ES"/>
    </w:rPr>
  </w:style>
  <w:style w:type="character" w:styleId="nfasis">
    <w:name w:val="Emphasis"/>
    <w:basedOn w:val="Fuentedeprrafopredeter"/>
    <w:uiPriority w:val="20"/>
    <w:qFormat/>
    <w:rsid w:val="00C50392"/>
    <w:rPr>
      <w:i/>
      <w:iCs/>
    </w:rPr>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1846143">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73128404">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67762964">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715311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265802">
      <w:bodyDiv w:val="1"/>
      <w:marLeft w:val="0"/>
      <w:marRight w:val="0"/>
      <w:marTop w:val="0"/>
      <w:marBottom w:val="0"/>
      <w:divBdr>
        <w:top w:val="none" w:sz="0" w:space="0" w:color="auto"/>
        <w:left w:val="none" w:sz="0" w:space="0" w:color="auto"/>
        <w:bottom w:val="none" w:sz="0" w:space="0" w:color="auto"/>
        <w:right w:val="none" w:sz="0" w:space="0" w:color="auto"/>
      </w:divBdr>
      <w:divsChild>
        <w:div w:id="592661792">
          <w:marLeft w:val="0"/>
          <w:marRight w:val="0"/>
          <w:marTop w:val="0"/>
          <w:marBottom w:val="0"/>
          <w:divBdr>
            <w:top w:val="none" w:sz="0" w:space="0" w:color="auto"/>
            <w:left w:val="none" w:sz="0" w:space="0" w:color="auto"/>
            <w:bottom w:val="none" w:sz="0" w:space="0" w:color="auto"/>
            <w:right w:val="none" w:sz="0" w:space="0" w:color="auto"/>
          </w:divBdr>
          <w:divsChild>
            <w:div w:id="415439798">
              <w:marLeft w:val="0"/>
              <w:marRight w:val="0"/>
              <w:marTop w:val="0"/>
              <w:marBottom w:val="0"/>
              <w:divBdr>
                <w:top w:val="none" w:sz="0" w:space="0" w:color="auto"/>
                <w:left w:val="none" w:sz="0" w:space="0" w:color="auto"/>
                <w:bottom w:val="none" w:sz="0" w:space="0" w:color="auto"/>
                <w:right w:val="none" w:sz="0" w:space="0" w:color="auto"/>
              </w:divBdr>
              <w:divsChild>
                <w:div w:id="1151869151">
                  <w:marLeft w:val="0"/>
                  <w:marRight w:val="0"/>
                  <w:marTop w:val="0"/>
                  <w:marBottom w:val="0"/>
                  <w:divBdr>
                    <w:top w:val="none" w:sz="0" w:space="0" w:color="auto"/>
                    <w:left w:val="none" w:sz="0" w:space="0" w:color="auto"/>
                    <w:bottom w:val="none" w:sz="0" w:space="0" w:color="auto"/>
                    <w:right w:val="none" w:sz="0" w:space="0" w:color="auto"/>
                  </w:divBdr>
                  <w:divsChild>
                    <w:div w:id="1112824887">
                      <w:marLeft w:val="0"/>
                      <w:marRight w:val="0"/>
                      <w:marTop w:val="0"/>
                      <w:marBottom w:val="0"/>
                      <w:divBdr>
                        <w:top w:val="none" w:sz="0" w:space="0" w:color="auto"/>
                        <w:left w:val="none" w:sz="0" w:space="0" w:color="auto"/>
                        <w:bottom w:val="none" w:sz="0" w:space="0" w:color="auto"/>
                        <w:right w:val="none" w:sz="0" w:space="0" w:color="auto"/>
                      </w:divBdr>
                      <w:divsChild>
                        <w:div w:id="1996300048">
                          <w:marLeft w:val="0"/>
                          <w:marRight w:val="0"/>
                          <w:marTop w:val="0"/>
                          <w:marBottom w:val="0"/>
                          <w:divBdr>
                            <w:top w:val="none" w:sz="0" w:space="0" w:color="auto"/>
                            <w:left w:val="none" w:sz="0" w:space="0" w:color="auto"/>
                            <w:bottom w:val="none" w:sz="0" w:space="0" w:color="auto"/>
                            <w:right w:val="none" w:sz="0" w:space="0" w:color="auto"/>
                          </w:divBdr>
                          <w:divsChild>
                            <w:div w:id="156264562">
                              <w:marLeft w:val="0"/>
                              <w:marRight w:val="0"/>
                              <w:marTop w:val="0"/>
                              <w:marBottom w:val="0"/>
                              <w:divBdr>
                                <w:top w:val="none" w:sz="0" w:space="0" w:color="auto"/>
                                <w:left w:val="none" w:sz="0" w:space="0" w:color="auto"/>
                                <w:bottom w:val="none" w:sz="0" w:space="0" w:color="auto"/>
                                <w:right w:val="none" w:sz="0" w:space="0" w:color="auto"/>
                              </w:divBdr>
                              <w:divsChild>
                                <w:div w:id="935863906">
                                  <w:marLeft w:val="0"/>
                                  <w:marRight w:val="0"/>
                                  <w:marTop w:val="0"/>
                                  <w:marBottom w:val="415"/>
                                  <w:divBdr>
                                    <w:top w:val="none" w:sz="0" w:space="0" w:color="auto"/>
                                    <w:left w:val="none" w:sz="0" w:space="0" w:color="auto"/>
                                    <w:bottom w:val="none" w:sz="0" w:space="0" w:color="auto"/>
                                    <w:right w:val="none" w:sz="0" w:space="0" w:color="auto"/>
                                  </w:divBdr>
                                  <w:divsChild>
                                    <w:div w:id="1596136078">
                                      <w:marLeft w:val="0"/>
                                      <w:marRight w:val="0"/>
                                      <w:marTop w:val="0"/>
                                      <w:marBottom w:val="0"/>
                                      <w:divBdr>
                                        <w:top w:val="none" w:sz="0" w:space="0" w:color="auto"/>
                                        <w:left w:val="none" w:sz="0" w:space="0" w:color="auto"/>
                                        <w:bottom w:val="none" w:sz="0" w:space="0" w:color="auto"/>
                                        <w:right w:val="none" w:sz="0" w:space="0" w:color="auto"/>
                                      </w:divBdr>
                                      <w:divsChild>
                                        <w:div w:id="1555770977">
                                          <w:marLeft w:val="0"/>
                                          <w:marRight w:val="0"/>
                                          <w:marTop w:val="0"/>
                                          <w:marBottom w:val="138"/>
                                          <w:divBdr>
                                            <w:top w:val="none" w:sz="0" w:space="0" w:color="auto"/>
                                            <w:left w:val="none" w:sz="0" w:space="0" w:color="auto"/>
                                            <w:bottom w:val="none" w:sz="0" w:space="0" w:color="auto"/>
                                            <w:right w:val="none" w:sz="0" w:space="0" w:color="auto"/>
                                          </w:divBdr>
                                          <w:divsChild>
                                            <w:div w:id="1767459854">
                                              <w:marLeft w:val="0"/>
                                              <w:marRight w:val="0"/>
                                              <w:marTop w:val="0"/>
                                              <w:marBottom w:val="0"/>
                                              <w:divBdr>
                                                <w:top w:val="none" w:sz="0" w:space="0" w:color="auto"/>
                                                <w:left w:val="none" w:sz="0" w:space="0" w:color="auto"/>
                                                <w:bottom w:val="none" w:sz="0" w:space="0" w:color="auto"/>
                                                <w:right w:val="none" w:sz="0" w:space="0" w:color="auto"/>
                                              </w:divBdr>
                                              <w:divsChild>
                                                <w:div w:id="17023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74169925">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111702517">
      <w:bodyDiv w:val="1"/>
      <w:marLeft w:val="0"/>
      <w:marRight w:val="0"/>
      <w:marTop w:val="0"/>
      <w:marBottom w:val="0"/>
      <w:divBdr>
        <w:top w:val="none" w:sz="0" w:space="0" w:color="auto"/>
        <w:left w:val="none" w:sz="0" w:space="0" w:color="auto"/>
        <w:bottom w:val="none" w:sz="0" w:space="0" w:color="auto"/>
        <w:right w:val="none" w:sz="0" w:space="0" w:color="auto"/>
      </w:divBdr>
      <w:divsChild>
        <w:div w:id="1454055990">
          <w:marLeft w:val="0"/>
          <w:marRight w:val="0"/>
          <w:marTop w:val="0"/>
          <w:marBottom w:val="0"/>
          <w:divBdr>
            <w:top w:val="none" w:sz="0" w:space="0" w:color="auto"/>
            <w:left w:val="none" w:sz="0" w:space="0" w:color="auto"/>
            <w:bottom w:val="none" w:sz="0" w:space="0" w:color="auto"/>
            <w:right w:val="none" w:sz="0" w:space="0" w:color="auto"/>
          </w:divBdr>
          <w:divsChild>
            <w:div w:id="1281762008">
              <w:marLeft w:val="0"/>
              <w:marRight w:val="0"/>
              <w:marTop w:val="0"/>
              <w:marBottom w:val="0"/>
              <w:divBdr>
                <w:top w:val="none" w:sz="0" w:space="0" w:color="auto"/>
                <w:left w:val="none" w:sz="0" w:space="0" w:color="auto"/>
                <w:bottom w:val="none" w:sz="0" w:space="0" w:color="auto"/>
                <w:right w:val="none" w:sz="0" w:space="0" w:color="auto"/>
              </w:divBdr>
              <w:divsChild>
                <w:div w:id="2057773073">
                  <w:marLeft w:val="0"/>
                  <w:marRight w:val="0"/>
                  <w:marTop w:val="0"/>
                  <w:marBottom w:val="0"/>
                  <w:divBdr>
                    <w:top w:val="none" w:sz="0" w:space="0" w:color="auto"/>
                    <w:left w:val="none" w:sz="0" w:space="0" w:color="auto"/>
                    <w:bottom w:val="none" w:sz="0" w:space="0" w:color="auto"/>
                    <w:right w:val="none" w:sz="0" w:space="0" w:color="auto"/>
                  </w:divBdr>
                  <w:divsChild>
                    <w:div w:id="1723753495">
                      <w:marLeft w:val="0"/>
                      <w:marRight w:val="0"/>
                      <w:marTop w:val="0"/>
                      <w:marBottom w:val="0"/>
                      <w:divBdr>
                        <w:top w:val="none" w:sz="0" w:space="0" w:color="auto"/>
                        <w:left w:val="none" w:sz="0" w:space="0" w:color="auto"/>
                        <w:bottom w:val="none" w:sz="0" w:space="0" w:color="auto"/>
                        <w:right w:val="none" w:sz="0" w:space="0" w:color="auto"/>
                      </w:divBdr>
                      <w:divsChild>
                        <w:div w:id="1157459211">
                          <w:marLeft w:val="0"/>
                          <w:marRight w:val="0"/>
                          <w:marTop w:val="0"/>
                          <w:marBottom w:val="0"/>
                          <w:divBdr>
                            <w:top w:val="none" w:sz="0" w:space="0" w:color="auto"/>
                            <w:left w:val="none" w:sz="0" w:space="0" w:color="auto"/>
                            <w:bottom w:val="none" w:sz="0" w:space="0" w:color="auto"/>
                            <w:right w:val="none" w:sz="0" w:space="0" w:color="auto"/>
                          </w:divBdr>
                          <w:divsChild>
                            <w:div w:id="1306005317">
                              <w:marLeft w:val="0"/>
                              <w:marRight w:val="0"/>
                              <w:marTop w:val="0"/>
                              <w:marBottom w:val="0"/>
                              <w:divBdr>
                                <w:top w:val="none" w:sz="0" w:space="0" w:color="auto"/>
                                <w:left w:val="none" w:sz="0" w:space="0" w:color="auto"/>
                                <w:bottom w:val="none" w:sz="0" w:space="0" w:color="auto"/>
                                <w:right w:val="none" w:sz="0" w:space="0" w:color="auto"/>
                              </w:divBdr>
                              <w:divsChild>
                                <w:div w:id="1283536358">
                                  <w:marLeft w:val="0"/>
                                  <w:marRight w:val="0"/>
                                  <w:marTop w:val="0"/>
                                  <w:marBottom w:val="346"/>
                                  <w:divBdr>
                                    <w:top w:val="none" w:sz="0" w:space="0" w:color="auto"/>
                                    <w:left w:val="none" w:sz="0" w:space="0" w:color="auto"/>
                                    <w:bottom w:val="none" w:sz="0" w:space="0" w:color="auto"/>
                                    <w:right w:val="none" w:sz="0" w:space="0" w:color="auto"/>
                                  </w:divBdr>
                                  <w:divsChild>
                                    <w:div w:id="166871070">
                                      <w:marLeft w:val="0"/>
                                      <w:marRight w:val="0"/>
                                      <w:marTop w:val="0"/>
                                      <w:marBottom w:val="0"/>
                                      <w:divBdr>
                                        <w:top w:val="none" w:sz="0" w:space="0" w:color="auto"/>
                                        <w:left w:val="none" w:sz="0" w:space="0" w:color="auto"/>
                                        <w:bottom w:val="none" w:sz="0" w:space="0" w:color="auto"/>
                                        <w:right w:val="none" w:sz="0" w:space="0" w:color="auto"/>
                                      </w:divBdr>
                                      <w:divsChild>
                                        <w:div w:id="2077775755">
                                          <w:marLeft w:val="0"/>
                                          <w:marRight w:val="0"/>
                                          <w:marTop w:val="0"/>
                                          <w:marBottom w:val="115"/>
                                          <w:divBdr>
                                            <w:top w:val="none" w:sz="0" w:space="0" w:color="auto"/>
                                            <w:left w:val="none" w:sz="0" w:space="0" w:color="auto"/>
                                            <w:bottom w:val="none" w:sz="0" w:space="0" w:color="auto"/>
                                            <w:right w:val="none" w:sz="0" w:space="0" w:color="auto"/>
                                          </w:divBdr>
                                          <w:divsChild>
                                            <w:div w:id="1962612954">
                                              <w:marLeft w:val="0"/>
                                              <w:marRight w:val="0"/>
                                              <w:marTop w:val="0"/>
                                              <w:marBottom w:val="0"/>
                                              <w:divBdr>
                                                <w:top w:val="none" w:sz="0" w:space="0" w:color="auto"/>
                                                <w:left w:val="none" w:sz="0" w:space="0" w:color="auto"/>
                                                <w:bottom w:val="none" w:sz="0" w:space="0" w:color="auto"/>
                                                <w:right w:val="none" w:sz="0" w:space="0" w:color="auto"/>
                                              </w:divBdr>
                                              <w:divsChild>
                                                <w:div w:id="16873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ezminutoscondios.blogspot.com/2011/01/devocional-para-ninos-sobre-el-salmo-23_27.html" TargetMode="External"/><Relationship Id="rId13" Type="http://schemas.openxmlformats.org/officeDocument/2006/relationships/image" Target="media/image4.png"/><Relationship Id="rId18" Type="http://schemas.openxmlformats.org/officeDocument/2006/relationships/hyperlink" Target="https://www.youtube.com/watch?v=5wS_2OZKt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google.es/url?sa=i&amp;rct=j&amp;q=&amp;esrc=s&amp;source=images&amp;cd=&amp;cad=rja&amp;uact=8&amp;ved=0ahUKEwiDrIG7wtPTAhVF2xoKHbbbC5kQjRwIBw&amp;url=http://dar-y-comunicar.blogspot.com/2015/04/&amp;psig=AFQjCNFNQVtyYL5EtFJVcylq7hROHgORXA&amp;ust=1493893833408385" TargetMode="External"/><Relationship Id="rId17" Type="http://schemas.openxmlformats.org/officeDocument/2006/relationships/hyperlink" Target="https://www.youtube.com/watch?v=XjE4CIvGW-E&amp;t=112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Z8SqXwaZA4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tsUAM_OIrNY" TargetMode="External"/><Relationship Id="rId19" Type="http://schemas.openxmlformats.org/officeDocument/2006/relationships/hyperlink" Target="https://www.youtube.com/watch?v=ROjL1Dbbtp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watch?v=lyuUxN4BF68"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D96C15-E35E-4FDC-9F4D-C5270D49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2</Pages>
  <Words>1236</Words>
  <Characters>6801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26</cp:revision>
  <cp:lastPrinted>2020-04-25T19:32:00Z</cp:lastPrinted>
  <dcterms:created xsi:type="dcterms:W3CDTF">2020-04-14T20:06:00Z</dcterms:created>
  <dcterms:modified xsi:type="dcterms:W3CDTF">2020-04-27T15:35:00Z</dcterms:modified>
</cp:coreProperties>
</file>