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3A7" w:rsidRPr="00502C8A" w:rsidRDefault="00752C31" w:rsidP="002D23A7">
      <w:pPr>
        <w:pStyle w:val="Ttulo5"/>
        <w:tabs>
          <w:tab w:val="left" w:pos="10490"/>
        </w:tabs>
        <w:spacing w:line="240" w:lineRule="atLeast"/>
        <w:ind w:left="567" w:right="566"/>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color w:val="1F497D" w:themeColor="text2"/>
          <w:sz w:val="36"/>
          <w:szCs w:val="36"/>
          <w:u w:val="single"/>
        </w:rPr>
        <w:t xml:space="preserve">   </w:t>
      </w:r>
      <w:r w:rsidR="002D23A7">
        <w:rPr>
          <w:rFonts w:asciiTheme="minorHAnsi" w:hAnsiTheme="minorHAnsi"/>
          <w:color w:val="1F497D" w:themeColor="text2"/>
          <w:sz w:val="36"/>
          <w:szCs w:val="36"/>
          <w:u w:val="single"/>
        </w:rPr>
        <w:t>M</w:t>
      </w:r>
      <w:r w:rsidR="002D23A7" w:rsidRPr="002572A8">
        <w:rPr>
          <w:rFonts w:asciiTheme="minorHAnsi" w:hAnsiTheme="minorHAnsi"/>
          <w:color w:val="1F497D" w:themeColor="text2"/>
          <w:sz w:val="36"/>
          <w:szCs w:val="36"/>
          <w:u w:val="single"/>
        </w:rPr>
        <w:t>ISA CON NIÑOS</w:t>
      </w:r>
    </w:p>
    <w:p w:rsidR="002D23A7" w:rsidRDefault="002D23A7" w:rsidP="002D23A7">
      <w:pPr>
        <w:pStyle w:val="Ttulo5"/>
        <w:tabs>
          <w:tab w:val="left" w:pos="1276"/>
        </w:tabs>
        <w:spacing w:line="240" w:lineRule="atLeast"/>
        <w:ind w:left="567" w:right="566"/>
        <w:jc w:val="center"/>
        <w:rPr>
          <w:rFonts w:ascii="Calibri" w:hAnsi="Calibri"/>
          <w:color w:val="1F497D" w:themeColor="text2"/>
          <w:sz w:val="36"/>
          <w:szCs w:val="36"/>
        </w:rPr>
      </w:pPr>
      <w:r>
        <w:rPr>
          <w:rFonts w:ascii="Calibri" w:hAnsi="Calibri"/>
          <w:color w:val="1F497D" w:themeColor="text2"/>
          <w:sz w:val="36"/>
          <w:szCs w:val="36"/>
        </w:rPr>
        <w:t>9 de FEBRERO del 2020</w:t>
      </w:r>
    </w:p>
    <w:p w:rsidR="002D23A7" w:rsidRDefault="002D23A7" w:rsidP="002D23A7">
      <w:pPr>
        <w:pStyle w:val="Ttulo5"/>
        <w:tabs>
          <w:tab w:val="left" w:pos="1276"/>
          <w:tab w:val="left" w:pos="10490"/>
        </w:tabs>
        <w:spacing w:line="240" w:lineRule="atLeast"/>
        <w:ind w:left="567" w:right="566"/>
        <w:jc w:val="center"/>
        <w:rPr>
          <w:rFonts w:asciiTheme="minorHAnsi" w:hAnsiTheme="minorHAnsi"/>
          <w:color w:val="1F497D" w:themeColor="text2"/>
          <w:sz w:val="36"/>
          <w:szCs w:val="36"/>
        </w:rPr>
      </w:pPr>
      <w:r>
        <w:rPr>
          <w:rFonts w:asciiTheme="minorHAnsi" w:hAnsiTheme="minorHAnsi"/>
          <w:color w:val="1F497D" w:themeColor="text2"/>
          <w:sz w:val="36"/>
          <w:szCs w:val="36"/>
        </w:rPr>
        <w:t>ORDINARIO-5º-A</w:t>
      </w:r>
    </w:p>
    <w:p w:rsidR="002D23A7" w:rsidRPr="00672657" w:rsidRDefault="00752C31" w:rsidP="002D23A7">
      <w:pPr>
        <w:pStyle w:val="Prrafodelista"/>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567" w:right="2408"/>
        <w:jc w:val="center"/>
        <w:rPr>
          <w:rFonts w:asciiTheme="minorHAnsi" w:hAnsiTheme="minorHAnsi" w:cstheme="minorHAnsi"/>
          <w:b/>
          <w:bCs/>
          <w:color w:val="1F497D" w:themeColor="text2"/>
          <w:sz w:val="28"/>
          <w:szCs w:val="28"/>
        </w:rPr>
      </w:pPr>
      <w:r>
        <w:rPr>
          <w:rFonts w:asciiTheme="minorHAnsi" w:hAnsiTheme="minorHAnsi" w:cstheme="minorHAnsi"/>
          <w:b/>
          <w:bCs/>
          <w:caps/>
          <w:color w:val="1F497D" w:themeColor="text2"/>
          <w:sz w:val="28"/>
          <w:szCs w:val="28"/>
        </w:rPr>
        <w:t xml:space="preserve">                                   </w:t>
      </w:r>
      <w:r w:rsidR="002D23A7" w:rsidRPr="00B61F90">
        <w:rPr>
          <w:rFonts w:asciiTheme="minorHAnsi" w:hAnsiTheme="minorHAnsi" w:cstheme="minorHAnsi"/>
          <w:b/>
          <w:bCs/>
          <w:caps/>
          <w:color w:val="1F497D" w:themeColor="text2"/>
          <w:sz w:val="28"/>
          <w:szCs w:val="28"/>
        </w:rPr>
        <w:t xml:space="preserve">MATEO 5, 1- 16: </w:t>
      </w:r>
      <w:r w:rsidR="002D23A7" w:rsidRPr="00B61F90">
        <w:rPr>
          <w:rFonts w:asciiTheme="minorHAnsi" w:hAnsiTheme="minorHAnsi" w:cstheme="minorHAnsi"/>
          <w:b/>
          <w:bCs/>
          <w:i/>
          <w:caps/>
          <w:color w:val="1F497D" w:themeColor="text2"/>
          <w:sz w:val="28"/>
          <w:szCs w:val="28"/>
        </w:rPr>
        <w:t>“V</w:t>
      </w:r>
      <w:r w:rsidR="002D23A7" w:rsidRPr="00B61F90">
        <w:rPr>
          <w:rFonts w:asciiTheme="minorHAnsi" w:hAnsiTheme="minorHAnsi" w:cstheme="minorHAnsi"/>
          <w:b/>
          <w:bCs/>
          <w:i/>
          <w:color w:val="1F497D" w:themeColor="text2"/>
          <w:sz w:val="28"/>
          <w:szCs w:val="28"/>
        </w:rPr>
        <w:t>osotros sois sal y luz del mundo”.</w:t>
      </w:r>
    </w:p>
    <w:p w:rsidR="002D23A7" w:rsidRPr="008A75F2" w:rsidRDefault="002D23A7" w:rsidP="002D23A7">
      <w:pPr>
        <w:tabs>
          <w:tab w:val="left" w:pos="10490"/>
        </w:tabs>
        <w:autoSpaceDE w:val="0"/>
        <w:autoSpaceDN w:val="0"/>
        <w:adjustRightInd w:val="0"/>
        <w:ind w:left="3402" w:right="566"/>
        <w:jc w:val="center"/>
        <w:rPr>
          <w:rFonts w:ascii="Calibri" w:hAnsi="Calibri"/>
          <w:b/>
          <w:color w:val="1F497D" w:themeColor="text2"/>
          <w:sz w:val="16"/>
          <w:szCs w:val="16"/>
        </w:rPr>
      </w:pPr>
    </w:p>
    <w:p w:rsidR="002D23A7" w:rsidRDefault="007E63E2">
      <w:pPr>
        <w:spacing w:after="200" w:line="276" w:lineRule="auto"/>
        <w:rPr>
          <w:rFonts w:ascii="Calibri" w:hAnsi="Calibri"/>
          <w:b/>
          <w:color w:val="1F497D" w:themeColor="text2"/>
          <w:sz w:val="28"/>
          <w:szCs w:val="28"/>
        </w:rPr>
      </w:pPr>
      <w:r>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7" type="#_x0000_t175" style="position:absolute;margin-left:67.5pt;margin-top:400.7pt;width:478.5pt;height:242.25pt;z-index:251665408" adj="7200" fillcolor="black">
            <v:fill r:id="rId7" o:title=""/>
            <v:stroke r:id="rId7" o:title=""/>
            <v:shadow color="#868686"/>
            <v:textpath style="font-family:&quot;Times New Roman&quot;;v-text-kern:t" trim="t" fitpath="t" string="Tengamos las Manos Unidas&#10;para ser SAL y LUZ del mundo.&#10;"/>
          </v:shape>
        </w:pict>
      </w:r>
      <w:r w:rsidR="002A4149">
        <w:rPr>
          <w:rFonts w:asciiTheme="minorHAnsi" w:hAnsiTheme="minorHAnsi"/>
          <w:noProof/>
          <w:color w:val="1F497D" w:themeColor="text2"/>
          <w:sz w:val="36"/>
          <w:szCs w:val="36"/>
          <w:u w:val="single"/>
        </w:rPr>
        <w:drawing>
          <wp:anchor distT="0" distB="0" distL="114300" distR="114300" simplePos="0" relativeHeight="251659264" behindDoc="1" locked="0" layoutInCell="1" allowOverlap="1" wp14:anchorId="50DE03E3" wp14:editId="7047FE84">
            <wp:simplePos x="0" y="0"/>
            <wp:positionH relativeFrom="column">
              <wp:posOffset>826135</wp:posOffset>
            </wp:positionH>
            <wp:positionV relativeFrom="paragraph">
              <wp:posOffset>211455</wp:posOffset>
            </wp:positionV>
            <wp:extent cx="6097905" cy="4962525"/>
            <wp:effectExtent l="0" t="0" r="0" b="9525"/>
            <wp:wrapSquare wrapText="bothSides"/>
            <wp:docPr id="4" name="2 Imagen" descr="dibu 9 febrero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bu 9 febrero color texto.jpg"/>
                    <pic:cNvPicPr/>
                  </pic:nvPicPr>
                  <pic:blipFill>
                    <a:blip r:embed="rId8" cstate="print"/>
                    <a:stretch>
                      <a:fillRect/>
                    </a:stretch>
                  </pic:blipFill>
                  <pic:spPr>
                    <a:xfrm>
                      <a:off x="0" y="0"/>
                      <a:ext cx="6097905" cy="4962525"/>
                    </a:xfrm>
                    <a:prstGeom prst="rect">
                      <a:avLst/>
                    </a:prstGeom>
                  </pic:spPr>
                </pic:pic>
              </a:graphicData>
            </a:graphic>
            <wp14:sizeRelH relativeFrom="margin">
              <wp14:pctWidth>0</wp14:pctWidth>
            </wp14:sizeRelH>
            <wp14:sizeRelV relativeFrom="margin">
              <wp14:pctHeight>0</wp14:pctHeight>
            </wp14:sizeRelV>
          </wp:anchor>
        </w:drawing>
      </w:r>
      <w:r w:rsidR="002D23A7">
        <w:rPr>
          <w:noProof/>
        </w:rPr>
        <w:drawing>
          <wp:anchor distT="0" distB="0" distL="114300" distR="114300" simplePos="0" relativeHeight="251664384" behindDoc="0" locked="0" layoutInCell="1" allowOverlap="1" wp14:anchorId="74B34D9D" wp14:editId="1DB56B2F">
            <wp:simplePos x="0" y="0"/>
            <wp:positionH relativeFrom="column">
              <wp:posOffset>3302635</wp:posOffset>
            </wp:positionH>
            <wp:positionV relativeFrom="paragraph">
              <wp:posOffset>5212715</wp:posOffset>
            </wp:positionV>
            <wp:extent cx="1123950" cy="742950"/>
            <wp:effectExtent l="0" t="0" r="0" b="0"/>
            <wp:wrapThrough wrapText="bothSides">
              <wp:wrapPolygon edited="0">
                <wp:start x="5858" y="0"/>
                <wp:lineTo x="2929" y="3323"/>
                <wp:lineTo x="0" y="8308"/>
                <wp:lineTo x="0" y="16062"/>
                <wp:lineTo x="1831" y="18831"/>
                <wp:lineTo x="5858" y="21046"/>
                <wp:lineTo x="7688" y="21046"/>
                <wp:lineTo x="9153" y="21046"/>
                <wp:lineTo x="9519" y="21046"/>
                <wp:lineTo x="12081" y="18831"/>
                <wp:lineTo x="18305" y="18831"/>
                <wp:lineTo x="21234" y="16062"/>
                <wp:lineTo x="21234" y="7754"/>
                <wp:lineTo x="15010" y="1662"/>
                <wp:lineTo x="11715" y="0"/>
                <wp:lineTo x="5858" y="0"/>
              </wp:wrapPolygon>
            </wp:wrapThrough>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1123950" cy="742950"/>
                    </a:xfrm>
                    <a:prstGeom prst="rect">
                      <a:avLst/>
                    </a:prstGeom>
                    <a:noFill/>
                    <a:ln w="9525">
                      <a:noFill/>
                      <a:miter lim="800000"/>
                      <a:headEnd/>
                      <a:tailEnd/>
                    </a:ln>
                  </pic:spPr>
                </pic:pic>
              </a:graphicData>
            </a:graphic>
          </wp:anchor>
        </w:drawing>
      </w:r>
      <w:r w:rsidR="002D23A7">
        <w:rPr>
          <w:rFonts w:ascii="Calibri" w:hAnsi="Calibri"/>
          <w:b/>
          <w:color w:val="1F497D" w:themeColor="text2"/>
          <w:sz w:val="28"/>
          <w:szCs w:val="28"/>
        </w:rPr>
        <w:br w:type="page"/>
      </w:r>
    </w:p>
    <w:p w:rsidR="002D23A7" w:rsidRDefault="002D23A7" w:rsidP="002D23A7">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2D23A7" w:rsidRDefault="002D23A7" w:rsidP="002D23A7">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2D23A7" w:rsidRPr="002D23A7" w:rsidRDefault="002D23A7" w:rsidP="002D23A7">
      <w:pPr>
        <w:pStyle w:val="Prrafodelista"/>
        <w:numPr>
          <w:ilvl w:val="0"/>
          <w:numId w:val="1"/>
        </w:numPr>
        <w:tabs>
          <w:tab w:val="left" w:pos="10490"/>
        </w:tabs>
        <w:autoSpaceDE w:val="0"/>
        <w:autoSpaceDN w:val="0"/>
        <w:adjustRightInd w:val="0"/>
        <w:ind w:right="566"/>
        <w:jc w:val="both"/>
        <w:rPr>
          <w:rFonts w:ascii="Calibri" w:hAnsi="Calibri"/>
          <w:b/>
          <w:color w:val="1F497D" w:themeColor="text2"/>
          <w:sz w:val="40"/>
          <w:szCs w:val="40"/>
        </w:rPr>
      </w:pPr>
      <w:r w:rsidRPr="002D23A7">
        <w:rPr>
          <w:rFonts w:ascii="Calibri" w:hAnsi="Calibri"/>
          <w:b/>
          <w:color w:val="1F497D" w:themeColor="text2"/>
          <w:sz w:val="40"/>
          <w:szCs w:val="40"/>
        </w:rPr>
        <w:t>ACOGIDA</w:t>
      </w:r>
    </w:p>
    <w:p w:rsidR="002D23A7" w:rsidRPr="002D23A7" w:rsidRDefault="002D23A7" w:rsidP="002D23A7">
      <w:pPr>
        <w:pStyle w:val="Prrafodelista"/>
        <w:tabs>
          <w:tab w:val="left" w:pos="10490"/>
        </w:tabs>
        <w:autoSpaceDE w:val="0"/>
        <w:autoSpaceDN w:val="0"/>
        <w:adjustRightInd w:val="0"/>
        <w:ind w:left="1778" w:right="566"/>
        <w:jc w:val="both"/>
        <w:rPr>
          <w:rFonts w:ascii="Calibri" w:hAnsi="Calibri"/>
          <w:b/>
          <w:color w:val="1F497D" w:themeColor="text2"/>
          <w:sz w:val="32"/>
          <w:szCs w:val="32"/>
        </w:rPr>
      </w:pPr>
    </w:p>
    <w:p w:rsidR="002D23A7" w:rsidRPr="002D23A7" w:rsidRDefault="002D23A7" w:rsidP="002D23A7">
      <w:pPr>
        <w:ind w:left="1418" w:right="567" w:firstLine="284"/>
        <w:jc w:val="both"/>
        <w:rPr>
          <w:rFonts w:asciiTheme="minorHAnsi" w:hAnsiTheme="minorHAnsi"/>
          <w:bCs/>
          <w:color w:val="1F497D" w:themeColor="text2"/>
          <w:sz w:val="32"/>
          <w:szCs w:val="32"/>
        </w:rPr>
      </w:pPr>
      <w:r w:rsidRPr="002D23A7">
        <w:rPr>
          <w:rFonts w:ascii="Calibri" w:hAnsi="Calibri"/>
          <w:bCs/>
          <w:iCs/>
          <w:color w:val="1F497D" w:themeColor="text2"/>
          <w:sz w:val="32"/>
          <w:szCs w:val="32"/>
        </w:rPr>
        <w:t>Hermanos y hermanas:</w:t>
      </w:r>
      <w:r w:rsidRPr="002D23A7">
        <w:rPr>
          <w:rFonts w:asciiTheme="minorHAnsi" w:eastAsia="Arial Unicode MS" w:hAnsiTheme="minorHAnsi"/>
          <w:bCs/>
          <w:color w:val="1F497D" w:themeColor="text2"/>
          <w:sz w:val="32"/>
          <w:szCs w:val="32"/>
        </w:rPr>
        <w:t xml:space="preserve"> </w:t>
      </w:r>
      <w:r w:rsidRPr="002D23A7">
        <w:rPr>
          <w:rFonts w:asciiTheme="minorHAnsi" w:hAnsiTheme="minorHAnsi"/>
          <w:bCs/>
          <w:color w:val="1F497D" w:themeColor="text2"/>
          <w:sz w:val="32"/>
          <w:szCs w:val="32"/>
        </w:rPr>
        <w:t xml:space="preserve">En este domingo 5º del tiempo ordinario el Señor nos ofrece una misión, una tarea a realizar: </w:t>
      </w:r>
      <w:r w:rsidRPr="002D23A7">
        <w:rPr>
          <w:rFonts w:asciiTheme="minorHAnsi" w:hAnsiTheme="minorHAnsi"/>
          <w:b/>
          <w:bCs/>
          <w:color w:val="1F497D" w:themeColor="text2"/>
          <w:sz w:val="32"/>
          <w:szCs w:val="32"/>
        </w:rPr>
        <w:t>ser como la sal y como la luz</w:t>
      </w:r>
      <w:r w:rsidRPr="002D23A7">
        <w:rPr>
          <w:rFonts w:asciiTheme="minorHAnsi" w:hAnsiTheme="minorHAnsi"/>
          <w:bCs/>
          <w:color w:val="1F497D" w:themeColor="text2"/>
          <w:sz w:val="32"/>
          <w:szCs w:val="32"/>
        </w:rPr>
        <w:t xml:space="preserve"> en medio del mundo. Un cristiano en su familia, en su trabajo, en su ambiente, tiene que dar "gusto y sabor" a la existencia humana y a la vida de los demás. Y al mismo tiempo, con el ejemplo de nuestras buenas obras, ser como "una luz" que anime a otros a seguir a Jesús ya a hacer felices a los demás. </w:t>
      </w:r>
    </w:p>
    <w:p w:rsidR="002D23A7" w:rsidRDefault="002D23A7" w:rsidP="002D23A7">
      <w:pPr>
        <w:ind w:left="1418" w:right="567" w:firstLine="284"/>
        <w:jc w:val="both"/>
        <w:rPr>
          <w:rFonts w:asciiTheme="minorHAnsi" w:hAnsiTheme="minorHAnsi"/>
          <w:bCs/>
          <w:color w:val="1F497D" w:themeColor="text2"/>
          <w:sz w:val="32"/>
          <w:szCs w:val="32"/>
        </w:rPr>
      </w:pPr>
      <w:r w:rsidRPr="002D23A7">
        <w:rPr>
          <w:rFonts w:asciiTheme="minorHAnsi" w:hAnsiTheme="minorHAnsi"/>
          <w:bCs/>
          <w:color w:val="1F497D" w:themeColor="text2"/>
          <w:sz w:val="32"/>
          <w:szCs w:val="32"/>
        </w:rPr>
        <w:t xml:space="preserve">También hoy es el domingo de la </w:t>
      </w:r>
      <w:r w:rsidRPr="002D23A7">
        <w:rPr>
          <w:rFonts w:asciiTheme="minorHAnsi" w:hAnsiTheme="minorHAnsi"/>
          <w:b/>
          <w:bCs/>
          <w:color w:val="1F497D" w:themeColor="text2"/>
          <w:sz w:val="32"/>
          <w:szCs w:val="32"/>
        </w:rPr>
        <w:t>Campaña contra el hambre</w:t>
      </w:r>
      <w:r w:rsidRPr="002D23A7">
        <w:rPr>
          <w:rFonts w:asciiTheme="minorHAnsi" w:hAnsiTheme="minorHAnsi"/>
          <w:bCs/>
          <w:color w:val="1F497D" w:themeColor="text2"/>
          <w:sz w:val="32"/>
          <w:szCs w:val="32"/>
        </w:rPr>
        <w:t xml:space="preserve"> en el mundo. Oremos por las personas que pasan hambre y ayudémoslas según nuestras posibilidades.</w:t>
      </w:r>
    </w:p>
    <w:p w:rsidR="002D23A7" w:rsidRDefault="002D23A7" w:rsidP="002D23A7">
      <w:pPr>
        <w:ind w:left="1418" w:right="567" w:firstLine="284"/>
        <w:jc w:val="both"/>
        <w:rPr>
          <w:rFonts w:asciiTheme="minorHAnsi" w:hAnsiTheme="minorHAnsi"/>
          <w:bCs/>
          <w:color w:val="1F497D" w:themeColor="text2"/>
          <w:sz w:val="32"/>
          <w:szCs w:val="32"/>
        </w:rPr>
      </w:pPr>
    </w:p>
    <w:p w:rsidR="002D23A7" w:rsidRPr="002D23A7" w:rsidRDefault="002D23A7" w:rsidP="002D23A7">
      <w:pPr>
        <w:ind w:left="1418" w:right="567" w:firstLine="284"/>
        <w:jc w:val="both"/>
        <w:rPr>
          <w:rFonts w:asciiTheme="minorHAnsi" w:hAnsiTheme="minorHAnsi"/>
          <w:bCs/>
          <w:i/>
          <w:color w:val="1F497D" w:themeColor="text2"/>
          <w:sz w:val="32"/>
          <w:szCs w:val="32"/>
        </w:rPr>
      </w:pPr>
    </w:p>
    <w:p w:rsidR="002D23A7" w:rsidRDefault="002D23A7" w:rsidP="002D23A7">
      <w:pPr>
        <w:ind w:left="1418" w:right="567" w:firstLine="284"/>
        <w:jc w:val="both"/>
        <w:rPr>
          <w:rFonts w:asciiTheme="minorHAnsi" w:hAnsiTheme="minorHAnsi"/>
          <w:bCs/>
          <w:color w:val="1F497D" w:themeColor="text2"/>
          <w:sz w:val="32"/>
          <w:szCs w:val="32"/>
        </w:rPr>
      </w:pPr>
      <w:r w:rsidRPr="002D23A7">
        <w:rPr>
          <w:rFonts w:asciiTheme="minorHAnsi" w:hAnsiTheme="minorHAnsi"/>
          <w:bCs/>
          <w:color w:val="FF0000"/>
          <w:sz w:val="32"/>
          <w:szCs w:val="32"/>
        </w:rPr>
        <w:t xml:space="preserve">SALUDO DEL SACERDOTE: </w:t>
      </w:r>
      <w:r w:rsidRPr="002D23A7">
        <w:rPr>
          <w:rFonts w:asciiTheme="minorHAnsi" w:hAnsiTheme="minorHAnsi"/>
          <w:bCs/>
          <w:color w:val="1F497D" w:themeColor="text2"/>
          <w:sz w:val="32"/>
          <w:szCs w:val="32"/>
        </w:rPr>
        <w:t xml:space="preserve">En el nombre del Padre...   </w:t>
      </w:r>
    </w:p>
    <w:p w:rsidR="002D23A7" w:rsidRPr="002D23A7" w:rsidRDefault="002D23A7" w:rsidP="002D23A7">
      <w:pPr>
        <w:ind w:left="1418" w:right="567" w:firstLine="284"/>
        <w:jc w:val="both"/>
        <w:rPr>
          <w:rFonts w:asciiTheme="minorHAnsi" w:hAnsiTheme="minorHAnsi"/>
          <w:bCs/>
          <w:color w:val="1F497D" w:themeColor="text2"/>
          <w:sz w:val="32"/>
          <w:szCs w:val="32"/>
        </w:rPr>
      </w:pPr>
    </w:p>
    <w:p w:rsidR="002D23A7" w:rsidRDefault="002D23A7" w:rsidP="002D23A7">
      <w:pPr>
        <w:ind w:left="1418" w:right="567" w:firstLine="284"/>
        <w:jc w:val="both"/>
        <w:rPr>
          <w:rFonts w:asciiTheme="minorHAnsi" w:hAnsiTheme="minorHAnsi"/>
          <w:b/>
          <w:bCs/>
          <w:i/>
          <w:color w:val="1F497D" w:themeColor="text2"/>
          <w:sz w:val="32"/>
          <w:szCs w:val="32"/>
        </w:rPr>
      </w:pPr>
      <w:r w:rsidRPr="002D23A7">
        <w:rPr>
          <w:rFonts w:asciiTheme="minorHAnsi" w:hAnsiTheme="minorHAnsi"/>
          <w:b/>
          <w:bCs/>
          <w:i/>
          <w:color w:val="1F497D" w:themeColor="text2"/>
          <w:sz w:val="32"/>
          <w:szCs w:val="32"/>
        </w:rPr>
        <w:t>El Señor Jesús, que nos invita a ser luz en medio del mundo y a dar buen sabor a la vida, esté con vosotros.</w:t>
      </w:r>
    </w:p>
    <w:p w:rsidR="002D23A7" w:rsidRPr="002D23A7" w:rsidRDefault="002D23A7" w:rsidP="002D23A7">
      <w:pPr>
        <w:ind w:left="1418" w:right="567" w:firstLine="284"/>
        <w:jc w:val="both"/>
        <w:rPr>
          <w:rFonts w:asciiTheme="minorHAnsi" w:hAnsiTheme="minorHAnsi"/>
          <w:b/>
          <w:bCs/>
          <w:i/>
          <w:color w:val="1F497D" w:themeColor="text2"/>
          <w:sz w:val="32"/>
          <w:szCs w:val="32"/>
        </w:rPr>
      </w:pPr>
    </w:p>
    <w:p w:rsidR="002D23A7" w:rsidRPr="002D23A7" w:rsidRDefault="002D23A7" w:rsidP="002D23A7">
      <w:pPr>
        <w:ind w:left="1701" w:right="567" w:hanging="283"/>
        <w:jc w:val="both"/>
        <w:rPr>
          <w:rFonts w:ascii="Calibri" w:hAnsi="Calibri"/>
          <w:b/>
          <w:color w:val="1F497D" w:themeColor="text2"/>
          <w:sz w:val="32"/>
          <w:szCs w:val="32"/>
        </w:rPr>
      </w:pPr>
    </w:p>
    <w:p w:rsidR="002D23A7" w:rsidRPr="002D23A7" w:rsidRDefault="002D23A7" w:rsidP="002D23A7">
      <w:pPr>
        <w:pStyle w:val="Prrafodelista"/>
        <w:numPr>
          <w:ilvl w:val="0"/>
          <w:numId w:val="1"/>
        </w:numPr>
        <w:ind w:right="567"/>
        <w:jc w:val="both"/>
        <w:rPr>
          <w:rFonts w:asciiTheme="minorHAnsi" w:hAnsiTheme="minorHAnsi"/>
          <w:b/>
          <w:color w:val="1F497D" w:themeColor="text2"/>
          <w:sz w:val="32"/>
          <w:szCs w:val="32"/>
        </w:rPr>
      </w:pPr>
      <w:r w:rsidRPr="002D23A7">
        <w:rPr>
          <w:rFonts w:asciiTheme="minorHAnsi" w:hAnsiTheme="minorHAnsi"/>
          <w:b/>
          <w:color w:val="1F497D" w:themeColor="text2"/>
          <w:sz w:val="32"/>
          <w:szCs w:val="32"/>
        </w:rPr>
        <w:t>CELEBRACIÓN DEL PERDÓN</w:t>
      </w:r>
    </w:p>
    <w:p w:rsidR="002D23A7" w:rsidRPr="002D23A7" w:rsidRDefault="002D23A7" w:rsidP="002D23A7">
      <w:pPr>
        <w:pStyle w:val="Prrafodelista"/>
        <w:ind w:left="1778" w:right="567"/>
        <w:jc w:val="both"/>
        <w:rPr>
          <w:rFonts w:asciiTheme="minorHAnsi" w:hAnsiTheme="minorHAnsi"/>
          <w:b/>
          <w:color w:val="1F497D" w:themeColor="text2"/>
          <w:sz w:val="32"/>
          <w:szCs w:val="32"/>
        </w:rPr>
      </w:pPr>
      <w:r w:rsidRPr="002D23A7">
        <w:rPr>
          <w:rFonts w:asciiTheme="minorHAnsi" w:hAnsiTheme="minorHAnsi"/>
          <w:b/>
          <w:color w:val="1F497D" w:themeColor="text2"/>
          <w:sz w:val="32"/>
          <w:szCs w:val="32"/>
        </w:rPr>
        <w:t xml:space="preserve"> </w:t>
      </w:r>
    </w:p>
    <w:p w:rsidR="002D23A7" w:rsidRDefault="002D23A7" w:rsidP="002D23A7">
      <w:pPr>
        <w:ind w:left="1418" w:right="567" w:firstLine="284"/>
        <w:jc w:val="both"/>
        <w:rPr>
          <w:rFonts w:asciiTheme="minorHAnsi" w:hAnsiTheme="minorHAnsi"/>
          <w:bCs/>
          <w:i/>
          <w:color w:val="1F497D" w:themeColor="text2"/>
          <w:sz w:val="32"/>
          <w:szCs w:val="32"/>
        </w:rPr>
      </w:pPr>
      <w:r w:rsidRPr="002D23A7">
        <w:rPr>
          <w:rFonts w:asciiTheme="minorHAnsi" w:hAnsiTheme="minorHAnsi"/>
          <w:bCs/>
          <w:i/>
          <w:color w:val="FF0000"/>
          <w:sz w:val="32"/>
          <w:szCs w:val="32"/>
        </w:rPr>
        <w:t xml:space="preserve">(Sacerdote): </w:t>
      </w:r>
      <w:r w:rsidRPr="002D23A7">
        <w:rPr>
          <w:rFonts w:asciiTheme="minorHAnsi" w:hAnsiTheme="minorHAnsi"/>
          <w:bCs/>
          <w:i/>
          <w:color w:val="1F497D" w:themeColor="text2"/>
          <w:sz w:val="32"/>
          <w:szCs w:val="32"/>
        </w:rPr>
        <w:t>A la luz de Jesús descubrimos nuestras sombras y pecados, pero su bondad y cariño le llevan a perdonarnos. Pidamos humildemente perdón.</w:t>
      </w:r>
    </w:p>
    <w:p w:rsidR="002D23A7" w:rsidRDefault="002D23A7" w:rsidP="002D23A7">
      <w:pPr>
        <w:ind w:left="1418" w:right="567" w:firstLine="284"/>
        <w:jc w:val="both"/>
        <w:rPr>
          <w:rFonts w:asciiTheme="minorHAnsi" w:hAnsiTheme="minorHAnsi"/>
          <w:bCs/>
          <w:i/>
          <w:color w:val="1F497D" w:themeColor="text2"/>
          <w:sz w:val="32"/>
          <w:szCs w:val="32"/>
        </w:rPr>
      </w:pPr>
    </w:p>
    <w:p w:rsidR="002D23A7" w:rsidRPr="002D23A7" w:rsidRDefault="001E69B5" w:rsidP="002D23A7">
      <w:pPr>
        <w:pStyle w:val="Prrafodelista"/>
        <w:numPr>
          <w:ilvl w:val="0"/>
          <w:numId w:val="2"/>
        </w:numPr>
        <w:ind w:right="567"/>
        <w:jc w:val="both"/>
        <w:rPr>
          <w:rFonts w:asciiTheme="minorHAnsi" w:hAnsiTheme="minorHAnsi"/>
          <w:b/>
          <w:bCs/>
          <w:i/>
          <w:color w:val="1F497D" w:themeColor="text2"/>
          <w:sz w:val="32"/>
          <w:szCs w:val="32"/>
        </w:rPr>
      </w:pPr>
      <w:r>
        <w:rPr>
          <w:rFonts w:asciiTheme="minorHAnsi" w:hAnsiTheme="minorHAnsi" w:cstheme="minorHAnsi"/>
          <w:color w:val="1F497D" w:themeColor="text2"/>
          <w:sz w:val="32"/>
          <w:szCs w:val="32"/>
        </w:rPr>
        <w:t xml:space="preserve">- </w:t>
      </w:r>
      <w:r>
        <w:rPr>
          <w:rFonts w:asciiTheme="minorHAnsi" w:hAnsiTheme="minorHAnsi"/>
          <w:bCs/>
          <w:color w:val="FF0000"/>
          <w:sz w:val="32"/>
          <w:szCs w:val="32"/>
          <w:lang w:val="es-ES_tradnl"/>
        </w:rPr>
        <w:t>(Padre o madre</w:t>
      </w:r>
      <w:r>
        <w:rPr>
          <w:rFonts w:asciiTheme="minorHAnsi" w:hAnsiTheme="minorHAnsi"/>
          <w:bCs/>
          <w:color w:val="1F497D" w:themeColor="text2"/>
          <w:sz w:val="32"/>
          <w:szCs w:val="32"/>
          <w:lang w:val="es-ES_tradnl"/>
        </w:rPr>
        <w:t xml:space="preserve">): </w:t>
      </w:r>
      <w:r w:rsidR="002D23A7" w:rsidRPr="001E69B5">
        <w:rPr>
          <w:rFonts w:asciiTheme="minorHAnsi" w:hAnsiTheme="minorHAnsi"/>
          <w:bCs/>
          <w:color w:val="1F497D" w:themeColor="text2"/>
          <w:sz w:val="36"/>
          <w:szCs w:val="36"/>
        </w:rPr>
        <w:t>Tú eres la “luz de las naciones”. Pero no dejamos que la luz de tu Palabra nos guie cada día.</w:t>
      </w:r>
      <w:r w:rsidR="002D23A7" w:rsidRPr="002D23A7">
        <w:rPr>
          <w:rFonts w:asciiTheme="minorHAnsi" w:hAnsiTheme="minorHAnsi"/>
          <w:bCs/>
          <w:color w:val="1F497D" w:themeColor="text2"/>
          <w:sz w:val="32"/>
          <w:szCs w:val="32"/>
        </w:rPr>
        <w:t xml:space="preserve"> </w:t>
      </w:r>
      <w:r w:rsidR="002D23A7" w:rsidRPr="002D23A7">
        <w:rPr>
          <w:rFonts w:asciiTheme="minorHAnsi" w:hAnsiTheme="minorHAnsi"/>
          <w:b/>
          <w:bCs/>
          <w:i/>
          <w:color w:val="1F497D" w:themeColor="text2"/>
          <w:sz w:val="32"/>
          <w:szCs w:val="32"/>
        </w:rPr>
        <w:t>Señor, ten piedad.</w:t>
      </w:r>
    </w:p>
    <w:p w:rsidR="002D23A7" w:rsidRPr="002D23A7" w:rsidRDefault="002D23A7" w:rsidP="002D23A7">
      <w:pPr>
        <w:ind w:left="1418" w:right="567"/>
        <w:jc w:val="both"/>
        <w:rPr>
          <w:rFonts w:asciiTheme="minorHAnsi" w:hAnsiTheme="minorHAnsi"/>
          <w:bCs/>
          <w:color w:val="1F497D" w:themeColor="text2"/>
          <w:sz w:val="32"/>
          <w:szCs w:val="32"/>
        </w:rPr>
      </w:pPr>
    </w:p>
    <w:p w:rsidR="002D23A7" w:rsidRPr="002D23A7" w:rsidRDefault="001E69B5" w:rsidP="002D23A7">
      <w:pPr>
        <w:pStyle w:val="Prrafodelista"/>
        <w:numPr>
          <w:ilvl w:val="0"/>
          <w:numId w:val="2"/>
        </w:numPr>
        <w:ind w:right="567"/>
        <w:jc w:val="both"/>
        <w:rPr>
          <w:rFonts w:asciiTheme="minorHAnsi" w:hAnsiTheme="minorHAnsi"/>
          <w:b/>
          <w:bCs/>
          <w:i/>
          <w:color w:val="1F497D" w:themeColor="text2"/>
          <w:sz w:val="32"/>
          <w:szCs w:val="32"/>
        </w:rPr>
      </w:pPr>
      <w:r>
        <w:rPr>
          <w:rFonts w:asciiTheme="minorHAnsi" w:hAnsiTheme="minorHAnsi"/>
          <w:bCs/>
          <w:color w:val="FF0000"/>
          <w:sz w:val="32"/>
          <w:szCs w:val="32"/>
          <w:lang w:val="es-ES_tradnl"/>
        </w:rPr>
        <w:t>Catequista</w:t>
      </w:r>
      <w:r>
        <w:rPr>
          <w:rFonts w:asciiTheme="minorHAnsi" w:hAnsiTheme="minorHAnsi"/>
          <w:bCs/>
          <w:color w:val="1F497D" w:themeColor="text2"/>
          <w:sz w:val="32"/>
          <w:szCs w:val="32"/>
          <w:lang w:val="es-ES_tradnl"/>
        </w:rPr>
        <w:t xml:space="preserve">): </w:t>
      </w:r>
      <w:r w:rsidR="002D23A7" w:rsidRPr="001E69B5">
        <w:rPr>
          <w:rFonts w:asciiTheme="minorHAnsi" w:hAnsiTheme="minorHAnsi"/>
          <w:bCs/>
          <w:color w:val="1F497D" w:themeColor="text2"/>
          <w:sz w:val="36"/>
          <w:szCs w:val="36"/>
        </w:rPr>
        <w:t>Tú eres la luz del mundo. Pero nuestras palabras y obras no son luz para los que nos ven</w:t>
      </w:r>
      <w:r w:rsidR="002D23A7" w:rsidRPr="002D23A7">
        <w:rPr>
          <w:rFonts w:asciiTheme="minorHAnsi" w:hAnsiTheme="minorHAnsi"/>
          <w:bCs/>
          <w:color w:val="1F497D" w:themeColor="text2"/>
          <w:sz w:val="32"/>
          <w:szCs w:val="32"/>
        </w:rPr>
        <w:t xml:space="preserve">. </w:t>
      </w:r>
      <w:r w:rsidR="002D23A7" w:rsidRPr="002D23A7">
        <w:rPr>
          <w:rFonts w:asciiTheme="minorHAnsi" w:hAnsiTheme="minorHAnsi"/>
          <w:b/>
          <w:bCs/>
          <w:i/>
          <w:color w:val="1F497D" w:themeColor="text2"/>
          <w:sz w:val="32"/>
          <w:szCs w:val="32"/>
        </w:rPr>
        <w:t>Cristo, ten piedad.</w:t>
      </w:r>
    </w:p>
    <w:p w:rsidR="002D23A7" w:rsidRPr="002D23A7" w:rsidRDefault="002D23A7" w:rsidP="002D23A7">
      <w:pPr>
        <w:ind w:left="1418" w:right="567"/>
        <w:jc w:val="both"/>
        <w:rPr>
          <w:rFonts w:asciiTheme="minorHAnsi" w:hAnsiTheme="minorHAnsi"/>
          <w:b/>
          <w:bCs/>
          <w:i/>
          <w:color w:val="1F497D" w:themeColor="text2"/>
          <w:sz w:val="32"/>
          <w:szCs w:val="32"/>
        </w:rPr>
      </w:pPr>
    </w:p>
    <w:p w:rsidR="002D23A7" w:rsidRPr="002D23A7" w:rsidRDefault="001E69B5" w:rsidP="002D23A7">
      <w:pPr>
        <w:pStyle w:val="Prrafodelista"/>
        <w:numPr>
          <w:ilvl w:val="0"/>
          <w:numId w:val="2"/>
        </w:numPr>
        <w:ind w:right="567"/>
        <w:jc w:val="both"/>
        <w:rPr>
          <w:rFonts w:asciiTheme="minorHAnsi" w:hAnsiTheme="minorHAnsi"/>
          <w:b/>
          <w:bCs/>
          <w:i/>
          <w:color w:val="1F497D" w:themeColor="text2"/>
          <w:sz w:val="32"/>
          <w:szCs w:val="32"/>
        </w:rPr>
      </w:pPr>
      <w:r>
        <w:rPr>
          <w:rFonts w:asciiTheme="minorHAnsi" w:hAnsiTheme="minorHAnsi"/>
          <w:bCs/>
          <w:color w:val="FF0000"/>
          <w:sz w:val="32"/>
          <w:szCs w:val="32"/>
          <w:lang w:val="es-ES_tradnl"/>
        </w:rPr>
        <w:t>(Niño o niña</w:t>
      </w:r>
      <w:r>
        <w:rPr>
          <w:rFonts w:asciiTheme="minorHAnsi" w:hAnsiTheme="minorHAnsi"/>
          <w:bCs/>
          <w:color w:val="1F497D" w:themeColor="text2"/>
          <w:sz w:val="32"/>
          <w:szCs w:val="32"/>
          <w:lang w:val="es-ES_tradnl"/>
        </w:rPr>
        <w:t xml:space="preserve">): </w:t>
      </w:r>
      <w:r w:rsidR="002D23A7" w:rsidRPr="001E69B5">
        <w:rPr>
          <w:rFonts w:asciiTheme="minorHAnsi" w:hAnsiTheme="minorHAnsi"/>
          <w:bCs/>
          <w:color w:val="1F497D" w:themeColor="text2"/>
          <w:sz w:val="36"/>
          <w:szCs w:val="36"/>
        </w:rPr>
        <w:t>Tú eres la sal de la tierra</w:t>
      </w:r>
      <w:r w:rsidR="002D23A7" w:rsidRPr="001E69B5">
        <w:rPr>
          <w:rFonts w:asciiTheme="minorHAnsi" w:hAnsiTheme="minorHAnsi"/>
          <w:b/>
          <w:bCs/>
          <w:i/>
          <w:color w:val="1F497D" w:themeColor="text2"/>
          <w:sz w:val="36"/>
          <w:szCs w:val="36"/>
        </w:rPr>
        <w:t xml:space="preserve">. </w:t>
      </w:r>
      <w:r w:rsidR="002D23A7" w:rsidRPr="001E69B5">
        <w:rPr>
          <w:rFonts w:asciiTheme="minorHAnsi" w:hAnsiTheme="minorHAnsi"/>
          <w:bCs/>
          <w:color w:val="1F497D" w:themeColor="text2"/>
          <w:sz w:val="36"/>
          <w:szCs w:val="36"/>
        </w:rPr>
        <w:t>Pero a nosotros nos cuesta poner el sabor del amor, alegría y paz.</w:t>
      </w:r>
      <w:r w:rsidR="002D23A7" w:rsidRPr="002D23A7">
        <w:rPr>
          <w:rFonts w:asciiTheme="minorHAnsi" w:hAnsiTheme="minorHAnsi"/>
          <w:bCs/>
          <w:color w:val="1F497D" w:themeColor="text2"/>
          <w:sz w:val="32"/>
          <w:szCs w:val="32"/>
        </w:rPr>
        <w:t xml:space="preserve"> </w:t>
      </w:r>
      <w:r w:rsidR="002D23A7" w:rsidRPr="002D23A7">
        <w:rPr>
          <w:rFonts w:asciiTheme="minorHAnsi" w:hAnsiTheme="minorHAnsi"/>
          <w:b/>
          <w:bCs/>
          <w:i/>
          <w:color w:val="1F497D" w:themeColor="text2"/>
          <w:sz w:val="32"/>
          <w:szCs w:val="32"/>
        </w:rPr>
        <w:t>Señor ten piedad.</w:t>
      </w:r>
    </w:p>
    <w:p w:rsidR="002D23A7" w:rsidRDefault="002D23A7" w:rsidP="002D23A7">
      <w:r>
        <w:br w:type="page"/>
      </w:r>
    </w:p>
    <w:p w:rsidR="002D23A7" w:rsidRDefault="002D23A7" w:rsidP="002D23A7">
      <w:pPr>
        <w:ind w:left="1418" w:right="567"/>
        <w:jc w:val="both"/>
        <w:rPr>
          <w:rFonts w:asciiTheme="minorHAnsi" w:hAnsiTheme="minorHAnsi"/>
          <w:b/>
          <w:bCs/>
          <w:i/>
          <w:color w:val="1F497D" w:themeColor="text2"/>
          <w:sz w:val="20"/>
          <w:szCs w:val="20"/>
        </w:rPr>
      </w:pPr>
    </w:p>
    <w:p w:rsidR="002D23A7" w:rsidRPr="009253AF" w:rsidRDefault="002D23A7" w:rsidP="002D23A7">
      <w:pPr>
        <w:ind w:left="1418" w:right="566" w:firstLine="283"/>
        <w:jc w:val="both"/>
        <w:rPr>
          <w:rFonts w:asciiTheme="minorHAnsi" w:hAnsiTheme="minorHAnsi" w:cstheme="minorHAnsi"/>
          <w:bCs/>
          <w:i/>
          <w:color w:val="1F497D" w:themeColor="text2"/>
          <w:sz w:val="20"/>
          <w:szCs w:val="20"/>
        </w:rPr>
      </w:pPr>
      <w:r>
        <w:rPr>
          <w:rFonts w:asciiTheme="minorHAnsi" w:hAnsiTheme="minorHAnsi" w:cstheme="minorHAnsi"/>
          <w:bCs/>
          <w:i/>
          <w:noProof/>
          <w:color w:val="1F497D" w:themeColor="text2"/>
          <w:sz w:val="20"/>
          <w:szCs w:val="20"/>
        </w:rPr>
        <w:drawing>
          <wp:anchor distT="0" distB="0" distL="114300" distR="114300" simplePos="0" relativeHeight="251660288" behindDoc="1" locked="0" layoutInCell="1" allowOverlap="1" wp14:anchorId="6B95A878" wp14:editId="676CED51">
            <wp:simplePos x="0" y="0"/>
            <wp:positionH relativeFrom="column">
              <wp:posOffset>5572125</wp:posOffset>
            </wp:positionH>
            <wp:positionV relativeFrom="paragraph">
              <wp:posOffset>109855</wp:posOffset>
            </wp:positionV>
            <wp:extent cx="1654175" cy="1257300"/>
            <wp:effectExtent l="19050" t="0" r="3175" b="0"/>
            <wp:wrapThrough wrapText="bothSides">
              <wp:wrapPolygon edited="0">
                <wp:start x="-249" y="0"/>
                <wp:lineTo x="-249" y="21273"/>
                <wp:lineTo x="21641" y="21273"/>
                <wp:lineTo x="21641" y="0"/>
                <wp:lineTo x="-249" y="0"/>
              </wp:wrapPolygon>
            </wp:wrapThrough>
            <wp:docPr id="5" name="Imagen 9" descr="20140203192613-luz-y-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140203192613-luz-y-sal.jpg"/>
                    <pic:cNvPicPr>
                      <a:picLocks noChangeAspect="1" noChangeArrowheads="1"/>
                    </pic:cNvPicPr>
                  </pic:nvPicPr>
                  <pic:blipFill>
                    <a:blip r:embed="rId10" cstate="print"/>
                    <a:srcRect/>
                    <a:stretch>
                      <a:fillRect/>
                    </a:stretch>
                  </pic:blipFill>
                  <pic:spPr bwMode="auto">
                    <a:xfrm>
                      <a:off x="0" y="0"/>
                      <a:ext cx="1654175" cy="1257300"/>
                    </a:xfrm>
                    <a:prstGeom prst="rect">
                      <a:avLst/>
                    </a:prstGeom>
                    <a:noFill/>
                    <a:ln w="9525">
                      <a:noFill/>
                      <a:miter lim="800000"/>
                      <a:headEnd/>
                      <a:tailEnd/>
                    </a:ln>
                  </pic:spPr>
                </pic:pic>
              </a:graphicData>
            </a:graphic>
          </wp:anchor>
        </w:drawing>
      </w:r>
    </w:p>
    <w:p w:rsidR="001E69B5" w:rsidRDefault="001E69B5" w:rsidP="001E69B5">
      <w:pPr>
        <w:spacing w:line="200" w:lineRule="atLeast"/>
        <w:ind w:left="284" w:right="-45" w:hanging="284"/>
        <w:jc w:val="center"/>
        <w:rPr>
          <w:rFonts w:ascii="Comic Sans MS" w:hAnsi="Comic Sans MS"/>
          <w:b/>
          <w:bCs/>
          <w:snapToGrid w:val="0"/>
          <w:color w:val="FF0000"/>
          <w:sz w:val="40"/>
          <w:szCs w:val="40"/>
        </w:rPr>
      </w:pPr>
      <w:r>
        <w:rPr>
          <w:rFonts w:ascii="Comic Sans MS" w:hAnsi="Comic Sans MS"/>
          <w:b/>
          <w:bCs/>
          <w:snapToGrid w:val="0"/>
          <w:color w:val="FF0000"/>
          <w:sz w:val="40"/>
          <w:szCs w:val="40"/>
          <w:highlight w:val="yellow"/>
        </w:rPr>
        <w:t>3.-LA PALABRA</w:t>
      </w:r>
    </w:p>
    <w:p w:rsidR="001E69B5" w:rsidRDefault="001E69B5" w:rsidP="002D23A7">
      <w:pPr>
        <w:ind w:left="1418" w:right="567"/>
        <w:jc w:val="both"/>
        <w:rPr>
          <w:rFonts w:asciiTheme="minorHAnsi" w:eastAsiaTheme="minorHAnsi" w:hAnsiTheme="minorHAnsi" w:cs="UniversLTStd-Cn"/>
          <w:b/>
          <w:iCs/>
          <w:color w:val="1F497D" w:themeColor="text2"/>
          <w:sz w:val="28"/>
          <w:szCs w:val="28"/>
          <w:lang w:eastAsia="en-US"/>
        </w:rPr>
      </w:pPr>
    </w:p>
    <w:p w:rsidR="001E69B5" w:rsidRDefault="001E69B5" w:rsidP="002D23A7">
      <w:pPr>
        <w:ind w:left="1418" w:right="567"/>
        <w:jc w:val="both"/>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32"/>
          <w:szCs w:val="32"/>
          <w:lang w:eastAsia="en-US"/>
        </w:rPr>
        <w:t>Monición</w:t>
      </w:r>
    </w:p>
    <w:p w:rsidR="001E69B5" w:rsidRDefault="001E69B5" w:rsidP="002D23A7">
      <w:pPr>
        <w:autoSpaceDE w:val="0"/>
        <w:autoSpaceDN w:val="0"/>
        <w:adjustRightInd w:val="0"/>
        <w:spacing w:line="240" w:lineRule="atLeast"/>
        <w:ind w:left="1418" w:right="566" w:firstLine="283"/>
        <w:jc w:val="both"/>
        <w:rPr>
          <w:rFonts w:asciiTheme="minorHAnsi" w:hAnsiTheme="minorHAnsi" w:cstheme="minorHAnsi"/>
          <w:color w:val="1F497D" w:themeColor="text2"/>
          <w:sz w:val="32"/>
          <w:szCs w:val="32"/>
          <w:lang w:val="es-ES_tradnl"/>
        </w:rPr>
      </w:pPr>
    </w:p>
    <w:p w:rsidR="001E69B5" w:rsidRDefault="002D23A7" w:rsidP="001E69B5">
      <w:pPr>
        <w:autoSpaceDE w:val="0"/>
        <w:autoSpaceDN w:val="0"/>
        <w:adjustRightInd w:val="0"/>
        <w:spacing w:line="240" w:lineRule="atLeast"/>
        <w:ind w:left="1361" w:right="1304" w:firstLine="283"/>
        <w:jc w:val="both"/>
        <w:rPr>
          <w:rFonts w:asciiTheme="minorHAnsi" w:hAnsiTheme="minorHAnsi" w:cstheme="minorHAnsi"/>
          <w:color w:val="1F497D" w:themeColor="text2"/>
          <w:sz w:val="32"/>
          <w:szCs w:val="32"/>
          <w:lang w:val="es-ES_tradnl"/>
        </w:rPr>
      </w:pPr>
      <w:r w:rsidRPr="001E69B5">
        <w:rPr>
          <w:rFonts w:asciiTheme="minorHAnsi" w:hAnsiTheme="minorHAnsi" w:cstheme="minorHAnsi"/>
          <w:color w:val="1F497D" w:themeColor="text2"/>
          <w:sz w:val="32"/>
          <w:szCs w:val="32"/>
          <w:lang w:val="es-ES_tradnl"/>
        </w:rPr>
        <w:t>-</w:t>
      </w:r>
      <w:r w:rsidRPr="001E69B5">
        <w:rPr>
          <w:sz w:val="32"/>
          <w:szCs w:val="32"/>
        </w:rPr>
        <w:t xml:space="preserve"> </w:t>
      </w:r>
      <w:r w:rsidRPr="001E69B5">
        <w:rPr>
          <w:rFonts w:asciiTheme="minorHAnsi" w:hAnsiTheme="minorHAnsi" w:cstheme="minorHAnsi"/>
          <w:color w:val="1F497D" w:themeColor="text2"/>
          <w:sz w:val="32"/>
          <w:szCs w:val="32"/>
          <w:lang w:val="es-ES_tradnl"/>
        </w:rPr>
        <w:t>Jesús nos dice a los cristianos que nuestra misión es ser sal y luz en el mundo poniendo sabor y amor en lo que hacemos. El profeta Isaías lo concreta en las siguientes palabras: “parte tu pan con el hambriento y no te desentiendas de los tuyos… Así brillará tu luz en las tinieblas”. Pero no olvidemos, según San Pablo, que podemos contar con la fuerza de Dios, más que con nuestra sabiduría humana.</w:t>
      </w:r>
    </w:p>
    <w:p w:rsidR="001E69B5" w:rsidRDefault="001E69B5" w:rsidP="001E69B5">
      <w:pPr>
        <w:autoSpaceDE w:val="0"/>
        <w:autoSpaceDN w:val="0"/>
        <w:adjustRightInd w:val="0"/>
        <w:spacing w:line="240" w:lineRule="atLeast"/>
        <w:ind w:left="1361" w:right="1304" w:firstLine="283"/>
        <w:jc w:val="both"/>
        <w:rPr>
          <w:rFonts w:asciiTheme="minorHAnsi" w:hAnsiTheme="minorHAnsi" w:cstheme="minorHAnsi"/>
          <w:color w:val="1F497D" w:themeColor="text2"/>
          <w:sz w:val="32"/>
          <w:szCs w:val="32"/>
          <w:lang w:val="es-ES_tradnl"/>
        </w:rPr>
      </w:pPr>
    </w:p>
    <w:p w:rsidR="001E69B5" w:rsidRPr="00AE3901" w:rsidRDefault="001E69B5" w:rsidP="001E69B5">
      <w:pPr>
        <w:pStyle w:val="Prrafodelista"/>
        <w:numPr>
          <w:ilvl w:val="0"/>
          <w:numId w:val="3"/>
        </w:numPr>
        <w:tabs>
          <w:tab w:val="left" w:pos="142"/>
          <w:tab w:val="left" w:pos="426"/>
          <w:tab w:val="left" w:pos="2183"/>
          <w:tab w:val="left" w:pos="2880"/>
          <w:tab w:val="left" w:pos="3600"/>
          <w:tab w:val="left" w:pos="4320"/>
          <w:tab w:val="left" w:pos="5760"/>
          <w:tab w:val="left" w:pos="6480"/>
          <w:tab w:val="left" w:pos="7200"/>
        </w:tabs>
        <w:spacing w:after="200" w:line="240" w:lineRule="atLeast"/>
        <w:ind w:left="1361" w:right="1304" w:hanging="142"/>
        <w:jc w:val="both"/>
        <w:rPr>
          <w:rFonts w:eastAsia="Arial Unicode MS"/>
          <w:b/>
          <w:bCs/>
          <w:snapToGrid w:val="0"/>
          <w:color w:val="00B050"/>
          <w:sz w:val="32"/>
          <w:szCs w:val="32"/>
        </w:rPr>
      </w:pPr>
      <w:r w:rsidRPr="00AE3901">
        <w:rPr>
          <w:b/>
          <w:bCs/>
          <w:snapToGrid w:val="0"/>
          <w:color w:val="00B050"/>
          <w:sz w:val="32"/>
          <w:szCs w:val="32"/>
        </w:rPr>
        <w:t xml:space="preserve">ISAÍAS  58, 7-10: </w:t>
      </w:r>
      <w:r w:rsidRPr="00AE3901">
        <w:rPr>
          <w:b/>
          <w:bCs/>
          <w:i/>
          <w:iCs/>
          <w:snapToGrid w:val="0"/>
          <w:color w:val="00B050"/>
          <w:sz w:val="32"/>
          <w:szCs w:val="32"/>
        </w:rPr>
        <w:t>Surgirá tu luz como la aurora.</w:t>
      </w:r>
    </w:p>
    <w:p w:rsidR="001E69B5" w:rsidRPr="00AE3901" w:rsidRDefault="001E69B5" w:rsidP="001E69B5">
      <w:pPr>
        <w:pStyle w:val="Prrafodelista"/>
        <w:tabs>
          <w:tab w:val="left" w:pos="142"/>
          <w:tab w:val="left" w:pos="426"/>
          <w:tab w:val="left" w:pos="2183"/>
          <w:tab w:val="left" w:pos="2880"/>
          <w:tab w:val="left" w:pos="3600"/>
          <w:tab w:val="left" w:pos="4320"/>
          <w:tab w:val="left" w:pos="5760"/>
          <w:tab w:val="left" w:pos="6480"/>
          <w:tab w:val="left" w:pos="7200"/>
        </w:tabs>
        <w:spacing w:after="200" w:line="240" w:lineRule="atLeast"/>
        <w:ind w:left="1361" w:right="1304"/>
        <w:jc w:val="both"/>
        <w:rPr>
          <w:rFonts w:eastAsia="Arial Unicode MS"/>
          <w:b/>
          <w:bCs/>
          <w:snapToGrid w:val="0"/>
          <w:color w:val="00B050"/>
          <w:sz w:val="32"/>
          <w:szCs w:val="32"/>
        </w:rPr>
      </w:pPr>
    </w:p>
    <w:p w:rsidR="001E69B5" w:rsidRPr="00AE3901" w:rsidRDefault="001E69B5" w:rsidP="001E69B5">
      <w:pPr>
        <w:pStyle w:val="Prrafodelista"/>
        <w:tabs>
          <w:tab w:val="left" w:pos="142"/>
          <w:tab w:val="left" w:pos="426"/>
          <w:tab w:val="left" w:pos="2183"/>
          <w:tab w:val="left" w:pos="2880"/>
          <w:tab w:val="left" w:pos="3600"/>
          <w:tab w:val="left" w:pos="4320"/>
          <w:tab w:val="left" w:pos="5760"/>
          <w:tab w:val="left" w:pos="6480"/>
          <w:tab w:val="left" w:pos="7200"/>
        </w:tabs>
        <w:spacing w:line="240" w:lineRule="atLeast"/>
        <w:ind w:left="1361" w:right="1304"/>
        <w:jc w:val="both"/>
        <w:rPr>
          <w:rFonts w:asciiTheme="minorHAnsi" w:hAnsiTheme="minorHAnsi" w:cstheme="minorHAnsi"/>
          <w:bCs/>
          <w:i/>
          <w:color w:val="000000"/>
          <w:sz w:val="32"/>
          <w:szCs w:val="32"/>
        </w:rPr>
      </w:pPr>
      <w:r w:rsidRPr="00AE3901">
        <w:rPr>
          <w:rFonts w:asciiTheme="minorHAnsi" w:hAnsiTheme="minorHAnsi" w:cstheme="minorHAnsi"/>
          <w:bCs/>
          <w:color w:val="000000"/>
          <w:sz w:val="32"/>
          <w:szCs w:val="32"/>
        </w:rPr>
        <w:t xml:space="preserve">   Esto dice el Señor: </w:t>
      </w:r>
      <w:r w:rsidRPr="00AE3901">
        <w:rPr>
          <w:rFonts w:asciiTheme="minorHAnsi" w:hAnsiTheme="minorHAnsi" w:cstheme="minorHAnsi"/>
          <w:bCs/>
          <w:i/>
          <w:color w:val="000000"/>
          <w:sz w:val="32"/>
          <w:szCs w:val="32"/>
        </w:rPr>
        <w:t>«</w:t>
      </w:r>
      <w:r w:rsidRPr="00AE3901">
        <w:rPr>
          <w:rFonts w:asciiTheme="minorHAnsi" w:hAnsiTheme="minorHAnsi" w:cstheme="minorHAnsi"/>
          <w:b/>
          <w:bCs/>
          <w:i/>
          <w:color w:val="000000"/>
          <w:sz w:val="32"/>
          <w:szCs w:val="32"/>
        </w:rPr>
        <w:t>Parte tu pan con el hambriento</w:t>
      </w:r>
      <w:r w:rsidRPr="00AE3901">
        <w:rPr>
          <w:rFonts w:asciiTheme="minorHAnsi" w:hAnsiTheme="minorHAnsi" w:cstheme="minorHAnsi"/>
          <w:bCs/>
          <w:i/>
          <w:color w:val="000000"/>
          <w:sz w:val="32"/>
          <w:szCs w:val="32"/>
        </w:rPr>
        <w:t xml:space="preserve">, hospeda a los pobres sin techo, cubre a quien ves desnudo y no te desentiendas de los tuyos. </w:t>
      </w:r>
      <w:r w:rsidRPr="00AE3901">
        <w:rPr>
          <w:rFonts w:asciiTheme="minorHAnsi" w:hAnsiTheme="minorHAnsi" w:cstheme="minorHAnsi"/>
          <w:b/>
          <w:bCs/>
          <w:i/>
          <w:color w:val="000000"/>
          <w:sz w:val="32"/>
          <w:szCs w:val="32"/>
        </w:rPr>
        <w:t>Entonces surgirá tu luz</w:t>
      </w:r>
      <w:r w:rsidRPr="00AE3901">
        <w:rPr>
          <w:rFonts w:asciiTheme="minorHAnsi" w:hAnsiTheme="minorHAnsi" w:cstheme="minorHAnsi"/>
          <w:bCs/>
          <w:i/>
          <w:color w:val="000000"/>
          <w:sz w:val="32"/>
          <w:szCs w:val="32"/>
        </w:rPr>
        <w:t xml:space="preserve"> como la aurora, enseguida se curarán tus heridas, ante ti marchará la justicia, detrás de ti la gloria del Señor. Entonces clamarás al Señor y te responderá; pedirás ayuda y te dirá: “Aquí estoy”.</w:t>
      </w:r>
    </w:p>
    <w:p w:rsidR="001E69B5" w:rsidRDefault="001E69B5" w:rsidP="001E69B5">
      <w:pPr>
        <w:pStyle w:val="Prrafodelista"/>
        <w:tabs>
          <w:tab w:val="left" w:pos="142"/>
          <w:tab w:val="left" w:pos="426"/>
          <w:tab w:val="left" w:pos="2183"/>
          <w:tab w:val="left" w:pos="2880"/>
          <w:tab w:val="left" w:pos="3600"/>
          <w:tab w:val="left" w:pos="4320"/>
          <w:tab w:val="left" w:pos="5760"/>
          <w:tab w:val="left" w:pos="6480"/>
          <w:tab w:val="left" w:pos="7200"/>
        </w:tabs>
        <w:spacing w:line="240" w:lineRule="atLeast"/>
        <w:ind w:left="1361" w:right="1304"/>
        <w:jc w:val="both"/>
        <w:rPr>
          <w:rFonts w:asciiTheme="minorHAnsi" w:hAnsiTheme="minorHAnsi" w:cstheme="minorHAnsi"/>
          <w:bCs/>
          <w:i/>
          <w:color w:val="000000"/>
          <w:sz w:val="32"/>
          <w:szCs w:val="32"/>
        </w:rPr>
      </w:pPr>
      <w:r w:rsidRPr="00AE3901">
        <w:rPr>
          <w:rFonts w:asciiTheme="minorHAnsi" w:hAnsiTheme="minorHAnsi" w:cstheme="minorHAnsi"/>
          <w:bCs/>
          <w:i/>
          <w:color w:val="000000"/>
          <w:sz w:val="32"/>
          <w:szCs w:val="32"/>
        </w:rPr>
        <w:t>Cuando alejes de ti la opresión, el dedo acusador y la calumnia, cuando ofrezcas al hambriento de lo tuyo y sacies al alma afligida, </w:t>
      </w:r>
      <w:r w:rsidRPr="00AE3901">
        <w:rPr>
          <w:rFonts w:asciiTheme="minorHAnsi" w:hAnsiTheme="minorHAnsi" w:cstheme="minorHAnsi"/>
          <w:b/>
          <w:bCs/>
          <w:i/>
          <w:color w:val="000000"/>
          <w:sz w:val="32"/>
          <w:szCs w:val="32"/>
        </w:rPr>
        <w:t>brillará tu luz en las tinieblas</w:t>
      </w:r>
      <w:r w:rsidRPr="00AE3901">
        <w:rPr>
          <w:rFonts w:asciiTheme="minorHAnsi" w:hAnsiTheme="minorHAnsi" w:cstheme="minorHAnsi"/>
          <w:bCs/>
          <w:i/>
          <w:color w:val="000000"/>
          <w:sz w:val="32"/>
          <w:szCs w:val="32"/>
        </w:rPr>
        <w:t>, tu oscuridad como el mediodía»</w:t>
      </w:r>
      <w:r w:rsidRPr="00AE3901">
        <w:rPr>
          <w:rFonts w:asciiTheme="minorHAnsi" w:hAnsiTheme="minorHAnsi" w:cstheme="minorHAnsi"/>
          <w:bCs/>
          <w:color w:val="000000"/>
          <w:sz w:val="32"/>
          <w:szCs w:val="32"/>
        </w:rPr>
        <w:t xml:space="preserve">. </w:t>
      </w:r>
      <w:r w:rsidRPr="00AE3901">
        <w:rPr>
          <w:rFonts w:asciiTheme="minorHAnsi" w:hAnsiTheme="minorHAnsi" w:cstheme="minorHAnsi"/>
          <w:bCs/>
          <w:i/>
          <w:color w:val="000000"/>
          <w:sz w:val="32"/>
          <w:szCs w:val="32"/>
        </w:rPr>
        <w:t>Palabra de Dios.</w:t>
      </w:r>
    </w:p>
    <w:p w:rsidR="001E69B5" w:rsidRDefault="001E69B5" w:rsidP="001E69B5">
      <w:pPr>
        <w:pStyle w:val="Prrafodelista"/>
        <w:tabs>
          <w:tab w:val="left" w:pos="142"/>
          <w:tab w:val="left" w:pos="426"/>
          <w:tab w:val="left" w:pos="2183"/>
          <w:tab w:val="left" w:pos="2880"/>
          <w:tab w:val="left" w:pos="3600"/>
          <w:tab w:val="left" w:pos="4320"/>
          <w:tab w:val="left" w:pos="5760"/>
          <w:tab w:val="left" w:pos="6480"/>
          <w:tab w:val="left" w:pos="7200"/>
        </w:tabs>
        <w:spacing w:line="240" w:lineRule="atLeast"/>
        <w:ind w:left="1361" w:right="1304"/>
        <w:jc w:val="both"/>
        <w:rPr>
          <w:rFonts w:asciiTheme="minorHAnsi" w:hAnsiTheme="minorHAnsi" w:cstheme="minorHAnsi"/>
          <w:bCs/>
          <w:i/>
          <w:color w:val="000000"/>
          <w:sz w:val="32"/>
          <w:szCs w:val="32"/>
        </w:rPr>
      </w:pPr>
    </w:p>
    <w:p w:rsidR="001E69B5" w:rsidRPr="00AE3901" w:rsidRDefault="001E69B5" w:rsidP="001E69B5">
      <w:pPr>
        <w:pStyle w:val="Prrafodelista"/>
        <w:numPr>
          <w:ilvl w:val="0"/>
          <w:numId w:val="3"/>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361" w:right="1304" w:hanging="153"/>
        <w:jc w:val="both"/>
        <w:rPr>
          <w:b/>
          <w:bCs/>
          <w:snapToGrid w:val="0"/>
          <w:color w:val="00B050"/>
          <w:sz w:val="32"/>
          <w:szCs w:val="32"/>
        </w:rPr>
      </w:pPr>
      <w:r w:rsidRPr="00AE3901">
        <w:rPr>
          <w:b/>
          <w:snapToGrid w:val="0"/>
          <w:color w:val="00B050"/>
          <w:sz w:val="32"/>
          <w:szCs w:val="32"/>
        </w:rPr>
        <w:t xml:space="preserve">SAL. 111: </w:t>
      </w:r>
    </w:p>
    <w:p w:rsidR="001E69B5" w:rsidRPr="00CA2F86" w:rsidRDefault="001E69B5" w:rsidP="001E69B5">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361" w:right="1304"/>
        <w:jc w:val="both"/>
        <w:rPr>
          <w:b/>
          <w:snapToGrid w:val="0"/>
          <w:color w:val="00B050"/>
          <w:sz w:val="16"/>
          <w:szCs w:val="16"/>
        </w:rPr>
      </w:pPr>
    </w:p>
    <w:p w:rsidR="001E69B5" w:rsidRDefault="001E69B5" w:rsidP="001E69B5">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361" w:right="1304"/>
        <w:jc w:val="both"/>
        <w:rPr>
          <w:b/>
          <w:bCs/>
          <w:snapToGrid w:val="0"/>
          <w:color w:val="00B050"/>
          <w:sz w:val="32"/>
          <w:szCs w:val="32"/>
        </w:rPr>
      </w:pPr>
      <w:r w:rsidRPr="00AE3901">
        <w:rPr>
          <w:b/>
          <w:snapToGrid w:val="0"/>
          <w:color w:val="00B050"/>
          <w:sz w:val="32"/>
          <w:szCs w:val="32"/>
        </w:rPr>
        <w:t>R/. </w:t>
      </w:r>
      <w:r w:rsidRPr="00AE3901">
        <w:rPr>
          <w:b/>
          <w:bCs/>
          <w:snapToGrid w:val="0"/>
          <w:sz w:val="32"/>
          <w:szCs w:val="32"/>
        </w:rPr>
        <w:t>El justo brilla en las tinieblas como una luz.</w:t>
      </w:r>
    </w:p>
    <w:p w:rsidR="001E69B5" w:rsidRDefault="001E69B5" w:rsidP="001E69B5">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361" w:right="1304"/>
        <w:jc w:val="both"/>
        <w:rPr>
          <w:b/>
          <w:bCs/>
          <w:snapToGrid w:val="0"/>
          <w:color w:val="00B050"/>
          <w:sz w:val="32"/>
          <w:szCs w:val="32"/>
        </w:rPr>
      </w:pPr>
    </w:p>
    <w:p w:rsidR="001E69B5" w:rsidRDefault="001E69B5" w:rsidP="001E69B5">
      <w:pPr>
        <w:pStyle w:val="Prrafodelista"/>
        <w:numPr>
          <w:ilvl w:val="0"/>
          <w:numId w:val="3"/>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361" w:right="1304" w:hanging="153"/>
        <w:jc w:val="both"/>
        <w:rPr>
          <w:b/>
          <w:bCs/>
          <w:snapToGrid w:val="0"/>
          <w:color w:val="00B050"/>
          <w:sz w:val="32"/>
          <w:szCs w:val="32"/>
        </w:rPr>
      </w:pPr>
      <w:r w:rsidRPr="00AE3901">
        <w:rPr>
          <w:b/>
          <w:bCs/>
          <w:snapToGrid w:val="0"/>
          <w:color w:val="00B050"/>
          <w:sz w:val="32"/>
          <w:szCs w:val="32"/>
        </w:rPr>
        <w:t xml:space="preserve">1ª CORINTIOS 2, 1-5: </w:t>
      </w:r>
      <w:r w:rsidRPr="00AE3901">
        <w:rPr>
          <w:b/>
          <w:bCs/>
          <w:i/>
          <w:iCs/>
          <w:snapToGrid w:val="0"/>
          <w:color w:val="00B050"/>
          <w:sz w:val="32"/>
          <w:szCs w:val="32"/>
        </w:rPr>
        <w:t>Os anuncié el misterio de Cristo crucificado</w:t>
      </w:r>
      <w:r w:rsidRPr="00AE3901">
        <w:rPr>
          <w:b/>
          <w:bCs/>
          <w:snapToGrid w:val="0"/>
          <w:color w:val="00B050"/>
          <w:sz w:val="32"/>
          <w:szCs w:val="32"/>
        </w:rPr>
        <w:t>.</w:t>
      </w:r>
    </w:p>
    <w:p w:rsidR="001E69B5" w:rsidRPr="00AE3901" w:rsidRDefault="001E69B5" w:rsidP="001E69B5">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361" w:right="1304"/>
        <w:jc w:val="both"/>
        <w:rPr>
          <w:b/>
          <w:bCs/>
          <w:snapToGrid w:val="0"/>
          <w:color w:val="00B050"/>
          <w:sz w:val="32"/>
          <w:szCs w:val="32"/>
        </w:rPr>
      </w:pPr>
    </w:p>
    <w:p w:rsidR="001E69B5" w:rsidRDefault="001E69B5" w:rsidP="001E69B5">
      <w:pPr>
        <w:spacing w:line="240" w:lineRule="atLeast"/>
        <w:ind w:left="1361" w:right="1304" w:firstLine="142"/>
        <w:jc w:val="both"/>
        <w:rPr>
          <w:rFonts w:ascii="Calibri" w:hAnsi="Calibri"/>
          <w:i/>
          <w:sz w:val="32"/>
          <w:szCs w:val="32"/>
        </w:rPr>
      </w:pPr>
      <w:r w:rsidRPr="00AE3901">
        <w:rPr>
          <w:rFonts w:ascii="Calibri" w:hAnsi="Calibri"/>
          <w:bCs/>
          <w:sz w:val="32"/>
          <w:szCs w:val="32"/>
        </w:rPr>
        <w:t>Y</w:t>
      </w:r>
      <w:r w:rsidRPr="00AE3901">
        <w:rPr>
          <w:rFonts w:ascii="Calibri" w:hAnsi="Calibri"/>
          <w:sz w:val="32"/>
          <w:szCs w:val="32"/>
        </w:rPr>
        <w:t xml:space="preserve">o mismo, hermanos, cuando vine a vosotros a anunciaros el misterio de Dios, no lo hice con sublime elocuencia o sabiduría, pues nunca entre vosotros me precié de saber cosa alguna, sino a Jesucristo, y este crucificado. También yo me presenté a vosotros débil y temblando de miedo; mi palabra y mi predicación no fue con persuasiva sabiduría humana, sino en la manifestación y el poder del Espíritu, para que vuestra fe no se apoye en la sabiduría de los hombres, sino en el poder de Dios. </w:t>
      </w:r>
      <w:r w:rsidRPr="00AE3901">
        <w:rPr>
          <w:rFonts w:ascii="Calibri" w:hAnsi="Calibri"/>
          <w:i/>
          <w:sz w:val="32"/>
          <w:szCs w:val="32"/>
        </w:rPr>
        <w:t>Palabra de Dios.</w:t>
      </w:r>
    </w:p>
    <w:p w:rsidR="001E69B5" w:rsidRDefault="001E69B5" w:rsidP="001E69B5">
      <w:pPr>
        <w:spacing w:after="200" w:line="276" w:lineRule="auto"/>
        <w:ind w:left="1361" w:right="1304"/>
        <w:rPr>
          <w:rFonts w:ascii="Calibri" w:hAnsi="Calibri"/>
          <w:i/>
          <w:sz w:val="32"/>
          <w:szCs w:val="32"/>
        </w:rPr>
      </w:pPr>
      <w:r>
        <w:rPr>
          <w:rFonts w:ascii="Calibri" w:hAnsi="Calibri"/>
          <w:i/>
          <w:sz w:val="32"/>
          <w:szCs w:val="32"/>
        </w:rPr>
        <w:br w:type="page"/>
      </w:r>
    </w:p>
    <w:p w:rsidR="001E69B5" w:rsidRPr="00AE3901" w:rsidRDefault="001E69B5" w:rsidP="001E69B5">
      <w:pPr>
        <w:spacing w:line="240" w:lineRule="atLeast"/>
        <w:ind w:left="1361" w:right="1304" w:firstLine="142"/>
        <w:jc w:val="both"/>
        <w:rPr>
          <w:rFonts w:ascii="Calibri" w:hAnsi="Calibri"/>
          <w:i/>
          <w:sz w:val="32"/>
          <w:szCs w:val="32"/>
        </w:rPr>
      </w:pPr>
    </w:p>
    <w:p w:rsidR="001E69B5" w:rsidRPr="00AE3901" w:rsidRDefault="001E69B5" w:rsidP="001E69B5">
      <w:pPr>
        <w:pStyle w:val="Prrafodelista"/>
        <w:numPr>
          <w:ilvl w:val="0"/>
          <w:numId w:val="4"/>
        </w:numPr>
        <w:spacing w:line="240" w:lineRule="atLeast"/>
        <w:ind w:left="1361" w:right="1304" w:hanging="142"/>
        <w:jc w:val="both"/>
        <w:rPr>
          <w:b/>
          <w:bCs/>
          <w:caps/>
          <w:color w:val="00B050"/>
          <w:sz w:val="32"/>
          <w:szCs w:val="32"/>
        </w:rPr>
      </w:pPr>
      <w:r w:rsidRPr="00AE3901">
        <w:rPr>
          <w:b/>
          <w:bCs/>
          <w:caps/>
          <w:color w:val="00B050"/>
          <w:sz w:val="32"/>
          <w:szCs w:val="32"/>
        </w:rPr>
        <w:t xml:space="preserve">Mateo 5, 1- 16: </w:t>
      </w:r>
      <w:r w:rsidRPr="00AE3901">
        <w:rPr>
          <w:i/>
          <w:iCs/>
          <w:color w:val="00B050"/>
          <w:sz w:val="32"/>
          <w:szCs w:val="32"/>
        </w:rPr>
        <w:t>Vosotros sois sal y luz del mundo</w:t>
      </w:r>
      <w:r w:rsidRPr="00AE3901">
        <w:rPr>
          <w:color w:val="00B050"/>
          <w:sz w:val="32"/>
          <w:szCs w:val="32"/>
        </w:rPr>
        <w:t>.</w:t>
      </w:r>
    </w:p>
    <w:p w:rsidR="001E69B5" w:rsidRPr="00AE3901" w:rsidRDefault="001E69B5" w:rsidP="001E69B5">
      <w:pPr>
        <w:spacing w:line="240" w:lineRule="atLeast"/>
        <w:ind w:left="1361" w:right="1304"/>
        <w:jc w:val="both"/>
        <w:rPr>
          <w:b/>
          <w:bCs/>
          <w:caps/>
          <w:color w:val="00B050"/>
          <w:sz w:val="32"/>
          <w:szCs w:val="32"/>
        </w:rPr>
      </w:pPr>
    </w:p>
    <w:p w:rsidR="001E69B5" w:rsidRDefault="001E69B5" w:rsidP="001E69B5">
      <w:pPr>
        <w:spacing w:line="240" w:lineRule="atLeast"/>
        <w:ind w:left="1361" w:right="1304" w:hanging="142"/>
        <w:jc w:val="both"/>
        <w:rPr>
          <w:rFonts w:asciiTheme="minorHAnsi" w:eastAsia="Arial Unicode MS" w:hAnsiTheme="minorHAnsi" w:cstheme="minorHAnsi"/>
          <w:b/>
          <w:bCs/>
          <w:sz w:val="32"/>
          <w:szCs w:val="32"/>
        </w:rPr>
      </w:pPr>
    </w:p>
    <w:p w:rsid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Theme="minorHAnsi" w:eastAsia="Arial Unicode MS" w:hAnsiTheme="minorHAnsi" w:cstheme="minorHAnsi"/>
          <w:b/>
          <w:bCs/>
          <w:color w:val="FF0000"/>
          <w:sz w:val="32"/>
          <w:szCs w:val="32"/>
        </w:rPr>
      </w:pP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Theme="minorHAnsi" w:eastAsia="Arial Unicode MS" w:hAnsiTheme="minorHAnsi" w:cstheme="minorHAnsi"/>
          <w:bCs/>
          <w:color w:val="FF0000"/>
          <w:sz w:val="40"/>
          <w:szCs w:val="40"/>
        </w:rPr>
      </w:pPr>
      <w:r w:rsidRPr="001E69B5">
        <w:rPr>
          <w:rFonts w:asciiTheme="minorHAnsi" w:eastAsia="Arial Unicode MS" w:hAnsiTheme="minorHAnsi" w:cstheme="minorHAnsi"/>
          <w:b/>
          <w:bCs/>
          <w:color w:val="FF0000"/>
          <w:sz w:val="40"/>
          <w:szCs w:val="40"/>
        </w:rPr>
        <w:t>Narrador:</w:t>
      </w:r>
      <w:r w:rsidRPr="001E69B5">
        <w:rPr>
          <w:rFonts w:asciiTheme="minorHAnsi" w:eastAsia="Arial Unicode MS" w:hAnsiTheme="minorHAnsi" w:cstheme="minorHAnsi"/>
          <w:bCs/>
          <w:color w:val="FF0000"/>
          <w:sz w:val="40"/>
          <w:szCs w:val="40"/>
        </w:rPr>
        <w:t xml:space="preserve"> </w:t>
      </w: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Theme="minorHAnsi" w:eastAsia="Arial Unicode MS" w:hAnsiTheme="minorHAnsi" w:cstheme="minorHAnsi"/>
          <w:bCs/>
          <w:color w:val="FF0000"/>
          <w:sz w:val="40"/>
          <w:szCs w:val="40"/>
        </w:rPr>
      </w:pP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Cs/>
          <w:color w:val="000000"/>
          <w:sz w:val="40"/>
          <w:szCs w:val="40"/>
        </w:rPr>
      </w:pPr>
      <w:r w:rsidRPr="001E69B5">
        <w:rPr>
          <w:rFonts w:ascii="Calibri" w:hAnsi="Calibri"/>
          <w:bCs/>
          <w:color w:val="000000"/>
          <w:sz w:val="40"/>
          <w:szCs w:val="40"/>
        </w:rPr>
        <w:t>En aquel tiempo, dijo Jesús a sus discípulos:</w:t>
      </w: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Cs/>
          <w:color w:val="000000"/>
          <w:sz w:val="40"/>
          <w:szCs w:val="40"/>
        </w:rPr>
      </w:pP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Theme="minorHAnsi" w:eastAsia="Arial Unicode MS" w:hAnsiTheme="minorHAnsi" w:cstheme="minorHAnsi"/>
          <w:b/>
          <w:bCs/>
          <w:color w:val="FF0000"/>
          <w:sz w:val="40"/>
          <w:szCs w:val="40"/>
        </w:rPr>
      </w:pPr>
      <w:r w:rsidRPr="001E69B5">
        <w:rPr>
          <w:rFonts w:asciiTheme="minorHAnsi" w:eastAsia="Arial Unicode MS" w:hAnsiTheme="minorHAnsi" w:cstheme="minorHAnsi"/>
          <w:b/>
          <w:bCs/>
          <w:color w:val="FF0000"/>
          <w:sz w:val="40"/>
          <w:szCs w:val="40"/>
        </w:rPr>
        <w:t>Jesús:</w:t>
      </w: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Theme="minorHAnsi" w:eastAsia="Arial Unicode MS" w:hAnsiTheme="minorHAnsi" w:cstheme="minorHAnsi"/>
          <w:b/>
          <w:bCs/>
          <w:sz w:val="40"/>
          <w:szCs w:val="40"/>
        </w:rPr>
      </w:pP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Cs/>
          <w:i/>
          <w:color w:val="000000"/>
          <w:sz w:val="40"/>
          <w:szCs w:val="40"/>
        </w:rPr>
      </w:pPr>
      <w:r w:rsidRPr="001E69B5">
        <w:rPr>
          <w:rFonts w:ascii="Calibri" w:hAnsi="Calibri"/>
          <w:bCs/>
          <w:color w:val="000000"/>
          <w:sz w:val="40"/>
          <w:szCs w:val="40"/>
        </w:rPr>
        <w:t xml:space="preserve"> </w:t>
      </w:r>
      <w:r w:rsidRPr="001E69B5">
        <w:rPr>
          <w:rFonts w:ascii="Calibri" w:hAnsi="Calibri"/>
          <w:b/>
          <w:bCs/>
          <w:i/>
          <w:color w:val="000000"/>
          <w:sz w:val="40"/>
          <w:szCs w:val="40"/>
        </w:rPr>
        <w:t>-«Vosotros sois la sal de la tierra.</w:t>
      </w:r>
      <w:r w:rsidRPr="001E69B5">
        <w:rPr>
          <w:rFonts w:ascii="Calibri" w:hAnsi="Calibri"/>
          <w:bCs/>
          <w:i/>
          <w:color w:val="000000"/>
          <w:sz w:val="40"/>
          <w:szCs w:val="40"/>
        </w:rPr>
        <w:t xml:space="preserve"> Pero si la sal se vuelve sosa, ¿con qué la salarán? No sirve más que para tirarla fuera y que la pise la gente. </w:t>
      </w: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
          <w:bCs/>
          <w:i/>
          <w:color w:val="000000"/>
          <w:sz w:val="40"/>
          <w:szCs w:val="40"/>
        </w:rPr>
      </w:pP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Cs/>
          <w:i/>
          <w:color w:val="000000"/>
          <w:sz w:val="40"/>
          <w:szCs w:val="40"/>
        </w:rPr>
      </w:pPr>
      <w:r w:rsidRPr="001E69B5">
        <w:rPr>
          <w:rFonts w:ascii="Calibri" w:hAnsi="Calibri"/>
          <w:b/>
          <w:bCs/>
          <w:i/>
          <w:color w:val="000000"/>
          <w:sz w:val="40"/>
          <w:szCs w:val="40"/>
        </w:rPr>
        <w:t>-Vosotros sois la luz del mundo.</w:t>
      </w:r>
      <w:r w:rsidRPr="001E69B5">
        <w:rPr>
          <w:rFonts w:ascii="Calibri" w:hAnsi="Calibri"/>
          <w:bCs/>
          <w:i/>
          <w:color w:val="000000"/>
          <w:sz w:val="40"/>
          <w:szCs w:val="40"/>
        </w:rPr>
        <w:t xml:space="preserve"> No se puede ocultar una ciudad puesta en lo alto de un monte. Tampoco se enciende una lámpara para meterla debajo del celemín, sino para ponerla en el candelero y que alumbre a todos los de casa. </w:t>
      </w:r>
      <w:r w:rsidRPr="001E69B5">
        <w:rPr>
          <w:rFonts w:ascii="Calibri" w:hAnsi="Calibri"/>
          <w:bCs/>
          <w:color w:val="000000"/>
          <w:sz w:val="40"/>
          <w:szCs w:val="40"/>
        </w:rPr>
        <w:t>Brille así vuestra luz ante los hombres</w:t>
      </w:r>
      <w:r w:rsidRPr="001E69B5">
        <w:rPr>
          <w:rFonts w:ascii="Calibri" w:hAnsi="Calibri"/>
          <w:bCs/>
          <w:i/>
          <w:color w:val="000000"/>
          <w:sz w:val="40"/>
          <w:szCs w:val="40"/>
        </w:rPr>
        <w:t>, para que vean vuestras buenas obras y den gloria a vuestro Padre que está en los cielos».</w:t>
      </w: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Cs/>
          <w:i/>
          <w:color w:val="000000"/>
          <w:sz w:val="40"/>
          <w:szCs w:val="40"/>
        </w:rPr>
      </w:pP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cs="Calibri"/>
          <w:b/>
          <w:i/>
          <w:iCs/>
          <w:sz w:val="40"/>
          <w:szCs w:val="40"/>
        </w:rPr>
      </w:pPr>
      <w:r w:rsidRPr="001E69B5">
        <w:rPr>
          <w:rFonts w:ascii="Calibri" w:hAnsi="Calibri"/>
          <w:bCs/>
          <w:i/>
          <w:color w:val="000000"/>
          <w:sz w:val="40"/>
          <w:szCs w:val="40"/>
        </w:rPr>
        <w:t xml:space="preserve"> </w:t>
      </w:r>
      <w:r w:rsidRPr="001E69B5">
        <w:rPr>
          <w:rFonts w:cs="Calibri"/>
          <w:b/>
          <w:i/>
          <w:color w:val="231F20"/>
          <w:sz w:val="40"/>
          <w:szCs w:val="40"/>
        </w:rPr>
        <w:t>P</w:t>
      </w:r>
      <w:r w:rsidRPr="001E69B5">
        <w:rPr>
          <w:rFonts w:cs="Calibri"/>
          <w:b/>
          <w:i/>
          <w:iCs/>
          <w:sz w:val="40"/>
          <w:szCs w:val="40"/>
        </w:rPr>
        <w:t xml:space="preserve">alabra del Señor.   </w:t>
      </w:r>
    </w:p>
    <w:p w:rsidR="001E69B5" w:rsidRPr="001E69B5" w:rsidRDefault="001E69B5" w:rsidP="001E69B5">
      <w:pPr>
        <w:pBdr>
          <w:top w:val="single" w:sz="4" w:space="1" w:color="auto"/>
          <w:left w:val="single" w:sz="4" w:space="4" w:color="auto"/>
          <w:bottom w:val="single" w:sz="4" w:space="1" w:color="auto"/>
          <w:right w:val="single" w:sz="4" w:space="4" w:color="auto"/>
        </w:pBdr>
        <w:spacing w:line="240" w:lineRule="atLeast"/>
        <w:ind w:left="1361" w:right="1304" w:hanging="142"/>
        <w:jc w:val="both"/>
        <w:rPr>
          <w:rFonts w:ascii="Calibri" w:hAnsi="Calibri"/>
          <w:bCs/>
          <w:i/>
          <w:color w:val="000000"/>
          <w:sz w:val="40"/>
          <w:szCs w:val="40"/>
        </w:rPr>
      </w:pPr>
    </w:p>
    <w:p w:rsidR="001E69B5" w:rsidRPr="00AE3901" w:rsidRDefault="001E69B5" w:rsidP="001E69B5">
      <w:pPr>
        <w:spacing w:line="240" w:lineRule="atLeast"/>
        <w:ind w:left="1361" w:right="1304"/>
        <w:jc w:val="both"/>
        <w:rPr>
          <w:rFonts w:cs="Calibri"/>
          <w:b/>
          <w:i/>
          <w:iCs/>
          <w:sz w:val="32"/>
          <w:szCs w:val="32"/>
        </w:rPr>
      </w:pPr>
    </w:p>
    <w:p w:rsidR="001E69B5" w:rsidRPr="00AE3901" w:rsidRDefault="001E69B5" w:rsidP="001E69B5">
      <w:pPr>
        <w:ind w:left="1361" w:right="1304" w:hanging="142"/>
        <w:jc w:val="center"/>
        <w:rPr>
          <w:rFonts w:cs="Calibri"/>
          <w:b/>
          <w:i/>
          <w:iCs/>
          <w:sz w:val="32"/>
          <w:szCs w:val="32"/>
        </w:rPr>
      </w:pPr>
      <w:r w:rsidRPr="00AE3901">
        <w:rPr>
          <w:rFonts w:cs="Calibri"/>
          <w:b/>
          <w:i/>
          <w:iCs/>
          <w:sz w:val="32"/>
          <w:szCs w:val="32"/>
        </w:rPr>
        <w:t>(Narrador- Jesús)</w:t>
      </w:r>
    </w:p>
    <w:p w:rsidR="001E69B5" w:rsidRPr="001E69B5" w:rsidRDefault="001E69B5" w:rsidP="001E69B5">
      <w:pPr>
        <w:autoSpaceDE w:val="0"/>
        <w:autoSpaceDN w:val="0"/>
        <w:adjustRightInd w:val="0"/>
        <w:spacing w:line="240" w:lineRule="atLeast"/>
        <w:ind w:left="1361" w:right="1304" w:firstLine="283"/>
        <w:jc w:val="both"/>
        <w:rPr>
          <w:rFonts w:asciiTheme="minorHAnsi" w:hAnsiTheme="minorHAnsi" w:cstheme="minorHAnsi"/>
          <w:color w:val="1F497D" w:themeColor="text2"/>
          <w:sz w:val="32"/>
          <w:szCs w:val="32"/>
          <w:lang w:val="es-ES_tradnl"/>
        </w:rPr>
      </w:pPr>
    </w:p>
    <w:p w:rsidR="001E69B5" w:rsidRDefault="001E69B5" w:rsidP="001E69B5">
      <w:pPr>
        <w:rPr>
          <w:lang w:val="es-ES_tradnl"/>
        </w:rPr>
      </w:pPr>
    </w:p>
    <w:p w:rsidR="001E69B5" w:rsidRDefault="001E69B5">
      <w:pPr>
        <w:spacing w:after="200" w:line="276" w:lineRule="auto"/>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br w:type="page"/>
      </w:r>
    </w:p>
    <w:p w:rsidR="002D23A7" w:rsidRDefault="002D23A7" w:rsidP="002D23A7">
      <w:pPr>
        <w:autoSpaceDE w:val="0"/>
        <w:autoSpaceDN w:val="0"/>
        <w:adjustRightInd w:val="0"/>
        <w:spacing w:line="240" w:lineRule="atLeast"/>
        <w:ind w:left="1418" w:right="566" w:firstLine="283"/>
        <w:jc w:val="both"/>
        <w:rPr>
          <w:rFonts w:asciiTheme="minorHAnsi" w:eastAsiaTheme="minorHAnsi" w:hAnsiTheme="minorHAnsi" w:cs="UniversLTStd-Cn"/>
          <w:b/>
          <w:iCs/>
          <w:color w:val="1F497D" w:themeColor="text2"/>
          <w:sz w:val="28"/>
          <w:szCs w:val="28"/>
          <w:lang w:eastAsia="en-US"/>
        </w:rPr>
      </w:pPr>
    </w:p>
    <w:p w:rsidR="002D23A7" w:rsidRDefault="002D23A7" w:rsidP="002D23A7">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2D23A7" w:rsidRPr="001E69B5" w:rsidRDefault="002D23A7" w:rsidP="001E69B5">
      <w:pPr>
        <w:pStyle w:val="Prrafodelista"/>
        <w:numPr>
          <w:ilvl w:val="0"/>
          <w:numId w:val="1"/>
        </w:numPr>
        <w:autoSpaceDE w:val="0"/>
        <w:autoSpaceDN w:val="0"/>
        <w:adjustRightInd w:val="0"/>
        <w:spacing w:line="240" w:lineRule="atLeast"/>
        <w:ind w:right="566"/>
        <w:jc w:val="both"/>
        <w:rPr>
          <w:rFonts w:asciiTheme="minorHAnsi" w:eastAsiaTheme="minorHAnsi" w:hAnsiTheme="minorHAnsi" w:cs="UniversLTStd-Cn"/>
          <w:b/>
          <w:iCs/>
          <w:color w:val="1F497D" w:themeColor="text2"/>
          <w:sz w:val="32"/>
          <w:szCs w:val="32"/>
          <w:lang w:eastAsia="en-US"/>
        </w:rPr>
      </w:pPr>
      <w:r w:rsidRPr="001E69B5">
        <w:rPr>
          <w:rFonts w:asciiTheme="minorHAnsi" w:eastAsiaTheme="minorHAnsi" w:hAnsiTheme="minorHAnsi" w:cs="UniversLTStd-Cn"/>
          <w:b/>
          <w:iCs/>
          <w:color w:val="1F497D" w:themeColor="text2"/>
          <w:sz w:val="32"/>
          <w:szCs w:val="32"/>
          <w:lang w:eastAsia="en-US"/>
        </w:rPr>
        <w:t>ORACIÓN DE L</w:t>
      </w:r>
      <w:r w:rsidR="001E69B5">
        <w:rPr>
          <w:rFonts w:asciiTheme="minorHAnsi" w:eastAsiaTheme="minorHAnsi" w:hAnsiTheme="minorHAnsi" w:cs="UniversLTStd-Cn"/>
          <w:b/>
          <w:iCs/>
          <w:color w:val="1F497D" w:themeColor="text2"/>
          <w:sz w:val="32"/>
          <w:szCs w:val="32"/>
          <w:lang w:eastAsia="en-US"/>
        </w:rPr>
        <w:t>ACOMUNIDAD</w:t>
      </w:r>
    </w:p>
    <w:p w:rsidR="001E69B5" w:rsidRPr="001E69B5" w:rsidRDefault="001E69B5" w:rsidP="001E69B5">
      <w:pPr>
        <w:pStyle w:val="Prrafodelista"/>
        <w:autoSpaceDE w:val="0"/>
        <w:autoSpaceDN w:val="0"/>
        <w:adjustRightInd w:val="0"/>
        <w:spacing w:line="240" w:lineRule="atLeast"/>
        <w:ind w:left="1778" w:right="566"/>
        <w:jc w:val="both"/>
        <w:rPr>
          <w:rFonts w:asciiTheme="minorHAnsi" w:eastAsiaTheme="minorHAnsi" w:hAnsiTheme="minorHAnsi" w:cs="UniversLTStd-Cn"/>
          <w:b/>
          <w:iCs/>
          <w:color w:val="1F497D" w:themeColor="text2"/>
          <w:sz w:val="32"/>
          <w:szCs w:val="32"/>
          <w:lang w:eastAsia="en-US"/>
        </w:rPr>
      </w:pPr>
    </w:p>
    <w:p w:rsidR="001E69B5" w:rsidRDefault="001E69B5" w:rsidP="002D23A7">
      <w:pPr>
        <w:pStyle w:val="Prrafodelista"/>
        <w:ind w:left="1701" w:right="567"/>
        <w:jc w:val="both"/>
        <w:rPr>
          <w:rFonts w:asciiTheme="minorHAnsi" w:hAnsiTheme="minorHAnsi" w:cstheme="minorHAnsi"/>
          <w:i/>
          <w:color w:val="1F497D" w:themeColor="text2"/>
          <w:sz w:val="32"/>
          <w:szCs w:val="32"/>
        </w:rPr>
      </w:pPr>
      <w:r w:rsidRPr="001E69B5">
        <w:rPr>
          <w:rFonts w:asciiTheme="minorHAnsi" w:hAnsiTheme="minorHAnsi" w:cstheme="minorHAnsi"/>
          <w:i/>
          <w:color w:val="FF0000"/>
          <w:sz w:val="32"/>
          <w:szCs w:val="32"/>
        </w:rPr>
        <w:t xml:space="preserve">(Sacerdote): </w:t>
      </w:r>
      <w:r>
        <w:rPr>
          <w:rFonts w:asciiTheme="minorHAnsi" w:hAnsiTheme="minorHAnsi" w:cstheme="minorHAnsi"/>
          <w:i/>
          <w:color w:val="1F497D" w:themeColor="text2"/>
          <w:sz w:val="32"/>
          <w:szCs w:val="32"/>
        </w:rPr>
        <w:t>Oremos a Dios Padre diciendo:</w:t>
      </w:r>
      <w:r w:rsidR="002D23A7" w:rsidRPr="001E69B5">
        <w:rPr>
          <w:rFonts w:asciiTheme="minorHAnsi" w:hAnsiTheme="minorHAnsi" w:cstheme="minorHAnsi"/>
          <w:i/>
          <w:color w:val="1F497D" w:themeColor="text2"/>
          <w:sz w:val="32"/>
          <w:szCs w:val="32"/>
        </w:rPr>
        <w:t xml:space="preserve"> </w:t>
      </w:r>
    </w:p>
    <w:p w:rsidR="001E69B5" w:rsidRDefault="001E69B5" w:rsidP="002D23A7">
      <w:pPr>
        <w:pStyle w:val="Prrafodelista"/>
        <w:ind w:left="1701" w:right="567"/>
        <w:jc w:val="both"/>
        <w:rPr>
          <w:rFonts w:asciiTheme="minorHAnsi" w:hAnsiTheme="minorHAnsi" w:cstheme="minorHAnsi"/>
          <w:i/>
          <w:color w:val="1F497D" w:themeColor="text2"/>
          <w:sz w:val="32"/>
          <w:szCs w:val="32"/>
        </w:rPr>
      </w:pPr>
    </w:p>
    <w:p w:rsidR="002D23A7" w:rsidRDefault="002D23A7" w:rsidP="002D23A7">
      <w:pPr>
        <w:pStyle w:val="Prrafodelista"/>
        <w:ind w:left="1701" w:right="567"/>
        <w:jc w:val="both"/>
        <w:rPr>
          <w:rFonts w:asciiTheme="minorHAnsi" w:hAnsiTheme="minorHAnsi" w:cstheme="minorHAnsi"/>
          <w:b/>
          <w:i/>
          <w:color w:val="1F497D" w:themeColor="text2"/>
          <w:sz w:val="32"/>
          <w:szCs w:val="32"/>
        </w:rPr>
      </w:pPr>
      <w:r w:rsidRPr="001E69B5">
        <w:rPr>
          <w:rFonts w:asciiTheme="minorHAnsi" w:hAnsiTheme="minorHAnsi" w:cstheme="minorHAnsi"/>
          <w:i/>
          <w:color w:val="FF0000"/>
          <w:sz w:val="32"/>
          <w:szCs w:val="32"/>
        </w:rPr>
        <w:t>R.-</w:t>
      </w:r>
      <w:r w:rsidRPr="001E69B5">
        <w:rPr>
          <w:rFonts w:asciiTheme="minorHAnsi" w:hAnsiTheme="minorHAnsi" w:cstheme="minorHAnsi"/>
          <w:b/>
          <w:i/>
          <w:color w:val="FF0000"/>
          <w:sz w:val="32"/>
          <w:szCs w:val="32"/>
        </w:rPr>
        <w:t xml:space="preserve"> </w:t>
      </w:r>
      <w:r w:rsidRPr="001E69B5">
        <w:rPr>
          <w:rFonts w:asciiTheme="minorHAnsi" w:hAnsiTheme="minorHAnsi" w:cstheme="minorHAnsi"/>
          <w:b/>
          <w:i/>
          <w:color w:val="1F497D" w:themeColor="text2"/>
          <w:sz w:val="32"/>
          <w:szCs w:val="32"/>
        </w:rPr>
        <w:t>Llénanos con tu luz.</w:t>
      </w:r>
    </w:p>
    <w:p w:rsidR="001E69B5" w:rsidRPr="001E69B5" w:rsidRDefault="001E69B5" w:rsidP="002D23A7">
      <w:pPr>
        <w:pStyle w:val="Prrafodelista"/>
        <w:ind w:left="1701" w:right="567"/>
        <w:jc w:val="both"/>
        <w:rPr>
          <w:rFonts w:asciiTheme="minorHAnsi" w:hAnsiTheme="minorHAnsi" w:cstheme="minorHAnsi"/>
          <w: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1.-Por la Iglesia, para que siendo acogedora, misericordiosa, alegre, sea sal en medio del mundo. Oremos.</w:t>
      </w: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2.- Por los padres cristianos para que vivan intensamente su fe y puedan ser luz para sus hijos. Oremos.</w:t>
      </w: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3.- Por todos los que dedican esfuerzo y tiempo al servicio de los más necesitados. Que su ejemplo sea sal y luz para todos. Oremos.</w:t>
      </w: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4.- Por todos nosotros, para que, aunque seamos luces pequeñas, mostremos a todos el amor de Jesús. Oremos.</w:t>
      </w: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5.- Por todas las comunidades cristianas, especialmente por la nuestra, para den buen sabor a la vida de las personas. Oremos.</w:t>
      </w: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6.- En este día de la Campaña contra el Hambre pedimos por los que sufren esta tragedia para que colaboremos en la solución de la pobreza y del hambre en el mundo. Oremos.</w:t>
      </w: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Default="002D23A7" w:rsidP="002D23A7">
      <w:pPr>
        <w:pStyle w:val="Prrafodelista"/>
        <w:ind w:left="1701" w:right="567" w:hanging="283"/>
        <w:jc w:val="both"/>
        <w:rPr>
          <w:rFonts w:asciiTheme="minorHAnsi" w:hAnsiTheme="minorHAnsi" w:cstheme="minorHAnsi"/>
          <w:color w:val="1F497D" w:themeColor="text2"/>
          <w:sz w:val="32"/>
          <w:szCs w:val="32"/>
        </w:rPr>
      </w:pPr>
      <w:r w:rsidRPr="001E69B5">
        <w:rPr>
          <w:rFonts w:asciiTheme="minorHAnsi" w:hAnsiTheme="minorHAnsi" w:cstheme="minorHAnsi"/>
          <w:color w:val="1F497D" w:themeColor="text2"/>
          <w:sz w:val="32"/>
          <w:szCs w:val="32"/>
        </w:rPr>
        <w:t>7.- Y por todos nosotros para que con nuestra vida seamos sal y luz para nuestros familiares y amigos. Oremos.</w:t>
      </w:r>
    </w:p>
    <w:p w:rsid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1E69B5" w:rsidRPr="001E69B5" w:rsidRDefault="001E69B5" w:rsidP="002D23A7">
      <w:pPr>
        <w:pStyle w:val="Prrafodelista"/>
        <w:ind w:left="1701" w:right="567" w:hanging="283"/>
        <w:jc w:val="both"/>
        <w:rPr>
          <w:rFonts w:asciiTheme="minorHAnsi" w:hAnsiTheme="minorHAnsi" w:cstheme="minorHAnsi"/>
          <w:color w:val="1F497D" w:themeColor="text2"/>
          <w:sz w:val="32"/>
          <w:szCs w:val="32"/>
        </w:rPr>
      </w:pPr>
    </w:p>
    <w:p w:rsidR="002D23A7" w:rsidRPr="001E69B5" w:rsidRDefault="001E69B5" w:rsidP="002D23A7">
      <w:pPr>
        <w:pStyle w:val="Prrafodelista"/>
        <w:ind w:left="1701" w:right="567"/>
        <w:jc w:val="both"/>
        <w:rPr>
          <w:rFonts w:asciiTheme="minorHAnsi" w:hAnsiTheme="minorHAnsi" w:cstheme="minorHAnsi"/>
          <w:i/>
          <w:color w:val="1F497D" w:themeColor="text2"/>
          <w:sz w:val="32"/>
          <w:szCs w:val="32"/>
        </w:rPr>
      </w:pPr>
      <w:r w:rsidRPr="001E69B5">
        <w:rPr>
          <w:rFonts w:asciiTheme="minorHAnsi" w:hAnsiTheme="minorHAnsi" w:cstheme="minorHAnsi"/>
          <w:i/>
          <w:color w:val="FF0000"/>
          <w:sz w:val="32"/>
          <w:szCs w:val="32"/>
        </w:rPr>
        <w:t xml:space="preserve">(Sacerdote): </w:t>
      </w:r>
      <w:r w:rsidR="002D23A7" w:rsidRPr="001E69B5">
        <w:rPr>
          <w:rFonts w:asciiTheme="minorHAnsi" w:hAnsiTheme="minorHAnsi" w:cstheme="minorHAnsi"/>
          <w:i/>
          <w:color w:val="1F497D" w:themeColor="text2"/>
          <w:sz w:val="32"/>
          <w:szCs w:val="32"/>
        </w:rPr>
        <w:t>Escucha, Padre, nuestra oración. Por JNS.</w:t>
      </w:r>
    </w:p>
    <w:p w:rsidR="001E69B5" w:rsidRDefault="001E69B5">
      <w:pPr>
        <w:spacing w:after="200" w:line="276" w:lineRule="auto"/>
        <w:rPr>
          <w:rFonts w:asciiTheme="minorHAnsi" w:hAnsiTheme="minorHAnsi"/>
          <w:b/>
          <w:color w:val="1F497D" w:themeColor="text2"/>
          <w:sz w:val="28"/>
          <w:szCs w:val="28"/>
        </w:rPr>
      </w:pPr>
      <w:r w:rsidRPr="001E69B5">
        <w:rPr>
          <w:rFonts w:asciiTheme="minorHAnsi" w:hAnsiTheme="minorHAnsi" w:cstheme="minorHAnsi"/>
          <w:i/>
          <w:noProof/>
          <w:color w:val="FF0000"/>
          <w:sz w:val="32"/>
          <w:szCs w:val="32"/>
        </w:rPr>
        <w:drawing>
          <wp:anchor distT="0" distB="0" distL="114300" distR="114300" simplePos="0" relativeHeight="251662336" behindDoc="0" locked="0" layoutInCell="1" allowOverlap="1" wp14:anchorId="40911F3B" wp14:editId="1A67F865">
            <wp:simplePos x="0" y="0"/>
            <wp:positionH relativeFrom="column">
              <wp:posOffset>3247390</wp:posOffset>
            </wp:positionH>
            <wp:positionV relativeFrom="paragraph">
              <wp:posOffset>242570</wp:posOffset>
            </wp:positionV>
            <wp:extent cx="1597660" cy="1200150"/>
            <wp:effectExtent l="0" t="0" r="2540" b="0"/>
            <wp:wrapThrough wrapText="bothSides">
              <wp:wrapPolygon edited="0">
                <wp:start x="0" y="0"/>
                <wp:lineTo x="0" y="21257"/>
                <wp:lineTo x="21377" y="21257"/>
                <wp:lineTo x="21377" y="0"/>
                <wp:lineTo x="0" y="0"/>
              </wp:wrapPolygon>
            </wp:wrapThrough>
            <wp:docPr id="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1597660" cy="1200150"/>
                    </a:xfrm>
                    <a:prstGeom prst="rect">
                      <a:avLst/>
                    </a:prstGeom>
                    <a:noFill/>
                    <a:ln w="9525">
                      <a:noFill/>
                      <a:miter lim="800000"/>
                      <a:headEnd/>
                      <a:tailEnd/>
                    </a:ln>
                  </pic:spPr>
                </pic:pic>
              </a:graphicData>
            </a:graphic>
          </wp:anchor>
        </w:drawing>
      </w:r>
      <w:r>
        <w:rPr>
          <w:rFonts w:asciiTheme="minorHAnsi" w:hAnsiTheme="minorHAnsi"/>
          <w:b/>
          <w:color w:val="1F497D" w:themeColor="text2"/>
          <w:sz w:val="28"/>
          <w:szCs w:val="28"/>
        </w:rPr>
        <w:br w:type="page"/>
      </w:r>
    </w:p>
    <w:p w:rsidR="002D23A7" w:rsidRDefault="002D23A7" w:rsidP="002D23A7">
      <w:pPr>
        <w:pStyle w:val="Prrafodelista"/>
        <w:ind w:left="1701" w:right="567" w:hanging="283"/>
        <w:jc w:val="both"/>
        <w:rPr>
          <w:rFonts w:asciiTheme="minorHAnsi" w:hAnsiTheme="minorHAnsi"/>
          <w:b/>
          <w:color w:val="1F497D" w:themeColor="text2"/>
          <w:sz w:val="28"/>
          <w:szCs w:val="28"/>
        </w:rPr>
      </w:pPr>
    </w:p>
    <w:p w:rsidR="002D23A7" w:rsidRDefault="00DF3DC7" w:rsidP="00DF3DC7">
      <w:pPr>
        <w:pStyle w:val="Prrafodelista"/>
        <w:numPr>
          <w:ilvl w:val="0"/>
          <w:numId w:val="1"/>
        </w:numPr>
        <w:ind w:right="567"/>
        <w:jc w:val="both"/>
        <w:rPr>
          <w:rFonts w:asciiTheme="minorHAnsi" w:hAnsiTheme="minorHAnsi"/>
          <w:b/>
          <w:color w:val="1F497D" w:themeColor="text2"/>
          <w:sz w:val="32"/>
          <w:szCs w:val="32"/>
          <w:lang w:val="es-ES_tradnl"/>
        </w:rPr>
      </w:pPr>
      <w:r>
        <w:rPr>
          <w:rFonts w:asciiTheme="minorHAnsi" w:hAnsiTheme="minorHAnsi"/>
          <w:b/>
          <w:color w:val="1F497D" w:themeColor="text2"/>
          <w:sz w:val="32"/>
          <w:szCs w:val="32"/>
        </w:rPr>
        <w:t xml:space="preserve">PRESENTACIÓN DE </w:t>
      </w:r>
      <w:r w:rsidR="002D23A7" w:rsidRPr="001E69B5">
        <w:rPr>
          <w:rFonts w:asciiTheme="minorHAnsi" w:hAnsiTheme="minorHAnsi"/>
          <w:b/>
          <w:color w:val="1F497D" w:themeColor="text2"/>
          <w:sz w:val="32"/>
          <w:szCs w:val="32"/>
          <w:lang w:val="es-ES_tradnl"/>
        </w:rPr>
        <w:t>OFRENDAS</w:t>
      </w:r>
    </w:p>
    <w:p w:rsidR="00DF3DC7" w:rsidRPr="001E69B5" w:rsidRDefault="00DF3DC7" w:rsidP="00DF3DC7">
      <w:pPr>
        <w:pStyle w:val="Prrafodelista"/>
        <w:ind w:left="1778" w:right="567"/>
        <w:jc w:val="both"/>
        <w:rPr>
          <w:rFonts w:asciiTheme="minorHAnsi" w:hAnsiTheme="minorHAnsi"/>
          <w:b/>
          <w:color w:val="1F497D" w:themeColor="text2"/>
          <w:sz w:val="32"/>
          <w:szCs w:val="32"/>
          <w:lang w:val="es-ES_tradnl"/>
        </w:rPr>
      </w:pPr>
    </w:p>
    <w:p w:rsidR="002D23A7" w:rsidRPr="00DF3DC7" w:rsidRDefault="002D23A7" w:rsidP="002D23A7">
      <w:pPr>
        <w:autoSpaceDE w:val="0"/>
        <w:autoSpaceDN w:val="0"/>
        <w:adjustRightInd w:val="0"/>
        <w:ind w:left="1418" w:right="566" w:firstLine="282"/>
        <w:jc w:val="both"/>
        <w:rPr>
          <w:rFonts w:asciiTheme="minorHAnsi" w:eastAsiaTheme="minorHAnsi" w:hAnsiTheme="minorHAnsi" w:cs="UniversLTStd-Cn"/>
          <w:b/>
          <w:i/>
          <w:color w:val="FF0000"/>
          <w:sz w:val="32"/>
          <w:szCs w:val="32"/>
          <w:lang w:val="es-ES_tradnl" w:eastAsia="en-US"/>
        </w:rPr>
      </w:pPr>
      <w:r w:rsidRPr="00DF3DC7">
        <w:rPr>
          <w:rFonts w:asciiTheme="minorHAnsi" w:eastAsiaTheme="minorHAnsi" w:hAnsiTheme="minorHAnsi" w:cs="UniversLTStd-Cn"/>
          <w:b/>
          <w:i/>
          <w:color w:val="FF0000"/>
          <w:sz w:val="32"/>
          <w:szCs w:val="32"/>
          <w:lang w:val="es-ES_tradnl" w:eastAsia="en-US"/>
        </w:rPr>
        <w:t xml:space="preserve"> (Se preparan una bolsita de sal para cada niño, o sino un cuenco. Preparamos un recipiente en el altar para dejar las bolsitas de sal. Y preparamos unas cerillas grandes, mejor. Cuando dejan las bolsas en el recipiente se le da una cerilla encendida para que la sostengan mientras se lee el texto).</w:t>
      </w:r>
    </w:p>
    <w:p w:rsidR="00DF3DC7" w:rsidRDefault="00DF3DC7" w:rsidP="002D23A7">
      <w:pPr>
        <w:autoSpaceDE w:val="0"/>
        <w:autoSpaceDN w:val="0"/>
        <w:adjustRightInd w:val="0"/>
        <w:ind w:left="1418" w:right="566" w:firstLine="282"/>
        <w:jc w:val="both"/>
        <w:rPr>
          <w:rFonts w:asciiTheme="minorHAnsi" w:eastAsiaTheme="minorHAnsi" w:hAnsiTheme="minorHAnsi" w:cs="UniversLTStd-Cn"/>
          <w:i/>
          <w:color w:val="1F497D" w:themeColor="text2"/>
          <w:sz w:val="32"/>
          <w:szCs w:val="32"/>
          <w:lang w:val="es-ES_tradnl" w:eastAsia="en-US"/>
        </w:rPr>
      </w:pPr>
    </w:p>
    <w:p w:rsidR="00DF3DC7" w:rsidRPr="001E69B5" w:rsidRDefault="00DF3DC7" w:rsidP="002D23A7">
      <w:pPr>
        <w:autoSpaceDE w:val="0"/>
        <w:autoSpaceDN w:val="0"/>
        <w:adjustRightInd w:val="0"/>
        <w:ind w:left="1418" w:right="566" w:firstLine="282"/>
        <w:jc w:val="both"/>
        <w:rPr>
          <w:rFonts w:asciiTheme="minorHAnsi" w:eastAsiaTheme="minorHAnsi" w:hAnsiTheme="minorHAnsi" w:cs="UniversLTStd-Cn"/>
          <w:i/>
          <w:color w:val="1F497D" w:themeColor="text2"/>
          <w:sz w:val="32"/>
          <w:szCs w:val="32"/>
          <w:lang w:val="es-ES_tradnl" w:eastAsia="en-US"/>
        </w:rPr>
      </w:pPr>
    </w:p>
    <w:p w:rsidR="00DF3DC7" w:rsidRDefault="002D23A7" w:rsidP="002D23A7">
      <w:pPr>
        <w:autoSpaceDE w:val="0"/>
        <w:autoSpaceDN w:val="0"/>
        <w:adjustRightInd w:val="0"/>
        <w:ind w:left="1701" w:right="566" w:hanging="283"/>
        <w:jc w:val="both"/>
        <w:rPr>
          <w:rFonts w:asciiTheme="minorHAnsi" w:eastAsiaTheme="minorHAnsi" w:hAnsiTheme="minorHAnsi" w:cs="UniversLTStd-Cn"/>
          <w:b/>
          <w:color w:val="FF0000"/>
          <w:sz w:val="32"/>
          <w:szCs w:val="32"/>
          <w:lang w:eastAsia="en-US"/>
        </w:rPr>
      </w:pPr>
      <w:r w:rsidRPr="00DF3DC7">
        <w:rPr>
          <w:rFonts w:asciiTheme="minorHAnsi" w:eastAsiaTheme="minorHAnsi" w:hAnsiTheme="minorHAnsi" w:cs="UniversLTStd-Cn"/>
          <w:b/>
          <w:color w:val="FF0000"/>
          <w:sz w:val="32"/>
          <w:szCs w:val="32"/>
          <w:lang w:eastAsia="en-US"/>
        </w:rPr>
        <w:t>-</w:t>
      </w:r>
      <w:r w:rsidR="00DF3DC7" w:rsidRPr="00DF3DC7">
        <w:rPr>
          <w:rFonts w:asciiTheme="minorHAnsi" w:eastAsiaTheme="minorHAnsi" w:hAnsiTheme="minorHAnsi" w:cs="UniversLTStd-Cn"/>
          <w:b/>
          <w:color w:val="FF0000"/>
          <w:sz w:val="32"/>
          <w:szCs w:val="32"/>
          <w:lang w:eastAsia="en-US"/>
        </w:rPr>
        <w:t xml:space="preserve"> </w:t>
      </w:r>
      <w:r w:rsidRPr="00DF3DC7">
        <w:rPr>
          <w:rFonts w:asciiTheme="minorHAnsi" w:eastAsiaTheme="minorHAnsi" w:hAnsiTheme="minorHAnsi" w:cs="UniversLTStd-Cn"/>
          <w:b/>
          <w:color w:val="FF0000"/>
          <w:sz w:val="32"/>
          <w:szCs w:val="32"/>
          <w:lang w:eastAsia="en-US"/>
        </w:rPr>
        <w:t xml:space="preserve">SAL: </w:t>
      </w:r>
    </w:p>
    <w:p w:rsidR="00DF3DC7" w:rsidRPr="00DF3DC7" w:rsidRDefault="00DF3DC7" w:rsidP="002D23A7">
      <w:pPr>
        <w:autoSpaceDE w:val="0"/>
        <w:autoSpaceDN w:val="0"/>
        <w:adjustRightInd w:val="0"/>
        <w:ind w:left="1701" w:right="566" w:hanging="283"/>
        <w:jc w:val="both"/>
        <w:rPr>
          <w:rFonts w:asciiTheme="minorHAnsi" w:eastAsiaTheme="minorHAnsi" w:hAnsiTheme="minorHAnsi" w:cs="UniversLTStd-Cn"/>
          <w:b/>
          <w:color w:val="FF0000"/>
          <w:sz w:val="18"/>
          <w:szCs w:val="18"/>
          <w:lang w:eastAsia="en-US"/>
        </w:rPr>
      </w:pPr>
    </w:p>
    <w:p w:rsidR="002D23A7" w:rsidRDefault="002D23A7" w:rsidP="002D23A7">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1E69B5">
        <w:rPr>
          <w:rFonts w:asciiTheme="minorHAnsi" w:eastAsiaTheme="minorHAnsi" w:hAnsiTheme="minorHAnsi" w:cs="UniversLTStd-Cn"/>
          <w:color w:val="1F497D" w:themeColor="text2"/>
          <w:sz w:val="32"/>
          <w:szCs w:val="32"/>
          <w:lang w:eastAsia="en-US"/>
        </w:rPr>
        <w:t>Ofrecemos esta sal para decirle a Jesús que queremos, como hizo él, pasar por el mundo poniendo sabor a la vida de nuestros compañeros y vecinos, es decir, haciendo el bien.</w:t>
      </w:r>
    </w:p>
    <w:p w:rsidR="00DF3DC7" w:rsidRDefault="00DF3DC7" w:rsidP="002D23A7">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eastAsia="en-US"/>
        </w:rPr>
      </w:pPr>
    </w:p>
    <w:p w:rsidR="00DF3DC7" w:rsidRPr="001E69B5" w:rsidRDefault="00DF3DC7" w:rsidP="002D23A7">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eastAsia="en-US"/>
        </w:rPr>
      </w:pPr>
    </w:p>
    <w:p w:rsidR="00DF3DC7" w:rsidRDefault="002D23A7" w:rsidP="002D23A7">
      <w:pPr>
        <w:autoSpaceDE w:val="0"/>
        <w:autoSpaceDN w:val="0"/>
        <w:adjustRightInd w:val="0"/>
        <w:ind w:left="1701" w:right="566" w:hanging="283"/>
        <w:jc w:val="both"/>
        <w:rPr>
          <w:rFonts w:asciiTheme="minorHAnsi" w:eastAsiaTheme="minorHAnsi" w:hAnsiTheme="minorHAnsi" w:cs="UniversLTStd-Cn"/>
          <w:b/>
          <w:color w:val="FF0000"/>
          <w:sz w:val="32"/>
          <w:szCs w:val="32"/>
          <w:lang w:eastAsia="en-US"/>
        </w:rPr>
      </w:pPr>
      <w:r w:rsidRPr="00DF3DC7">
        <w:rPr>
          <w:rFonts w:asciiTheme="minorHAnsi" w:eastAsiaTheme="minorHAnsi" w:hAnsiTheme="minorHAnsi" w:cs="UniversLTStd-Cn"/>
          <w:b/>
          <w:color w:val="FF0000"/>
          <w:sz w:val="32"/>
          <w:szCs w:val="32"/>
          <w:lang w:eastAsia="en-US"/>
        </w:rPr>
        <w:t>-</w:t>
      </w:r>
      <w:r w:rsidR="00DF3DC7" w:rsidRPr="00DF3DC7">
        <w:rPr>
          <w:rFonts w:asciiTheme="minorHAnsi" w:eastAsiaTheme="minorHAnsi" w:hAnsiTheme="minorHAnsi" w:cs="UniversLTStd-Cn"/>
          <w:b/>
          <w:color w:val="FF0000"/>
          <w:sz w:val="32"/>
          <w:szCs w:val="32"/>
          <w:lang w:eastAsia="en-US"/>
        </w:rPr>
        <w:t xml:space="preserve"> </w:t>
      </w:r>
      <w:r w:rsidRPr="00DF3DC7">
        <w:rPr>
          <w:rFonts w:asciiTheme="minorHAnsi" w:eastAsiaTheme="minorHAnsi" w:hAnsiTheme="minorHAnsi" w:cs="UniversLTStd-Cn"/>
          <w:b/>
          <w:color w:val="FF0000"/>
          <w:sz w:val="32"/>
          <w:szCs w:val="32"/>
          <w:lang w:eastAsia="en-US"/>
        </w:rPr>
        <w:t>CERILLAS:</w:t>
      </w:r>
    </w:p>
    <w:p w:rsidR="00DF3DC7" w:rsidRPr="00DF3DC7" w:rsidRDefault="00DF3DC7" w:rsidP="002D23A7">
      <w:pPr>
        <w:autoSpaceDE w:val="0"/>
        <w:autoSpaceDN w:val="0"/>
        <w:adjustRightInd w:val="0"/>
        <w:ind w:left="1701" w:right="566" w:hanging="283"/>
        <w:jc w:val="both"/>
        <w:rPr>
          <w:rFonts w:asciiTheme="minorHAnsi" w:eastAsiaTheme="minorHAnsi" w:hAnsiTheme="minorHAnsi" w:cs="UniversLTStd-Cn"/>
          <w:b/>
          <w:color w:val="FF0000"/>
          <w:sz w:val="16"/>
          <w:szCs w:val="16"/>
          <w:lang w:eastAsia="en-US"/>
        </w:rPr>
      </w:pPr>
    </w:p>
    <w:p w:rsidR="002D23A7" w:rsidRDefault="002D23A7" w:rsidP="002D23A7">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1E69B5">
        <w:rPr>
          <w:rFonts w:asciiTheme="minorHAnsi" w:eastAsiaTheme="minorHAnsi" w:hAnsiTheme="minorHAnsi" w:cs="UniversLTStd-Cn"/>
          <w:color w:val="1F497D" w:themeColor="text2"/>
          <w:sz w:val="32"/>
          <w:szCs w:val="32"/>
          <w:lang w:eastAsia="en-US"/>
        </w:rPr>
        <w:t xml:space="preserve"> Recibimos esta cerilla para recordar que hemos de ser luz del mundo, aunque solo brillemos como pequeñas cerillas. Y que llevemos la luz de Cristo, la fe, por todas partes.</w:t>
      </w:r>
    </w:p>
    <w:p w:rsidR="00DF3DC7" w:rsidRDefault="00DF3DC7" w:rsidP="002D23A7">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DF3DC7" w:rsidRPr="001E69B5" w:rsidRDefault="00DF3DC7" w:rsidP="002D23A7">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DF3DC7" w:rsidRDefault="002D23A7" w:rsidP="002D23A7">
      <w:pPr>
        <w:autoSpaceDE w:val="0"/>
        <w:autoSpaceDN w:val="0"/>
        <w:adjustRightInd w:val="0"/>
        <w:ind w:left="1701" w:right="566" w:hanging="284"/>
        <w:jc w:val="both"/>
        <w:rPr>
          <w:rFonts w:asciiTheme="minorHAnsi" w:eastAsiaTheme="minorHAnsi" w:hAnsiTheme="minorHAnsi" w:cs="UniversLTStd-Cn"/>
          <w:b/>
          <w:color w:val="FF0000"/>
          <w:sz w:val="32"/>
          <w:szCs w:val="32"/>
          <w:lang w:val="es-ES_tradnl" w:eastAsia="en-US"/>
        </w:rPr>
      </w:pPr>
      <w:r w:rsidRPr="00DF3DC7">
        <w:rPr>
          <w:rFonts w:asciiTheme="minorHAnsi" w:eastAsiaTheme="minorHAnsi" w:hAnsiTheme="minorHAnsi" w:cs="UniversLTStd-Cn"/>
          <w:b/>
          <w:color w:val="FF0000"/>
          <w:sz w:val="32"/>
          <w:szCs w:val="32"/>
          <w:lang w:val="es-ES_tradnl" w:eastAsia="en-US"/>
        </w:rPr>
        <w:t>-</w:t>
      </w:r>
      <w:r w:rsidR="00DF3DC7" w:rsidRPr="00DF3DC7">
        <w:rPr>
          <w:rFonts w:asciiTheme="minorHAnsi" w:eastAsiaTheme="minorHAnsi" w:hAnsiTheme="minorHAnsi" w:cs="UniversLTStd-Cn"/>
          <w:b/>
          <w:color w:val="FF0000"/>
          <w:sz w:val="32"/>
          <w:szCs w:val="32"/>
          <w:lang w:val="es-ES_tradnl" w:eastAsia="en-US"/>
        </w:rPr>
        <w:t xml:space="preserve"> </w:t>
      </w:r>
      <w:r w:rsidRPr="00DF3DC7">
        <w:rPr>
          <w:rFonts w:asciiTheme="minorHAnsi" w:eastAsiaTheme="minorHAnsi" w:hAnsiTheme="minorHAnsi" w:cs="UniversLTStd-Cn"/>
          <w:b/>
          <w:color w:val="FF0000"/>
          <w:sz w:val="32"/>
          <w:szCs w:val="32"/>
          <w:lang w:val="es-ES_tradnl" w:eastAsia="en-US"/>
        </w:rPr>
        <w:t>COLECTA Y CARTEL DE MANOS UNIDAS:</w:t>
      </w:r>
    </w:p>
    <w:p w:rsidR="00DF3DC7" w:rsidRPr="00DF3DC7" w:rsidRDefault="00DF3DC7" w:rsidP="002D23A7">
      <w:pPr>
        <w:autoSpaceDE w:val="0"/>
        <w:autoSpaceDN w:val="0"/>
        <w:adjustRightInd w:val="0"/>
        <w:ind w:left="1701" w:right="566" w:hanging="284"/>
        <w:jc w:val="both"/>
        <w:rPr>
          <w:rFonts w:asciiTheme="minorHAnsi" w:eastAsiaTheme="minorHAnsi" w:hAnsiTheme="minorHAnsi" w:cs="UniversLTStd-Cn"/>
          <w:b/>
          <w:color w:val="FF0000"/>
          <w:sz w:val="16"/>
          <w:szCs w:val="16"/>
          <w:lang w:val="es-ES_tradnl" w:eastAsia="en-US"/>
        </w:rPr>
      </w:pPr>
    </w:p>
    <w:p w:rsidR="002D23A7" w:rsidRPr="001E69B5" w:rsidRDefault="002D23A7" w:rsidP="002D23A7">
      <w:pPr>
        <w:autoSpaceDE w:val="0"/>
        <w:autoSpaceDN w:val="0"/>
        <w:adjustRightInd w:val="0"/>
        <w:ind w:left="1701" w:right="566" w:hanging="284"/>
        <w:jc w:val="both"/>
        <w:rPr>
          <w:rFonts w:asciiTheme="minorHAnsi" w:eastAsiaTheme="minorHAnsi" w:hAnsiTheme="minorHAnsi" w:cs="UniversLTStd-Cn"/>
          <w:color w:val="1F497D" w:themeColor="text2"/>
          <w:sz w:val="32"/>
          <w:szCs w:val="32"/>
          <w:lang w:val="es-ES_tradnl" w:eastAsia="en-US"/>
        </w:rPr>
      </w:pPr>
      <w:r w:rsidRPr="001E69B5">
        <w:rPr>
          <w:rFonts w:asciiTheme="minorHAnsi" w:eastAsiaTheme="minorHAnsi" w:hAnsiTheme="minorHAnsi" w:cs="UniversLTStd-Cn"/>
          <w:b/>
          <w:color w:val="1F497D" w:themeColor="text2"/>
          <w:sz w:val="32"/>
          <w:szCs w:val="32"/>
          <w:lang w:val="es-ES_tradnl" w:eastAsia="en-US"/>
        </w:rPr>
        <w:t xml:space="preserve"> </w:t>
      </w:r>
      <w:r w:rsidRPr="001E69B5">
        <w:rPr>
          <w:rFonts w:asciiTheme="minorHAnsi" w:eastAsiaTheme="minorHAnsi" w:hAnsiTheme="minorHAnsi" w:cs="UniversLTStd-Cn"/>
          <w:color w:val="1F497D" w:themeColor="text2"/>
          <w:sz w:val="32"/>
          <w:szCs w:val="32"/>
          <w:lang w:val="es-ES_tradnl" w:eastAsia="en-US"/>
        </w:rPr>
        <w:t>Te presentamos, Señor la colecta y el cartel de Manos Unidas como expresión de nuestro deseo de compartir y trabajar por el cuidado de la creación.</w:t>
      </w:r>
    </w:p>
    <w:p w:rsidR="00DF3DC7" w:rsidRDefault="00DF3DC7" w:rsidP="00DF3DC7">
      <w:pPr>
        <w:autoSpaceDE w:val="0"/>
        <w:autoSpaceDN w:val="0"/>
        <w:adjustRightInd w:val="0"/>
        <w:ind w:left="1701" w:right="566" w:hanging="283"/>
        <w:jc w:val="both"/>
        <w:rPr>
          <w:rFonts w:asciiTheme="minorHAnsi" w:eastAsiaTheme="minorHAnsi" w:hAnsiTheme="minorHAnsi" w:cs="UniversLTStd-Cn"/>
          <w:bCs/>
          <w:color w:val="FF0000"/>
          <w:sz w:val="32"/>
          <w:szCs w:val="32"/>
          <w:lang w:eastAsia="en-US"/>
        </w:rPr>
      </w:pPr>
    </w:p>
    <w:p w:rsidR="00DF3DC7" w:rsidRDefault="00DF3DC7" w:rsidP="00DF3DC7">
      <w:pPr>
        <w:autoSpaceDE w:val="0"/>
        <w:autoSpaceDN w:val="0"/>
        <w:adjustRightInd w:val="0"/>
        <w:ind w:left="1701" w:right="566" w:hanging="283"/>
        <w:jc w:val="both"/>
        <w:rPr>
          <w:rFonts w:asciiTheme="minorHAnsi" w:eastAsiaTheme="minorHAnsi" w:hAnsiTheme="minorHAnsi" w:cs="UniversLTStd-Cn"/>
          <w:bCs/>
          <w:color w:val="FF0000"/>
          <w:sz w:val="32"/>
          <w:szCs w:val="32"/>
          <w:lang w:eastAsia="en-US"/>
        </w:rPr>
      </w:pPr>
    </w:p>
    <w:p w:rsidR="00DF3DC7" w:rsidRDefault="00DF3DC7" w:rsidP="00DF3DC7">
      <w:pPr>
        <w:autoSpaceDE w:val="0"/>
        <w:autoSpaceDN w:val="0"/>
        <w:adjustRightInd w:val="0"/>
        <w:ind w:left="1701" w:right="566" w:hanging="283"/>
        <w:jc w:val="both"/>
        <w:rPr>
          <w:rFonts w:asciiTheme="minorHAnsi" w:eastAsiaTheme="minorHAnsi" w:hAnsiTheme="minorHAnsi" w:cs="UniversLTStd-Cn"/>
          <w:b/>
          <w:bCs/>
          <w:color w:val="FF0000"/>
          <w:sz w:val="32"/>
          <w:szCs w:val="32"/>
          <w:lang w:eastAsia="en-US"/>
        </w:rPr>
      </w:pPr>
      <w:r w:rsidRPr="00DF3DC7">
        <w:rPr>
          <w:rFonts w:asciiTheme="minorHAnsi" w:eastAsiaTheme="minorHAnsi" w:hAnsiTheme="minorHAnsi" w:cs="UniversLTStd-Cn"/>
          <w:bCs/>
          <w:color w:val="FF0000"/>
          <w:sz w:val="32"/>
          <w:szCs w:val="32"/>
          <w:lang w:eastAsia="en-US"/>
        </w:rPr>
        <w:t xml:space="preserve">- </w:t>
      </w:r>
      <w:r w:rsidRPr="00DF3DC7">
        <w:rPr>
          <w:rFonts w:asciiTheme="minorHAnsi" w:eastAsiaTheme="minorHAnsi" w:hAnsiTheme="minorHAnsi" w:cs="UniversLTStd-Cn"/>
          <w:b/>
          <w:bCs/>
          <w:color w:val="FF0000"/>
          <w:sz w:val="32"/>
          <w:szCs w:val="32"/>
          <w:lang w:eastAsia="en-US"/>
        </w:rPr>
        <w:t xml:space="preserve">PAN Y VINO: </w:t>
      </w:r>
    </w:p>
    <w:p w:rsidR="00DF3DC7" w:rsidRPr="00DF3DC7" w:rsidRDefault="00DF3DC7" w:rsidP="00DF3DC7">
      <w:pPr>
        <w:autoSpaceDE w:val="0"/>
        <w:autoSpaceDN w:val="0"/>
        <w:adjustRightInd w:val="0"/>
        <w:ind w:left="1701" w:right="566" w:hanging="283"/>
        <w:jc w:val="both"/>
        <w:rPr>
          <w:rFonts w:asciiTheme="minorHAnsi" w:eastAsiaTheme="minorHAnsi" w:hAnsiTheme="minorHAnsi" w:cs="UniversLTStd-Cn"/>
          <w:b/>
          <w:bCs/>
          <w:color w:val="FF0000"/>
          <w:sz w:val="16"/>
          <w:szCs w:val="16"/>
          <w:lang w:eastAsia="en-US"/>
        </w:rPr>
      </w:pPr>
    </w:p>
    <w:p w:rsidR="00DF3DC7" w:rsidRDefault="00DF3DC7" w:rsidP="00DF3DC7">
      <w:pPr>
        <w:autoSpaceDE w:val="0"/>
        <w:autoSpaceDN w:val="0"/>
        <w:adjustRightInd w:val="0"/>
        <w:ind w:left="1701" w:right="566" w:hanging="283"/>
        <w:jc w:val="both"/>
        <w:rPr>
          <w:rFonts w:asciiTheme="minorHAnsi" w:hAnsiTheme="minorHAnsi" w:cstheme="minorHAnsi"/>
          <w:bCs/>
          <w:color w:val="1F497D" w:themeColor="text2"/>
          <w:sz w:val="32"/>
          <w:szCs w:val="32"/>
          <w:lang w:val="es-ES_tradnl"/>
        </w:rPr>
      </w:pPr>
      <w:r w:rsidRPr="001E69B5">
        <w:rPr>
          <w:rFonts w:asciiTheme="minorHAnsi" w:eastAsiaTheme="minorHAnsi" w:hAnsiTheme="minorHAnsi" w:cs="UniversLTStd-Cn"/>
          <w:bCs/>
          <w:color w:val="1F497D" w:themeColor="text2"/>
          <w:sz w:val="32"/>
          <w:szCs w:val="32"/>
          <w:lang w:eastAsia="en-US"/>
        </w:rPr>
        <w:t>Hoy con el pan y el vino acercamos el sufrimiento y los deseos de los que lo pasan mal. Que nunca olvidemos el deseo del Señor: “</w:t>
      </w:r>
      <w:r w:rsidRPr="001E69B5">
        <w:rPr>
          <w:rFonts w:asciiTheme="minorHAnsi" w:hAnsiTheme="minorHAnsi" w:cstheme="minorHAnsi"/>
          <w:bCs/>
          <w:color w:val="1F497D" w:themeColor="text2"/>
          <w:sz w:val="32"/>
          <w:szCs w:val="32"/>
          <w:lang w:val="es-ES_tradnl"/>
        </w:rPr>
        <w:t>parte tu pan con el hambriento y no te desentiendas de los tuyos”.</w:t>
      </w:r>
    </w:p>
    <w:p w:rsidR="00DF3DC7" w:rsidRDefault="00DF3DC7" w:rsidP="00DF3DC7">
      <w:pPr>
        <w:autoSpaceDE w:val="0"/>
        <w:autoSpaceDN w:val="0"/>
        <w:adjustRightInd w:val="0"/>
        <w:ind w:left="1701" w:right="566" w:hanging="283"/>
        <w:jc w:val="both"/>
        <w:rPr>
          <w:rFonts w:asciiTheme="minorHAnsi" w:hAnsiTheme="minorHAnsi" w:cstheme="minorHAnsi"/>
          <w:bCs/>
          <w:color w:val="1F497D" w:themeColor="text2"/>
          <w:sz w:val="32"/>
          <w:szCs w:val="32"/>
          <w:lang w:val="es-ES_tradnl"/>
        </w:rPr>
      </w:pPr>
    </w:p>
    <w:p w:rsidR="00DF3DC7" w:rsidRDefault="00DF3DC7">
      <w:pPr>
        <w:spacing w:after="200" w:line="276" w:lineRule="auto"/>
        <w:rPr>
          <w:rFonts w:ascii="Comic Sans MS" w:hAnsi="Comic Sans MS" w:cs="Bookman Old Style"/>
          <w:b/>
          <w:color w:val="FF0000"/>
          <w:sz w:val="22"/>
          <w:szCs w:val="22"/>
          <w:lang w:val="es-ES_tradnl"/>
        </w:rPr>
      </w:pPr>
      <w:r>
        <w:rPr>
          <w:rFonts w:ascii="Comic Sans MS" w:hAnsi="Comic Sans MS" w:cs="Bookman Old Style"/>
          <w:b/>
          <w:color w:val="FF0000"/>
          <w:sz w:val="22"/>
          <w:szCs w:val="22"/>
          <w:lang w:val="es-ES_tradnl"/>
        </w:rPr>
        <w:br w:type="page"/>
      </w:r>
    </w:p>
    <w:p w:rsidR="001E69B5" w:rsidRDefault="001E69B5">
      <w:pPr>
        <w:spacing w:after="200" w:line="276" w:lineRule="auto"/>
        <w:rPr>
          <w:rFonts w:ascii="Comic Sans MS" w:hAnsi="Comic Sans MS" w:cs="Bookman Old Style"/>
          <w:b/>
          <w:color w:val="FF0000"/>
          <w:sz w:val="22"/>
          <w:szCs w:val="22"/>
          <w:lang w:val="es-ES_tradnl"/>
        </w:rPr>
      </w:pPr>
    </w:p>
    <w:p w:rsidR="002D23A7" w:rsidRPr="00FB2488" w:rsidRDefault="002D23A7" w:rsidP="002D23A7">
      <w:pPr>
        <w:spacing w:line="240" w:lineRule="atLeast"/>
        <w:ind w:left="1418" w:right="567" w:hanging="567"/>
        <w:rPr>
          <w:rFonts w:ascii="Comic Sans MS" w:hAnsi="Comic Sans MS" w:cs="Bookman Old Style"/>
          <w:b/>
          <w:color w:val="FF0000"/>
          <w:sz w:val="22"/>
          <w:szCs w:val="22"/>
          <w:lang w:val="es-ES_tradnl"/>
        </w:rPr>
      </w:pPr>
    </w:p>
    <w:p w:rsidR="002D23A7" w:rsidRPr="00682224" w:rsidRDefault="002D23A7" w:rsidP="002D23A7">
      <w:pPr>
        <w:spacing w:line="240" w:lineRule="atLeast"/>
        <w:ind w:left="1134" w:right="566" w:firstLine="284"/>
        <w:jc w:val="both"/>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6</w:t>
      </w:r>
      <w:r w:rsidRPr="00682224">
        <w:rPr>
          <w:rFonts w:asciiTheme="minorHAnsi" w:eastAsiaTheme="minorHAnsi" w:hAnsiTheme="minorHAnsi" w:cs="Segoe UI"/>
          <w:b/>
          <w:color w:val="1F497D" w:themeColor="text2"/>
          <w:sz w:val="28"/>
          <w:szCs w:val="28"/>
          <w:lang w:eastAsia="en-US"/>
        </w:rPr>
        <w:t>. SUGERENCIAS:</w:t>
      </w:r>
      <w:r w:rsidRPr="00682224">
        <w:rPr>
          <w:sz w:val="28"/>
          <w:szCs w:val="28"/>
        </w:rPr>
        <w:t xml:space="preserve"> </w:t>
      </w:r>
    </w:p>
    <w:p w:rsidR="002D23A7" w:rsidRPr="00DF3DC7" w:rsidRDefault="002D23A7" w:rsidP="002D23A7">
      <w:pPr>
        <w:pStyle w:val="NormalWeb"/>
        <w:spacing w:before="0" w:beforeAutospacing="0" w:after="0" w:afterAutospacing="0" w:line="240" w:lineRule="atLeast"/>
        <w:ind w:left="1701" w:right="566" w:hanging="283"/>
        <w:jc w:val="both"/>
        <w:rPr>
          <w:rFonts w:ascii="Calibri" w:hAnsi="Calibri"/>
          <w:bCs/>
          <w:color w:val="1F497D"/>
        </w:rPr>
      </w:pPr>
      <w:r w:rsidRPr="00DF3DC7">
        <w:rPr>
          <w:rFonts w:ascii="Calibri" w:hAnsi="Calibri"/>
          <w:b/>
          <w:bCs/>
          <w:color w:val="1F497D"/>
        </w:rPr>
        <w:t xml:space="preserve">-Dialogamos cómo poder </w:t>
      </w:r>
      <w:r w:rsidRPr="00DF3DC7">
        <w:rPr>
          <w:rFonts w:ascii="Calibri" w:hAnsi="Calibri"/>
          <w:bCs/>
          <w:color w:val="1F497D"/>
        </w:rPr>
        <w:t>dar sabor a la vida en familia, en el cole, en los juegos, en la parroquia.</w:t>
      </w:r>
    </w:p>
    <w:p w:rsidR="002D23A7" w:rsidRPr="00DF3DC7" w:rsidRDefault="002D23A7" w:rsidP="002D23A7">
      <w:pPr>
        <w:pStyle w:val="NormalWeb"/>
        <w:spacing w:before="0" w:beforeAutospacing="0" w:after="0" w:afterAutospacing="0" w:line="240" w:lineRule="atLeast"/>
        <w:ind w:left="1701" w:right="566" w:hanging="283"/>
        <w:jc w:val="both"/>
        <w:rPr>
          <w:rFonts w:ascii="Calibri" w:hAnsi="Calibri"/>
          <w:bCs/>
          <w:color w:val="1F497D"/>
        </w:rPr>
      </w:pPr>
      <w:r w:rsidRPr="00DF3DC7">
        <w:rPr>
          <w:rFonts w:ascii="Calibri" w:hAnsi="Calibri"/>
          <w:b/>
          <w:bCs/>
          <w:color w:val="1F497D"/>
        </w:rPr>
        <w:t xml:space="preserve">-También vemos cómo iluminar </w:t>
      </w:r>
      <w:r w:rsidRPr="00DF3DC7">
        <w:rPr>
          <w:rFonts w:ascii="Calibri" w:hAnsi="Calibri"/>
          <w:bCs/>
          <w:color w:val="1F497D"/>
        </w:rPr>
        <w:t>los problemas de nuestros amigos,</w:t>
      </w:r>
      <w:r w:rsidRPr="00DF3DC7">
        <w:rPr>
          <w:rFonts w:ascii="Calibri" w:hAnsi="Calibri"/>
          <w:b/>
          <w:bCs/>
          <w:color w:val="1F497D"/>
        </w:rPr>
        <w:t xml:space="preserve"> </w:t>
      </w:r>
      <w:r w:rsidRPr="00DF3DC7">
        <w:rPr>
          <w:rFonts w:ascii="Calibri" w:hAnsi="Calibri"/>
          <w:bCs/>
          <w:color w:val="1F497D"/>
        </w:rPr>
        <w:t>cómo buscar luz en los evangelios a las dificultades que vamos encontrando.</w:t>
      </w:r>
    </w:p>
    <w:p w:rsidR="002D23A7" w:rsidRPr="00DF3DC7" w:rsidRDefault="002D23A7" w:rsidP="002D23A7">
      <w:pPr>
        <w:pStyle w:val="NormalWeb"/>
        <w:spacing w:before="0" w:beforeAutospacing="0" w:after="0" w:afterAutospacing="0" w:line="240" w:lineRule="atLeast"/>
        <w:ind w:left="1701" w:right="566" w:hanging="283"/>
        <w:jc w:val="both"/>
        <w:rPr>
          <w:rFonts w:ascii="Calibri" w:hAnsi="Calibri"/>
          <w:bCs/>
          <w:color w:val="1F497D"/>
        </w:rPr>
      </w:pPr>
      <w:r w:rsidRPr="00DF3DC7">
        <w:rPr>
          <w:rFonts w:ascii="Calibri" w:hAnsi="Calibri"/>
          <w:b/>
          <w:bCs/>
          <w:color w:val="1F497D"/>
        </w:rPr>
        <w:t xml:space="preserve">-Para ser sal y luz </w:t>
      </w:r>
      <w:r w:rsidRPr="00DF3DC7">
        <w:rPr>
          <w:rFonts w:ascii="Calibri" w:hAnsi="Calibri"/>
          <w:bCs/>
          <w:color w:val="1F497D"/>
        </w:rPr>
        <w:t>procura ser limpio y ordenado, estudioso, obediente, generoso, querer a todos, decir la verdad, perdonar, ayudar a todos… Verán en ti a Jesús.</w:t>
      </w:r>
    </w:p>
    <w:p w:rsidR="002D23A7" w:rsidRPr="00DF3DC7" w:rsidRDefault="002D23A7" w:rsidP="002D23A7">
      <w:pPr>
        <w:pStyle w:val="NormalWeb"/>
        <w:spacing w:before="0" w:beforeAutospacing="0" w:after="0" w:afterAutospacing="0" w:line="240" w:lineRule="atLeast"/>
        <w:ind w:left="1701" w:right="566" w:hanging="283"/>
        <w:jc w:val="both"/>
        <w:rPr>
          <w:rFonts w:ascii="Calibri" w:hAnsi="Calibri"/>
          <w:color w:val="1F497D"/>
        </w:rPr>
      </w:pPr>
      <w:r w:rsidRPr="00DF3DC7">
        <w:rPr>
          <w:rFonts w:ascii="Calibri" w:hAnsi="Calibri"/>
          <w:color w:val="1F497D"/>
        </w:rPr>
        <w:t xml:space="preserve">-Preparamos para la celebración bolsitas de sal y </w:t>
      </w:r>
      <w:r w:rsidR="00DF3DC7" w:rsidRPr="00DF3DC7">
        <w:rPr>
          <w:rFonts w:ascii="Calibri" w:hAnsi="Calibri"/>
          <w:color w:val="1F497D"/>
        </w:rPr>
        <w:t>unas cerillas grandes</w:t>
      </w:r>
      <w:r w:rsidRPr="00DF3DC7">
        <w:rPr>
          <w:rFonts w:ascii="Calibri" w:hAnsi="Calibri"/>
          <w:color w:val="1F497D"/>
        </w:rPr>
        <w:t xml:space="preserve"> que encendemos al dejar la sal y una frase que lo explique.</w:t>
      </w:r>
    </w:p>
    <w:p w:rsidR="002D23A7" w:rsidRPr="00DF3DC7" w:rsidRDefault="002D23A7" w:rsidP="002D23A7">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rPr>
      </w:pPr>
      <w:r w:rsidRPr="00DF3DC7">
        <w:rPr>
          <w:rFonts w:asciiTheme="minorHAnsi" w:hAnsiTheme="minorHAnsi" w:cstheme="minorHAnsi"/>
          <w:bCs/>
          <w:color w:val="1F497D"/>
        </w:rPr>
        <w:t>-También se podría desarrollar la idea de vamos a dar sabor a la parroquia. Hacemos con los niños bolsas (de papel o de plástico) con un poquito de sal dentro poniendo por afuera: “De parte de Jesús” y dentro el niño escribe un papelito que ponga una cualidad que tiene: simpatía, servicio, alegría, amabilidad, compartir…. Los niños reparten las bolsas al final de la eucaristía. Antes de repartirlas se le explica el gesto: unos niños hicieron estas bolsas y en cada una de ellas explican como ellos son dan sabor al mundo. Os invitamos a los mayores a que también penséis cómo vais a poner sabor en el barrio, en la familia. Que la sal nos invada a todos hoy.</w:t>
      </w:r>
    </w:p>
    <w:p w:rsidR="002D23A7" w:rsidRPr="00DF3DC7" w:rsidRDefault="002D23A7" w:rsidP="002D23A7">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rPr>
      </w:pPr>
      <w:r w:rsidRPr="00DF3DC7">
        <w:rPr>
          <w:rFonts w:asciiTheme="minorHAnsi" w:hAnsiTheme="minorHAnsi" w:cstheme="minorHAnsi"/>
          <w:bCs/>
          <w:color w:val="1F497D"/>
        </w:rPr>
        <w:t xml:space="preserve">-Tratad de conocer más la ONG Manos Unidas (www.manos unidas.org) y sus proyectos visitando la delegación, informándote de los misioneros… </w:t>
      </w:r>
    </w:p>
    <w:p w:rsidR="002D23A7" w:rsidRPr="00DF3DC7" w:rsidRDefault="002D23A7" w:rsidP="002D23A7">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rPr>
      </w:pPr>
      <w:r w:rsidRPr="00DF3DC7">
        <w:rPr>
          <w:rFonts w:asciiTheme="minorHAnsi" w:hAnsiTheme="minorHAnsi" w:cstheme="minorHAnsi"/>
          <w:bCs/>
          <w:color w:val="1F497D"/>
        </w:rPr>
        <w:t>-Dialogad sobre cómo crear estilos de vida saludables para cuidar la casa común en tus comportamientos diarios que afectan al entorno: reciclar, reutilizar, reducir, reparar.</w:t>
      </w:r>
    </w:p>
    <w:p w:rsidR="002D23A7" w:rsidRPr="00DF3DC7" w:rsidRDefault="002D23A7" w:rsidP="002D23A7">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rPr>
      </w:pPr>
      <w:r w:rsidRPr="00DF3DC7">
        <w:rPr>
          <w:rFonts w:asciiTheme="minorHAnsi" w:hAnsiTheme="minorHAnsi" w:cstheme="minorHAnsi"/>
          <w:bCs/>
          <w:color w:val="1F497D"/>
        </w:rPr>
        <w:t xml:space="preserve">-Preparamos alguno de estos cantos y podemos representarlos: Sois la sal o Somos misioneros.  </w:t>
      </w:r>
    </w:p>
    <w:p w:rsidR="002D23A7" w:rsidRPr="00DF3DC7" w:rsidRDefault="002D23A7" w:rsidP="002D23A7">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rPr>
      </w:pPr>
      <w:r w:rsidRPr="00DF3DC7">
        <w:rPr>
          <w:rFonts w:asciiTheme="minorHAnsi" w:hAnsiTheme="minorHAnsi" w:cstheme="minorHAnsi"/>
          <w:bCs/>
          <w:color w:val="1F497D"/>
        </w:rPr>
        <w:t xml:space="preserve">-Recordemos el rito de la luz en el bautismo: “Recibe la luz de Cristo", dice el sacerdote al niño bautizado. Desde que entramos a formar parte de la Iglesia, hemos recibido el don de la luz de Dios. Cada cristiano recibe la misión de iluminar, de convertirse en llamarada de fuego del Espíritu Santo para arrojar luz a los corazones que viven en las tinieblas del egoísmo. Iluminemos con la luz de Dios a nuestra familia, a toda la sociedad. </w:t>
      </w:r>
    </w:p>
    <w:p w:rsidR="002D23A7" w:rsidRPr="00FB2488" w:rsidRDefault="002D23A7" w:rsidP="002D23A7">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0"/>
          <w:szCs w:val="20"/>
        </w:rPr>
      </w:pPr>
      <w:r w:rsidRPr="00362A0D">
        <w:rPr>
          <w:rFonts w:asciiTheme="minorHAnsi" w:hAnsiTheme="minorHAnsi" w:cstheme="minorHAnsi"/>
          <w:bCs/>
          <w:color w:val="1F497D"/>
          <w:sz w:val="20"/>
          <w:szCs w:val="20"/>
        </w:rPr>
        <w:t xml:space="preserve">                               </w:t>
      </w:r>
    </w:p>
    <w:p w:rsidR="002D23A7" w:rsidRPr="00651E1C" w:rsidRDefault="002D23A7" w:rsidP="002D23A7">
      <w:pPr>
        <w:autoSpaceDE w:val="0"/>
        <w:autoSpaceDN w:val="0"/>
        <w:adjustRightInd w:val="0"/>
        <w:ind w:left="1701" w:right="566" w:hanging="284"/>
        <w:rPr>
          <w:rFonts w:asciiTheme="minorHAnsi" w:hAnsiTheme="minorHAnsi" w:cstheme="minorHAnsi"/>
          <w:color w:val="1F497D" w:themeColor="text2"/>
          <w:sz w:val="18"/>
          <w:szCs w:val="18"/>
        </w:rPr>
      </w:pPr>
    </w:p>
    <w:p w:rsidR="002D23A7" w:rsidRPr="00651E1C" w:rsidRDefault="002D23A7" w:rsidP="002D23A7">
      <w:pPr>
        <w:ind w:left="1418"/>
        <w:rPr>
          <w:rFonts w:asciiTheme="minorHAnsi" w:hAnsiTheme="minorHAnsi" w:cstheme="minorHAnsi"/>
          <w:b/>
          <w:color w:val="1F497D" w:themeColor="text2"/>
        </w:rPr>
      </w:pPr>
    </w:p>
    <w:p w:rsidR="002D23A7" w:rsidRPr="00DF3DC7" w:rsidRDefault="002D23A7" w:rsidP="002D23A7">
      <w:pPr>
        <w:ind w:left="1418"/>
        <w:rPr>
          <w:rFonts w:asciiTheme="minorHAnsi" w:hAnsiTheme="minorHAnsi" w:cstheme="minorHAnsi"/>
          <w:b/>
          <w:color w:val="1F497D" w:themeColor="text2"/>
          <w:sz w:val="28"/>
          <w:szCs w:val="28"/>
        </w:rPr>
      </w:pPr>
      <w:r w:rsidRPr="00DF3DC7">
        <w:rPr>
          <w:rFonts w:asciiTheme="minorHAnsi" w:hAnsiTheme="minorHAnsi" w:cstheme="minorHAnsi"/>
          <w:b/>
          <w:color w:val="1F497D" w:themeColor="text2"/>
          <w:sz w:val="28"/>
          <w:szCs w:val="28"/>
        </w:rPr>
        <w:t>HAY MUCHAS CLASES DE MANOS</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Hay muchas clases de manos:</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cuentan buenas noticias, que destruyen a otros.</w:t>
      </w:r>
    </w:p>
    <w:p w:rsidR="002D23A7" w:rsidRPr="00DF3DC7" w:rsidRDefault="007E63E2" w:rsidP="002D23A7">
      <w:pPr>
        <w:ind w:left="1418"/>
        <w:rPr>
          <w:rFonts w:asciiTheme="minorHAnsi" w:hAnsiTheme="minorHAnsi" w:cstheme="minorHAnsi"/>
          <w:color w:val="1F497D" w:themeColor="text2"/>
          <w:sz w:val="28"/>
          <w:szCs w:val="28"/>
        </w:rPr>
      </w:pPr>
      <w:r>
        <w:rPr>
          <w:rFonts w:asciiTheme="minorHAnsi" w:eastAsiaTheme="minorHAnsi" w:hAnsiTheme="minorHAnsi" w:cs="UniversLTStd-Cn"/>
          <w:b/>
          <w:noProof/>
          <w:color w:val="1F497D" w:themeColor="text2"/>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2.25pt;margin-top:8.9pt;width:166.35pt;height:124.2pt;z-index:251661312" wrapcoords="-58 0 -58 21522 21600 21522 21600 0 -58 0">
            <v:imagedata r:id="rId12" o:title=""/>
            <w10:wrap type="through"/>
          </v:shape>
          <o:OLEObject Type="Embed" ProgID="PowerPoint.Slide.12" ShapeID="_x0000_s1026" DrawAspect="Content" ObjectID="_1642493802" r:id="rId13"/>
        </w:pict>
      </w:r>
      <w:r w:rsidR="002D23A7" w:rsidRPr="00DF3DC7">
        <w:rPr>
          <w:rFonts w:asciiTheme="minorHAnsi" w:hAnsiTheme="minorHAnsi" w:cstheme="minorHAnsi"/>
          <w:color w:val="1F497D" w:themeColor="text2"/>
          <w:sz w:val="28"/>
          <w:szCs w:val="28"/>
        </w:rPr>
        <w:t>Manos que celebran la vida, juegan o escriben sueños.</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cocinan y alimentan.</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compran personas o que hacen daño.</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tejen sueños y proyectos.</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quieren estar preparadas, proyectan, dan luz.</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cuidan la naturaleza, enseñan o limpian.</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matan o dan miedo.</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siembran y recogen, que buscan el diálogo.</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sueñan mundos diferentes.</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que quieren ser luz que ilumina y sal que da sabor al mundo y a la vida.</w:t>
      </w:r>
    </w:p>
    <w:p w:rsidR="002D23A7" w:rsidRPr="00DF3DC7" w:rsidRDefault="002D23A7" w:rsidP="002D23A7">
      <w:pPr>
        <w:ind w:left="1418"/>
        <w:rPr>
          <w:rFonts w:asciiTheme="minorHAnsi" w:hAnsiTheme="minorHAnsi" w:cstheme="minorHAnsi"/>
          <w:color w:val="1F497D" w:themeColor="text2"/>
          <w:sz w:val="28"/>
          <w:szCs w:val="28"/>
        </w:rPr>
      </w:pPr>
      <w:r w:rsidRPr="00DF3DC7">
        <w:rPr>
          <w:rFonts w:asciiTheme="minorHAnsi" w:hAnsiTheme="minorHAnsi" w:cstheme="minorHAnsi"/>
          <w:color w:val="1F497D" w:themeColor="text2"/>
          <w:sz w:val="28"/>
          <w:szCs w:val="28"/>
        </w:rPr>
        <w:t>Manos Unidas que se solidarizan a otras, que oran y comparten.</w:t>
      </w:r>
    </w:p>
    <w:p w:rsidR="002D23A7" w:rsidRPr="00DF3DC7" w:rsidRDefault="002D23A7" w:rsidP="002D23A7">
      <w:pPr>
        <w:ind w:left="1418"/>
        <w:rPr>
          <w:rFonts w:asciiTheme="minorHAnsi" w:hAnsiTheme="minorHAnsi" w:cstheme="minorHAnsi"/>
          <w:b/>
          <w:i/>
          <w:color w:val="1F497D" w:themeColor="text2"/>
          <w:sz w:val="28"/>
          <w:szCs w:val="28"/>
        </w:rPr>
      </w:pPr>
      <w:r w:rsidRPr="00DF3DC7">
        <w:rPr>
          <w:rFonts w:asciiTheme="minorHAnsi" w:hAnsiTheme="minorHAnsi" w:cstheme="minorHAnsi"/>
          <w:b/>
          <w:i/>
          <w:color w:val="1F497D" w:themeColor="text2"/>
          <w:sz w:val="28"/>
          <w:szCs w:val="28"/>
        </w:rPr>
        <w:t>¿Cómo son tus manos?</w:t>
      </w:r>
    </w:p>
    <w:p w:rsidR="00DF3DC7" w:rsidRDefault="00DF3DC7">
      <w:pPr>
        <w:spacing w:after="200" w:line="276" w:lineRule="auto"/>
      </w:pPr>
      <w:r>
        <w:br w:type="page"/>
      </w:r>
    </w:p>
    <w:p w:rsidR="00EE02DE" w:rsidRDefault="002A4149">
      <w:r>
        <w:rPr>
          <w:noProof/>
        </w:rPr>
        <w:lastRenderedPageBreak/>
        <mc:AlternateContent>
          <mc:Choice Requires="wps">
            <w:drawing>
              <wp:anchor distT="0" distB="0" distL="114300" distR="114300" simplePos="0" relativeHeight="251670528" behindDoc="0" locked="0" layoutInCell="1" allowOverlap="1" wp14:anchorId="5A53A136" wp14:editId="555C889B">
                <wp:simplePos x="0" y="0"/>
                <wp:positionH relativeFrom="margin">
                  <wp:posOffset>1428750</wp:posOffset>
                </wp:positionH>
                <wp:positionV relativeFrom="paragraph">
                  <wp:posOffset>7889240</wp:posOffset>
                </wp:positionV>
                <wp:extent cx="5172075" cy="765810"/>
                <wp:effectExtent l="57150" t="38100" r="85725" b="9144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658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2A4149" w:rsidRPr="00B0507E" w:rsidRDefault="002A4149" w:rsidP="002A4149">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2A4149" w:rsidRPr="00B0507E" w:rsidRDefault="002A4149" w:rsidP="002A4149">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3" o:spid="_x0000_s1026" type="#_x0000_t202" style="position:absolute;margin-left:112.5pt;margin-top:621.2pt;width:407.25pt;height:60.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" fillcolor="#9eeaff" strokecolor="#46aac5">
                <v:fill color2="#e4f9ff" rotate="t" angle="180" colors="0 #9eeaff;22938f #bbefff;1 #e4f9ff" focus="100%" type="gradient"/>
                <v:shadow on="t" color="black" opacity="24903f" origin=",.5" offset="0,.55556mm"/>
                <v:path arrowok="t"/>
                <v:textbox>
                  <w:txbxContent>
                    <w:p w:rsidR="002A4149" w:rsidRPr="00B0507E" w:rsidRDefault="002A4149" w:rsidP="002A4149">
                      <w:pPr>
                        <w:jc w:val="center"/>
                        <w:rPr>
                          <w:rFonts w:ascii="Algerian" w:hAnsi="Algerian"/>
                          <w:sz w:val="40"/>
                          <w:szCs w:val="40"/>
                        </w:rPr>
                      </w:pPr>
                      <w:r w:rsidRPr="00B0507E">
                        <w:rPr>
                          <w:rFonts w:ascii="Algerian" w:hAnsi="Algerian"/>
                          <w:sz w:val="40"/>
                          <w:szCs w:val="40"/>
                        </w:rPr>
                        <w:t>FELIZ DOMINGO, DÍA D</w:t>
                      </w:r>
                      <w:r>
                        <w:rPr>
                          <w:rFonts w:ascii="Algerian" w:hAnsi="Algerian"/>
                          <w:sz w:val="40"/>
                          <w:szCs w:val="40"/>
                        </w:rPr>
                        <w:t>EL</w:t>
                      </w:r>
                      <w:r w:rsidRPr="00B0507E">
                        <w:rPr>
                          <w:rFonts w:ascii="Algerian" w:hAnsi="Algerian"/>
                          <w:sz w:val="40"/>
                          <w:szCs w:val="40"/>
                        </w:rPr>
                        <w:t xml:space="preserve"> SEÑOR.</w:t>
                      </w:r>
                    </w:p>
                    <w:p w:rsidR="002A4149" w:rsidRPr="00B0507E" w:rsidRDefault="002A4149" w:rsidP="002A4149">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r>
        <w:rPr>
          <w:rFonts w:ascii="Calibri" w:hAnsi="Calibri"/>
          <w:bCs/>
          <w:noProof/>
          <w:color w:val="1F497D"/>
          <w:sz w:val="22"/>
          <w:szCs w:val="22"/>
        </w:rPr>
        <mc:AlternateContent>
          <mc:Choice Requires="wps">
            <w:drawing>
              <wp:anchor distT="0" distB="0" distL="114300" distR="114300" simplePos="0" relativeHeight="251668480" behindDoc="1" locked="0" layoutInCell="1" allowOverlap="1" wp14:anchorId="48497D0B" wp14:editId="464EDDE5">
                <wp:simplePos x="0" y="0"/>
                <wp:positionH relativeFrom="column">
                  <wp:posOffset>1038225</wp:posOffset>
                </wp:positionH>
                <wp:positionV relativeFrom="paragraph">
                  <wp:posOffset>1330960</wp:posOffset>
                </wp:positionV>
                <wp:extent cx="5667375" cy="6134100"/>
                <wp:effectExtent l="19050" t="19050" r="28575" b="19050"/>
                <wp:wrapNone/>
                <wp:docPr id="2"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6134100"/>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A4149" w:rsidRPr="002A4149" w:rsidRDefault="002A4149" w:rsidP="00280F7E">
                            <w:pPr>
                              <w:spacing w:line="240" w:lineRule="atLeast"/>
                              <w:ind w:left="-142" w:right="-3"/>
                              <w:jc w:val="center"/>
                              <w:rPr>
                                <w:rFonts w:ascii="Script MT Bold" w:hAnsi="Script MT Bold" w:cs="Tahoma"/>
                                <w:bCs/>
                                <w:color w:val="1F497D"/>
                                <w:sz w:val="32"/>
                                <w:szCs w:val="32"/>
                              </w:rPr>
                            </w:pPr>
                            <w:r w:rsidRPr="002A4149">
                              <w:rPr>
                                <w:rFonts w:ascii="Script MT Bold" w:hAnsi="Script MT Bold" w:cs="Tahoma"/>
                                <w:bCs/>
                                <w:color w:val="1F497D"/>
                                <w:sz w:val="32"/>
                                <w:szCs w:val="32"/>
                              </w:rPr>
                              <w:t>Señor, hazme sal y luz.</w:t>
                            </w:r>
                          </w:p>
                          <w:p w:rsidR="002A4149" w:rsidRPr="002A4149" w:rsidRDefault="002A4149" w:rsidP="00442493">
                            <w:pPr>
                              <w:spacing w:line="240" w:lineRule="atLeast"/>
                              <w:ind w:left="284" w:hanging="360"/>
                              <w:jc w:val="both"/>
                              <w:rPr>
                                <w:rFonts w:ascii="Verdana" w:hAnsi="Verdana"/>
                                <w:bCs/>
                                <w:iCs/>
                                <w:color w:val="000080"/>
                                <w:sz w:val="32"/>
                                <w:szCs w:val="32"/>
                                <w:lang w:val="es-ES_tradnl"/>
                              </w:rPr>
                            </w:pPr>
                          </w:p>
                          <w:p w:rsidR="002A4149" w:rsidRPr="002A4149" w:rsidRDefault="002A4149" w:rsidP="006D64D2">
                            <w:pPr>
                              <w:spacing w:line="240" w:lineRule="atLeast"/>
                              <w:ind w:left="284" w:hanging="284"/>
                              <w:jc w:val="both"/>
                              <w:rPr>
                                <w:rFonts w:ascii="Verdana" w:hAnsi="Verdana" w:cs="Arial"/>
                                <w:color w:val="1F497D" w:themeColor="text2"/>
                                <w:sz w:val="32"/>
                                <w:szCs w:val="32"/>
                              </w:rPr>
                            </w:pPr>
                            <w:r w:rsidRPr="002A4149">
                              <w:rPr>
                                <w:rFonts w:ascii="Verdana" w:hAnsi="Verdana" w:cs="Arial"/>
                                <w:b/>
                                <w:color w:val="1F497D" w:themeColor="text2"/>
                                <w:sz w:val="32"/>
                                <w:szCs w:val="32"/>
                              </w:rPr>
                              <w:t>Jesús, quieres que los cristianos seamos como la sal</w:t>
                            </w:r>
                            <w:r w:rsidRPr="002A4149">
                              <w:rPr>
                                <w:rFonts w:ascii="Verdana" w:hAnsi="Verdana" w:cs="Arial"/>
                                <w:color w:val="1F497D" w:themeColor="text2"/>
                                <w:sz w:val="32"/>
                                <w:szCs w:val="32"/>
                              </w:rPr>
                              <w:t xml:space="preserve"> que va poniendo sabor en la vida de los que nos rodean con gestos de ternura, de comprensión, de humor. Te gusta que nos diluyamos en la sociedad siendo tus testigos, mejorando el mundo, y realizando bien nuestra tarea desde el servicio y el compromiso con todos.</w:t>
                            </w:r>
                          </w:p>
                          <w:p w:rsidR="002A4149" w:rsidRPr="002A4149" w:rsidRDefault="002A4149" w:rsidP="006D64D2">
                            <w:pPr>
                              <w:spacing w:line="240" w:lineRule="atLeast"/>
                              <w:ind w:left="284" w:hanging="284"/>
                              <w:jc w:val="both"/>
                              <w:rPr>
                                <w:rFonts w:ascii="Verdana" w:hAnsi="Verdana" w:cs="Arial"/>
                                <w:color w:val="1F497D" w:themeColor="text2"/>
                                <w:sz w:val="32"/>
                                <w:szCs w:val="32"/>
                              </w:rPr>
                            </w:pPr>
                            <w:r w:rsidRPr="002A4149">
                              <w:rPr>
                                <w:rFonts w:ascii="Verdana" w:hAnsi="Verdana" w:cs="Arial"/>
                                <w:b/>
                                <w:color w:val="1F497D" w:themeColor="text2"/>
                                <w:sz w:val="32"/>
                                <w:szCs w:val="32"/>
                              </w:rPr>
                              <w:t>También nos pides que seamos como la luz</w:t>
                            </w:r>
                            <w:r w:rsidRPr="002A4149">
                              <w:rPr>
                                <w:rFonts w:ascii="Verdana" w:hAnsi="Verdana" w:cs="Arial"/>
                                <w:color w:val="1F497D" w:themeColor="text2"/>
                                <w:sz w:val="32"/>
                                <w:szCs w:val="32"/>
                              </w:rPr>
                              <w:t xml:space="preserve"> que ilumina todo lo que estaba en la oscuridad con nuestras palabras, con las buenas obras. Que irradiemos gozo y paz, esperanza y optimismo en medio del tedio de la vida. </w:t>
                            </w:r>
                          </w:p>
                          <w:p w:rsidR="002A4149" w:rsidRPr="002A4149" w:rsidRDefault="002A4149" w:rsidP="006D64D2">
                            <w:pPr>
                              <w:spacing w:line="240" w:lineRule="atLeast"/>
                              <w:ind w:left="284" w:hanging="284"/>
                              <w:jc w:val="both"/>
                              <w:rPr>
                                <w:rFonts w:ascii="Forte" w:hAnsi="Forte"/>
                                <w:sz w:val="32"/>
                                <w:szCs w:val="32"/>
                              </w:rPr>
                            </w:pPr>
                            <w:r w:rsidRPr="002A4149">
                              <w:rPr>
                                <w:rFonts w:ascii="Verdana" w:hAnsi="Verdana" w:cs="Arial"/>
                                <w:b/>
                                <w:color w:val="1F497D" w:themeColor="text2"/>
                                <w:sz w:val="32"/>
                                <w:szCs w:val="32"/>
                              </w:rPr>
                              <w:t>Jesús, hoy te decimos:</w:t>
                            </w:r>
                            <w:r w:rsidRPr="002A4149">
                              <w:rPr>
                                <w:rFonts w:ascii="Verdana" w:hAnsi="Verdana" w:cs="Arial"/>
                                <w:color w:val="1F497D" w:themeColor="text2"/>
                                <w:sz w:val="32"/>
                                <w:szCs w:val="32"/>
                              </w:rPr>
                              <w:t xml:space="preserve"> Tú que eres nuestra Luz, aviva en mí la luz de la fe. Quédate conmigo, Señor, y comenzaré a iluminar, como tú iluminas; comenzaré a dar luz de tal forma que puede ser levadura, cercanía, presencia y amor de Dios entre todos.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 o:spid="_x0000_s1027" style="position:absolute;margin-left:81.75pt;margin-top:104.8pt;width:446.25pt;height:48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" strokecolor="#00b050" strokeweight="2.5pt">
                <v:shadow color="#868686"/>
                <v:textbox>
                  <w:txbxContent>
                    <w:p w:rsidR="002A4149" w:rsidRPr="002A4149" w:rsidRDefault="002A4149" w:rsidP="00280F7E">
                      <w:pPr>
                        <w:spacing w:line="240" w:lineRule="atLeast"/>
                        <w:ind w:left="-142" w:right="-3"/>
                        <w:jc w:val="center"/>
                        <w:rPr>
                          <w:rFonts w:ascii="Script MT Bold" w:hAnsi="Script MT Bold" w:cs="Tahoma"/>
                          <w:bCs/>
                          <w:color w:val="1F497D"/>
                          <w:sz w:val="32"/>
                          <w:szCs w:val="32"/>
                        </w:rPr>
                      </w:pPr>
                      <w:r w:rsidRPr="002A4149">
                        <w:rPr>
                          <w:rFonts w:ascii="Script MT Bold" w:hAnsi="Script MT Bold" w:cs="Tahoma"/>
                          <w:bCs/>
                          <w:color w:val="1F497D"/>
                          <w:sz w:val="32"/>
                          <w:szCs w:val="32"/>
                        </w:rPr>
                        <w:t>Señor, hazme sal y luz.</w:t>
                      </w:r>
                    </w:p>
                    <w:p w:rsidR="002A4149" w:rsidRPr="002A4149" w:rsidRDefault="002A4149" w:rsidP="00442493">
                      <w:pPr>
                        <w:spacing w:line="240" w:lineRule="atLeast"/>
                        <w:ind w:left="284" w:hanging="360"/>
                        <w:jc w:val="both"/>
                        <w:rPr>
                          <w:rFonts w:ascii="Verdana" w:hAnsi="Verdana"/>
                          <w:bCs/>
                          <w:iCs/>
                          <w:color w:val="000080"/>
                          <w:sz w:val="32"/>
                          <w:szCs w:val="32"/>
                          <w:lang w:val="es-ES_tradnl"/>
                        </w:rPr>
                      </w:pPr>
                    </w:p>
                    <w:p w:rsidR="002A4149" w:rsidRPr="002A4149" w:rsidRDefault="002A4149" w:rsidP="006D64D2">
                      <w:pPr>
                        <w:spacing w:line="240" w:lineRule="atLeast"/>
                        <w:ind w:left="284" w:hanging="284"/>
                        <w:jc w:val="both"/>
                        <w:rPr>
                          <w:rFonts w:ascii="Verdana" w:hAnsi="Verdana" w:cs="Arial"/>
                          <w:color w:val="1F497D" w:themeColor="text2"/>
                          <w:sz w:val="32"/>
                          <w:szCs w:val="32"/>
                        </w:rPr>
                      </w:pPr>
                      <w:r w:rsidRPr="002A4149">
                        <w:rPr>
                          <w:rFonts w:ascii="Verdana" w:hAnsi="Verdana" w:cs="Arial"/>
                          <w:b/>
                          <w:color w:val="1F497D" w:themeColor="text2"/>
                          <w:sz w:val="32"/>
                          <w:szCs w:val="32"/>
                        </w:rPr>
                        <w:t>Jesús, quieres que los cristianos seamos como la sal</w:t>
                      </w:r>
                      <w:r w:rsidRPr="002A4149">
                        <w:rPr>
                          <w:rFonts w:ascii="Verdana" w:hAnsi="Verdana" w:cs="Arial"/>
                          <w:color w:val="1F497D" w:themeColor="text2"/>
                          <w:sz w:val="32"/>
                          <w:szCs w:val="32"/>
                        </w:rPr>
                        <w:t xml:space="preserve"> que va poniendo sabor en la vida de los que nos rodean con gestos de ternura, de comprensión, de humor. Te gusta que nos diluyamos en la sociedad siendo tus testigos, mejorando el mundo, y realizando bien nuestra tarea desde el servicio y el compromiso con todos.</w:t>
                      </w:r>
                    </w:p>
                    <w:p w:rsidR="002A4149" w:rsidRPr="002A4149" w:rsidRDefault="002A4149" w:rsidP="006D64D2">
                      <w:pPr>
                        <w:spacing w:line="240" w:lineRule="atLeast"/>
                        <w:ind w:left="284" w:hanging="284"/>
                        <w:jc w:val="both"/>
                        <w:rPr>
                          <w:rFonts w:ascii="Verdana" w:hAnsi="Verdana" w:cs="Arial"/>
                          <w:color w:val="1F497D" w:themeColor="text2"/>
                          <w:sz w:val="32"/>
                          <w:szCs w:val="32"/>
                        </w:rPr>
                      </w:pPr>
                      <w:r w:rsidRPr="002A4149">
                        <w:rPr>
                          <w:rFonts w:ascii="Verdana" w:hAnsi="Verdana" w:cs="Arial"/>
                          <w:b/>
                          <w:color w:val="1F497D" w:themeColor="text2"/>
                          <w:sz w:val="32"/>
                          <w:szCs w:val="32"/>
                        </w:rPr>
                        <w:t>También nos pides que seamos como la luz</w:t>
                      </w:r>
                      <w:r w:rsidRPr="002A4149">
                        <w:rPr>
                          <w:rFonts w:ascii="Verdana" w:hAnsi="Verdana" w:cs="Arial"/>
                          <w:color w:val="1F497D" w:themeColor="text2"/>
                          <w:sz w:val="32"/>
                          <w:szCs w:val="32"/>
                        </w:rPr>
                        <w:t xml:space="preserve"> que ilumina todo lo que estaba en la oscuridad con nuestras palabras, con las buenas obras. Que irradiemos gozo y paz, esperanza y optimismo en medio del tedio de la vida. </w:t>
                      </w:r>
                    </w:p>
                    <w:p w:rsidR="002A4149" w:rsidRPr="002A4149" w:rsidRDefault="002A4149" w:rsidP="006D64D2">
                      <w:pPr>
                        <w:spacing w:line="240" w:lineRule="atLeast"/>
                        <w:ind w:left="284" w:hanging="284"/>
                        <w:jc w:val="both"/>
                        <w:rPr>
                          <w:rFonts w:ascii="Forte" w:hAnsi="Forte"/>
                          <w:sz w:val="32"/>
                          <w:szCs w:val="32"/>
                        </w:rPr>
                      </w:pPr>
                      <w:r w:rsidRPr="002A4149">
                        <w:rPr>
                          <w:rFonts w:ascii="Verdana" w:hAnsi="Verdana" w:cs="Arial"/>
                          <w:b/>
                          <w:color w:val="1F497D" w:themeColor="text2"/>
                          <w:sz w:val="32"/>
                          <w:szCs w:val="32"/>
                        </w:rPr>
                        <w:t>Jesús, hoy te decimos:</w:t>
                      </w:r>
                      <w:r w:rsidRPr="002A4149">
                        <w:rPr>
                          <w:rFonts w:ascii="Verdana" w:hAnsi="Verdana" w:cs="Arial"/>
                          <w:color w:val="1F497D" w:themeColor="text2"/>
                          <w:sz w:val="32"/>
                          <w:szCs w:val="32"/>
                        </w:rPr>
                        <w:t xml:space="preserve"> Tú que eres nuestra Luz, aviva en mí la luz de la fe. Quédate conmigo, Señor, y comenzaré a iluminar, como tú iluminas; comenzaré a dar luz de tal forma que puede ser levadura, cercanía, presencia y amor de Dios entre todos.</w:t>
                      </w:r>
                    </w:p>
                  </w:txbxContent>
                </v:textbox>
              </v:roundrect>
            </w:pict>
          </mc:Fallback>
        </mc:AlternateContent>
      </w:r>
      <w:r>
        <w:rPr>
          <w:rFonts w:ascii="Calibri" w:hAnsi="Calibri"/>
          <w:bCs/>
          <w:noProof/>
          <w:color w:val="1F497D"/>
          <w:sz w:val="22"/>
          <w:szCs w:val="22"/>
        </w:rPr>
        <mc:AlternateContent>
          <mc:Choice Requires="wps">
            <w:drawing>
              <wp:anchor distT="0" distB="0" distL="114300" distR="114300" simplePos="0" relativeHeight="251667456" behindDoc="0" locked="0" layoutInCell="1" allowOverlap="1" wp14:anchorId="138B217C" wp14:editId="5B904239">
                <wp:simplePos x="0" y="0"/>
                <wp:positionH relativeFrom="column">
                  <wp:posOffset>1667510</wp:posOffset>
                </wp:positionH>
                <wp:positionV relativeFrom="paragraph">
                  <wp:posOffset>427990</wp:posOffset>
                </wp:positionV>
                <wp:extent cx="4248150" cy="504825"/>
                <wp:effectExtent l="57150" t="38100" r="76200" b="1047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2A4149" w:rsidRPr="007A2512" w:rsidRDefault="002A4149" w:rsidP="002A4149">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Cuadro de texto 2" o:spid="_x0000_s1028" type="#_x0000_t202" style="position:absolute;margin-left:131.3pt;margin-top:33.7pt;width:334.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" fillcolor="#c9b5e8" strokecolor="#7d60a0">
                <v:fill color2="#f0eaf9" rotate="t" angle="180" colors="0 #c9b5e8;22938f #d9cbee;1 #f0eaf9" focus="100%" type="gradient"/>
                <v:shadow on="t" color="black" opacity="24903f" origin=",.5" offset="0,.55556mm"/>
                <v:path arrowok="t"/>
                <v:textbox>
                  <w:txbxContent>
                    <w:p w:rsidR="002A4149" w:rsidRPr="007A2512" w:rsidRDefault="002A4149" w:rsidP="002A4149">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txbxContent>
                </v:textbox>
                <w10:wrap type="square"/>
              </v:shape>
            </w:pict>
          </mc:Fallback>
        </mc:AlternateContent>
      </w:r>
    </w:p>
    <w:sectPr w:rsidR="00EE02DE"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orte">
    <w:panose1 w:val="0306090204050207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941C2"/>
    <w:multiLevelType w:val="hybridMultilevel"/>
    <w:tmpl w:val="257435F8"/>
    <w:lvl w:ilvl="0" w:tplc="4180496C">
      <w:start w:val="2"/>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57622354"/>
    <w:multiLevelType w:val="hybridMultilevel"/>
    <w:tmpl w:val="B6AA1E3C"/>
    <w:lvl w:ilvl="0" w:tplc="55DC36F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6145698A"/>
    <w:multiLevelType w:val="hybridMultilevel"/>
    <w:tmpl w:val="36F85B4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61926488"/>
    <w:multiLevelType w:val="hybridMultilevel"/>
    <w:tmpl w:val="7272FDA4"/>
    <w:lvl w:ilvl="0" w:tplc="06F67768">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451"/>
    <w:rsid w:val="001E69B5"/>
    <w:rsid w:val="002A4149"/>
    <w:rsid w:val="002D23A7"/>
    <w:rsid w:val="00752C31"/>
    <w:rsid w:val="007E63E2"/>
    <w:rsid w:val="009A5451"/>
    <w:rsid w:val="00DF3DC7"/>
    <w:rsid w:val="00EE02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3A7"/>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2D23A7"/>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2D23A7"/>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2D23A7"/>
    <w:rPr>
      <w:color w:val="000000"/>
      <w:u w:val="single"/>
    </w:rPr>
  </w:style>
  <w:style w:type="paragraph" w:styleId="NormalWeb">
    <w:name w:val="Normal (Web)"/>
    <w:basedOn w:val="Normal"/>
    <w:uiPriority w:val="99"/>
    <w:rsid w:val="002D23A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2D23A7"/>
    <w:pPr>
      <w:ind w:left="720"/>
      <w:contextualSpacing/>
    </w:pPr>
  </w:style>
  <w:style w:type="paragraph" w:styleId="Textodeglobo">
    <w:name w:val="Balloon Text"/>
    <w:basedOn w:val="Normal"/>
    <w:link w:val="TextodegloboCar"/>
    <w:uiPriority w:val="99"/>
    <w:semiHidden/>
    <w:unhideWhenUsed/>
    <w:rsid w:val="002A4149"/>
    <w:rPr>
      <w:rFonts w:ascii="Tahoma" w:hAnsi="Tahoma" w:cs="Tahoma"/>
      <w:sz w:val="16"/>
      <w:szCs w:val="16"/>
    </w:rPr>
  </w:style>
  <w:style w:type="character" w:customStyle="1" w:styleId="TextodegloboCar">
    <w:name w:val="Texto de globo Car"/>
    <w:basedOn w:val="Fuentedeprrafopredeter"/>
    <w:link w:val="Textodeglobo"/>
    <w:uiPriority w:val="99"/>
    <w:semiHidden/>
    <w:rsid w:val="002A4149"/>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3A7"/>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2D23A7"/>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2D23A7"/>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2D23A7"/>
    <w:rPr>
      <w:color w:val="000000"/>
      <w:u w:val="single"/>
    </w:rPr>
  </w:style>
  <w:style w:type="paragraph" w:styleId="NormalWeb">
    <w:name w:val="Normal (Web)"/>
    <w:basedOn w:val="Normal"/>
    <w:uiPriority w:val="99"/>
    <w:rsid w:val="002D23A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2D23A7"/>
    <w:pPr>
      <w:ind w:left="720"/>
      <w:contextualSpacing/>
    </w:pPr>
  </w:style>
  <w:style w:type="paragraph" w:styleId="Textodeglobo">
    <w:name w:val="Balloon Text"/>
    <w:basedOn w:val="Normal"/>
    <w:link w:val="TextodegloboCar"/>
    <w:uiPriority w:val="99"/>
    <w:semiHidden/>
    <w:unhideWhenUsed/>
    <w:rsid w:val="002A4149"/>
    <w:rPr>
      <w:rFonts w:ascii="Tahoma" w:hAnsi="Tahoma" w:cs="Tahoma"/>
      <w:sz w:val="16"/>
      <w:szCs w:val="16"/>
    </w:rPr>
  </w:style>
  <w:style w:type="character" w:customStyle="1" w:styleId="TextodegloboCar">
    <w:name w:val="Texto de globo Car"/>
    <w:basedOn w:val="Fuentedeprrafopredeter"/>
    <w:link w:val="Textodeglobo"/>
    <w:uiPriority w:val="99"/>
    <w:semiHidden/>
    <w:rsid w:val="002A4149"/>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66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package" Target="embeddings/Diapositiva_de_Microsoft_PowerPoint1.sldx"/><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DCB2A-B2DA-4525-8C57-C8D15AFA8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1352</Words>
  <Characters>7442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2020-02-06T10:30:00Z</cp:lastPrinted>
  <dcterms:created xsi:type="dcterms:W3CDTF">2020-02-06T09:41:00Z</dcterms:created>
  <dcterms:modified xsi:type="dcterms:W3CDTF">2020-02-06T10:30:00Z</dcterms:modified>
</cp:coreProperties>
</file>