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D1" w:rsidRDefault="009A45A4" w:rsidP="002413D1">
      <w:pPr>
        <w:rPr>
          <w:lang w:val="es-ES_tradnl"/>
        </w:rPr>
      </w:pPr>
      <w:r w:rsidRPr="009A45A4">
        <w:rPr>
          <w:rFonts w:ascii="Comic Sans MS" w:hAnsi="Comic Sans MS"/>
          <w:b/>
          <w:bCs/>
          <w:caps/>
          <w:noProof/>
          <w:sz w:val="20"/>
          <w:szCs w:val="20"/>
        </w:rPr>
        <w:pict>
          <v:roundrect id="_x0000_s1180" style="position:absolute;margin-left:20.6pt;margin-top:12.9pt;width:333.6pt;height:221.5pt;z-index:-251674112" arcsize="10923f" wrapcoords="-97 -110 -97 21655 21697 21655 21697 -110 -97 -110" strokecolor="#c0504d" strokeweight="2.5pt">
            <v:shadow color="#868686"/>
            <v:textbox style="mso-next-textbox:#_x0000_s1180">
              <w:txbxContent>
                <w:p w:rsidR="009D4322" w:rsidRPr="00A60406" w:rsidRDefault="000277FF" w:rsidP="00BE462E">
                  <w:pPr>
                    <w:spacing w:line="240" w:lineRule="atLeast"/>
                    <w:ind w:left="-142" w:right="-3"/>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En estos días navideños</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Señor: </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En estos días de Navidad, llenos de recuerdos, de ilusiones y alegrías, queremos darte gracias, Dios de la vida, Padre nuestro. </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Gracias por la tierra y por los que la habitan, de quienes nos sentimos, solidariamente, hermanos. </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Gracias por tu Palabra que nos ilumina y por tu Amor que nos acompaña siempre. </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Gracias por la vida que nos viene de Ti, esa vida que Tú nos animas a mejorar continuamente. </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Gracias, especialmente, en estos días, porque tu Hijo Jesús, que es Dios de verdad, se hizo hombre y vino a vivir entre nosotros, haciéndose hermano nuestro. </w:t>
                  </w:r>
                </w:p>
                <w:p w:rsidR="000277FF" w:rsidRPr="000277FF" w:rsidRDefault="000277FF" w:rsidP="000277FF">
                  <w:pPr>
                    <w:tabs>
                      <w:tab w:val="left" w:pos="11340"/>
                    </w:tabs>
                    <w:spacing w:line="180" w:lineRule="atLeast"/>
                    <w:ind w:left="284" w:right="-80" w:hanging="284"/>
                    <w:jc w:val="both"/>
                    <w:rPr>
                      <w:rFonts w:ascii="Verdana" w:hAnsi="Verdana"/>
                      <w:bCs/>
                      <w:color w:val="1F497D" w:themeColor="text2"/>
                      <w:sz w:val="16"/>
                      <w:szCs w:val="16"/>
                    </w:rPr>
                  </w:pPr>
                  <w:r w:rsidRPr="000277FF">
                    <w:rPr>
                      <w:rFonts w:ascii="Verdana" w:hAnsi="Verdana"/>
                      <w:bCs/>
                      <w:color w:val="1F497D" w:themeColor="text2"/>
                      <w:sz w:val="16"/>
                      <w:szCs w:val="16"/>
                    </w:rPr>
                    <w:t xml:space="preserve">Te alabamos y te damos gracias, Dios de la vida, porque tanto amaste al mundo que nos enviaste a tu Hijo, para que todo el que crea en Él, se salve. </w:t>
                  </w:r>
                </w:p>
                <w:p w:rsidR="009D4322" w:rsidRPr="00E61ACD" w:rsidRDefault="000277FF" w:rsidP="000277FF">
                  <w:pPr>
                    <w:tabs>
                      <w:tab w:val="left" w:pos="11340"/>
                    </w:tabs>
                    <w:spacing w:line="180" w:lineRule="atLeast"/>
                    <w:ind w:left="284" w:right="-80" w:hanging="284"/>
                    <w:jc w:val="both"/>
                    <w:rPr>
                      <w:rFonts w:ascii="Verdana" w:hAnsi="Verdana"/>
                      <w:bCs/>
                      <w:sz w:val="20"/>
                      <w:szCs w:val="20"/>
                    </w:rPr>
                  </w:pPr>
                  <w:r w:rsidRPr="000277FF">
                    <w:rPr>
                      <w:rFonts w:ascii="Verdana" w:hAnsi="Verdana"/>
                      <w:bCs/>
                      <w:color w:val="1F497D" w:themeColor="text2"/>
                      <w:sz w:val="16"/>
                      <w:szCs w:val="16"/>
                    </w:rPr>
                    <w:t>Su presencia es fuerza para nuestro corazón y luz para nuestro caminar.</w:t>
                  </w:r>
                </w:p>
                <w:p w:rsidR="009D4322" w:rsidRDefault="009D4322" w:rsidP="002413D1">
                  <w:pPr>
                    <w:ind w:left="426" w:right="-3" w:hanging="426"/>
                    <w:jc w:val="both"/>
                    <w:rPr>
                      <w:rFonts w:ascii="Verdana" w:hAnsi="Verdana"/>
                      <w:sz w:val="20"/>
                      <w:szCs w:val="20"/>
                    </w:rPr>
                  </w:pPr>
                </w:p>
                <w:p w:rsidR="009D4322" w:rsidRDefault="009D4322" w:rsidP="002413D1">
                  <w:pPr>
                    <w:ind w:left="426" w:right="-3" w:hanging="426"/>
                    <w:jc w:val="both"/>
                    <w:rPr>
                      <w:rFonts w:ascii="Verdana" w:hAnsi="Verdana"/>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Verdana" w:hAnsi="Verdana"/>
                      <w:b/>
                      <w:sz w:val="20"/>
                      <w:szCs w:val="20"/>
                    </w:rPr>
                  </w:pPr>
                </w:p>
                <w:p w:rsidR="009D4322" w:rsidRDefault="009D4322"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9D4322" w:rsidRDefault="009D4322" w:rsidP="002413D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E24F2E" w:rsidP="002413D1">
      <w:pPr>
        <w:pStyle w:val="Textodebloque"/>
      </w:pPr>
      <w:r>
        <w:rPr>
          <w:noProof/>
        </w:rPr>
        <w:drawing>
          <wp:anchor distT="0" distB="0" distL="114300" distR="114300" simplePos="0" relativeHeight="251796992" behindDoc="0" locked="0" layoutInCell="1" allowOverlap="1">
            <wp:simplePos x="0" y="0"/>
            <wp:positionH relativeFrom="column">
              <wp:posOffset>2781935</wp:posOffset>
            </wp:positionH>
            <wp:positionV relativeFrom="paragraph">
              <wp:posOffset>160020</wp:posOffset>
            </wp:positionV>
            <wp:extent cx="1372235" cy="1410970"/>
            <wp:effectExtent l="19050" t="0" r="0" b="0"/>
            <wp:wrapNone/>
            <wp:docPr id="257" name="Imagen 257" descr="http://blogs.21rs.es/kamiano/files/2013/12/reyes-magos-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blogs.21rs.es/kamiano/files/2013/12/reyes-magos-fano.jpg"/>
                    <pic:cNvPicPr>
                      <a:picLocks noChangeAspect="1" noChangeArrowheads="1"/>
                    </pic:cNvPicPr>
                  </pic:nvPicPr>
                  <pic:blipFill>
                    <a:blip r:embed="rId6" r:link="rId7" cstate="print"/>
                    <a:srcRect/>
                    <a:stretch>
                      <a:fillRect/>
                    </a:stretch>
                  </pic:blipFill>
                  <pic:spPr bwMode="auto">
                    <a:xfrm>
                      <a:off x="0" y="0"/>
                      <a:ext cx="1372235" cy="1410970"/>
                    </a:xfrm>
                    <a:prstGeom prst="rect">
                      <a:avLst/>
                    </a:prstGeom>
                    <a:noFill/>
                    <a:ln w="9525">
                      <a:noFill/>
                      <a:miter lim="800000"/>
                      <a:headEnd/>
                      <a:tailEnd/>
                    </a:ln>
                  </pic:spPr>
                </pic:pic>
              </a:graphicData>
            </a:graphic>
          </wp:anchor>
        </w:drawing>
      </w:r>
      <w:r w:rsidR="00C27233">
        <w:rPr>
          <w:noProof/>
        </w:rPr>
        <w:drawing>
          <wp:anchor distT="0" distB="0" distL="114300" distR="114300" simplePos="0" relativeHeight="251804160" behindDoc="0" locked="0" layoutInCell="1" allowOverlap="1">
            <wp:simplePos x="0" y="0"/>
            <wp:positionH relativeFrom="column">
              <wp:posOffset>812800</wp:posOffset>
            </wp:positionH>
            <wp:positionV relativeFrom="paragraph">
              <wp:posOffset>219710</wp:posOffset>
            </wp:positionV>
            <wp:extent cx="1634490" cy="1187450"/>
            <wp:effectExtent l="19050" t="0" r="3810" b="0"/>
            <wp:wrapThrough wrapText="bothSides">
              <wp:wrapPolygon edited="0">
                <wp:start x="-252" y="0"/>
                <wp:lineTo x="-252" y="21138"/>
                <wp:lineTo x="21650" y="21138"/>
                <wp:lineTo x="21650" y="0"/>
                <wp:lineTo x="-252" y="0"/>
              </wp:wrapPolygon>
            </wp:wrapThrough>
            <wp:docPr id="5" name="Imagen 1" descr="Resultado de imagen de oro incienso y mirra dibujos&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o incienso y mirra dibujos&quot;">
                      <a:hlinkClick r:id="rId8" tgtFrame="&quot;_blank&quot;"/>
                    </pic:cNvPr>
                    <pic:cNvPicPr>
                      <a:picLocks noChangeAspect="1" noChangeArrowheads="1"/>
                    </pic:cNvPicPr>
                  </pic:nvPicPr>
                  <pic:blipFill>
                    <a:blip r:embed="rId9" cstate="print"/>
                    <a:srcRect/>
                    <a:stretch>
                      <a:fillRect/>
                    </a:stretch>
                  </pic:blipFill>
                  <pic:spPr bwMode="auto">
                    <a:xfrm>
                      <a:off x="0" y="0"/>
                      <a:ext cx="1634490" cy="118745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9A45A4" w:rsidP="002413D1">
      <w:pPr>
        <w:pStyle w:val="Textodebloque"/>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79" type="#_x0000_t176" style="position:absolute;left:0;text-align:left;margin-left:35.35pt;margin-top:5.4pt;width:310pt;height:190.2pt;z-index:251790848" strokecolor="#4f81bd" strokeweight="2.5pt">
            <v:shadow color="#868686"/>
            <v:textbox style="mso-next-textbox:#_x0000_s1279">
              <w:txbxContent>
                <w:p w:rsidR="00176798" w:rsidRPr="000927D3" w:rsidRDefault="000277FF" w:rsidP="00176798">
                  <w:pPr>
                    <w:spacing w:line="240" w:lineRule="atLeast"/>
                    <w:ind w:left="284" w:right="-96" w:hanging="284"/>
                    <w:jc w:val="center"/>
                    <w:rPr>
                      <w:rFonts w:ascii="Cambria" w:hAnsi="Cambria"/>
                      <w:b/>
                      <w:bCs/>
                      <w:i/>
                      <w:iCs/>
                      <w:color w:val="000080"/>
                      <w:sz w:val="22"/>
                      <w:szCs w:val="22"/>
                      <w:lang w:val="es-ES_tradnl"/>
                    </w:rPr>
                  </w:pPr>
                  <w:r>
                    <w:rPr>
                      <w:rFonts w:ascii="Cambria" w:hAnsi="Cambria"/>
                      <w:b/>
                      <w:bCs/>
                      <w:i/>
                      <w:iCs/>
                      <w:color w:val="000080"/>
                      <w:sz w:val="22"/>
                      <w:szCs w:val="22"/>
                      <w:lang w:val="es-ES_tradnl"/>
                    </w:rPr>
                    <w:t xml:space="preserve">Día 6, </w:t>
                  </w:r>
                  <w:r w:rsidR="001B7CC8">
                    <w:rPr>
                      <w:rFonts w:ascii="Cambria" w:hAnsi="Cambria"/>
                      <w:b/>
                      <w:bCs/>
                      <w:i/>
                      <w:iCs/>
                      <w:color w:val="000080"/>
                      <w:sz w:val="22"/>
                      <w:szCs w:val="22"/>
                      <w:lang w:val="es-ES_tradnl"/>
                    </w:rPr>
                    <w:t>Epifanía: EL REGALO DE JESÚS</w:t>
                  </w:r>
                </w:p>
                <w:p w:rsidR="001B7CC8" w:rsidRPr="001B7CC8" w:rsidRDefault="001B7CC8" w:rsidP="001B7CC8">
                  <w:pPr>
                    <w:spacing w:line="240" w:lineRule="atLeast"/>
                    <w:ind w:right="-96" w:firstLine="283"/>
                    <w:jc w:val="both"/>
                    <w:rPr>
                      <w:rFonts w:ascii="Cambria" w:hAnsi="Cambria"/>
                      <w:b/>
                      <w:bCs/>
                      <w:i/>
                      <w:iCs/>
                      <w:color w:val="000080"/>
                      <w:sz w:val="22"/>
                      <w:szCs w:val="22"/>
                      <w:lang w:val="es-ES_tradnl"/>
                    </w:rPr>
                  </w:pPr>
                  <w:r w:rsidRPr="001B7CC8">
                    <w:rPr>
                      <w:rFonts w:ascii="Cambria" w:hAnsi="Cambria"/>
                      <w:b/>
                      <w:bCs/>
                      <w:i/>
                      <w:iCs/>
                      <w:color w:val="000080"/>
                      <w:sz w:val="22"/>
                      <w:szCs w:val="22"/>
                      <w:lang w:val="es-ES_tradnl"/>
                    </w:rPr>
                    <w:t xml:space="preserve">Aunque nos despistemos en tiempos de regalos, no podemos olvidar Quién es el Regalo. Dar gracias a Dios por la vida que se nos da como regalo, por la fe, por la familia, por todo lo que tenemos, por las oportunidades de vivir en esperanza. </w:t>
                  </w:r>
                </w:p>
                <w:p w:rsidR="001B7CC8" w:rsidRPr="001B7CC8" w:rsidRDefault="001B7CC8" w:rsidP="001B7CC8">
                  <w:pPr>
                    <w:spacing w:line="240" w:lineRule="atLeast"/>
                    <w:ind w:right="-96" w:firstLine="283"/>
                    <w:jc w:val="both"/>
                    <w:rPr>
                      <w:rFonts w:ascii="Cambria" w:hAnsi="Cambria"/>
                      <w:b/>
                      <w:bCs/>
                      <w:i/>
                      <w:iCs/>
                      <w:color w:val="000080"/>
                      <w:sz w:val="22"/>
                      <w:szCs w:val="22"/>
                      <w:lang w:val="es-ES_tradnl"/>
                    </w:rPr>
                  </w:pPr>
                  <w:r w:rsidRPr="001B7CC8">
                    <w:rPr>
                      <w:rFonts w:ascii="Cambria" w:hAnsi="Cambria"/>
                      <w:b/>
                      <w:bCs/>
                      <w:i/>
                      <w:iCs/>
                      <w:color w:val="000080"/>
                      <w:sz w:val="22"/>
                      <w:szCs w:val="22"/>
                      <w:lang w:val="es-ES_tradnl"/>
                    </w:rPr>
                    <w:t xml:space="preserve">Niño Jesús de Belén, Tú eres nuestro regalo. Envuelto en el papel de la Palabra, tú eres la Palabra. Rodeado de los que vinieron de Oriente, tú eres la Estrella. Dibujando en tu rostro una sonrisa, tú eres la alegría. </w:t>
                  </w:r>
                </w:p>
                <w:p w:rsidR="00176798" w:rsidRPr="00127F5E" w:rsidRDefault="001B7CC8" w:rsidP="001B7CC8">
                  <w:pPr>
                    <w:spacing w:line="240" w:lineRule="atLeast"/>
                    <w:ind w:right="-96" w:firstLine="283"/>
                    <w:jc w:val="both"/>
                    <w:rPr>
                      <w:rFonts w:ascii="Calibri" w:hAnsi="Calibri"/>
                      <w:b/>
                      <w:sz w:val="16"/>
                      <w:szCs w:val="16"/>
                    </w:rPr>
                  </w:pPr>
                  <w:r w:rsidRPr="001B7CC8">
                    <w:rPr>
                      <w:rFonts w:ascii="Cambria" w:hAnsi="Cambria"/>
                      <w:b/>
                      <w:bCs/>
                      <w:i/>
                      <w:iCs/>
                      <w:color w:val="000080"/>
                      <w:sz w:val="22"/>
                      <w:szCs w:val="22"/>
                      <w:lang w:val="es-ES_tradnl"/>
                    </w:rPr>
                    <w:t>Oro, incienso y mirra. En adoración, caigamos ante ti como los Magos y, en silencio, contemplemos con gratitud el regalo que el Padre nos da. ¡Gracias!</w:t>
                  </w:r>
                </w:p>
                <w:p w:rsidR="00176798" w:rsidRPr="00127F5E" w:rsidRDefault="00176798" w:rsidP="00176798">
                  <w:pPr>
                    <w:pStyle w:val="Default"/>
                    <w:ind w:right="7" w:firstLine="284"/>
                    <w:jc w:val="both"/>
                    <w:rPr>
                      <w:rFonts w:ascii="Calibri" w:hAnsi="Calibri"/>
                      <w:bCs/>
                      <w:sz w:val="16"/>
                      <w:szCs w:val="16"/>
                    </w:rPr>
                  </w:pPr>
                </w:p>
                <w:p w:rsidR="00176798" w:rsidRPr="008758DD" w:rsidRDefault="00176798" w:rsidP="00176798">
                  <w:pPr>
                    <w:pStyle w:val="Default"/>
                    <w:ind w:right="7" w:firstLine="284"/>
                    <w:jc w:val="both"/>
                    <w:rPr>
                      <w:rFonts w:ascii="Verdana" w:hAnsi="Verdana"/>
                      <w:bCs/>
                      <w:sz w:val="16"/>
                      <w:szCs w:val="16"/>
                    </w:rPr>
                  </w:pPr>
                </w:p>
                <w:p w:rsidR="00176798" w:rsidRPr="00127F5E" w:rsidRDefault="00176798" w:rsidP="00176798">
                  <w:pPr>
                    <w:ind w:firstLine="284"/>
                    <w:rPr>
                      <w:rFonts w:ascii="Calibri" w:hAnsi="Calibri"/>
                      <w:sz w:val="18"/>
                      <w:szCs w:val="18"/>
                    </w:rPr>
                  </w:pPr>
                </w:p>
              </w:txbxContent>
            </v:textbox>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176798" w:rsidRDefault="00176798" w:rsidP="002413D1">
      <w:pPr>
        <w:pStyle w:val="Textodebloque"/>
      </w:pPr>
    </w:p>
    <w:p w:rsidR="00176798" w:rsidRDefault="00176798" w:rsidP="002413D1">
      <w:pPr>
        <w:pStyle w:val="Textodebloque"/>
      </w:pPr>
    </w:p>
    <w:p w:rsidR="00176798" w:rsidRDefault="00176798" w:rsidP="002413D1">
      <w:pPr>
        <w:pStyle w:val="Textodebloque"/>
      </w:pPr>
    </w:p>
    <w:p w:rsidR="00176798" w:rsidRDefault="00176798" w:rsidP="002413D1">
      <w:pPr>
        <w:pStyle w:val="Textodebloque"/>
      </w:pPr>
    </w:p>
    <w:p w:rsidR="00176798" w:rsidRDefault="00176798" w:rsidP="002413D1">
      <w:pPr>
        <w:pStyle w:val="Textodebloque"/>
      </w:pPr>
    </w:p>
    <w:p w:rsidR="00176798" w:rsidRDefault="00176798" w:rsidP="002413D1">
      <w:pPr>
        <w:pStyle w:val="Textodebloque"/>
      </w:pPr>
    </w:p>
    <w:p w:rsidR="00176798" w:rsidRDefault="00176798" w:rsidP="002413D1">
      <w:pPr>
        <w:pStyle w:val="Textodebloque"/>
      </w:pPr>
    </w:p>
    <w:p w:rsidR="00D57DF5" w:rsidRDefault="00D57DF5" w:rsidP="002413D1">
      <w:pPr>
        <w:pStyle w:val="Textodebloque"/>
      </w:pPr>
    </w:p>
    <w:p w:rsidR="00D4718C" w:rsidRDefault="00D4718C" w:rsidP="002413D1">
      <w:pPr>
        <w:pStyle w:val="Textodebloque"/>
      </w:pPr>
    </w:p>
    <w:p w:rsidR="002413D1" w:rsidRDefault="002413D1" w:rsidP="002413D1">
      <w:pPr>
        <w:pStyle w:val="Textodebloque"/>
      </w:pPr>
    </w:p>
    <w:p w:rsidR="002413D1" w:rsidRDefault="009A45A4" w:rsidP="002413D1">
      <w:pPr>
        <w:pStyle w:val="Textodebloque"/>
      </w:pPr>
      <w:r>
        <w:rPr>
          <w:noProof/>
        </w:rPr>
        <w:lastRenderedPageBreak/>
        <w:pict>
          <v:roundrect id="_x0000_s1259" style="position:absolute;left:0;text-align:left;margin-left:185.35pt;margin-top:12.9pt;width:140.1pt;height:90.15pt;z-index:251676160" arcsize="10923f" fillcolor="#c0504d [3205]" strokecolor="#f2f2f2 [3041]" strokeweight="3pt">
            <v:shadow on="t" type="perspective" color="#3f3151 [1607]" opacity=".5" offset="1pt" offset2="-1pt"/>
            <v:textbox style="mso-next-textbox:#_x0000_s1259">
              <w:txbxContent>
                <w:p w:rsidR="009D4322" w:rsidRPr="00354E78" w:rsidRDefault="009D4322" w:rsidP="00D57DF5">
                  <w:pPr>
                    <w:ind w:left="-426" w:right="-442"/>
                    <w:jc w:val="center"/>
                    <w:rPr>
                      <w:rFonts w:ascii="Forte" w:hAnsi="Forte"/>
                      <w:color w:val="FFFF00"/>
                      <w:sz w:val="34"/>
                      <w:szCs w:val="34"/>
                    </w:rPr>
                  </w:pPr>
                  <w:r w:rsidRPr="00354E78">
                    <w:rPr>
                      <w:rFonts w:ascii="Forte" w:hAnsi="Forte"/>
                      <w:color w:val="FFFF00"/>
                      <w:sz w:val="34"/>
                      <w:szCs w:val="34"/>
                    </w:rPr>
                    <w:t>Evangelio</w:t>
                  </w:r>
                </w:p>
                <w:p w:rsidR="009D4322" w:rsidRPr="00354E78" w:rsidRDefault="006609F8" w:rsidP="00D57DF5">
                  <w:pPr>
                    <w:ind w:left="-426" w:right="-442"/>
                    <w:jc w:val="center"/>
                    <w:rPr>
                      <w:rFonts w:ascii="Forte" w:hAnsi="Forte"/>
                      <w:color w:val="FFFF00"/>
                      <w:sz w:val="34"/>
                      <w:szCs w:val="34"/>
                    </w:rPr>
                  </w:pPr>
                  <w:r>
                    <w:rPr>
                      <w:rFonts w:ascii="Forte" w:hAnsi="Forte"/>
                      <w:color w:val="FFFF00"/>
                      <w:sz w:val="34"/>
                      <w:szCs w:val="34"/>
                    </w:rPr>
                    <w:t>5</w:t>
                  </w:r>
                  <w:r w:rsidR="009D4322" w:rsidRPr="00354E78">
                    <w:rPr>
                      <w:rFonts w:ascii="Forte" w:hAnsi="Forte"/>
                      <w:color w:val="FFFF00"/>
                      <w:sz w:val="34"/>
                      <w:szCs w:val="34"/>
                    </w:rPr>
                    <w:t>-</w:t>
                  </w:r>
                  <w:r>
                    <w:rPr>
                      <w:rFonts w:ascii="Forte" w:hAnsi="Forte"/>
                      <w:color w:val="FFFF00"/>
                      <w:sz w:val="34"/>
                      <w:szCs w:val="34"/>
                    </w:rPr>
                    <w:t>enero</w:t>
                  </w:r>
                  <w:r w:rsidR="009D4322" w:rsidRPr="00354E78">
                    <w:rPr>
                      <w:rFonts w:ascii="Forte" w:hAnsi="Forte"/>
                      <w:color w:val="FFFF00"/>
                      <w:sz w:val="34"/>
                      <w:szCs w:val="34"/>
                    </w:rPr>
                    <w:t>-20</w:t>
                  </w:r>
                  <w:r>
                    <w:rPr>
                      <w:rFonts w:ascii="Forte" w:hAnsi="Forte"/>
                      <w:color w:val="FFFF00"/>
                      <w:sz w:val="34"/>
                      <w:szCs w:val="34"/>
                    </w:rPr>
                    <w:t>20</w:t>
                  </w:r>
                </w:p>
                <w:p w:rsidR="009D4322" w:rsidRPr="00354E78" w:rsidRDefault="006609F8" w:rsidP="00D57DF5">
                  <w:pPr>
                    <w:ind w:left="-426" w:right="-442"/>
                    <w:jc w:val="center"/>
                    <w:rPr>
                      <w:rFonts w:ascii="Forte" w:hAnsi="Forte"/>
                      <w:color w:val="FFFF00"/>
                      <w:sz w:val="34"/>
                      <w:szCs w:val="34"/>
                    </w:rPr>
                  </w:pPr>
                  <w:r>
                    <w:rPr>
                      <w:rFonts w:ascii="Forte" w:hAnsi="Forte"/>
                      <w:color w:val="FFFF00"/>
                      <w:sz w:val="34"/>
                      <w:szCs w:val="34"/>
                    </w:rPr>
                    <w:t>Navidad 2</w:t>
                  </w:r>
                </w:p>
                <w:p w:rsidR="009D4322" w:rsidRPr="00655D54" w:rsidRDefault="009D4322" w:rsidP="00D57DF5">
                  <w:pPr>
                    <w:jc w:val="center"/>
                    <w:rPr>
                      <w:sz w:val="28"/>
                      <w:szCs w:val="28"/>
                    </w:rPr>
                  </w:pPr>
                </w:p>
              </w:txbxContent>
            </v:textbox>
          </v:roundrect>
        </w:pict>
      </w:r>
    </w:p>
    <w:p w:rsidR="00751FB6" w:rsidRDefault="00C27233" w:rsidP="002413D1">
      <w:pPr>
        <w:pStyle w:val="Textodebloque"/>
      </w:pPr>
      <w:r>
        <w:rPr>
          <w:noProof/>
        </w:rPr>
        <w:drawing>
          <wp:anchor distT="0" distB="0" distL="114300" distR="114300" simplePos="0" relativeHeight="251803136" behindDoc="0" locked="0" layoutInCell="1" allowOverlap="1">
            <wp:simplePos x="0" y="0"/>
            <wp:positionH relativeFrom="column">
              <wp:posOffset>437515</wp:posOffset>
            </wp:positionH>
            <wp:positionV relativeFrom="paragraph">
              <wp:posOffset>5715</wp:posOffset>
            </wp:positionV>
            <wp:extent cx="1725930" cy="1126490"/>
            <wp:effectExtent l="19050" t="0" r="7620" b="0"/>
            <wp:wrapThrough wrapText="bothSides">
              <wp:wrapPolygon edited="0">
                <wp:start x="-238" y="0"/>
                <wp:lineTo x="-238" y="21186"/>
                <wp:lineTo x="21695" y="21186"/>
                <wp:lineTo x="21695" y="0"/>
                <wp:lineTo x="-238" y="0"/>
              </wp:wrapPolygon>
            </wp:wrapThrough>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0337" t="13317" r="22659" b="42463"/>
                    <a:stretch>
                      <a:fillRect/>
                    </a:stretch>
                  </pic:blipFill>
                  <pic:spPr bwMode="auto">
                    <a:xfrm>
                      <a:off x="0" y="0"/>
                      <a:ext cx="1725930" cy="1126490"/>
                    </a:xfrm>
                    <a:prstGeom prst="rect">
                      <a:avLst/>
                    </a:prstGeom>
                    <a:noFill/>
                    <a:ln w="9525">
                      <a:noFill/>
                      <a:miter lim="800000"/>
                      <a:headEnd/>
                      <a:tailEnd/>
                    </a:ln>
                  </pic:spPr>
                </pic:pic>
              </a:graphicData>
            </a:graphic>
          </wp:anchor>
        </w:drawing>
      </w: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E709F" w:rsidP="002413D1">
      <w:pPr>
        <w:pStyle w:val="Textodebloque"/>
      </w:pPr>
      <w:r>
        <w:rPr>
          <w:noProof/>
        </w:rPr>
        <w:drawing>
          <wp:anchor distT="0" distB="0" distL="114300" distR="114300" simplePos="0" relativeHeight="251791872" behindDoc="0" locked="0" layoutInCell="1" allowOverlap="1">
            <wp:simplePos x="0" y="0"/>
            <wp:positionH relativeFrom="column">
              <wp:posOffset>151130</wp:posOffset>
            </wp:positionH>
            <wp:positionV relativeFrom="paragraph">
              <wp:posOffset>64770</wp:posOffset>
            </wp:positionV>
            <wp:extent cx="4423410" cy="3674745"/>
            <wp:effectExtent l="19050" t="0" r="0" b="0"/>
            <wp:wrapThrough wrapText="bothSides">
              <wp:wrapPolygon edited="0">
                <wp:start x="-93" y="0"/>
                <wp:lineTo x="-93" y="21499"/>
                <wp:lineTo x="21581" y="21499"/>
                <wp:lineTo x="21581" y="0"/>
                <wp:lineTo x="-93" y="0"/>
              </wp:wrapPolygon>
            </wp:wrapThrough>
            <wp:docPr id="1" name="Imagen 1" descr="C:\Users\Usuario\Desktop\Misa Niños\Evan-19-AdvNav-A\dibu 5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9-AdvNav-A\dibu 5 enero 2020 color texto.jpg"/>
                    <pic:cNvPicPr>
                      <a:picLocks noChangeAspect="1" noChangeArrowheads="1"/>
                    </pic:cNvPicPr>
                  </pic:nvPicPr>
                  <pic:blipFill>
                    <a:blip r:embed="rId11" cstate="print"/>
                    <a:srcRect/>
                    <a:stretch>
                      <a:fillRect/>
                    </a:stretch>
                  </pic:blipFill>
                  <pic:spPr bwMode="auto">
                    <a:xfrm>
                      <a:off x="0" y="0"/>
                      <a:ext cx="4423410" cy="3674745"/>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57780E" w:rsidRDefault="0057780E" w:rsidP="002413D1">
      <w:pPr>
        <w:pStyle w:val="Textodebloque"/>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pStyle w:val="Sangra2detindependiente"/>
        <w:tabs>
          <w:tab w:val="left" w:pos="9360"/>
        </w:tabs>
        <w:spacing w:after="0" w:line="240" w:lineRule="atLeast"/>
        <w:ind w:left="1080" w:right="1156" w:firstLine="360"/>
        <w:rPr>
          <w:rFonts w:ascii="Comic Sans MS" w:hAnsi="Comic Sans MS"/>
          <w:bCs/>
          <w:caps/>
          <w:sz w:val="28"/>
          <w:szCs w:val="28"/>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CB09F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92896" behindDoc="0" locked="0" layoutInCell="1" allowOverlap="1">
            <wp:simplePos x="0" y="0"/>
            <wp:positionH relativeFrom="column">
              <wp:posOffset>-1461323</wp:posOffset>
            </wp:positionH>
            <wp:positionV relativeFrom="paragraph">
              <wp:posOffset>1270</wp:posOffset>
            </wp:positionV>
            <wp:extent cx="1448623" cy="923925"/>
            <wp:effectExtent l="1905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448623" cy="923925"/>
                    </a:xfrm>
                    <a:prstGeom prst="rect">
                      <a:avLst/>
                    </a:prstGeom>
                    <a:noFill/>
                    <a:ln w="9525">
                      <a:noFill/>
                      <a:miter lim="800000"/>
                      <a:headEnd/>
                      <a:tailEnd/>
                    </a:ln>
                  </pic:spPr>
                </pic:pic>
              </a:graphicData>
            </a:graphic>
          </wp:anchor>
        </w:drawing>
      </w: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9A45A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74" type="#_x0000_t172" style="position:absolute;left:0;text-align:left;margin-left:20.8pt;margin-top:12.75pt;width:334.5pt;height:116.1pt;z-index:251767296" adj="0" fillcolor="#fbd4b4" strokecolor="#7030a0">
            <v:fill color2="#c0c"/>
            <v:shadow on="t" color="#974706" offset="3pt,3pt"/>
            <v:textpath style="font-family:&quot;Impact&quot;;v-text-kern:t" trim="t" fitpath="t" string="NAVIDAD:&#10;Jesús es la Palabra de Dios."/>
          </v:shape>
        </w:pict>
      </w: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E709F" w:rsidRDefault="004E70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E709F" w:rsidRDefault="004E70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E709F" w:rsidRDefault="004E70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1594E" w:rsidRDefault="009A45A4"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lastRenderedPageBreak/>
        <w:pict>
          <v:shape id="_x0000_s1276" type="#_x0000_t172" style="position:absolute;left:0;text-align:left;margin-left:13.3pt;margin-top:8.2pt;width:592pt;height:32.35pt;z-index:251771392" adj="0" fillcolor="yellow" strokecolor="#5f497a">
            <v:fill color2="#c0c"/>
            <v:shadow on="t" color="#d99594 [1941]" opacity=".5" offset="6pt,7pt" offset2=",2pt"/>
            <v:textpath style="font-family:&quot;Impact&quot;;v-text-kern:t" trim="t" fitpath="t" string="Navidad 19-20"/>
          </v:shape>
        </w:pict>
      </w:r>
    </w:p>
    <w:p w:rsidR="0031594E" w:rsidRDefault="0031594E"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1594E" w:rsidRDefault="00895DB8"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05184" behindDoc="1" locked="0" layoutInCell="1" allowOverlap="1">
            <wp:simplePos x="0" y="0"/>
            <wp:positionH relativeFrom="column">
              <wp:posOffset>3134360</wp:posOffset>
            </wp:positionH>
            <wp:positionV relativeFrom="paragraph">
              <wp:posOffset>180340</wp:posOffset>
            </wp:positionV>
            <wp:extent cx="2800350" cy="2381250"/>
            <wp:effectExtent l="0" t="0" r="0" b="0"/>
            <wp:wrapNone/>
            <wp:docPr id="2" name="Imagen 2" descr="C:\Users\Usuario\Desktop\Misa Niños\Evan-19-AdvNav-A\dibu 5 enero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9-AdvNav-A\dibu 5 enero 2020 color.jp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800350" cy="2381250"/>
                    </a:xfrm>
                    <a:prstGeom prst="rect">
                      <a:avLst/>
                    </a:prstGeom>
                    <a:noFill/>
                    <a:ln w="9525">
                      <a:noFill/>
                      <a:miter lim="800000"/>
                      <a:headEnd/>
                      <a:tailEnd/>
                    </a:ln>
                  </pic:spPr>
                </pic:pic>
              </a:graphicData>
            </a:graphic>
          </wp:anchor>
        </w:drawing>
      </w:r>
      <w:r w:rsidR="0031594E">
        <w:rPr>
          <w:rFonts w:ascii="Comic Sans MS" w:hAnsi="Comic Sans MS"/>
          <w:b/>
          <w:bCs/>
          <w:caps/>
          <w:noProof/>
          <w:sz w:val="20"/>
          <w:szCs w:val="20"/>
        </w:rPr>
        <w:drawing>
          <wp:anchor distT="0" distB="0" distL="114300" distR="114300" simplePos="0" relativeHeight="251769344" behindDoc="1" locked="0" layoutInCell="1" allowOverlap="1">
            <wp:simplePos x="0" y="0"/>
            <wp:positionH relativeFrom="column">
              <wp:posOffset>-3463984</wp:posOffset>
            </wp:positionH>
            <wp:positionV relativeFrom="paragraph">
              <wp:posOffset>178346</wp:posOffset>
            </wp:positionV>
            <wp:extent cx="2096829" cy="1360968"/>
            <wp:effectExtent l="19050" t="0" r="0" b="0"/>
            <wp:wrapNone/>
            <wp:docPr id="13" name="irc_mi" descr="Resultado de imagen de gp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gps">
                      <a:hlinkClick r:id="rId14"/>
                    </pic:cNvPr>
                    <pic:cNvPicPr>
                      <a:picLocks noChangeAspect="1" noChangeArrowheads="1"/>
                    </pic:cNvPicPr>
                  </pic:nvPicPr>
                  <pic:blipFill>
                    <a:blip r:embed="rId15" cstate="print"/>
                    <a:srcRect t="17766" b="17259"/>
                    <a:stretch>
                      <a:fillRect/>
                    </a:stretch>
                  </pic:blipFill>
                  <pic:spPr bwMode="auto">
                    <a:xfrm>
                      <a:off x="0" y="0"/>
                      <a:ext cx="2096829" cy="1360968"/>
                    </a:xfrm>
                    <a:prstGeom prst="rect">
                      <a:avLst/>
                    </a:prstGeom>
                    <a:noFill/>
                    <a:ln w="9525">
                      <a:noFill/>
                      <a:miter lim="800000"/>
                      <a:headEnd/>
                      <a:tailEnd/>
                    </a:ln>
                  </pic:spPr>
                </pic:pic>
              </a:graphicData>
            </a:graphic>
          </wp:anchor>
        </w:drawing>
      </w:r>
    </w:p>
    <w:p w:rsidR="0031594E" w:rsidRDefault="009A45A4"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9A45A4">
        <w:rPr>
          <w:noProof/>
          <w:sz w:val="20"/>
          <w:szCs w:val="20"/>
        </w:rPr>
        <w:pict>
          <v:rect id="_x0000_s1275" style="position:absolute;left:0;text-align:left;margin-left:13.3pt;margin-top:8.1pt;width:231.95pt;height:505.4pt;z-index:-251546112" wrapcoords="-58 -46 -58 21693 21658 21693 21658 -46 -58 -46" fillcolor="#ffc000" strokecolor="#e36c0a" strokeweight="1pt">
            <v:fill r:id="rId16" o:title="Pergamino" color2="#ccc0d9" type="tile"/>
            <v:shadow on="t" type="perspective" color="#3f3151" opacity=".5" offset="1pt" offset2="-3pt"/>
            <v:textbox style="mso-next-textbox:#_x0000_s1275">
              <w:txbxContent>
                <w:p w:rsidR="000D6CCC" w:rsidRPr="000D6CCC" w:rsidRDefault="009D4322" w:rsidP="000D6CCC">
                  <w:pPr>
                    <w:pStyle w:val="Prrafodelista"/>
                    <w:numPr>
                      <w:ilvl w:val="0"/>
                      <w:numId w:val="21"/>
                    </w:numPr>
                    <w:tabs>
                      <w:tab w:val="left" w:pos="142"/>
                      <w:tab w:val="left" w:pos="2160"/>
                      <w:tab w:val="left" w:pos="2880"/>
                      <w:tab w:val="left" w:pos="3600"/>
                      <w:tab w:val="left" w:pos="4320"/>
                      <w:tab w:val="left" w:pos="5760"/>
                      <w:tab w:val="left" w:pos="6480"/>
                      <w:tab w:val="left" w:pos="7200"/>
                    </w:tabs>
                    <w:spacing w:after="0" w:line="240" w:lineRule="atLeast"/>
                    <w:ind w:left="142" w:right="-49" w:hanging="142"/>
                    <w:jc w:val="both"/>
                    <w:rPr>
                      <w:bCs/>
                      <w:i/>
                      <w:snapToGrid w:val="0"/>
                      <w:sz w:val="18"/>
                      <w:szCs w:val="18"/>
                    </w:rPr>
                  </w:pPr>
                  <w:r w:rsidRPr="000D6CCC">
                    <w:rPr>
                      <w:b/>
                      <w:bCs/>
                      <w:snapToGrid w:val="0"/>
                      <w:color w:val="FF0000"/>
                      <w:sz w:val="20"/>
                      <w:szCs w:val="20"/>
                    </w:rPr>
                    <w:t xml:space="preserve">ECLESIÁSTICO </w:t>
                  </w:r>
                  <w:r w:rsidR="000D6CCC" w:rsidRPr="000D6CCC">
                    <w:rPr>
                      <w:b/>
                      <w:bCs/>
                      <w:snapToGrid w:val="0"/>
                      <w:color w:val="FF0000"/>
                      <w:sz w:val="20"/>
                      <w:szCs w:val="20"/>
                    </w:rPr>
                    <w:t xml:space="preserve">24, 1-2. 8-12: </w:t>
                  </w:r>
                  <w:r w:rsidR="000D6CCC" w:rsidRPr="000D6CCC">
                    <w:rPr>
                      <w:b/>
                      <w:bCs/>
                      <w:i/>
                      <w:snapToGrid w:val="0"/>
                      <w:color w:val="FF0000"/>
                      <w:sz w:val="18"/>
                      <w:szCs w:val="18"/>
                    </w:rPr>
                    <w:t>La sabiduría de Dios habitó en el pueblo escogido.</w:t>
                  </w:r>
                </w:p>
                <w:p w:rsidR="009D4322" w:rsidRPr="000D6CCC" w:rsidRDefault="009D4322" w:rsidP="000D6CCC">
                  <w:pPr>
                    <w:tabs>
                      <w:tab w:val="left" w:pos="142"/>
                      <w:tab w:val="left" w:pos="2160"/>
                      <w:tab w:val="left" w:pos="2880"/>
                      <w:tab w:val="left" w:pos="3600"/>
                      <w:tab w:val="left" w:pos="4320"/>
                      <w:tab w:val="left" w:pos="5760"/>
                      <w:tab w:val="left" w:pos="6480"/>
                      <w:tab w:val="left" w:pos="7200"/>
                    </w:tabs>
                    <w:spacing w:line="240" w:lineRule="atLeast"/>
                    <w:ind w:left="284" w:right="-49"/>
                    <w:jc w:val="both"/>
                    <w:rPr>
                      <w:rFonts w:ascii="Calibri" w:hAnsi="Calibri"/>
                      <w:bCs/>
                      <w:i/>
                      <w:snapToGrid w:val="0"/>
                      <w:sz w:val="18"/>
                      <w:szCs w:val="18"/>
                    </w:rPr>
                  </w:pPr>
                  <w:r w:rsidRPr="000D6CCC">
                    <w:rPr>
                      <w:rFonts w:ascii="Calibri" w:hAnsi="Calibri"/>
                      <w:bCs/>
                      <w:snapToGrid w:val="0"/>
                      <w:sz w:val="18"/>
                      <w:szCs w:val="18"/>
                    </w:rPr>
                    <w:t xml:space="preserve">El </w:t>
                  </w:r>
                  <w:r w:rsidR="004E709F" w:rsidRPr="000D6CCC">
                    <w:rPr>
                      <w:rFonts w:asciiTheme="minorHAnsi" w:hAnsiTheme="minorHAnsi" w:cstheme="minorHAnsi"/>
                      <w:bCs/>
                      <w:color w:val="000000"/>
                      <w:sz w:val="18"/>
                      <w:szCs w:val="18"/>
                    </w:rPr>
                    <w:t>L</w:t>
                  </w:r>
                  <w:r w:rsidR="004E709F" w:rsidRPr="000D6CCC">
                    <w:rPr>
                      <w:rFonts w:asciiTheme="minorHAnsi" w:hAnsiTheme="minorHAnsi" w:cstheme="minorHAnsi"/>
                      <w:color w:val="000000"/>
                      <w:sz w:val="18"/>
                      <w:szCs w:val="18"/>
                    </w:rPr>
                    <w:t>a sabiduría hace su propia alabanza, </w:t>
                  </w:r>
                  <w:r w:rsidR="004E709F" w:rsidRPr="000D6CCC">
                    <w:rPr>
                      <w:rFonts w:asciiTheme="minorHAnsi" w:hAnsiTheme="minorHAnsi" w:cstheme="minorHAnsi"/>
                      <w:b/>
                      <w:color w:val="000000"/>
                      <w:sz w:val="18"/>
                      <w:szCs w:val="18"/>
                    </w:rPr>
                    <w:t>encuentra su honor en Dios y se gloría en medio de su pueblo</w:t>
                  </w:r>
                  <w:r w:rsidR="004E709F" w:rsidRPr="000D6CCC">
                    <w:rPr>
                      <w:rFonts w:asciiTheme="minorHAnsi" w:hAnsiTheme="minorHAnsi" w:cstheme="minorHAnsi"/>
                      <w:color w:val="000000"/>
                      <w:sz w:val="18"/>
                      <w:szCs w:val="18"/>
                    </w:rPr>
                    <w:t>.</w:t>
                  </w:r>
                  <w:r w:rsidR="000D6CCC">
                    <w:rPr>
                      <w:rFonts w:asciiTheme="minorHAnsi" w:hAnsiTheme="minorHAnsi" w:cstheme="minorHAnsi"/>
                      <w:color w:val="000000"/>
                      <w:sz w:val="18"/>
                      <w:szCs w:val="18"/>
                    </w:rPr>
                    <w:t xml:space="preserve"> </w:t>
                  </w:r>
                  <w:r w:rsidR="004E709F" w:rsidRPr="000D6CCC">
                    <w:rPr>
                      <w:rFonts w:asciiTheme="minorHAnsi" w:hAnsiTheme="minorHAnsi" w:cstheme="minorHAnsi"/>
                      <w:color w:val="000000"/>
                      <w:sz w:val="18"/>
                      <w:szCs w:val="18"/>
                    </w:rPr>
                    <w:t>En la asamblea del Altísimo abre su boca y se gloría ante el Poderoso.</w:t>
                  </w:r>
                  <w:r w:rsidR="000D6CCC">
                    <w:rPr>
                      <w:rFonts w:asciiTheme="minorHAnsi" w:hAnsiTheme="minorHAnsi" w:cstheme="minorHAnsi"/>
                      <w:color w:val="000000"/>
                      <w:sz w:val="18"/>
                      <w:szCs w:val="18"/>
                    </w:rPr>
                    <w:t xml:space="preserve"> </w:t>
                  </w:r>
                  <w:r w:rsidR="004E709F" w:rsidRPr="000D6CCC">
                    <w:rPr>
                      <w:rFonts w:asciiTheme="minorHAnsi" w:hAnsiTheme="minorHAnsi" w:cstheme="minorHAnsi"/>
                      <w:color w:val="000000"/>
                      <w:sz w:val="18"/>
                      <w:szCs w:val="18"/>
                    </w:rPr>
                    <w:t xml:space="preserve">«El Creador del universo me dio una orden, el que me había creado estableció mi morada y me dijo: </w:t>
                  </w:r>
                  <w:r w:rsidR="004E709F" w:rsidRPr="000D6CCC">
                    <w:rPr>
                      <w:rFonts w:asciiTheme="minorHAnsi" w:hAnsiTheme="minorHAnsi" w:cstheme="minorHAnsi"/>
                      <w:i/>
                      <w:color w:val="000000"/>
                      <w:sz w:val="18"/>
                      <w:szCs w:val="18"/>
                    </w:rPr>
                    <w:t>“Pon tu tienda en Jacob, y fija tu heredad en Israel”</w:t>
                  </w:r>
                  <w:r w:rsidR="004E709F" w:rsidRPr="000D6CCC">
                    <w:rPr>
                      <w:rFonts w:asciiTheme="minorHAnsi" w:hAnsiTheme="minorHAnsi" w:cstheme="minorHAnsi"/>
                      <w:color w:val="000000"/>
                      <w:sz w:val="18"/>
                      <w:szCs w:val="18"/>
                    </w:rPr>
                    <w:t xml:space="preserve">. Desde el principio, antes de los siglos, me creó, y nunca más dejaré de existir. Ejercí mi ministerio en la Tienda santa delante de él, y así me establecí en Sión. En la ciudad amada encontré descanso, y en Jerusalén reside mi poder. Arraigué en un pueblo glorioso, en la porción del Señor, en su heredad». </w:t>
                  </w:r>
                  <w:r w:rsidRPr="000D6CCC">
                    <w:rPr>
                      <w:rFonts w:ascii="Calibri" w:hAnsi="Calibri"/>
                      <w:bCs/>
                      <w:i/>
                      <w:snapToGrid w:val="0"/>
                      <w:sz w:val="18"/>
                      <w:szCs w:val="18"/>
                    </w:rPr>
                    <w:t>Palabra de Dios.</w:t>
                  </w:r>
                </w:p>
                <w:p w:rsidR="009D4322" w:rsidRPr="00AF0672" w:rsidRDefault="009D4322" w:rsidP="000D6CCC">
                  <w:pPr>
                    <w:pStyle w:val="Prrafodelista"/>
                    <w:numPr>
                      <w:ilvl w:val="0"/>
                      <w:numId w:val="17"/>
                    </w:numPr>
                    <w:tabs>
                      <w:tab w:val="left" w:pos="576"/>
                      <w:tab w:val="left" w:pos="720"/>
                      <w:tab w:val="left" w:pos="2160"/>
                      <w:tab w:val="left" w:pos="2880"/>
                      <w:tab w:val="left" w:pos="3600"/>
                      <w:tab w:val="left" w:pos="4320"/>
                      <w:tab w:val="left" w:pos="5760"/>
                      <w:tab w:val="left" w:pos="6480"/>
                      <w:tab w:val="left" w:pos="7200"/>
                    </w:tabs>
                    <w:spacing w:after="0" w:line="240" w:lineRule="atLeast"/>
                    <w:ind w:left="142" w:right="-49" w:hanging="142"/>
                    <w:jc w:val="both"/>
                    <w:rPr>
                      <w:b/>
                      <w:bCs/>
                      <w:i/>
                      <w:snapToGrid w:val="0"/>
                      <w:sz w:val="20"/>
                      <w:szCs w:val="20"/>
                    </w:rPr>
                  </w:pPr>
                  <w:r w:rsidRPr="00AF0672">
                    <w:rPr>
                      <w:b/>
                      <w:snapToGrid w:val="0"/>
                      <w:color w:val="FF0000"/>
                      <w:sz w:val="20"/>
                      <w:szCs w:val="20"/>
                    </w:rPr>
                    <w:t>SAL.</w:t>
                  </w:r>
                  <w:r w:rsidRPr="00AF0672">
                    <w:rPr>
                      <w:b/>
                      <w:bCs/>
                      <w:i/>
                      <w:snapToGrid w:val="0"/>
                      <w:color w:val="FF0000"/>
                      <w:sz w:val="20"/>
                      <w:szCs w:val="20"/>
                    </w:rPr>
                    <w:t xml:space="preserve"> </w:t>
                  </w:r>
                  <w:r w:rsidRPr="00AF0672">
                    <w:rPr>
                      <w:b/>
                      <w:bCs/>
                      <w:snapToGrid w:val="0"/>
                      <w:color w:val="FF0000"/>
                      <w:sz w:val="20"/>
                      <w:szCs w:val="20"/>
                    </w:rPr>
                    <w:t>1</w:t>
                  </w:r>
                  <w:r w:rsidR="000D6CCC">
                    <w:rPr>
                      <w:b/>
                      <w:bCs/>
                      <w:snapToGrid w:val="0"/>
                      <w:color w:val="FF0000"/>
                      <w:sz w:val="20"/>
                      <w:szCs w:val="20"/>
                    </w:rPr>
                    <w:t>4</w:t>
                  </w:r>
                  <w:r w:rsidRPr="00AF0672">
                    <w:rPr>
                      <w:b/>
                      <w:bCs/>
                      <w:snapToGrid w:val="0"/>
                      <w:color w:val="FF0000"/>
                      <w:sz w:val="20"/>
                      <w:szCs w:val="20"/>
                    </w:rPr>
                    <w:t>7:</w:t>
                  </w:r>
                  <w:r w:rsidRPr="00AF0672">
                    <w:rPr>
                      <w:b/>
                      <w:bCs/>
                      <w:i/>
                      <w:snapToGrid w:val="0"/>
                      <w:color w:val="FF0000"/>
                      <w:sz w:val="20"/>
                      <w:szCs w:val="20"/>
                    </w:rPr>
                    <w:t xml:space="preserve"> </w:t>
                  </w:r>
                  <w:r w:rsidR="000D6CCC" w:rsidRPr="000D6CCC">
                    <w:rPr>
                      <w:b/>
                      <w:bCs/>
                      <w:i/>
                      <w:snapToGrid w:val="0"/>
                      <w:color w:val="FF0000"/>
                      <w:sz w:val="20"/>
                      <w:szCs w:val="20"/>
                    </w:rPr>
                    <w:t>El Verbo se hizo carne y habitó entre nosotros</w:t>
                  </w:r>
                  <w:r w:rsidR="000D6CCC">
                    <w:rPr>
                      <w:b/>
                      <w:bCs/>
                      <w:i/>
                      <w:snapToGrid w:val="0"/>
                      <w:color w:val="FF0000"/>
                      <w:sz w:val="20"/>
                      <w:szCs w:val="20"/>
                    </w:rPr>
                    <w:t>.</w:t>
                  </w:r>
                </w:p>
                <w:p w:rsidR="009D4322" w:rsidRPr="000D6CCC" w:rsidRDefault="000D6CCC" w:rsidP="000D6CCC">
                  <w:pPr>
                    <w:numPr>
                      <w:ilvl w:val="0"/>
                      <w:numId w:val="20"/>
                    </w:numPr>
                    <w:tabs>
                      <w:tab w:val="left" w:pos="142"/>
                      <w:tab w:val="left" w:pos="720"/>
                      <w:tab w:val="left" w:pos="993"/>
                      <w:tab w:val="left" w:pos="2880"/>
                      <w:tab w:val="left" w:pos="3623"/>
                      <w:tab w:val="left" w:pos="4343"/>
                      <w:tab w:val="left" w:pos="5783"/>
                      <w:tab w:val="left" w:pos="6503"/>
                      <w:tab w:val="left" w:pos="7223"/>
                    </w:tabs>
                    <w:spacing w:line="240" w:lineRule="atLeast"/>
                    <w:ind w:left="142" w:right="-51" w:hanging="142"/>
                    <w:jc w:val="both"/>
                    <w:rPr>
                      <w:rFonts w:ascii="Calibri" w:hAnsi="Calibri"/>
                      <w:bCs/>
                      <w:i/>
                      <w:snapToGrid w:val="0"/>
                      <w:sz w:val="20"/>
                      <w:szCs w:val="20"/>
                    </w:rPr>
                  </w:pPr>
                  <w:r>
                    <w:rPr>
                      <w:rFonts w:ascii="Calibri" w:hAnsi="Calibri"/>
                      <w:b/>
                      <w:bCs/>
                      <w:snapToGrid w:val="0"/>
                      <w:color w:val="FF0000"/>
                      <w:sz w:val="20"/>
                      <w:szCs w:val="20"/>
                    </w:rPr>
                    <w:t>EFESIOS</w:t>
                  </w:r>
                  <w:r w:rsidR="009D4322" w:rsidRPr="00AF0672">
                    <w:rPr>
                      <w:rFonts w:ascii="Calibri" w:hAnsi="Calibri"/>
                      <w:b/>
                      <w:bCs/>
                      <w:snapToGrid w:val="0"/>
                      <w:color w:val="FF0000"/>
                      <w:sz w:val="20"/>
                      <w:szCs w:val="20"/>
                    </w:rPr>
                    <w:t xml:space="preserve"> </w:t>
                  </w:r>
                  <w:r w:rsidRPr="000D6CCC">
                    <w:rPr>
                      <w:rFonts w:ascii="Calibri" w:hAnsi="Calibri"/>
                      <w:b/>
                      <w:bCs/>
                      <w:snapToGrid w:val="0"/>
                      <w:color w:val="FF0000"/>
                      <w:sz w:val="20"/>
                      <w:szCs w:val="20"/>
                    </w:rPr>
                    <w:t xml:space="preserve">1, 3-6. 15-18: </w:t>
                  </w:r>
                  <w:r w:rsidRPr="000D6CCC">
                    <w:rPr>
                      <w:rFonts w:ascii="Calibri" w:hAnsi="Calibri"/>
                      <w:b/>
                      <w:bCs/>
                      <w:i/>
                      <w:snapToGrid w:val="0"/>
                      <w:color w:val="FF0000"/>
                      <w:sz w:val="18"/>
                      <w:szCs w:val="18"/>
                    </w:rPr>
                    <w:t>Él nos ha destinado por medio de Jesucristo a ser sus hijos.</w:t>
                  </w:r>
                </w:p>
                <w:p w:rsidR="000D6CCC" w:rsidRPr="000D6CCC" w:rsidRDefault="000D6CCC" w:rsidP="000D6CCC">
                  <w:pPr>
                    <w:pStyle w:val="NormalWeb"/>
                    <w:numPr>
                      <w:ilvl w:val="0"/>
                      <w:numId w:val="17"/>
                    </w:numPr>
                    <w:tabs>
                      <w:tab w:val="left" w:pos="11340"/>
                    </w:tabs>
                    <w:spacing w:before="0" w:beforeAutospacing="0" w:after="0" w:afterAutospacing="0" w:line="240" w:lineRule="atLeast"/>
                    <w:ind w:left="142" w:right="-51" w:hanging="142"/>
                    <w:jc w:val="both"/>
                    <w:rPr>
                      <w:rFonts w:ascii="Calibri" w:hAnsi="Calibri"/>
                      <w:b/>
                      <w:bCs/>
                      <w:caps/>
                      <w:color w:val="FF0000"/>
                      <w:sz w:val="22"/>
                      <w:szCs w:val="22"/>
                    </w:rPr>
                  </w:pPr>
                  <w:r>
                    <w:rPr>
                      <w:rFonts w:ascii="Calibri" w:hAnsi="Calibri"/>
                      <w:b/>
                      <w:bCs/>
                      <w:snapToGrid w:val="0"/>
                      <w:color w:val="FF0000"/>
                      <w:sz w:val="20"/>
                      <w:szCs w:val="20"/>
                    </w:rPr>
                    <w:t xml:space="preserve">JUAN </w:t>
                  </w:r>
                  <w:r w:rsidRPr="000D6CCC">
                    <w:rPr>
                      <w:rFonts w:ascii="Calibri" w:hAnsi="Calibri"/>
                      <w:b/>
                      <w:bCs/>
                      <w:snapToGrid w:val="0"/>
                      <w:color w:val="FF0000"/>
                      <w:sz w:val="20"/>
                      <w:szCs w:val="20"/>
                    </w:rPr>
                    <w:t xml:space="preserve">1, 1-5. 9-14 (Breve): </w:t>
                  </w:r>
                  <w:r w:rsidRPr="000D6CCC">
                    <w:rPr>
                      <w:rFonts w:ascii="Calibri" w:hAnsi="Calibri"/>
                      <w:b/>
                      <w:bCs/>
                      <w:i/>
                      <w:snapToGrid w:val="0"/>
                      <w:color w:val="FF0000"/>
                      <w:sz w:val="18"/>
                      <w:szCs w:val="18"/>
                    </w:rPr>
                    <w:t>El Verbo se hizo carne y habitó entre nosotros.</w:t>
                  </w:r>
                </w:p>
                <w:p w:rsidR="000D6CCC" w:rsidRPr="000D6CCC" w:rsidRDefault="009D4322" w:rsidP="000D6CCC">
                  <w:pPr>
                    <w:pStyle w:val="NormalWeb"/>
                    <w:tabs>
                      <w:tab w:val="left" w:pos="11340"/>
                    </w:tabs>
                    <w:spacing w:before="0" w:beforeAutospacing="0" w:after="0" w:afterAutospacing="0" w:line="240" w:lineRule="atLeast"/>
                    <w:ind w:left="142" w:right="-51" w:hanging="142"/>
                    <w:jc w:val="both"/>
                    <w:rPr>
                      <w:rFonts w:asciiTheme="minorHAnsi" w:hAnsiTheme="minorHAnsi" w:cstheme="minorHAnsi"/>
                      <w:color w:val="000000"/>
                      <w:sz w:val="20"/>
                      <w:szCs w:val="20"/>
                    </w:rPr>
                  </w:pPr>
                  <w:r w:rsidRPr="000D6CCC">
                    <w:rPr>
                      <w:rFonts w:ascii="Calibri" w:hAnsi="Calibri"/>
                      <w:b/>
                      <w:bCs/>
                      <w:snapToGrid w:val="0"/>
                      <w:sz w:val="20"/>
                      <w:szCs w:val="20"/>
                    </w:rPr>
                    <w:t xml:space="preserve">Narrador: </w:t>
                  </w:r>
                  <w:r w:rsidR="000D6CCC" w:rsidRPr="000D6CCC">
                    <w:rPr>
                      <w:rFonts w:asciiTheme="minorHAnsi" w:hAnsiTheme="minorHAnsi" w:cstheme="minorHAnsi"/>
                      <w:color w:val="000000"/>
                      <w:sz w:val="20"/>
                      <w:szCs w:val="20"/>
                    </w:rPr>
                    <w:t xml:space="preserve">En el principio existía el Verbo, y el Verbo estaba junto a Dios, y el Verbo era Dios. Él estaba en el principio junto a Dios. Por medio de él se hizo todo, y sin él no se hizo nada de cuanto se ha hecho. En él estaba la vida, y la vida era la luz de los hombres. Y la luz brilla en </w:t>
                  </w:r>
                  <w:proofErr w:type="gramStart"/>
                  <w:r w:rsidR="000D6CCC" w:rsidRPr="000D6CCC">
                    <w:rPr>
                      <w:rFonts w:asciiTheme="minorHAnsi" w:hAnsiTheme="minorHAnsi" w:cstheme="minorHAnsi"/>
                      <w:color w:val="000000"/>
                      <w:sz w:val="20"/>
                      <w:szCs w:val="20"/>
                    </w:rPr>
                    <w:t>la</w:t>
                  </w:r>
                  <w:proofErr w:type="gramEnd"/>
                  <w:r w:rsidR="000D6CCC" w:rsidRPr="000D6CCC">
                    <w:rPr>
                      <w:rFonts w:asciiTheme="minorHAnsi" w:hAnsiTheme="minorHAnsi" w:cstheme="minorHAnsi"/>
                      <w:color w:val="000000"/>
                      <w:sz w:val="20"/>
                      <w:szCs w:val="20"/>
                    </w:rPr>
                    <w:t xml:space="preserve"> tiniebla, y la tiniebla no lo recibió.</w:t>
                  </w:r>
                </w:p>
                <w:p w:rsidR="000D6CCC" w:rsidRPr="000D6CCC" w:rsidRDefault="000D6CCC" w:rsidP="000D6CCC">
                  <w:pPr>
                    <w:pStyle w:val="NormalWeb"/>
                    <w:tabs>
                      <w:tab w:val="left" w:pos="11340"/>
                    </w:tabs>
                    <w:spacing w:before="0" w:beforeAutospacing="0" w:after="0" w:afterAutospacing="0" w:line="240" w:lineRule="atLeast"/>
                    <w:ind w:left="142" w:right="-51" w:hanging="142"/>
                    <w:jc w:val="both"/>
                    <w:rPr>
                      <w:rFonts w:asciiTheme="minorHAnsi" w:hAnsiTheme="minorHAnsi" w:cstheme="minorHAnsi"/>
                      <w:color w:val="000000"/>
                      <w:sz w:val="20"/>
                      <w:szCs w:val="20"/>
                    </w:rPr>
                  </w:pPr>
                  <w:r w:rsidRPr="000D6CCC">
                    <w:rPr>
                      <w:rFonts w:asciiTheme="minorHAnsi" w:hAnsiTheme="minorHAnsi" w:cstheme="minorHAnsi"/>
                      <w:color w:val="000000"/>
                      <w:sz w:val="20"/>
                      <w:szCs w:val="20"/>
                    </w:rPr>
                    <w:t xml:space="preserve">       El Verbo era la luz verdadera, que alumbra a todo hombre, viniendo al mundo. En el mundo estaba; el mundo se hizo por medio de él, y el mundo no lo conoció. </w:t>
                  </w:r>
                </w:p>
                <w:p w:rsidR="000D6CCC" w:rsidRPr="000D6CCC" w:rsidRDefault="000D6CCC" w:rsidP="000D6CCC">
                  <w:pPr>
                    <w:pStyle w:val="NormalWeb"/>
                    <w:tabs>
                      <w:tab w:val="left" w:pos="11340"/>
                    </w:tabs>
                    <w:spacing w:before="0" w:beforeAutospacing="0" w:after="0" w:afterAutospacing="0" w:line="240" w:lineRule="atLeast"/>
                    <w:ind w:left="142" w:right="-51" w:hanging="142"/>
                    <w:jc w:val="both"/>
                    <w:rPr>
                      <w:rFonts w:asciiTheme="minorHAnsi" w:hAnsiTheme="minorHAnsi" w:cstheme="minorHAnsi"/>
                      <w:color w:val="000000"/>
                      <w:sz w:val="20"/>
                      <w:szCs w:val="20"/>
                    </w:rPr>
                  </w:pPr>
                  <w:r w:rsidRPr="000D6CCC">
                    <w:rPr>
                      <w:rFonts w:asciiTheme="minorHAnsi" w:hAnsiTheme="minorHAnsi" w:cstheme="minorHAnsi"/>
                      <w:color w:val="000000"/>
                      <w:sz w:val="20"/>
                      <w:szCs w:val="20"/>
                    </w:rPr>
                    <w:t xml:space="preserve">       Vino a su casa, y los suyos no lo recibieron. Pero a cuantos lo recibieron, les dio poder de ser hijos de Dios, a los que creen en su nombre. Estos no han nacido de sangre, ni de deseo de carne, ni de deseo de varón, sino que han nacido de Dios. </w:t>
                  </w:r>
                </w:p>
                <w:p w:rsidR="009D4322" w:rsidRPr="00F465C4" w:rsidRDefault="000D6CCC" w:rsidP="000D6CCC">
                  <w:pPr>
                    <w:pStyle w:val="NormalWeb"/>
                    <w:tabs>
                      <w:tab w:val="left" w:pos="11340"/>
                    </w:tabs>
                    <w:spacing w:before="0" w:beforeAutospacing="0" w:after="0" w:afterAutospacing="0" w:line="240" w:lineRule="atLeast"/>
                    <w:ind w:left="142" w:right="-51" w:hanging="142"/>
                    <w:jc w:val="both"/>
                    <w:rPr>
                      <w:rFonts w:asciiTheme="minorHAnsi" w:hAnsiTheme="minorHAnsi" w:cstheme="minorHAnsi"/>
                      <w:b/>
                      <w:i/>
                      <w:snapToGrid w:val="0"/>
                      <w:sz w:val="20"/>
                      <w:szCs w:val="20"/>
                    </w:rPr>
                  </w:pPr>
                  <w:r w:rsidRPr="000D6CCC">
                    <w:rPr>
                      <w:rFonts w:asciiTheme="minorHAnsi" w:hAnsiTheme="minorHAnsi" w:cstheme="minorHAnsi"/>
                      <w:color w:val="000000"/>
                      <w:sz w:val="20"/>
                      <w:szCs w:val="20"/>
                    </w:rPr>
                    <w:t xml:space="preserve">       Y el Verbo se hizo carne y habitó entre nosotros, y hemos contemplado su gloria: gloria como del Unigénito del Padre, lleno de gracia y de verdad. </w:t>
                  </w:r>
                  <w:r w:rsidRPr="000D6CCC">
                    <w:rPr>
                      <w:rFonts w:asciiTheme="minorHAnsi" w:hAnsiTheme="minorHAnsi" w:cstheme="minorHAnsi"/>
                      <w:i/>
                      <w:color w:val="000000"/>
                      <w:sz w:val="20"/>
                      <w:szCs w:val="20"/>
                    </w:rPr>
                    <w:t>Palabra del Señor.</w:t>
                  </w:r>
                  <w:r w:rsidRPr="000D6CCC">
                    <w:rPr>
                      <w:rFonts w:asciiTheme="minorHAnsi" w:hAnsiTheme="minorHAnsi" w:cstheme="minorHAnsi"/>
                      <w:b/>
                      <w:bCs/>
                      <w:i/>
                      <w:snapToGrid w:val="0"/>
                      <w:color w:val="000000"/>
                      <w:sz w:val="18"/>
                      <w:szCs w:val="18"/>
                    </w:rPr>
                    <w:t xml:space="preserve"> </w:t>
                  </w:r>
                  <w:r>
                    <w:rPr>
                      <w:rFonts w:asciiTheme="minorHAnsi" w:hAnsiTheme="minorHAnsi" w:cstheme="minorHAnsi"/>
                      <w:b/>
                      <w:bCs/>
                      <w:i/>
                      <w:snapToGrid w:val="0"/>
                      <w:color w:val="000000"/>
                      <w:sz w:val="18"/>
                      <w:szCs w:val="18"/>
                    </w:rPr>
                    <w:t xml:space="preserve">                            </w:t>
                  </w:r>
                  <w:r w:rsidR="009D4322" w:rsidRPr="00F465C4">
                    <w:rPr>
                      <w:rFonts w:asciiTheme="minorHAnsi" w:hAnsiTheme="minorHAnsi" w:cstheme="minorHAnsi"/>
                      <w:b/>
                      <w:bCs/>
                      <w:i/>
                      <w:snapToGrid w:val="0"/>
                      <w:sz w:val="20"/>
                      <w:szCs w:val="20"/>
                    </w:rPr>
                    <w:t>(Narrador-</w:t>
                  </w:r>
                  <w:r w:rsidR="009D4322">
                    <w:rPr>
                      <w:rFonts w:asciiTheme="minorHAnsi" w:hAnsiTheme="minorHAnsi" w:cstheme="minorHAnsi"/>
                      <w:b/>
                      <w:bCs/>
                      <w:i/>
                      <w:snapToGrid w:val="0"/>
                      <w:sz w:val="20"/>
                      <w:szCs w:val="20"/>
                    </w:rPr>
                    <w:t>Ángel</w:t>
                  </w:r>
                  <w:r w:rsidR="009D4322" w:rsidRPr="00F465C4">
                    <w:rPr>
                      <w:rFonts w:asciiTheme="minorHAnsi" w:hAnsiTheme="minorHAnsi" w:cstheme="minorHAnsi"/>
                      <w:b/>
                      <w:i/>
                      <w:sz w:val="20"/>
                      <w:szCs w:val="20"/>
                    </w:rPr>
                    <w:t>)</w:t>
                  </w:r>
                  <w:r>
                    <w:rPr>
                      <w:rFonts w:asciiTheme="minorHAnsi" w:hAnsiTheme="minorHAnsi" w:cstheme="minorHAnsi"/>
                      <w:b/>
                      <w:i/>
                      <w:sz w:val="20"/>
                      <w:szCs w:val="20"/>
                    </w:rPr>
                    <w:t>.</w:t>
                  </w:r>
                </w:p>
              </w:txbxContent>
            </v:textbox>
            <w10:wrap type="through"/>
          </v:rect>
        </w:pict>
      </w:r>
    </w:p>
    <w:p w:rsidR="0031594E" w:rsidRDefault="0031594E" w:rsidP="0031594E">
      <w:pPr>
        <w:ind w:left="360" w:right="436" w:firstLine="360"/>
        <w:jc w:val="center"/>
        <w:rPr>
          <w:rFonts w:ascii="Arial" w:hAnsi="Arial" w:cs="Arial"/>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895DB8" w:rsidP="003159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98016" behindDoc="1" locked="0" layoutInCell="1" allowOverlap="1">
            <wp:simplePos x="0" y="0"/>
            <wp:positionH relativeFrom="column">
              <wp:posOffset>69215</wp:posOffset>
            </wp:positionH>
            <wp:positionV relativeFrom="paragraph">
              <wp:posOffset>12700</wp:posOffset>
            </wp:positionV>
            <wp:extent cx="2057400" cy="1333500"/>
            <wp:effectExtent l="19050" t="0" r="0" b="0"/>
            <wp:wrapNone/>
            <wp:docPr id="259" name="Imagen 259" descr="http://2.bp.blogspot.com/--xNkAZk-Q-8/TvynC2zz5-I/AAAAAAAAGXA/ZeqTEof9xpI/s1600/la-palabra-se-hace-car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2.bp.blogspot.com/--xNkAZk-Q-8/TvynC2zz5-I/AAAAAAAAGXA/ZeqTEof9xpI/s1600/la-palabra-se-hace-carne1.jpg"/>
                    <pic:cNvPicPr>
                      <a:picLocks noChangeAspect="1" noChangeArrowheads="1"/>
                    </pic:cNvPicPr>
                  </pic:nvPicPr>
                  <pic:blipFill>
                    <a:blip r:embed="rId17" r:link="rId18" cstate="print"/>
                    <a:srcRect/>
                    <a:stretch>
                      <a:fillRect/>
                    </a:stretch>
                  </pic:blipFill>
                  <pic:spPr bwMode="auto">
                    <a:xfrm>
                      <a:off x="0" y="0"/>
                      <a:ext cx="2057400" cy="1333500"/>
                    </a:xfrm>
                    <a:prstGeom prst="rect">
                      <a:avLst/>
                    </a:prstGeom>
                    <a:noFill/>
                    <a:ln w="9525">
                      <a:noFill/>
                      <a:miter lim="800000"/>
                      <a:headEnd/>
                      <a:tailEnd/>
                    </a:ln>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E24F2E" w:rsidP="003159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807232" behindDoc="0" locked="0" layoutInCell="1" allowOverlap="1">
            <wp:simplePos x="0" y="0"/>
            <wp:positionH relativeFrom="column">
              <wp:posOffset>269240</wp:posOffset>
            </wp:positionH>
            <wp:positionV relativeFrom="paragraph">
              <wp:posOffset>80010</wp:posOffset>
            </wp:positionV>
            <wp:extent cx="1743075" cy="1743075"/>
            <wp:effectExtent l="19050" t="0" r="9525" b="0"/>
            <wp:wrapThrough wrapText="bothSides">
              <wp:wrapPolygon edited="0">
                <wp:start x="-236" y="0"/>
                <wp:lineTo x="-236" y="21482"/>
                <wp:lineTo x="21718" y="21482"/>
                <wp:lineTo x="21718" y="0"/>
                <wp:lineTo x="-236" y="0"/>
              </wp:wrapPolygon>
            </wp:wrapThrough>
            <wp:docPr id="12" name="Imagen 1" descr="C:\Users\Usuario\Desktop\Misa Niños\Evan-19-AdvNav-A\Jesús-N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9-AdvNav-A\Jesús-Niño.jpg"/>
                    <pic:cNvPicPr>
                      <a:picLocks noChangeAspect="1" noChangeArrowheads="1"/>
                    </pic:cNvPicPr>
                  </pic:nvPicPr>
                  <pic:blipFill>
                    <a:blip r:embed="rId19" cstate="print"/>
                    <a:srcRect/>
                    <a:stretch>
                      <a:fillRect/>
                    </a:stretch>
                  </pic:blipFill>
                  <pic:spPr bwMode="auto">
                    <a:xfrm>
                      <a:off x="0" y="0"/>
                      <a:ext cx="1743075" cy="1743075"/>
                    </a:xfrm>
                    <a:prstGeom prst="rect">
                      <a:avLst/>
                    </a:prstGeom>
                    <a:noFill/>
                    <a:ln w="9525">
                      <a:noFill/>
                      <a:miter lim="800000"/>
                      <a:headEnd/>
                      <a:tailEnd/>
                    </a:ln>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895DB8" w:rsidP="003159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801088" behindDoc="0" locked="0" layoutInCell="1" allowOverlap="1">
            <wp:simplePos x="0" y="0"/>
            <wp:positionH relativeFrom="column">
              <wp:posOffset>3101975</wp:posOffset>
            </wp:positionH>
            <wp:positionV relativeFrom="paragraph">
              <wp:posOffset>-46990</wp:posOffset>
            </wp:positionV>
            <wp:extent cx="1466850" cy="1838325"/>
            <wp:effectExtent l="19050" t="0" r="0" b="0"/>
            <wp:wrapThrough wrapText="bothSides">
              <wp:wrapPolygon edited="0">
                <wp:start x="-281" y="0"/>
                <wp:lineTo x="-281" y="21488"/>
                <wp:lineTo x="21600" y="21488"/>
                <wp:lineTo x="21600" y="0"/>
                <wp:lineTo x="-281" y="0"/>
              </wp:wrapPolygon>
            </wp:wrapThrough>
            <wp:docPr id="3" name="Imagen 4" descr="La imagen puede contener: 2 personas, personas sentad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2 personas, personas sentadas y texto"/>
                    <pic:cNvPicPr>
                      <a:picLocks noChangeAspect="1" noChangeArrowheads="1"/>
                    </pic:cNvPicPr>
                  </pic:nvPicPr>
                  <pic:blipFill>
                    <a:blip r:embed="rId20" cstate="print"/>
                    <a:srcRect/>
                    <a:stretch>
                      <a:fillRect/>
                    </a:stretch>
                  </pic:blipFill>
                  <pic:spPr bwMode="auto">
                    <a:xfrm>
                      <a:off x="0" y="0"/>
                      <a:ext cx="1466850" cy="1838325"/>
                    </a:xfrm>
                    <a:prstGeom prst="rect">
                      <a:avLst/>
                    </a:prstGeom>
                    <a:noFill/>
                    <a:ln w="9525">
                      <a:noFill/>
                      <a:miter lim="800000"/>
                      <a:headEnd/>
                      <a:tailEnd/>
                    </a:ln>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9A45A4" w:rsidP="0031594E">
      <w:pPr>
        <w:spacing w:line="240" w:lineRule="atLeast"/>
        <w:ind w:left="851" w:firstLine="229"/>
        <w:jc w:val="both"/>
        <w:rPr>
          <w:rFonts w:ascii="Comic Sans MS" w:eastAsia="Arial Unicode MS" w:hAnsi="Comic Sans MS"/>
          <w:i/>
          <w:sz w:val="20"/>
          <w:szCs w:val="20"/>
        </w:rPr>
      </w:pPr>
      <w:r w:rsidRPr="009A45A4">
        <w:rPr>
          <w:rFonts w:ascii="Arial" w:hAnsi="Arial" w:cs="Arial"/>
          <w:noProof/>
        </w:rPr>
        <w:pict>
          <v:shapetype id="_x0000_t202" coordsize="21600,21600" o:spt="202" path="m,l,21600r21600,l21600,xe">
            <v:stroke joinstyle="miter"/>
            <v:path gradientshapeok="t" o:connecttype="rect"/>
          </v:shapetype>
          <v:shape id="_x0000_s1277" type="#_x0000_t202" style="position:absolute;left:0;text-align:left;margin-left:12.7pt;margin-top:12.55pt;width:356.3pt;height:427.25pt;z-index:-251544064" wrapcoords="-97 -56 -389 450 -389 21994 21259 21994 21308 21994 21649 21544 21649 -56 -97 -56" fillcolor="#fbd4b4" strokeweight=".25pt">
            <v:shadow on="t" offset="-6pt,6pt"/>
            <v:textbox style="mso-next-textbox:#_x0000_s1277">
              <w:txbxContent>
                <w:p w:rsidR="004E709F" w:rsidRPr="004E709F" w:rsidRDefault="004E709F" w:rsidP="004E709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426" w:right="-47" w:hanging="426"/>
                    <w:jc w:val="center"/>
                    <w:rPr>
                      <w:rFonts w:ascii="Comic Sans MS" w:hAnsi="Comic Sans MS"/>
                      <w:b/>
                      <w:color w:val="984806" w:themeColor="accent6" w:themeShade="80"/>
                    </w:rPr>
                  </w:pPr>
                  <w:r w:rsidRPr="004E709F">
                    <w:rPr>
                      <w:rFonts w:ascii="Comic Sans MS" w:hAnsi="Comic Sans MS"/>
                      <w:b/>
                      <w:color w:val="984806" w:themeColor="accent6" w:themeShade="80"/>
                    </w:rPr>
                    <w:t>NAVIDAD:</w:t>
                  </w:r>
                </w:p>
                <w:p w:rsidR="004E709F" w:rsidRDefault="004E709F" w:rsidP="004E709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426" w:right="-47" w:hanging="426"/>
                    <w:jc w:val="center"/>
                    <w:rPr>
                      <w:rFonts w:ascii="Comic Sans MS" w:hAnsi="Comic Sans MS"/>
                      <w:b/>
                      <w:color w:val="984806" w:themeColor="accent6" w:themeShade="80"/>
                    </w:rPr>
                  </w:pPr>
                  <w:r w:rsidRPr="004E709F">
                    <w:rPr>
                      <w:rFonts w:ascii="Comic Sans MS" w:hAnsi="Comic Sans MS"/>
                      <w:b/>
                      <w:color w:val="984806" w:themeColor="accent6" w:themeShade="80"/>
                    </w:rPr>
                    <w:t>Jesús es la Palabra de Dios.</w:t>
                  </w:r>
                </w:p>
                <w:p w:rsidR="009D4322" w:rsidRPr="009C58BD" w:rsidRDefault="009D4322" w:rsidP="004E709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426" w:right="-47" w:hanging="426"/>
                    <w:jc w:val="both"/>
                    <w:rPr>
                      <w:rFonts w:ascii="Lucida Sans" w:hAnsi="Lucida Sans"/>
                      <w:b/>
                      <w:color w:val="984806" w:themeColor="accent6" w:themeShade="80"/>
                    </w:rPr>
                  </w:pPr>
                  <w:r w:rsidRPr="009C58BD">
                    <w:rPr>
                      <w:rFonts w:ascii="Lucida Sans" w:hAnsi="Lucida Sans"/>
                      <w:b/>
                      <w:color w:val="984806" w:themeColor="accent6" w:themeShade="80"/>
                    </w:rPr>
                    <w:t xml:space="preserve">1. VER: La </w:t>
                  </w:r>
                  <w:r w:rsidR="000950EC">
                    <w:rPr>
                      <w:rFonts w:ascii="Lucida Sans" w:hAnsi="Lucida Sans"/>
                      <w:b/>
                      <w:color w:val="984806" w:themeColor="accent6" w:themeShade="80"/>
                    </w:rPr>
                    <w:t>celebración de la navidad.</w:t>
                  </w:r>
                  <w:r w:rsidRPr="009C58BD">
                    <w:rPr>
                      <w:rFonts w:ascii="Lucida Sans" w:hAnsi="Lucida Sans"/>
                      <w:b/>
                      <w:color w:val="984806" w:themeColor="accent6" w:themeShade="80"/>
                    </w:rPr>
                    <w:t xml:space="preserve"> </w:t>
                  </w:r>
                </w:p>
                <w:p w:rsidR="000950EC" w:rsidRDefault="009D4322" w:rsidP="000950EC">
                  <w:pPr>
                    <w:tabs>
                      <w:tab w:val="left" w:pos="5760"/>
                    </w:tabs>
                    <w:spacing w:line="200" w:lineRule="atLeast"/>
                    <w:ind w:left="284" w:right="20" w:hanging="142"/>
                    <w:jc w:val="both"/>
                    <w:rPr>
                      <w:rFonts w:ascii="Calibri" w:hAnsi="Calibri"/>
                      <w:bCs/>
                      <w:color w:val="1F497D" w:themeColor="text2"/>
                      <w:sz w:val="18"/>
                      <w:szCs w:val="18"/>
                    </w:rPr>
                  </w:pPr>
                  <w:r w:rsidRPr="009C58BD">
                    <w:rPr>
                      <w:rFonts w:ascii="Calibri" w:hAnsi="Calibri"/>
                      <w:b/>
                      <w:bCs/>
                      <w:color w:val="1F497D" w:themeColor="text2"/>
                      <w:sz w:val="18"/>
                      <w:szCs w:val="18"/>
                    </w:rPr>
                    <w:t>-</w:t>
                  </w:r>
                  <w:r w:rsidR="000950EC">
                    <w:rPr>
                      <w:rFonts w:ascii="Calibri" w:hAnsi="Calibri"/>
                      <w:b/>
                      <w:bCs/>
                      <w:color w:val="1F497D" w:themeColor="text2"/>
                      <w:sz w:val="18"/>
                      <w:szCs w:val="18"/>
                    </w:rPr>
                    <w:t xml:space="preserve">Dialogamos sobre lo que hacemos en navidad </w:t>
                  </w:r>
                  <w:r w:rsidR="000950EC" w:rsidRPr="000950EC">
                    <w:rPr>
                      <w:rFonts w:ascii="Calibri" w:hAnsi="Calibri"/>
                      <w:bCs/>
                      <w:color w:val="1F497D" w:themeColor="text2"/>
                      <w:sz w:val="18"/>
                      <w:szCs w:val="18"/>
                    </w:rPr>
                    <w:t>en casa, en la parroquia, qué recibimos, cómo participamos, qué nos hace más ilusión.</w:t>
                  </w:r>
                </w:p>
                <w:p w:rsidR="000950EC" w:rsidRPr="009C58BD" w:rsidRDefault="000950EC" w:rsidP="000950EC">
                  <w:pPr>
                    <w:tabs>
                      <w:tab w:val="left" w:pos="5760"/>
                    </w:tabs>
                    <w:spacing w:line="200" w:lineRule="atLeast"/>
                    <w:ind w:left="284" w:right="20" w:hanging="142"/>
                    <w:jc w:val="both"/>
                    <w:rPr>
                      <w:rFonts w:ascii="Calibri" w:hAnsi="Calibri"/>
                      <w:bCs/>
                      <w:color w:val="1F497D" w:themeColor="text2"/>
                      <w:sz w:val="18"/>
                      <w:szCs w:val="18"/>
                    </w:rPr>
                  </w:pPr>
                  <w:r>
                    <w:rPr>
                      <w:rFonts w:ascii="Calibri" w:hAnsi="Calibri"/>
                      <w:b/>
                      <w:bCs/>
                      <w:color w:val="1F497D" w:themeColor="text2"/>
                      <w:sz w:val="18"/>
                      <w:szCs w:val="18"/>
                    </w:rPr>
                    <w:t xml:space="preserve">-Recuerdo aquel cuento llamado “el sueño de María” </w:t>
                  </w:r>
                  <w:r w:rsidRPr="00763F0E">
                    <w:rPr>
                      <w:rFonts w:ascii="Calibri" w:hAnsi="Calibri"/>
                      <w:bCs/>
                      <w:color w:val="1F497D" w:themeColor="text2"/>
                      <w:sz w:val="18"/>
                      <w:szCs w:val="18"/>
                    </w:rPr>
                    <w:t xml:space="preserve">en el que María cuenta a José el sueño que acaba de tener: la gente preparaba regalos de navidad pero no eran para Jesús, ponían una gran mesa perra ni Jesús, ni José ni ella estaban invitados; hacían los preparativos </w:t>
                  </w:r>
                  <w:r w:rsidR="00763F0E" w:rsidRPr="00763F0E">
                    <w:rPr>
                      <w:rFonts w:ascii="Calibri" w:hAnsi="Calibri"/>
                      <w:bCs/>
                      <w:color w:val="1F497D" w:themeColor="text2"/>
                      <w:sz w:val="18"/>
                      <w:szCs w:val="18"/>
                    </w:rPr>
                    <w:t>del cumpleaños de Jesús pero no decían su nombre ni le conocían… Y concluye María: ¡qué tristeza para Jesús no ser deseado en su propia fiesta de cumple!</w:t>
                  </w:r>
                  <w:r w:rsidRPr="00763F0E">
                    <w:rPr>
                      <w:rFonts w:ascii="Calibri" w:hAnsi="Calibri"/>
                      <w:bCs/>
                      <w:color w:val="1F497D" w:themeColor="text2"/>
                      <w:sz w:val="18"/>
                      <w:szCs w:val="18"/>
                    </w:rPr>
                    <w:t xml:space="preserve"> </w:t>
                  </w:r>
                </w:p>
                <w:p w:rsidR="009D4322" w:rsidRPr="009C58BD" w:rsidRDefault="009D4322" w:rsidP="00763F0E">
                  <w:pPr>
                    <w:tabs>
                      <w:tab w:val="left" w:pos="5760"/>
                    </w:tabs>
                    <w:spacing w:line="200" w:lineRule="atLeast"/>
                    <w:ind w:left="284" w:right="20" w:hanging="142"/>
                    <w:jc w:val="right"/>
                    <w:rPr>
                      <w:rFonts w:ascii="Arial Narrow" w:hAnsi="Arial Narrow"/>
                      <w:b/>
                      <w:bCs/>
                      <w:i/>
                      <w:color w:val="1F497D" w:themeColor="text2"/>
                      <w:sz w:val="20"/>
                      <w:szCs w:val="20"/>
                    </w:rPr>
                  </w:pPr>
                  <w:r w:rsidRPr="009C58BD">
                    <w:rPr>
                      <w:rFonts w:ascii="Calibri" w:hAnsi="Calibri"/>
                      <w:bCs/>
                      <w:color w:val="1F497D" w:themeColor="text2"/>
                      <w:sz w:val="18"/>
                      <w:szCs w:val="18"/>
                    </w:rPr>
                    <w:t xml:space="preserve">         </w:t>
                  </w:r>
                  <w:r w:rsidRPr="009C58BD">
                    <w:rPr>
                      <w:rFonts w:ascii="Arial Narrow" w:hAnsi="Arial Narrow"/>
                      <w:b/>
                      <w:bCs/>
                      <w:i/>
                      <w:color w:val="1F497D" w:themeColor="text2"/>
                      <w:sz w:val="20"/>
                      <w:szCs w:val="20"/>
                    </w:rPr>
                    <w:t>¿</w:t>
                  </w:r>
                  <w:r w:rsidR="00763F0E">
                    <w:rPr>
                      <w:rFonts w:ascii="Arial Narrow" w:hAnsi="Arial Narrow"/>
                      <w:b/>
                      <w:bCs/>
                      <w:i/>
                      <w:color w:val="1F497D" w:themeColor="text2"/>
                      <w:sz w:val="20"/>
                      <w:szCs w:val="20"/>
                    </w:rPr>
                    <w:t>Qué celebramos en la Navidad</w:t>
                  </w:r>
                  <w:r w:rsidR="00895DB8">
                    <w:rPr>
                      <w:rFonts w:ascii="Arial Narrow" w:hAnsi="Arial Narrow"/>
                      <w:b/>
                      <w:bCs/>
                      <w:i/>
                      <w:color w:val="1F497D" w:themeColor="text2"/>
                      <w:sz w:val="20"/>
                      <w:szCs w:val="20"/>
                    </w:rPr>
                    <w:t>? Y</w:t>
                  </w:r>
                  <w:r w:rsidR="00763F0E">
                    <w:rPr>
                      <w:rFonts w:ascii="Arial Narrow" w:hAnsi="Arial Narrow"/>
                      <w:b/>
                      <w:bCs/>
                      <w:i/>
                      <w:color w:val="1F497D" w:themeColor="text2"/>
                      <w:sz w:val="20"/>
                      <w:szCs w:val="20"/>
                    </w:rPr>
                    <w:t xml:space="preserve"> Jesús, </w:t>
                  </w:r>
                  <w:r w:rsidR="00895DB8">
                    <w:rPr>
                      <w:rFonts w:ascii="Arial Narrow" w:hAnsi="Arial Narrow"/>
                      <w:b/>
                      <w:bCs/>
                      <w:i/>
                      <w:color w:val="1F497D" w:themeColor="text2"/>
                      <w:sz w:val="20"/>
                      <w:szCs w:val="20"/>
                    </w:rPr>
                    <w:t>¿</w:t>
                  </w:r>
                  <w:r w:rsidR="00B037BE">
                    <w:rPr>
                      <w:rFonts w:ascii="Arial Narrow" w:hAnsi="Arial Narrow"/>
                      <w:b/>
                      <w:bCs/>
                      <w:i/>
                      <w:color w:val="1F497D" w:themeColor="text2"/>
                      <w:sz w:val="20"/>
                      <w:szCs w:val="20"/>
                    </w:rPr>
                    <w:t>es querido, deseado, nombrado</w:t>
                  </w:r>
                  <w:r w:rsidRPr="009C58BD">
                    <w:rPr>
                      <w:rFonts w:ascii="Arial Narrow" w:hAnsi="Arial Narrow"/>
                      <w:b/>
                      <w:bCs/>
                      <w:i/>
                      <w:color w:val="1F497D" w:themeColor="text2"/>
                      <w:sz w:val="20"/>
                      <w:szCs w:val="20"/>
                    </w:rPr>
                    <w:t xml:space="preserve">? </w:t>
                  </w:r>
                </w:p>
                <w:p w:rsidR="009D4322" w:rsidRPr="009C58BD" w:rsidRDefault="009D4322" w:rsidP="00710DA8">
                  <w:pPr>
                    <w:pStyle w:val="NormalWeb"/>
                    <w:tabs>
                      <w:tab w:val="left" w:pos="284"/>
                    </w:tabs>
                    <w:spacing w:before="0" w:beforeAutospacing="0" w:after="0" w:afterAutospacing="0" w:line="200" w:lineRule="atLeast"/>
                    <w:ind w:left="284" w:right="-45" w:hanging="284"/>
                    <w:jc w:val="both"/>
                    <w:rPr>
                      <w:rFonts w:ascii="Lucida Sans" w:hAnsi="Lucida Sans"/>
                      <w:b/>
                      <w:color w:val="984806" w:themeColor="accent6" w:themeShade="80"/>
                    </w:rPr>
                  </w:pPr>
                  <w:r w:rsidRPr="009C58BD">
                    <w:rPr>
                      <w:rFonts w:ascii="Verdana" w:hAnsi="Verdana"/>
                      <w:b/>
                      <w:bCs/>
                      <w:color w:val="984806" w:themeColor="accent6" w:themeShade="80"/>
                      <w:sz w:val="22"/>
                      <w:szCs w:val="22"/>
                    </w:rPr>
                    <w:t>2.</w:t>
                  </w:r>
                  <w:r w:rsidRPr="009C58BD">
                    <w:rPr>
                      <w:rFonts w:ascii="Calibri" w:hAnsi="Calibri"/>
                      <w:b/>
                      <w:bCs/>
                      <w:i/>
                      <w:color w:val="984806" w:themeColor="accent6" w:themeShade="80"/>
                      <w:sz w:val="22"/>
                      <w:szCs w:val="22"/>
                    </w:rPr>
                    <w:t xml:space="preserve"> </w:t>
                  </w:r>
                  <w:r w:rsidRPr="009C58BD">
                    <w:rPr>
                      <w:rFonts w:ascii="Lucida Sans" w:hAnsi="Lucida Sans"/>
                      <w:b/>
                      <w:color w:val="984806" w:themeColor="accent6" w:themeShade="80"/>
                      <w:sz w:val="22"/>
                      <w:szCs w:val="22"/>
                    </w:rPr>
                    <w:t xml:space="preserve">JUZGAR: </w:t>
                  </w:r>
                  <w:r w:rsidR="00763F0E">
                    <w:rPr>
                      <w:rFonts w:ascii="Lucida Sans" w:hAnsi="Lucida Sans"/>
                      <w:b/>
                      <w:color w:val="984806" w:themeColor="accent6" w:themeShade="80"/>
                    </w:rPr>
                    <w:t>Jesús es la Palabra</w:t>
                  </w:r>
                  <w:r w:rsidR="009C58BD" w:rsidRPr="009C58BD">
                    <w:rPr>
                      <w:rFonts w:ascii="Lucida Sans" w:hAnsi="Lucida Sans"/>
                      <w:b/>
                      <w:color w:val="984806" w:themeColor="accent6" w:themeShade="80"/>
                    </w:rPr>
                    <w:t xml:space="preserve"> Dios.</w:t>
                  </w:r>
                </w:p>
                <w:p w:rsidR="006F1A3B" w:rsidRDefault="009D4322" w:rsidP="006F1A3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20"/>
                      <w:szCs w:val="20"/>
                    </w:rPr>
                  </w:pPr>
                  <w:r w:rsidRPr="006F0E0F">
                    <w:rPr>
                      <w:rFonts w:ascii="Calibri" w:hAnsi="Calibri"/>
                      <w:bCs/>
                      <w:sz w:val="18"/>
                      <w:szCs w:val="18"/>
                    </w:rPr>
                    <w:t>-</w:t>
                  </w:r>
                  <w:r w:rsidR="006F1A3B" w:rsidRPr="006E69AF">
                    <w:rPr>
                      <w:rFonts w:ascii="Calibri" w:hAnsi="Calibri" w:cs="Calibri"/>
                      <w:bCs/>
                      <w:color w:val="1F497D"/>
                      <w:sz w:val="20"/>
                      <w:szCs w:val="20"/>
                    </w:rPr>
                    <w:t>En el evangelio de este domingo</w:t>
                  </w:r>
                  <w:r w:rsidR="006F1A3B">
                    <w:rPr>
                      <w:rFonts w:ascii="Calibri" w:hAnsi="Calibri" w:cs="Calibri"/>
                      <w:bCs/>
                      <w:color w:val="1F497D"/>
                      <w:sz w:val="20"/>
                      <w:szCs w:val="20"/>
                    </w:rPr>
                    <w:t xml:space="preserve"> se nos habla del significado del nacimiento de Jesús entre nosotros. Se nos dice que Dios se hizo Palabra, </w:t>
                  </w:r>
                  <w:r w:rsidR="006F1A3B">
                    <w:rPr>
                      <w:rFonts w:ascii="Calibri" w:hAnsi="Calibri" w:cs="Calibri"/>
                      <w:b/>
                      <w:bCs/>
                      <w:i/>
                      <w:color w:val="1F497D"/>
                      <w:sz w:val="20"/>
                      <w:szCs w:val="20"/>
                    </w:rPr>
                    <w:t>“la P</w:t>
                  </w:r>
                  <w:r w:rsidR="006F1A3B" w:rsidRPr="008349BA">
                    <w:rPr>
                      <w:rFonts w:ascii="Calibri" w:hAnsi="Calibri" w:cs="Calibri"/>
                      <w:b/>
                      <w:bCs/>
                      <w:i/>
                      <w:color w:val="1F497D"/>
                      <w:sz w:val="20"/>
                      <w:szCs w:val="20"/>
                    </w:rPr>
                    <w:t>alabra era la luz verdadera”</w:t>
                  </w:r>
                  <w:r w:rsidR="006F1A3B">
                    <w:rPr>
                      <w:rFonts w:ascii="Calibri" w:hAnsi="Calibri" w:cs="Calibri"/>
                      <w:b/>
                      <w:bCs/>
                      <w:i/>
                      <w:color w:val="1F497D"/>
                      <w:sz w:val="20"/>
                      <w:szCs w:val="20"/>
                    </w:rPr>
                    <w:t>…, “y la Palabra se hizo carne y acampó entre los hombres”</w:t>
                  </w:r>
                  <w:r w:rsidR="006F1A3B">
                    <w:rPr>
                      <w:rFonts w:ascii="Calibri" w:hAnsi="Calibri" w:cs="Calibri"/>
                      <w:b/>
                      <w:bCs/>
                      <w:color w:val="1F497D"/>
                      <w:sz w:val="20"/>
                      <w:szCs w:val="20"/>
                    </w:rPr>
                    <w:t>.</w:t>
                  </w:r>
                </w:p>
                <w:p w:rsidR="006F1A3B" w:rsidRDefault="006F1A3B" w:rsidP="006F1A3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22"/>
                      <w:szCs w:val="22"/>
                      <w:u w:val="single"/>
                    </w:rPr>
                  </w:pPr>
                  <w:r>
                    <w:rPr>
                      <w:rFonts w:ascii="Calibri" w:hAnsi="Calibri" w:cs="Calibri"/>
                      <w:b/>
                      <w:bCs/>
                      <w:color w:val="1F497D"/>
                      <w:sz w:val="22"/>
                      <w:szCs w:val="22"/>
                    </w:rPr>
                    <w:t>¿</w:t>
                  </w:r>
                  <w:r>
                    <w:rPr>
                      <w:rFonts w:ascii="Calibri" w:hAnsi="Calibri" w:cs="Calibri"/>
                      <w:b/>
                      <w:bCs/>
                      <w:color w:val="1F497D"/>
                      <w:sz w:val="22"/>
                      <w:szCs w:val="22"/>
                      <w:u w:val="single"/>
                    </w:rPr>
                    <w:t>QUÉ</w:t>
                  </w:r>
                  <w:r w:rsidRPr="006E69AF">
                    <w:rPr>
                      <w:rFonts w:ascii="Calibri" w:hAnsi="Calibri" w:cs="Calibri"/>
                      <w:b/>
                      <w:bCs/>
                      <w:color w:val="1F497D"/>
                      <w:sz w:val="22"/>
                      <w:szCs w:val="22"/>
                      <w:u w:val="single"/>
                    </w:rPr>
                    <w:t xml:space="preserve"> NOS QUIERE DECIR </w:t>
                  </w:r>
                  <w:r>
                    <w:rPr>
                      <w:rFonts w:ascii="Calibri" w:hAnsi="Calibri" w:cs="Calibri"/>
                      <w:b/>
                      <w:bCs/>
                      <w:color w:val="1F497D"/>
                      <w:sz w:val="22"/>
                      <w:szCs w:val="22"/>
                      <w:u w:val="single"/>
                    </w:rPr>
                    <w:t>DEL MISTERIO DE LA NAVIDAD?</w:t>
                  </w:r>
                </w:p>
                <w:p w:rsidR="00D36233" w:rsidRPr="00895DB8" w:rsidRDefault="00D36233" w:rsidP="00D36233">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jc w:val="both"/>
                    <w:rPr>
                      <w:rFonts w:ascii="Calibri" w:hAnsi="Calibri" w:cs="Calibri"/>
                      <w:b/>
                      <w:bCs/>
                      <w:i/>
                      <w:color w:val="1F497D"/>
                      <w:sz w:val="20"/>
                      <w:szCs w:val="20"/>
                      <w:u w:val="single"/>
                      <w:lang w:val="es-ES_tradnl"/>
                    </w:rPr>
                  </w:pPr>
                  <w:r w:rsidRPr="00895DB8">
                    <w:rPr>
                      <w:rFonts w:ascii="Calibri" w:hAnsi="Calibri" w:cs="Calibri"/>
                      <w:b/>
                      <w:bCs/>
                      <w:i/>
                      <w:color w:val="1F497D"/>
                      <w:sz w:val="20"/>
                      <w:szCs w:val="20"/>
                    </w:rPr>
                    <w:t xml:space="preserve">Dios se hace Palabra de Dios, Dios-con-nosotros, acampa </w:t>
                  </w:r>
                  <w:r w:rsidR="00895DB8" w:rsidRPr="00895DB8">
                    <w:rPr>
                      <w:rFonts w:ascii="Calibri" w:hAnsi="Calibri" w:cs="Calibri"/>
                      <w:b/>
                      <w:bCs/>
                      <w:i/>
                      <w:color w:val="1F497D"/>
                      <w:sz w:val="20"/>
                      <w:szCs w:val="20"/>
                    </w:rPr>
                    <w:t>entre nosotros</w:t>
                  </w:r>
                  <w:r w:rsidRPr="00895DB8">
                    <w:rPr>
                      <w:rFonts w:ascii="Calibri" w:hAnsi="Calibri" w:cs="Calibri"/>
                      <w:b/>
                      <w:bCs/>
                      <w:i/>
                      <w:color w:val="1F497D"/>
                      <w:sz w:val="20"/>
                      <w:szCs w:val="20"/>
                    </w:rPr>
                    <w:t>:</w:t>
                  </w:r>
                </w:p>
                <w:p w:rsidR="00D34A55" w:rsidRDefault="009D4322" w:rsidP="00710DA8">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sidR="007B04CF">
                    <w:rPr>
                      <w:rFonts w:ascii="Calibri" w:hAnsi="Calibri"/>
                      <w:b/>
                      <w:bCs/>
                      <w:color w:val="1F497D"/>
                      <w:sz w:val="18"/>
                      <w:szCs w:val="18"/>
                    </w:rPr>
                    <w:t xml:space="preserve">Dios se hace </w:t>
                  </w:r>
                  <w:r w:rsidR="001E1BD1">
                    <w:rPr>
                      <w:rFonts w:ascii="Calibri" w:hAnsi="Calibri"/>
                      <w:b/>
                      <w:bCs/>
                      <w:color w:val="1F497D"/>
                      <w:sz w:val="18"/>
                      <w:szCs w:val="18"/>
                    </w:rPr>
                    <w:t xml:space="preserve">niño </w:t>
                  </w:r>
                  <w:r w:rsidR="001E1BD1" w:rsidRPr="001E1BD1">
                    <w:rPr>
                      <w:rFonts w:ascii="Calibri" w:hAnsi="Calibri"/>
                      <w:bCs/>
                      <w:color w:val="1F497D"/>
                      <w:sz w:val="18"/>
                      <w:szCs w:val="18"/>
                    </w:rPr>
                    <w:t xml:space="preserve">para </w:t>
                  </w:r>
                  <w:r w:rsidR="00E24F2E">
                    <w:rPr>
                      <w:rFonts w:ascii="Calibri" w:hAnsi="Calibri"/>
                      <w:b/>
                      <w:bCs/>
                      <w:color w:val="1F497D"/>
                      <w:sz w:val="18"/>
                      <w:szCs w:val="18"/>
                    </w:rPr>
                    <w:t>venir</w:t>
                  </w:r>
                  <w:r w:rsidR="00A01034" w:rsidRPr="00A01034">
                    <w:rPr>
                      <w:rFonts w:ascii="Calibri" w:hAnsi="Calibri"/>
                      <w:b/>
                      <w:bCs/>
                      <w:color w:val="1F497D"/>
                      <w:sz w:val="18"/>
                      <w:szCs w:val="18"/>
                    </w:rPr>
                    <w:t xml:space="preserve"> a tu encuentro</w:t>
                  </w:r>
                  <w:r w:rsidR="00A01034" w:rsidRPr="00A01034">
                    <w:rPr>
                      <w:rFonts w:ascii="Calibri" w:hAnsi="Calibri"/>
                      <w:bCs/>
                      <w:color w:val="1F497D"/>
                      <w:sz w:val="18"/>
                      <w:szCs w:val="18"/>
                    </w:rPr>
                    <w:t xml:space="preserve"> si</w:t>
                  </w:r>
                  <w:r w:rsidR="001E1BD1" w:rsidRPr="001E1BD1">
                    <w:rPr>
                      <w:rFonts w:ascii="Calibri" w:hAnsi="Calibri"/>
                      <w:bCs/>
                      <w:color w:val="1F497D"/>
                      <w:sz w:val="18"/>
                      <w:szCs w:val="18"/>
                    </w:rPr>
                    <w:t xml:space="preserve"> le dejes entrar en </w:t>
                  </w:r>
                  <w:r w:rsidR="000E5137">
                    <w:rPr>
                      <w:rFonts w:ascii="Calibri" w:hAnsi="Calibri"/>
                      <w:bCs/>
                      <w:color w:val="1F497D"/>
                      <w:sz w:val="18"/>
                      <w:szCs w:val="18"/>
                    </w:rPr>
                    <w:t>tu</w:t>
                  </w:r>
                  <w:r w:rsidR="001E1BD1" w:rsidRPr="001E1BD1">
                    <w:rPr>
                      <w:rFonts w:ascii="Calibri" w:hAnsi="Calibri"/>
                      <w:bCs/>
                      <w:color w:val="1F497D"/>
                      <w:sz w:val="18"/>
                      <w:szCs w:val="18"/>
                    </w:rPr>
                    <w:t xml:space="preserve"> vida.</w:t>
                  </w:r>
                </w:p>
                <w:p w:rsidR="001E1BD1" w:rsidRDefault="001E1BD1" w:rsidP="001E1BD1">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*No le rechaces, ábrele el corazón, acógele.</w:t>
                  </w:r>
                </w:p>
                <w:p w:rsidR="001E1BD1" w:rsidRDefault="001E1BD1" w:rsidP="001E1BD1">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Pr>
                      <w:rFonts w:ascii="Calibri" w:hAnsi="Calibri"/>
                      <w:b/>
                      <w:bCs/>
                      <w:color w:val="1F497D"/>
                      <w:sz w:val="18"/>
                      <w:szCs w:val="18"/>
                    </w:rPr>
                    <w:t xml:space="preserve">Dios se hace niño </w:t>
                  </w:r>
                  <w:r w:rsidRPr="001E1BD1">
                    <w:rPr>
                      <w:rFonts w:ascii="Calibri" w:hAnsi="Calibri"/>
                      <w:bCs/>
                      <w:color w:val="1F497D"/>
                      <w:sz w:val="18"/>
                      <w:szCs w:val="18"/>
                    </w:rPr>
                    <w:t xml:space="preserve">para </w:t>
                  </w:r>
                  <w:r w:rsidRPr="000E5137">
                    <w:rPr>
                      <w:rFonts w:ascii="Calibri" w:hAnsi="Calibri"/>
                      <w:b/>
                      <w:bCs/>
                      <w:color w:val="1F497D"/>
                      <w:sz w:val="18"/>
                      <w:szCs w:val="18"/>
                    </w:rPr>
                    <w:t>dar</w:t>
                  </w:r>
                  <w:r w:rsidR="000E5137">
                    <w:rPr>
                      <w:rFonts w:ascii="Calibri" w:hAnsi="Calibri"/>
                      <w:b/>
                      <w:bCs/>
                      <w:color w:val="1F497D"/>
                      <w:sz w:val="18"/>
                      <w:szCs w:val="18"/>
                    </w:rPr>
                    <w:t>te</w:t>
                  </w:r>
                  <w:r w:rsidRPr="000E5137">
                    <w:rPr>
                      <w:rFonts w:ascii="Calibri" w:hAnsi="Calibri"/>
                      <w:b/>
                      <w:bCs/>
                      <w:color w:val="1F497D"/>
                      <w:sz w:val="18"/>
                      <w:szCs w:val="18"/>
                    </w:rPr>
                    <w:t xml:space="preserve"> su amor</w:t>
                  </w:r>
                  <w:r>
                    <w:rPr>
                      <w:rFonts w:ascii="Calibri" w:hAnsi="Calibri"/>
                      <w:bCs/>
                      <w:color w:val="1F497D"/>
                      <w:sz w:val="18"/>
                      <w:szCs w:val="18"/>
                    </w:rPr>
                    <w:t>, llenar</w:t>
                  </w:r>
                  <w:r w:rsidR="000E5137">
                    <w:rPr>
                      <w:rFonts w:ascii="Calibri" w:hAnsi="Calibri"/>
                      <w:bCs/>
                      <w:color w:val="1F497D"/>
                      <w:sz w:val="18"/>
                      <w:szCs w:val="18"/>
                    </w:rPr>
                    <w:t>te</w:t>
                  </w:r>
                  <w:r>
                    <w:rPr>
                      <w:rFonts w:ascii="Calibri" w:hAnsi="Calibri"/>
                      <w:bCs/>
                      <w:color w:val="1F497D"/>
                      <w:sz w:val="18"/>
                      <w:szCs w:val="18"/>
                    </w:rPr>
                    <w:t xml:space="preserve"> de ternura.</w:t>
                  </w:r>
                </w:p>
                <w:p w:rsidR="001E1BD1" w:rsidRDefault="001E1BD1" w:rsidP="001E1BD1">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Pr>
                      <w:rFonts w:ascii="Calibri" w:hAnsi="Calibri"/>
                      <w:bCs/>
                      <w:i/>
                      <w:color w:val="1F497D"/>
                      <w:sz w:val="18"/>
                      <w:szCs w:val="18"/>
                    </w:rPr>
                    <w:t>Abrázale,</w:t>
                  </w:r>
                  <w:r w:rsidR="00A01034">
                    <w:rPr>
                      <w:rFonts w:ascii="Calibri" w:hAnsi="Calibri"/>
                      <w:bCs/>
                      <w:i/>
                      <w:color w:val="1F497D"/>
                      <w:sz w:val="18"/>
                      <w:szCs w:val="18"/>
                    </w:rPr>
                    <w:t xml:space="preserve"> cree en él, adórale.</w:t>
                  </w:r>
                </w:p>
                <w:p w:rsidR="001E1BD1" w:rsidRDefault="001E1BD1" w:rsidP="001E1BD1">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Pr>
                      <w:rFonts w:ascii="Calibri" w:hAnsi="Calibri"/>
                      <w:b/>
                      <w:bCs/>
                      <w:color w:val="1F497D"/>
                      <w:sz w:val="18"/>
                      <w:szCs w:val="18"/>
                    </w:rPr>
                    <w:t xml:space="preserve">Dios se hace niño </w:t>
                  </w:r>
                  <w:r w:rsidRPr="001E1BD1">
                    <w:rPr>
                      <w:rFonts w:ascii="Calibri" w:hAnsi="Calibri"/>
                      <w:bCs/>
                      <w:color w:val="1F497D"/>
                      <w:sz w:val="18"/>
                      <w:szCs w:val="18"/>
                    </w:rPr>
                    <w:t xml:space="preserve">para </w:t>
                  </w:r>
                  <w:r w:rsidR="000E5137" w:rsidRPr="000E5137">
                    <w:rPr>
                      <w:rFonts w:ascii="Calibri" w:hAnsi="Calibri"/>
                      <w:b/>
                      <w:bCs/>
                      <w:color w:val="1F497D"/>
                      <w:sz w:val="18"/>
                      <w:szCs w:val="18"/>
                    </w:rPr>
                    <w:t xml:space="preserve">ser </w:t>
                  </w:r>
                  <w:r w:rsidR="000E5137">
                    <w:rPr>
                      <w:rFonts w:ascii="Calibri" w:hAnsi="Calibri"/>
                      <w:b/>
                      <w:bCs/>
                      <w:color w:val="1F497D"/>
                      <w:sz w:val="18"/>
                      <w:szCs w:val="18"/>
                    </w:rPr>
                    <w:t xml:space="preserve">tu </w:t>
                  </w:r>
                  <w:r w:rsidR="000E5137" w:rsidRPr="000E5137">
                    <w:rPr>
                      <w:rFonts w:ascii="Calibri" w:hAnsi="Calibri"/>
                      <w:b/>
                      <w:bCs/>
                      <w:color w:val="1F497D"/>
                      <w:sz w:val="18"/>
                      <w:szCs w:val="18"/>
                    </w:rPr>
                    <w:t>amigo,</w:t>
                  </w:r>
                  <w:r w:rsidR="000E5137">
                    <w:rPr>
                      <w:rFonts w:ascii="Calibri" w:hAnsi="Calibri"/>
                      <w:bCs/>
                      <w:color w:val="1F497D"/>
                      <w:sz w:val="18"/>
                      <w:szCs w:val="18"/>
                    </w:rPr>
                    <w:t xml:space="preserve"> el Dios con-nosotros.</w:t>
                  </w:r>
                </w:p>
                <w:p w:rsidR="001E1BD1" w:rsidRDefault="001E1BD1" w:rsidP="001E1BD1">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sidR="000E5137">
                    <w:rPr>
                      <w:rFonts w:ascii="Calibri" w:hAnsi="Calibri"/>
                      <w:bCs/>
                      <w:i/>
                      <w:color w:val="1F497D"/>
                      <w:sz w:val="18"/>
                      <w:szCs w:val="18"/>
                    </w:rPr>
                    <w:t>Déjale ser tu amigo, tu compañero, rézale, comparte con él toda tu vida.</w:t>
                  </w:r>
                </w:p>
                <w:p w:rsidR="00A01034" w:rsidRDefault="00A01034" w:rsidP="00A01034">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Pr>
                      <w:rFonts w:ascii="Calibri" w:hAnsi="Calibri"/>
                      <w:b/>
                      <w:bCs/>
                      <w:color w:val="1F497D"/>
                      <w:sz w:val="18"/>
                      <w:szCs w:val="18"/>
                    </w:rPr>
                    <w:t xml:space="preserve">Dios se hace niño </w:t>
                  </w:r>
                  <w:r w:rsidRPr="001E1BD1">
                    <w:rPr>
                      <w:rFonts w:ascii="Calibri" w:hAnsi="Calibri"/>
                      <w:bCs/>
                      <w:color w:val="1F497D"/>
                      <w:sz w:val="18"/>
                      <w:szCs w:val="18"/>
                    </w:rPr>
                    <w:t xml:space="preserve">para </w:t>
                  </w:r>
                  <w:r>
                    <w:rPr>
                      <w:rFonts w:ascii="Calibri" w:hAnsi="Calibri"/>
                      <w:b/>
                      <w:bCs/>
                      <w:color w:val="1F497D"/>
                      <w:sz w:val="18"/>
                      <w:szCs w:val="18"/>
                    </w:rPr>
                    <w:t>salvarte</w:t>
                  </w:r>
                  <w:r w:rsidRPr="000E5137">
                    <w:rPr>
                      <w:rFonts w:ascii="Calibri" w:hAnsi="Calibri"/>
                      <w:b/>
                      <w:bCs/>
                      <w:color w:val="1F497D"/>
                      <w:sz w:val="18"/>
                      <w:szCs w:val="18"/>
                    </w:rPr>
                    <w:t>,</w:t>
                  </w:r>
                  <w:r>
                    <w:rPr>
                      <w:rFonts w:ascii="Calibri" w:hAnsi="Calibri"/>
                      <w:bCs/>
                      <w:color w:val="1F497D"/>
                      <w:sz w:val="18"/>
                      <w:szCs w:val="18"/>
                    </w:rPr>
                    <w:t xml:space="preserve"> perdonarte.</w:t>
                  </w:r>
                </w:p>
                <w:p w:rsidR="00A01034" w:rsidRDefault="00A01034" w:rsidP="00A01034">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sidR="00F21D76">
                    <w:rPr>
                      <w:rFonts w:ascii="Calibri" w:hAnsi="Calibri"/>
                      <w:bCs/>
                      <w:i/>
                      <w:color w:val="1F497D"/>
                      <w:sz w:val="18"/>
                      <w:szCs w:val="18"/>
                    </w:rPr>
                    <w:t>R</w:t>
                  </w:r>
                  <w:r>
                    <w:rPr>
                      <w:rFonts w:ascii="Calibri" w:hAnsi="Calibri"/>
                      <w:bCs/>
                      <w:i/>
                      <w:color w:val="1F497D"/>
                      <w:sz w:val="18"/>
                      <w:szCs w:val="18"/>
                    </w:rPr>
                    <w:t>econócele como tu Dios y salvador</w:t>
                  </w:r>
                  <w:r w:rsidR="00F21D76">
                    <w:rPr>
                      <w:rFonts w:ascii="Calibri" w:hAnsi="Calibri"/>
                      <w:bCs/>
                      <w:i/>
                      <w:color w:val="1F497D"/>
                      <w:sz w:val="18"/>
                      <w:szCs w:val="18"/>
                    </w:rPr>
                    <w:t xml:space="preserve">, </w:t>
                  </w:r>
                  <w:r>
                    <w:rPr>
                      <w:rFonts w:ascii="Calibri" w:hAnsi="Calibri"/>
                      <w:bCs/>
                      <w:i/>
                      <w:color w:val="1F497D"/>
                      <w:sz w:val="18"/>
                      <w:szCs w:val="18"/>
                    </w:rPr>
                    <w:t>acude a él en busca de su perdón</w:t>
                  </w:r>
                  <w:r w:rsidR="00F21D76">
                    <w:rPr>
                      <w:rFonts w:ascii="Calibri" w:hAnsi="Calibri"/>
                      <w:bCs/>
                      <w:i/>
                      <w:color w:val="1F497D"/>
                      <w:sz w:val="18"/>
                      <w:szCs w:val="18"/>
                    </w:rPr>
                    <w:t>.</w:t>
                  </w:r>
                </w:p>
                <w:p w:rsidR="000E5137" w:rsidRDefault="000E5137" w:rsidP="000E5137">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Pr>
                      <w:rFonts w:ascii="Calibri" w:hAnsi="Calibri"/>
                      <w:b/>
                      <w:bCs/>
                      <w:color w:val="1F497D"/>
                      <w:sz w:val="18"/>
                      <w:szCs w:val="18"/>
                    </w:rPr>
                    <w:t xml:space="preserve">Dios se hace niño </w:t>
                  </w:r>
                  <w:r w:rsidRPr="001E1BD1">
                    <w:rPr>
                      <w:rFonts w:ascii="Calibri" w:hAnsi="Calibri"/>
                      <w:bCs/>
                      <w:color w:val="1F497D"/>
                      <w:sz w:val="18"/>
                      <w:szCs w:val="18"/>
                    </w:rPr>
                    <w:t xml:space="preserve">para </w:t>
                  </w:r>
                  <w:r>
                    <w:rPr>
                      <w:rFonts w:ascii="Calibri" w:hAnsi="Calibri"/>
                      <w:bCs/>
                      <w:color w:val="1F497D"/>
                      <w:sz w:val="18"/>
                      <w:szCs w:val="18"/>
                    </w:rPr>
                    <w:t xml:space="preserve">ser </w:t>
                  </w:r>
                  <w:r w:rsidRPr="000E5137">
                    <w:rPr>
                      <w:rFonts w:ascii="Calibri" w:hAnsi="Calibri"/>
                      <w:b/>
                      <w:bCs/>
                      <w:color w:val="1F497D"/>
                      <w:sz w:val="18"/>
                      <w:szCs w:val="18"/>
                    </w:rPr>
                    <w:t>Palabra de Dios</w:t>
                  </w:r>
                  <w:r>
                    <w:rPr>
                      <w:rFonts w:ascii="Calibri" w:hAnsi="Calibri"/>
                      <w:bCs/>
                      <w:color w:val="1F497D"/>
                      <w:sz w:val="18"/>
                      <w:szCs w:val="18"/>
                    </w:rPr>
                    <w:t>, por él sabes cómo es Dios</w:t>
                  </w:r>
                  <w:r w:rsidR="00A01034">
                    <w:rPr>
                      <w:rFonts w:ascii="Calibri" w:hAnsi="Calibri"/>
                      <w:bCs/>
                      <w:color w:val="1F497D"/>
                      <w:sz w:val="18"/>
                      <w:szCs w:val="18"/>
                    </w:rPr>
                    <w:t xml:space="preserve"> y lo</w:t>
                  </w:r>
                  <w:r>
                    <w:rPr>
                      <w:rFonts w:ascii="Calibri" w:hAnsi="Calibri"/>
                      <w:bCs/>
                      <w:color w:val="1F497D"/>
                      <w:sz w:val="18"/>
                      <w:szCs w:val="18"/>
                    </w:rPr>
                    <w:t xml:space="preserve"> que quiere</w:t>
                  </w:r>
                  <w:r w:rsidR="00A01034">
                    <w:rPr>
                      <w:rFonts w:ascii="Calibri" w:hAnsi="Calibri"/>
                      <w:bCs/>
                      <w:color w:val="1F497D"/>
                      <w:sz w:val="18"/>
                      <w:szCs w:val="18"/>
                    </w:rPr>
                    <w:t>.</w:t>
                  </w:r>
                  <w:r>
                    <w:rPr>
                      <w:rFonts w:ascii="Calibri" w:hAnsi="Calibri"/>
                      <w:bCs/>
                      <w:color w:val="1F497D"/>
                      <w:sz w:val="18"/>
                      <w:szCs w:val="18"/>
                    </w:rPr>
                    <w:t xml:space="preserve"> </w:t>
                  </w:r>
                </w:p>
                <w:p w:rsidR="000E5137" w:rsidRPr="001E1BD1" w:rsidRDefault="000E5137" w:rsidP="000E5137">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Pr>
                      <w:rFonts w:ascii="Calibri" w:hAnsi="Calibri"/>
                      <w:bCs/>
                      <w:i/>
                      <w:color w:val="1F497D"/>
                      <w:sz w:val="18"/>
                      <w:szCs w:val="18"/>
                    </w:rPr>
                    <w:t>Conoce su Palabra, escúchala, valórala, deja que sea la luz que te guía.</w:t>
                  </w:r>
                </w:p>
                <w:p w:rsidR="00895DB8" w:rsidRDefault="00895DB8" w:rsidP="00895DB8">
                  <w:pPr>
                    <w:pStyle w:val="NormalWeb"/>
                    <w:spacing w:before="0" w:beforeAutospacing="0" w:after="0" w:afterAutospacing="0" w:line="200" w:lineRule="atLeast"/>
                    <w:ind w:left="284" w:right="-45" w:hanging="142"/>
                    <w:jc w:val="both"/>
                    <w:rPr>
                      <w:rFonts w:ascii="Arial Narrow" w:hAnsi="Arial Narrow"/>
                      <w:b/>
                      <w:bCs/>
                      <w:i/>
                      <w:color w:val="1F497D"/>
                      <w:sz w:val="20"/>
                      <w:szCs w:val="20"/>
                    </w:rPr>
                  </w:pPr>
                  <w:r>
                    <w:rPr>
                      <w:rFonts w:ascii="Arial Narrow" w:hAnsi="Arial Narrow"/>
                      <w:b/>
                      <w:bCs/>
                      <w:i/>
                      <w:color w:val="1F497D"/>
                      <w:sz w:val="20"/>
                      <w:szCs w:val="20"/>
                    </w:rPr>
                    <w:t xml:space="preserve">      </w:t>
                  </w:r>
                  <w:r w:rsidR="009D4322" w:rsidRPr="00DA4259">
                    <w:rPr>
                      <w:rFonts w:ascii="Arial Narrow" w:hAnsi="Arial Narrow"/>
                      <w:b/>
                      <w:bCs/>
                      <w:i/>
                      <w:color w:val="1F497D"/>
                      <w:sz w:val="20"/>
                      <w:szCs w:val="20"/>
                    </w:rPr>
                    <w:t>¿</w:t>
                  </w:r>
                  <w:r>
                    <w:rPr>
                      <w:rFonts w:ascii="Arial Narrow" w:hAnsi="Arial Narrow"/>
                      <w:b/>
                      <w:bCs/>
                      <w:i/>
                      <w:color w:val="1F497D"/>
                      <w:sz w:val="20"/>
                      <w:szCs w:val="20"/>
                    </w:rPr>
                    <w:t>Cómo vivir mejor el misterio de la navidad</w:t>
                  </w:r>
                  <w:r w:rsidR="009D4322" w:rsidRPr="00DA4259">
                    <w:rPr>
                      <w:rFonts w:ascii="Arial Narrow" w:hAnsi="Arial Narrow"/>
                      <w:b/>
                      <w:bCs/>
                      <w:i/>
                      <w:color w:val="1F497D"/>
                      <w:sz w:val="20"/>
                      <w:szCs w:val="20"/>
                    </w:rPr>
                    <w:t>?</w:t>
                  </w:r>
                  <w:r>
                    <w:rPr>
                      <w:rFonts w:ascii="Arial Narrow" w:hAnsi="Arial Narrow"/>
                      <w:b/>
                      <w:bCs/>
                      <w:i/>
                      <w:color w:val="1F497D"/>
                      <w:sz w:val="20"/>
                      <w:szCs w:val="20"/>
                    </w:rPr>
                    <w:t xml:space="preserve"> ¿Cómo celebrarla como cristianos?</w:t>
                  </w:r>
                </w:p>
                <w:p w:rsidR="009D4322" w:rsidRPr="00A711C7" w:rsidRDefault="009D4322" w:rsidP="00895DB8">
                  <w:pPr>
                    <w:pStyle w:val="NormalWeb"/>
                    <w:spacing w:before="0" w:beforeAutospacing="0" w:after="0" w:afterAutospacing="0" w:line="200" w:lineRule="atLeast"/>
                    <w:ind w:left="284" w:right="-45" w:hanging="142"/>
                    <w:jc w:val="both"/>
                    <w:rPr>
                      <w:rFonts w:ascii="Lucida Sans" w:hAnsi="Lucida Sans"/>
                      <w:b/>
                      <w:color w:val="C0504D" w:themeColor="accent2"/>
                      <w:sz w:val="22"/>
                      <w:szCs w:val="22"/>
                    </w:rPr>
                  </w:pPr>
                  <w:r w:rsidRPr="00A711C7">
                    <w:rPr>
                      <w:rFonts w:ascii="Verdana" w:hAnsi="Verdana"/>
                      <w:b/>
                      <w:bCs/>
                      <w:color w:val="C0504D" w:themeColor="accent2"/>
                      <w:sz w:val="22"/>
                      <w:szCs w:val="22"/>
                    </w:rPr>
                    <w:t>3.</w:t>
                  </w:r>
                  <w:r w:rsidRPr="00A711C7">
                    <w:rPr>
                      <w:rFonts w:ascii="Calibri" w:hAnsi="Calibri"/>
                      <w:b/>
                      <w:bCs/>
                      <w:i/>
                      <w:color w:val="C0504D" w:themeColor="accent2"/>
                      <w:sz w:val="22"/>
                      <w:szCs w:val="22"/>
                    </w:rPr>
                    <w:t xml:space="preserve"> </w:t>
                  </w:r>
                  <w:r w:rsidR="00CB09F9">
                    <w:rPr>
                      <w:rFonts w:ascii="Lucida Sans" w:hAnsi="Lucida Sans"/>
                      <w:b/>
                      <w:color w:val="984806" w:themeColor="accent6" w:themeShade="80"/>
                      <w:sz w:val="22"/>
                      <w:szCs w:val="22"/>
                    </w:rPr>
                    <w:t>ACTUAR</w:t>
                  </w:r>
                  <w:r w:rsidR="00CB09F9" w:rsidRPr="009C58BD">
                    <w:rPr>
                      <w:rFonts w:ascii="Lucida Sans" w:hAnsi="Lucida Sans"/>
                      <w:b/>
                      <w:color w:val="984806" w:themeColor="accent6" w:themeShade="80"/>
                      <w:sz w:val="22"/>
                      <w:szCs w:val="22"/>
                    </w:rPr>
                    <w:t xml:space="preserve">: </w:t>
                  </w:r>
                  <w:r w:rsidR="00962B09">
                    <w:rPr>
                      <w:rFonts w:ascii="Lucida Sans" w:hAnsi="Lucida Sans"/>
                      <w:b/>
                      <w:color w:val="984806" w:themeColor="accent6" w:themeShade="80"/>
                    </w:rPr>
                    <w:t>Abre tu corazón a la Palabra.</w:t>
                  </w:r>
                </w:p>
                <w:p w:rsidR="00CB09F9" w:rsidRPr="00B037BE" w:rsidRDefault="009D4322" w:rsidP="00B037BE">
                  <w:pPr>
                    <w:tabs>
                      <w:tab w:val="left" w:pos="426"/>
                    </w:tabs>
                    <w:spacing w:line="200" w:lineRule="atLeast"/>
                    <w:ind w:left="284" w:hanging="142"/>
                    <w:jc w:val="both"/>
                    <w:rPr>
                      <w:rFonts w:ascii="Calibri" w:hAnsi="Calibri"/>
                      <w:bCs/>
                      <w:color w:val="1F497D"/>
                      <w:sz w:val="18"/>
                      <w:szCs w:val="18"/>
                    </w:rPr>
                  </w:pPr>
                  <w:r w:rsidRPr="00B037BE">
                    <w:rPr>
                      <w:rFonts w:ascii="Calibri" w:hAnsi="Calibri"/>
                      <w:bCs/>
                      <w:color w:val="1F497D"/>
                      <w:sz w:val="18"/>
                      <w:szCs w:val="18"/>
                    </w:rPr>
                    <w:t>-</w:t>
                  </w:r>
                  <w:r w:rsidR="00CB09F9" w:rsidRPr="00B037BE">
                    <w:rPr>
                      <w:rFonts w:ascii="Calibri" w:hAnsi="Calibri"/>
                      <w:bCs/>
                      <w:color w:val="1F497D"/>
                      <w:sz w:val="18"/>
                      <w:szCs w:val="18"/>
                    </w:rPr>
                    <w:t xml:space="preserve">Quédate contemplando solo o en familia al Niño Jesús y manifiéstale tu amor, </w:t>
                  </w:r>
                  <w:r w:rsidR="00A01034">
                    <w:rPr>
                      <w:rFonts w:ascii="Calibri" w:hAnsi="Calibri"/>
                      <w:bCs/>
                      <w:color w:val="1F497D"/>
                      <w:sz w:val="18"/>
                      <w:szCs w:val="18"/>
                    </w:rPr>
                    <w:t>“</w:t>
                  </w:r>
                  <w:r w:rsidR="00CB09F9" w:rsidRPr="00B037BE">
                    <w:rPr>
                      <w:rFonts w:ascii="Calibri" w:hAnsi="Calibri"/>
                      <w:bCs/>
                      <w:color w:val="1F497D"/>
                      <w:sz w:val="18"/>
                      <w:szCs w:val="18"/>
                    </w:rPr>
                    <w:t>dale gracias por comparti</w:t>
                  </w:r>
                  <w:r w:rsidR="00A01034">
                    <w:rPr>
                      <w:rFonts w:ascii="Calibri" w:hAnsi="Calibri"/>
                      <w:bCs/>
                      <w:color w:val="1F497D"/>
                      <w:sz w:val="18"/>
                      <w:szCs w:val="18"/>
                    </w:rPr>
                    <w:t>r todo con nosotros para no dejarnos nunca solos” (Francisco)</w:t>
                  </w:r>
                  <w:r w:rsidR="00CB09F9" w:rsidRPr="00B037BE">
                    <w:rPr>
                      <w:rFonts w:ascii="Calibri" w:hAnsi="Calibri"/>
                      <w:bCs/>
                      <w:color w:val="1F497D"/>
                      <w:sz w:val="18"/>
                      <w:szCs w:val="18"/>
                    </w:rPr>
                    <w:t>.</w:t>
                  </w:r>
                </w:p>
                <w:p w:rsidR="00710DA8" w:rsidRPr="00A01034" w:rsidRDefault="00CB09F9" w:rsidP="00B037BE">
                  <w:pPr>
                    <w:tabs>
                      <w:tab w:val="left" w:pos="426"/>
                    </w:tabs>
                    <w:spacing w:line="200" w:lineRule="atLeast"/>
                    <w:ind w:left="284" w:hanging="142"/>
                    <w:jc w:val="both"/>
                    <w:rPr>
                      <w:rFonts w:ascii="Calibri" w:hAnsi="Calibri"/>
                      <w:bCs/>
                      <w:color w:val="1F497D"/>
                      <w:sz w:val="14"/>
                      <w:szCs w:val="14"/>
                    </w:rPr>
                  </w:pPr>
                  <w:r w:rsidRPr="00B037BE">
                    <w:rPr>
                      <w:rFonts w:ascii="Calibri" w:hAnsi="Calibri"/>
                      <w:bCs/>
                      <w:color w:val="1F497D"/>
                      <w:sz w:val="18"/>
                      <w:szCs w:val="18"/>
                    </w:rPr>
                    <w:t xml:space="preserve">-Abre los evangelios y lee el nacimiento de Jesús y reza con </w:t>
                  </w:r>
                  <w:r w:rsidRPr="00A01034">
                    <w:rPr>
                      <w:rFonts w:ascii="Calibri" w:hAnsi="Calibri"/>
                      <w:bCs/>
                      <w:color w:val="1F497D"/>
                      <w:sz w:val="14"/>
                      <w:szCs w:val="14"/>
                    </w:rPr>
                    <w:t xml:space="preserve">él ante el belén </w:t>
                  </w:r>
                  <w:r w:rsidR="00B037BE" w:rsidRPr="00A01034">
                    <w:rPr>
                      <w:rFonts w:ascii="Calibri" w:hAnsi="Calibri"/>
                      <w:bCs/>
                      <w:color w:val="1F497D"/>
                      <w:sz w:val="14"/>
                      <w:szCs w:val="14"/>
                    </w:rPr>
                    <w:t>(</w:t>
                  </w:r>
                  <w:proofErr w:type="spellStart"/>
                  <w:r w:rsidR="00B037BE" w:rsidRPr="00A01034">
                    <w:rPr>
                      <w:rFonts w:ascii="Calibri" w:hAnsi="Calibri"/>
                      <w:bCs/>
                      <w:color w:val="1F497D"/>
                      <w:sz w:val="14"/>
                      <w:szCs w:val="14"/>
                    </w:rPr>
                    <w:t>Mt.</w:t>
                  </w:r>
                  <w:proofErr w:type="spellEnd"/>
                  <w:r w:rsidR="00B037BE" w:rsidRPr="00A01034">
                    <w:rPr>
                      <w:rFonts w:ascii="Calibri" w:hAnsi="Calibri"/>
                      <w:bCs/>
                      <w:color w:val="1F497D"/>
                      <w:sz w:val="14"/>
                      <w:szCs w:val="14"/>
                    </w:rPr>
                    <w:t xml:space="preserve"> 1 18-24 y 2, 1-12).</w:t>
                  </w:r>
                  <w:r w:rsidRPr="00A01034">
                    <w:rPr>
                      <w:rFonts w:ascii="Calibri" w:hAnsi="Calibri"/>
                      <w:bCs/>
                      <w:color w:val="1F497D"/>
                      <w:sz w:val="14"/>
                      <w:szCs w:val="14"/>
                    </w:rPr>
                    <w:t xml:space="preserve"> </w:t>
                  </w:r>
                  <w:r w:rsidR="009D4322" w:rsidRPr="00A01034">
                    <w:rPr>
                      <w:rFonts w:ascii="Calibri" w:hAnsi="Calibri"/>
                      <w:bCs/>
                      <w:color w:val="1F497D"/>
                      <w:sz w:val="14"/>
                      <w:szCs w:val="14"/>
                    </w:rPr>
                    <w:t xml:space="preserve"> </w:t>
                  </w:r>
                </w:p>
                <w:p w:rsidR="00E24F2E" w:rsidRDefault="00B037BE" w:rsidP="00E24F2E">
                  <w:pPr>
                    <w:tabs>
                      <w:tab w:val="left" w:pos="426"/>
                    </w:tabs>
                    <w:spacing w:line="200" w:lineRule="atLeast"/>
                    <w:ind w:left="284" w:hanging="142"/>
                    <w:jc w:val="both"/>
                    <w:rPr>
                      <w:rFonts w:ascii="Calibri" w:hAnsi="Calibri"/>
                      <w:bCs/>
                      <w:color w:val="1F497D"/>
                      <w:sz w:val="20"/>
                      <w:szCs w:val="20"/>
                    </w:rPr>
                  </w:pPr>
                  <w:r w:rsidRPr="00B037BE">
                    <w:rPr>
                      <w:rFonts w:ascii="Calibri" w:hAnsi="Calibri"/>
                      <w:b/>
                      <w:bCs/>
                      <w:color w:val="1F497D"/>
                      <w:sz w:val="16"/>
                      <w:szCs w:val="16"/>
                    </w:rPr>
                    <w:t>-</w:t>
                  </w:r>
                  <w:r w:rsidRPr="00A01034">
                    <w:rPr>
                      <w:rFonts w:ascii="Calibri" w:hAnsi="Calibri"/>
                      <w:bCs/>
                      <w:color w:val="1F497D"/>
                      <w:sz w:val="20"/>
                      <w:szCs w:val="20"/>
                    </w:rPr>
                    <w:t>Ponemos una tienda</w:t>
                  </w:r>
                  <w:r w:rsidRPr="00B96ACA">
                    <w:rPr>
                      <w:rFonts w:ascii="Calibri" w:hAnsi="Calibri"/>
                      <w:bCs/>
                      <w:color w:val="1F497D"/>
                      <w:sz w:val="20"/>
                      <w:szCs w:val="20"/>
                    </w:rPr>
                    <w:t xml:space="preserve"> o una mochila</w:t>
                  </w:r>
                  <w:r>
                    <w:rPr>
                      <w:rFonts w:ascii="Calibri" w:hAnsi="Calibri"/>
                      <w:bCs/>
                      <w:color w:val="1F497D"/>
                      <w:sz w:val="20"/>
                      <w:szCs w:val="20"/>
                    </w:rPr>
                    <w:t>,</w:t>
                  </w:r>
                  <w:r w:rsidRPr="00B96ACA">
                    <w:rPr>
                      <w:rFonts w:ascii="Calibri" w:hAnsi="Calibri"/>
                      <w:bCs/>
                      <w:color w:val="1F497D"/>
                      <w:sz w:val="20"/>
                      <w:szCs w:val="20"/>
                    </w:rPr>
                    <w:t xml:space="preserve"> un foco</w:t>
                  </w:r>
                  <w:r w:rsidR="00F21D76">
                    <w:rPr>
                      <w:rFonts w:ascii="Calibri" w:hAnsi="Calibri"/>
                      <w:bCs/>
                      <w:color w:val="1F497D"/>
                      <w:sz w:val="20"/>
                      <w:szCs w:val="20"/>
                    </w:rPr>
                    <w:t>, una biblia</w:t>
                  </w:r>
                  <w:r>
                    <w:rPr>
                      <w:rFonts w:ascii="Calibri" w:hAnsi="Calibri"/>
                      <w:bCs/>
                      <w:color w:val="1F497D"/>
                      <w:sz w:val="20"/>
                      <w:szCs w:val="20"/>
                    </w:rPr>
                    <w:t xml:space="preserve"> y un Niño Jesús</w:t>
                  </w:r>
                  <w:r w:rsidRPr="00B96ACA">
                    <w:rPr>
                      <w:rFonts w:ascii="Calibri" w:hAnsi="Calibri"/>
                      <w:bCs/>
                      <w:color w:val="1F497D"/>
                      <w:sz w:val="20"/>
                      <w:szCs w:val="20"/>
                    </w:rPr>
                    <w:t xml:space="preserve"> con un cartel</w:t>
                  </w:r>
                  <w:r>
                    <w:rPr>
                      <w:rFonts w:ascii="Calibri" w:hAnsi="Calibri"/>
                      <w:bCs/>
                      <w:color w:val="1F497D"/>
                      <w:sz w:val="20"/>
                      <w:szCs w:val="20"/>
                    </w:rPr>
                    <w:t xml:space="preserve">: “Dios </w:t>
                  </w:r>
                  <w:r w:rsidR="00F21D76">
                    <w:rPr>
                      <w:rFonts w:ascii="Calibri" w:hAnsi="Calibri"/>
                      <w:bCs/>
                      <w:color w:val="1F497D"/>
                      <w:sz w:val="20"/>
                      <w:szCs w:val="20"/>
                    </w:rPr>
                    <w:t>acampa</w:t>
                  </w:r>
                  <w:r>
                    <w:rPr>
                      <w:rFonts w:ascii="Calibri" w:hAnsi="Calibri"/>
                      <w:bCs/>
                      <w:color w:val="1F497D"/>
                      <w:sz w:val="20"/>
                      <w:szCs w:val="20"/>
                    </w:rPr>
                    <w:t xml:space="preserve"> entre nosotros”</w:t>
                  </w:r>
                  <w:r w:rsidRPr="00B96ACA">
                    <w:rPr>
                      <w:rFonts w:ascii="Calibri" w:hAnsi="Calibri"/>
                      <w:bCs/>
                      <w:color w:val="1F497D"/>
                      <w:sz w:val="20"/>
                      <w:szCs w:val="20"/>
                    </w:rPr>
                    <w:t>.</w:t>
                  </w:r>
                </w:p>
                <w:p w:rsidR="00E24F2E" w:rsidRPr="00DA4259" w:rsidRDefault="00E24F2E" w:rsidP="00E24F2E">
                  <w:pPr>
                    <w:tabs>
                      <w:tab w:val="left" w:pos="426"/>
                    </w:tabs>
                    <w:spacing w:line="200" w:lineRule="atLeast"/>
                    <w:ind w:left="284" w:hanging="142"/>
                    <w:rPr>
                      <w:rFonts w:ascii="Arial Narrow" w:hAnsi="Arial Narrow"/>
                      <w:b/>
                      <w:bCs/>
                      <w:i/>
                      <w:color w:val="1F497D"/>
                      <w:sz w:val="20"/>
                      <w:szCs w:val="20"/>
                    </w:rPr>
                  </w:pPr>
                  <w:r>
                    <w:rPr>
                      <w:rFonts w:ascii="Calibri" w:hAnsi="Calibri"/>
                      <w:b/>
                      <w:bCs/>
                      <w:color w:val="1F497D"/>
                      <w:sz w:val="16"/>
                      <w:szCs w:val="16"/>
                    </w:rPr>
                    <w:t>-</w:t>
                  </w:r>
                  <w:r>
                    <w:rPr>
                      <w:rFonts w:ascii="Calibri" w:hAnsi="Calibri"/>
                      <w:bCs/>
                      <w:color w:val="1F497D"/>
                      <w:sz w:val="18"/>
                      <w:szCs w:val="18"/>
                    </w:rPr>
                    <w:t>Si Dios se hace hombre cada persona tiene dignidad, trátales así.</w:t>
                  </w:r>
                  <w:r w:rsidR="009D4322">
                    <w:rPr>
                      <w:rFonts w:ascii="Calibri" w:hAnsi="Calibri"/>
                      <w:bCs/>
                      <w:color w:val="1F497D"/>
                      <w:sz w:val="18"/>
                      <w:szCs w:val="18"/>
                    </w:rPr>
                    <w:t xml:space="preserve">         </w:t>
                  </w:r>
                  <w:r w:rsidRPr="00DA4259">
                    <w:rPr>
                      <w:rFonts w:ascii="Arial Narrow" w:hAnsi="Arial Narrow"/>
                      <w:b/>
                      <w:bCs/>
                      <w:i/>
                      <w:color w:val="1F497D"/>
                      <w:sz w:val="20"/>
                      <w:szCs w:val="20"/>
                    </w:rPr>
                    <w:t xml:space="preserve">¿Qué </w:t>
                  </w:r>
                  <w:r>
                    <w:rPr>
                      <w:rFonts w:ascii="Arial Narrow" w:hAnsi="Arial Narrow"/>
                      <w:b/>
                      <w:bCs/>
                      <w:i/>
                      <w:color w:val="1F497D"/>
                      <w:sz w:val="20"/>
                      <w:szCs w:val="20"/>
                    </w:rPr>
                    <w:t>vais a hacer</w:t>
                  </w:r>
                  <w:r w:rsidRPr="00DA4259">
                    <w:rPr>
                      <w:rFonts w:ascii="Arial Narrow" w:hAnsi="Arial Narrow"/>
                      <w:b/>
                      <w:bCs/>
                      <w:i/>
                      <w:color w:val="1F497D"/>
                      <w:sz w:val="20"/>
                      <w:szCs w:val="20"/>
                    </w:rPr>
                    <w:t>?</w:t>
                  </w:r>
                </w:p>
                <w:p w:rsidR="00E24F2E" w:rsidRDefault="00E24F2E" w:rsidP="00E24F2E">
                  <w:pPr>
                    <w:pStyle w:val="NormalWeb"/>
                    <w:spacing w:before="0" w:beforeAutospacing="0" w:after="0" w:afterAutospacing="0" w:line="240" w:lineRule="atLeast"/>
                    <w:ind w:left="426" w:right="-28" w:hanging="142"/>
                    <w:jc w:val="both"/>
                    <w:rPr>
                      <w:rFonts w:ascii="Calibri" w:hAnsi="Calibri"/>
                      <w:b/>
                      <w:bCs/>
                      <w:color w:val="1F497D"/>
                      <w:sz w:val="18"/>
                      <w:szCs w:val="18"/>
                    </w:rPr>
                  </w:pPr>
                </w:p>
                <w:p w:rsidR="009D4322" w:rsidRPr="00DA4259" w:rsidRDefault="009D4322" w:rsidP="00E24F2E">
                  <w:pPr>
                    <w:tabs>
                      <w:tab w:val="left" w:pos="426"/>
                    </w:tabs>
                    <w:spacing w:line="200" w:lineRule="atLeast"/>
                    <w:ind w:left="284" w:hanging="142"/>
                    <w:rPr>
                      <w:rFonts w:ascii="Arial Narrow" w:hAnsi="Arial Narrow"/>
                      <w:b/>
                      <w:bCs/>
                      <w:i/>
                      <w:color w:val="1F497D"/>
                      <w:sz w:val="20"/>
                      <w:szCs w:val="20"/>
                    </w:rPr>
                  </w:pPr>
                  <w:r>
                    <w:rPr>
                      <w:rFonts w:ascii="Calibri" w:hAnsi="Calibri"/>
                      <w:bCs/>
                      <w:color w:val="1F497D"/>
                      <w:sz w:val="18"/>
                      <w:szCs w:val="18"/>
                    </w:rPr>
                    <w:t xml:space="preserve">                                                                      </w:t>
                  </w:r>
                  <w:r w:rsidR="00F21D76">
                    <w:rPr>
                      <w:rFonts w:ascii="Calibri" w:hAnsi="Calibri"/>
                      <w:bCs/>
                      <w:color w:val="1F497D"/>
                      <w:sz w:val="18"/>
                      <w:szCs w:val="18"/>
                    </w:rPr>
                    <w:t xml:space="preserve">                      </w:t>
                  </w:r>
                  <w:r>
                    <w:rPr>
                      <w:rFonts w:ascii="Calibri" w:hAnsi="Calibri"/>
                      <w:bCs/>
                      <w:color w:val="1F497D"/>
                      <w:sz w:val="18"/>
                      <w:szCs w:val="18"/>
                    </w:rPr>
                    <w:t xml:space="preserve"> </w:t>
                  </w:r>
                </w:p>
                <w:p w:rsidR="009D4322" w:rsidRDefault="009D4322" w:rsidP="0031594E">
                  <w:pPr>
                    <w:pStyle w:val="NormalWeb"/>
                    <w:spacing w:before="0" w:beforeAutospacing="0" w:after="0" w:afterAutospacing="0" w:line="240" w:lineRule="atLeast"/>
                    <w:ind w:left="426" w:right="-28" w:hanging="142"/>
                    <w:jc w:val="both"/>
                    <w:rPr>
                      <w:rFonts w:ascii="Calibri" w:hAnsi="Calibri"/>
                      <w:b/>
                      <w:bCs/>
                      <w:color w:val="1F497D"/>
                      <w:sz w:val="18"/>
                      <w:szCs w:val="18"/>
                    </w:rPr>
                  </w:pPr>
                </w:p>
              </w:txbxContent>
            </v:textbox>
          </v:shape>
        </w:pict>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sectPr w:rsidR="001B7CC8" w:rsidSect="00E94D9A">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20443B6"/>
    <w:multiLevelType w:val="hybridMultilevel"/>
    <w:tmpl w:val="EFB69796"/>
    <w:lvl w:ilvl="0" w:tplc="C47C47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B706E43"/>
    <w:multiLevelType w:val="hybridMultilevel"/>
    <w:tmpl w:val="E4B480FC"/>
    <w:lvl w:ilvl="0" w:tplc="E2F2FA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color w:val="FF0000"/>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6"/>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
  </w:num>
  <w:num w:numId="14">
    <w:abstractNumId w:val="13"/>
  </w:num>
  <w:num w:numId="15">
    <w:abstractNumId w:val="6"/>
  </w:num>
  <w:num w:numId="16">
    <w:abstractNumId w:val="14"/>
  </w:num>
  <w:num w:numId="17">
    <w:abstractNumId w:val="19"/>
  </w:num>
  <w:num w:numId="18">
    <w:abstractNumId w:val="20"/>
  </w:num>
  <w:num w:numId="19">
    <w:abstractNumId w:val="17"/>
  </w:num>
  <w:num w:numId="20">
    <w:abstractNumId w:val="18"/>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5271"/>
    <w:rsid w:val="00010160"/>
    <w:rsid w:val="00011D5F"/>
    <w:rsid w:val="00013685"/>
    <w:rsid w:val="000156D8"/>
    <w:rsid w:val="000277FF"/>
    <w:rsid w:val="0003026E"/>
    <w:rsid w:val="00034332"/>
    <w:rsid w:val="00034CB2"/>
    <w:rsid w:val="000359E7"/>
    <w:rsid w:val="00037BD4"/>
    <w:rsid w:val="00057075"/>
    <w:rsid w:val="000631BA"/>
    <w:rsid w:val="000656BC"/>
    <w:rsid w:val="000678B8"/>
    <w:rsid w:val="00086B1C"/>
    <w:rsid w:val="00090580"/>
    <w:rsid w:val="0009075E"/>
    <w:rsid w:val="00091801"/>
    <w:rsid w:val="000950EC"/>
    <w:rsid w:val="000B3702"/>
    <w:rsid w:val="000D237B"/>
    <w:rsid w:val="000D6CCC"/>
    <w:rsid w:val="000E2D17"/>
    <w:rsid w:val="000E5137"/>
    <w:rsid w:val="0011648B"/>
    <w:rsid w:val="0012675C"/>
    <w:rsid w:val="00147642"/>
    <w:rsid w:val="00147B11"/>
    <w:rsid w:val="00154272"/>
    <w:rsid w:val="00154534"/>
    <w:rsid w:val="00170377"/>
    <w:rsid w:val="00173B8F"/>
    <w:rsid w:val="00174FD8"/>
    <w:rsid w:val="00176798"/>
    <w:rsid w:val="00180130"/>
    <w:rsid w:val="00184018"/>
    <w:rsid w:val="001869F9"/>
    <w:rsid w:val="00187DF3"/>
    <w:rsid w:val="00195CA4"/>
    <w:rsid w:val="00196F20"/>
    <w:rsid w:val="001A7178"/>
    <w:rsid w:val="001B7CC8"/>
    <w:rsid w:val="001C6741"/>
    <w:rsid w:val="001D10A6"/>
    <w:rsid w:val="001E1BD1"/>
    <w:rsid w:val="001E1F09"/>
    <w:rsid w:val="001E7148"/>
    <w:rsid w:val="001F70B5"/>
    <w:rsid w:val="00201039"/>
    <w:rsid w:val="0020294B"/>
    <w:rsid w:val="00203817"/>
    <w:rsid w:val="0021699F"/>
    <w:rsid w:val="0022537C"/>
    <w:rsid w:val="0023289B"/>
    <w:rsid w:val="002360AE"/>
    <w:rsid w:val="00237B74"/>
    <w:rsid w:val="002406A0"/>
    <w:rsid w:val="002413D1"/>
    <w:rsid w:val="00242057"/>
    <w:rsid w:val="00250B1D"/>
    <w:rsid w:val="00253BD3"/>
    <w:rsid w:val="00262AB1"/>
    <w:rsid w:val="00265DAB"/>
    <w:rsid w:val="002669D4"/>
    <w:rsid w:val="00287030"/>
    <w:rsid w:val="00290F80"/>
    <w:rsid w:val="002D7DDE"/>
    <w:rsid w:val="002E1443"/>
    <w:rsid w:val="002E3D86"/>
    <w:rsid w:val="002E7876"/>
    <w:rsid w:val="002F132A"/>
    <w:rsid w:val="0030237E"/>
    <w:rsid w:val="00306453"/>
    <w:rsid w:val="00311642"/>
    <w:rsid w:val="0031594E"/>
    <w:rsid w:val="0031679B"/>
    <w:rsid w:val="00321E56"/>
    <w:rsid w:val="00331C79"/>
    <w:rsid w:val="003413CD"/>
    <w:rsid w:val="00351EFC"/>
    <w:rsid w:val="0035206F"/>
    <w:rsid w:val="003533E0"/>
    <w:rsid w:val="00354E78"/>
    <w:rsid w:val="00360402"/>
    <w:rsid w:val="00361AFD"/>
    <w:rsid w:val="00364081"/>
    <w:rsid w:val="003741CE"/>
    <w:rsid w:val="003805C3"/>
    <w:rsid w:val="003A1B60"/>
    <w:rsid w:val="003A1E81"/>
    <w:rsid w:val="003B0EBE"/>
    <w:rsid w:val="003B3A97"/>
    <w:rsid w:val="003B5EEC"/>
    <w:rsid w:val="003B7490"/>
    <w:rsid w:val="003C5DCD"/>
    <w:rsid w:val="003D551E"/>
    <w:rsid w:val="003E56BE"/>
    <w:rsid w:val="003F044A"/>
    <w:rsid w:val="003F55ED"/>
    <w:rsid w:val="00416D17"/>
    <w:rsid w:val="004259B5"/>
    <w:rsid w:val="004271B9"/>
    <w:rsid w:val="004348F0"/>
    <w:rsid w:val="0045128C"/>
    <w:rsid w:val="004718E5"/>
    <w:rsid w:val="00472412"/>
    <w:rsid w:val="004726FC"/>
    <w:rsid w:val="004756E6"/>
    <w:rsid w:val="004822CD"/>
    <w:rsid w:val="004964DA"/>
    <w:rsid w:val="004B229A"/>
    <w:rsid w:val="004B30A1"/>
    <w:rsid w:val="004C0CF5"/>
    <w:rsid w:val="004C3478"/>
    <w:rsid w:val="004C62A5"/>
    <w:rsid w:val="004E6E94"/>
    <w:rsid w:val="004E709F"/>
    <w:rsid w:val="00532733"/>
    <w:rsid w:val="00543795"/>
    <w:rsid w:val="0054562B"/>
    <w:rsid w:val="00553597"/>
    <w:rsid w:val="00553AE4"/>
    <w:rsid w:val="005565A3"/>
    <w:rsid w:val="005648AE"/>
    <w:rsid w:val="0057780E"/>
    <w:rsid w:val="00581041"/>
    <w:rsid w:val="005B130E"/>
    <w:rsid w:val="005B3349"/>
    <w:rsid w:val="005B4120"/>
    <w:rsid w:val="005B6A8F"/>
    <w:rsid w:val="005C76B1"/>
    <w:rsid w:val="005C7EA3"/>
    <w:rsid w:val="005D6B7F"/>
    <w:rsid w:val="005E0FCD"/>
    <w:rsid w:val="005E12F8"/>
    <w:rsid w:val="005E1E62"/>
    <w:rsid w:val="005E2B5F"/>
    <w:rsid w:val="005E382F"/>
    <w:rsid w:val="005F66E5"/>
    <w:rsid w:val="00601BBB"/>
    <w:rsid w:val="00607C19"/>
    <w:rsid w:val="006201D5"/>
    <w:rsid w:val="0062438A"/>
    <w:rsid w:val="00643446"/>
    <w:rsid w:val="0065093F"/>
    <w:rsid w:val="006510F0"/>
    <w:rsid w:val="00655D54"/>
    <w:rsid w:val="00656B14"/>
    <w:rsid w:val="006609F8"/>
    <w:rsid w:val="00670AC1"/>
    <w:rsid w:val="006717A8"/>
    <w:rsid w:val="0069042D"/>
    <w:rsid w:val="00692F7D"/>
    <w:rsid w:val="006A2392"/>
    <w:rsid w:val="006A52D4"/>
    <w:rsid w:val="006B1A1C"/>
    <w:rsid w:val="006B73DF"/>
    <w:rsid w:val="006C7876"/>
    <w:rsid w:val="006D0786"/>
    <w:rsid w:val="006D30F2"/>
    <w:rsid w:val="006E5399"/>
    <w:rsid w:val="006E6BCB"/>
    <w:rsid w:val="006F0E0F"/>
    <w:rsid w:val="006F1A3B"/>
    <w:rsid w:val="00700004"/>
    <w:rsid w:val="00710DA8"/>
    <w:rsid w:val="00712604"/>
    <w:rsid w:val="00720064"/>
    <w:rsid w:val="00721DD4"/>
    <w:rsid w:val="00736335"/>
    <w:rsid w:val="00750BDB"/>
    <w:rsid w:val="00751FB6"/>
    <w:rsid w:val="00763F0E"/>
    <w:rsid w:val="00771213"/>
    <w:rsid w:val="00775D03"/>
    <w:rsid w:val="00780D08"/>
    <w:rsid w:val="0078162F"/>
    <w:rsid w:val="007817F8"/>
    <w:rsid w:val="00781F88"/>
    <w:rsid w:val="00793E94"/>
    <w:rsid w:val="007955AD"/>
    <w:rsid w:val="007A390D"/>
    <w:rsid w:val="007A6FA0"/>
    <w:rsid w:val="007A7DDD"/>
    <w:rsid w:val="007B04CF"/>
    <w:rsid w:val="007B5EB7"/>
    <w:rsid w:val="007F1497"/>
    <w:rsid w:val="007F71F7"/>
    <w:rsid w:val="00803E85"/>
    <w:rsid w:val="008105A7"/>
    <w:rsid w:val="008107C2"/>
    <w:rsid w:val="008112AC"/>
    <w:rsid w:val="00811D4E"/>
    <w:rsid w:val="00814BC2"/>
    <w:rsid w:val="00825035"/>
    <w:rsid w:val="00826FDD"/>
    <w:rsid w:val="00827574"/>
    <w:rsid w:val="00840AEF"/>
    <w:rsid w:val="00845A67"/>
    <w:rsid w:val="0084608B"/>
    <w:rsid w:val="00864B79"/>
    <w:rsid w:val="00867A9A"/>
    <w:rsid w:val="00876D38"/>
    <w:rsid w:val="00884B4D"/>
    <w:rsid w:val="00886B21"/>
    <w:rsid w:val="008947D0"/>
    <w:rsid w:val="00895DB8"/>
    <w:rsid w:val="008966B9"/>
    <w:rsid w:val="008A54C0"/>
    <w:rsid w:val="008B39C3"/>
    <w:rsid w:val="008B3CC8"/>
    <w:rsid w:val="008E5101"/>
    <w:rsid w:val="008F149F"/>
    <w:rsid w:val="008F76C2"/>
    <w:rsid w:val="00902A6A"/>
    <w:rsid w:val="00913747"/>
    <w:rsid w:val="00914633"/>
    <w:rsid w:val="0091750E"/>
    <w:rsid w:val="00921A6F"/>
    <w:rsid w:val="0093281F"/>
    <w:rsid w:val="00947733"/>
    <w:rsid w:val="009521A5"/>
    <w:rsid w:val="009629BE"/>
    <w:rsid w:val="00962B09"/>
    <w:rsid w:val="009679E6"/>
    <w:rsid w:val="00970549"/>
    <w:rsid w:val="0097353B"/>
    <w:rsid w:val="009918E2"/>
    <w:rsid w:val="00991F85"/>
    <w:rsid w:val="00992399"/>
    <w:rsid w:val="009941AB"/>
    <w:rsid w:val="009A45A4"/>
    <w:rsid w:val="009A4B5B"/>
    <w:rsid w:val="009A523E"/>
    <w:rsid w:val="009B2DF9"/>
    <w:rsid w:val="009C58BD"/>
    <w:rsid w:val="009D4322"/>
    <w:rsid w:val="009D7B40"/>
    <w:rsid w:val="009E10B1"/>
    <w:rsid w:val="009E5463"/>
    <w:rsid w:val="009F0545"/>
    <w:rsid w:val="009F64DC"/>
    <w:rsid w:val="009F6C75"/>
    <w:rsid w:val="00A01034"/>
    <w:rsid w:val="00A0230F"/>
    <w:rsid w:val="00A1111F"/>
    <w:rsid w:val="00A14B0C"/>
    <w:rsid w:val="00A15EF6"/>
    <w:rsid w:val="00A23BCE"/>
    <w:rsid w:val="00A37F7F"/>
    <w:rsid w:val="00A432FA"/>
    <w:rsid w:val="00A43663"/>
    <w:rsid w:val="00A47A5D"/>
    <w:rsid w:val="00A56317"/>
    <w:rsid w:val="00A60406"/>
    <w:rsid w:val="00A701A5"/>
    <w:rsid w:val="00A711C7"/>
    <w:rsid w:val="00A728FD"/>
    <w:rsid w:val="00A85D79"/>
    <w:rsid w:val="00AB42FB"/>
    <w:rsid w:val="00AC184B"/>
    <w:rsid w:val="00AD1678"/>
    <w:rsid w:val="00AD4737"/>
    <w:rsid w:val="00AD5908"/>
    <w:rsid w:val="00AE0E21"/>
    <w:rsid w:val="00AE710A"/>
    <w:rsid w:val="00AE7FE1"/>
    <w:rsid w:val="00AF6438"/>
    <w:rsid w:val="00B01B5B"/>
    <w:rsid w:val="00B037A1"/>
    <w:rsid w:val="00B037BE"/>
    <w:rsid w:val="00B05DAC"/>
    <w:rsid w:val="00B0711A"/>
    <w:rsid w:val="00B163AD"/>
    <w:rsid w:val="00B1746F"/>
    <w:rsid w:val="00B248B2"/>
    <w:rsid w:val="00B32E86"/>
    <w:rsid w:val="00B353C3"/>
    <w:rsid w:val="00B41E47"/>
    <w:rsid w:val="00B43328"/>
    <w:rsid w:val="00B50AD7"/>
    <w:rsid w:val="00B60048"/>
    <w:rsid w:val="00B67ED3"/>
    <w:rsid w:val="00BA7991"/>
    <w:rsid w:val="00BB22DD"/>
    <w:rsid w:val="00BB4E9A"/>
    <w:rsid w:val="00BB6C71"/>
    <w:rsid w:val="00BC0C81"/>
    <w:rsid w:val="00BC64BC"/>
    <w:rsid w:val="00BD2977"/>
    <w:rsid w:val="00BD4F16"/>
    <w:rsid w:val="00BD5F54"/>
    <w:rsid w:val="00BE462E"/>
    <w:rsid w:val="00BF150D"/>
    <w:rsid w:val="00BF23A3"/>
    <w:rsid w:val="00C00A75"/>
    <w:rsid w:val="00C0194B"/>
    <w:rsid w:val="00C03F4D"/>
    <w:rsid w:val="00C10691"/>
    <w:rsid w:val="00C13EB8"/>
    <w:rsid w:val="00C25CE8"/>
    <w:rsid w:val="00C27233"/>
    <w:rsid w:val="00C37C48"/>
    <w:rsid w:val="00C4084D"/>
    <w:rsid w:val="00C4259F"/>
    <w:rsid w:val="00C5360A"/>
    <w:rsid w:val="00C57A56"/>
    <w:rsid w:val="00C777DD"/>
    <w:rsid w:val="00C8276E"/>
    <w:rsid w:val="00C82BB6"/>
    <w:rsid w:val="00C86700"/>
    <w:rsid w:val="00C97795"/>
    <w:rsid w:val="00CB09F9"/>
    <w:rsid w:val="00CB4C35"/>
    <w:rsid w:val="00CC2847"/>
    <w:rsid w:val="00CD20AF"/>
    <w:rsid w:val="00CF72EE"/>
    <w:rsid w:val="00D025AF"/>
    <w:rsid w:val="00D065FC"/>
    <w:rsid w:val="00D10572"/>
    <w:rsid w:val="00D17FD2"/>
    <w:rsid w:val="00D314E9"/>
    <w:rsid w:val="00D34A55"/>
    <w:rsid w:val="00D34E12"/>
    <w:rsid w:val="00D36233"/>
    <w:rsid w:val="00D421A8"/>
    <w:rsid w:val="00D46364"/>
    <w:rsid w:val="00D4718C"/>
    <w:rsid w:val="00D57DF5"/>
    <w:rsid w:val="00D65062"/>
    <w:rsid w:val="00D726E4"/>
    <w:rsid w:val="00D77289"/>
    <w:rsid w:val="00D77C84"/>
    <w:rsid w:val="00D93752"/>
    <w:rsid w:val="00D95547"/>
    <w:rsid w:val="00DA2853"/>
    <w:rsid w:val="00DB2669"/>
    <w:rsid w:val="00DB2995"/>
    <w:rsid w:val="00DE7DDA"/>
    <w:rsid w:val="00E003B7"/>
    <w:rsid w:val="00E04675"/>
    <w:rsid w:val="00E058AE"/>
    <w:rsid w:val="00E1043A"/>
    <w:rsid w:val="00E1419B"/>
    <w:rsid w:val="00E24E09"/>
    <w:rsid w:val="00E24F2E"/>
    <w:rsid w:val="00E258A3"/>
    <w:rsid w:val="00E335DC"/>
    <w:rsid w:val="00E3533C"/>
    <w:rsid w:val="00E477D4"/>
    <w:rsid w:val="00E56597"/>
    <w:rsid w:val="00E72606"/>
    <w:rsid w:val="00E736B8"/>
    <w:rsid w:val="00E778B0"/>
    <w:rsid w:val="00E84300"/>
    <w:rsid w:val="00E86441"/>
    <w:rsid w:val="00E94D9A"/>
    <w:rsid w:val="00E958B6"/>
    <w:rsid w:val="00E97BFF"/>
    <w:rsid w:val="00EA29F5"/>
    <w:rsid w:val="00EB25E5"/>
    <w:rsid w:val="00EB4D96"/>
    <w:rsid w:val="00EB5C3F"/>
    <w:rsid w:val="00EC1806"/>
    <w:rsid w:val="00EC1820"/>
    <w:rsid w:val="00EC1A77"/>
    <w:rsid w:val="00EC6E4A"/>
    <w:rsid w:val="00ED27EC"/>
    <w:rsid w:val="00ED3981"/>
    <w:rsid w:val="00ED5973"/>
    <w:rsid w:val="00EF4268"/>
    <w:rsid w:val="00F1218F"/>
    <w:rsid w:val="00F21D76"/>
    <w:rsid w:val="00F25683"/>
    <w:rsid w:val="00F31AA4"/>
    <w:rsid w:val="00F364E8"/>
    <w:rsid w:val="00F53D3B"/>
    <w:rsid w:val="00F65E7A"/>
    <w:rsid w:val="00F749C9"/>
    <w:rsid w:val="00F75146"/>
    <w:rsid w:val="00F75315"/>
    <w:rsid w:val="00F93395"/>
    <w:rsid w:val="00F9490D"/>
    <w:rsid w:val="00FB11B7"/>
    <w:rsid w:val="00FB2026"/>
    <w:rsid w:val="00FD0E48"/>
    <w:rsid w:val="00FD3EA6"/>
    <w:rsid w:val="00FE0411"/>
    <w:rsid w:val="00FE71A2"/>
    <w:rsid w:val="00FF105D"/>
    <w:rsid w:val="00FF105F"/>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colormenu v:ext="edit" fillcolor="none [3205]" strokecolor="none [3205]" shadow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 w:type="paragraph" w:customStyle="1" w:styleId="cuerpotexto">
    <w:name w:val="cuerpotexto"/>
    <w:basedOn w:val="Normal"/>
    <w:rsid w:val="00BF23A3"/>
    <w:pPr>
      <w:spacing w:before="100" w:beforeAutospacing="1" w:after="100" w:afterAutospacing="1"/>
    </w:pPr>
    <w:rPr>
      <w:color w:val="000000"/>
    </w:rPr>
  </w:style>
  <w:style w:type="character" w:styleId="Textoennegrita">
    <w:name w:val="Strong"/>
    <w:basedOn w:val="Fuentedeprrafopredeter"/>
    <w:uiPriority w:val="22"/>
    <w:qFormat/>
    <w:rsid w:val="006F0E0F"/>
    <w:rPr>
      <w:b/>
      <w:bC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22261575">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es/url?sa=i&amp;url=https://articulo.mercadolibre.com.mx/MLM-603626522-tres-reyes-magos-regalos-oro-incienso-y-mirra-envio-meses-_JM&amp;psig=AOvVaw0fy7xXvmekhB7ARh5mpP0s&amp;ust=1577723386956000&amp;source=images&amp;cd=vfe&amp;ved=0CAIQjRxqFwoTCKDLwOqj2-YCFQAAAAAdAAAAABAX" TargetMode="External"/><Relationship Id="rId13" Type="http://schemas.openxmlformats.org/officeDocument/2006/relationships/image" Target="media/image6.jpeg"/><Relationship Id="rId18" Type="http://schemas.openxmlformats.org/officeDocument/2006/relationships/image" Target="http://2.bp.blogspot.com/--xNkAZk-Q-8/TvynC2zz5-I/AAAAAAAAGXA/ZeqTEof9xpI/s1600/la-palabra-se-hace-carne1.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http://blogs.21rs.es/kamiano/files/2013/12/reyes-magos-fano.jpg"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es/url?sa=i&amp;rct=j&amp;q=&amp;esrc=s&amp;source=images&amp;cd=&amp;cad=rja&amp;uact=8&amp;ved=2ahUKEwjU1p7isP_eAhXxz4UKHdllDDsQjRx6BAgBEAU&amp;url=https://www.elcorteingles.es/electronica/A23122628-navegador-gps-tomtom-via-53-wi-fi-con-mapas-de-europa/&amp;psig=AOvVaw2pZR4MDEtIO5qym2KJEGyd&amp;ust=1543779357458094"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EBB88-EDB3-4504-A3F4-1119A1D3E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Pages>
  <Words>26</Words>
  <Characters>143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168</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14</cp:revision>
  <cp:lastPrinted>2019-12-29T19:23:00Z</cp:lastPrinted>
  <dcterms:created xsi:type="dcterms:W3CDTF">2019-12-25T20:01:00Z</dcterms:created>
  <dcterms:modified xsi:type="dcterms:W3CDTF">2019-12-29T19:23:00Z</dcterms:modified>
</cp:coreProperties>
</file>