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5F8" w:rsidRPr="00F638A6" w:rsidRDefault="00E435F8" w:rsidP="00E435F8">
      <w:pPr>
        <w:pStyle w:val="Ttulo5"/>
        <w:tabs>
          <w:tab w:val="left" w:pos="10490"/>
        </w:tabs>
        <w:spacing w:line="240" w:lineRule="atLeast"/>
        <w:ind w:left="1134" w:right="566"/>
        <w:jc w:val="center"/>
        <w:rPr>
          <w:rFonts w:asciiTheme="minorHAnsi" w:hAnsiTheme="minorHAnsi"/>
          <w:color w:val="1F497D" w:themeColor="text2"/>
          <w:sz w:val="36"/>
          <w:szCs w:val="36"/>
          <w:u w:val="single"/>
          <w:lang w:val="gl-ES"/>
        </w:rPr>
      </w:pPr>
      <w:bookmarkStart w:id="0" w:name="_GoBack"/>
      <w:bookmarkEnd w:id="0"/>
      <w:r w:rsidRPr="00F638A6">
        <w:rPr>
          <w:rFonts w:asciiTheme="minorHAnsi" w:hAnsiTheme="minorHAnsi"/>
          <w:noProof/>
          <w:color w:val="1F497D" w:themeColor="text2"/>
          <w:sz w:val="36"/>
          <w:szCs w:val="36"/>
          <w:u w:val="single"/>
          <w:lang w:val="gl-ES"/>
        </w:rPr>
        <w:drawing>
          <wp:anchor distT="0" distB="0" distL="114300" distR="114300" simplePos="0" relativeHeight="251660288" behindDoc="0" locked="0" layoutInCell="1" allowOverlap="1">
            <wp:simplePos x="0" y="0"/>
            <wp:positionH relativeFrom="column">
              <wp:posOffset>706120</wp:posOffset>
            </wp:positionH>
            <wp:positionV relativeFrom="paragraph">
              <wp:posOffset>-135890</wp:posOffset>
            </wp:positionV>
            <wp:extent cx="1203960" cy="1777365"/>
            <wp:effectExtent l="19050" t="0" r="0" b="0"/>
            <wp:wrapThrough wrapText="bothSides">
              <wp:wrapPolygon edited="0">
                <wp:start x="7861" y="0"/>
                <wp:lineTo x="5468" y="463"/>
                <wp:lineTo x="684" y="3010"/>
                <wp:lineTo x="-342" y="6251"/>
                <wp:lineTo x="-342" y="8797"/>
                <wp:lineTo x="1367" y="14817"/>
                <wp:lineTo x="684" y="17132"/>
                <wp:lineTo x="684" y="21299"/>
                <wp:lineTo x="20848" y="21299"/>
                <wp:lineTo x="20848" y="18058"/>
                <wp:lineTo x="20506" y="15280"/>
                <wp:lineTo x="20506" y="14817"/>
                <wp:lineTo x="20848" y="11807"/>
                <wp:lineTo x="20848" y="11113"/>
                <wp:lineTo x="21532" y="8103"/>
                <wp:lineTo x="21532" y="5788"/>
                <wp:lineTo x="21190" y="3010"/>
                <wp:lineTo x="16063" y="463"/>
                <wp:lineTo x="13329" y="0"/>
                <wp:lineTo x="7861" y="0"/>
              </wp:wrapPolygon>
            </wp:wrapThrough>
            <wp:docPr id="20" name="Imagen 1" descr="https://i0.wp.com/juanjauregui.es/wp-content/uploads/2015/12/Sagrada-Famili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0.wp.com/juanjauregui.es/wp-content/uploads/2015/12/Sagrada-Familia-4.jpg"/>
                    <pic:cNvPicPr>
                      <a:picLocks noChangeAspect="1" noChangeArrowheads="1"/>
                    </pic:cNvPicPr>
                  </pic:nvPicPr>
                  <pic:blipFill>
                    <a:blip r:embed="rId6" cstate="print">
                      <a:clrChange>
                        <a:clrFrom>
                          <a:srgbClr val="FFFEFF"/>
                        </a:clrFrom>
                        <a:clrTo>
                          <a:srgbClr val="FFFEFF">
                            <a:alpha val="0"/>
                          </a:srgbClr>
                        </a:clrTo>
                      </a:clrChange>
                    </a:blip>
                    <a:srcRect/>
                    <a:stretch>
                      <a:fillRect/>
                    </a:stretch>
                  </pic:blipFill>
                  <pic:spPr bwMode="auto">
                    <a:xfrm>
                      <a:off x="0" y="0"/>
                      <a:ext cx="1203960" cy="1777365"/>
                    </a:xfrm>
                    <a:prstGeom prst="rect">
                      <a:avLst/>
                    </a:prstGeom>
                    <a:noFill/>
                    <a:ln w="9525">
                      <a:noFill/>
                      <a:miter lim="800000"/>
                      <a:headEnd/>
                      <a:tailEnd/>
                    </a:ln>
                  </pic:spPr>
                </pic:pic>
              </a:graphicData>
            </a:graphic>
          </wp:anchor>
        </w:drawing>
      </w:r>
      <w:r w:rsidRPr="00F638A6">
        <w:rPr>
          <w:rFonts w:asciiTheme="minorHAnsi" w:hAnsiTheme="minorHAnsi"/>
          <w:color w:val="1F497D" w:themeColor="text2"/>
          <w:sz w:val="36"/>
          <w:szCs w:val="36"/>
          <w:u w:val="single"/>
          <w:lang w:val="gl-ES"/>
        </w:rPr>
        <w:t>MISA CON N</w:t>
      </w:r>
      <w:r w:rsidR="00344A6C" w:rsidRPr="00F638A6">
        <w:rPr>
          <w:rFonts w:asciiTheme="minorHAnsi" w:hAnsiTheme="minorHAnsi"/>
          <w:color w:val="1F497D" w:themeColor="text2"/>
          <w:sz w:val="36"/>
          <w:szCs w:val="36"/>
          <w:u w:val="single"/>
          <w:lang w:val="gl-ES"/>
        </w:rPr>
        <w:t>EN</w:t>
      </w:r>
      <w:r w:rsidRPr="00F638A6">
        <w:rPr>
          <w:rFonts w:asciiTheme="minorHAnsi" w:hAnsiTheme="minorHAnsi"/>
          <w:color w:val="1F497D" w:themeColor="text2"/>
          <w:sz w:val="36"/>
          <w:szCs w:val="36"/>
          <w:u w:val="single"/>
          <w:lang w:val="gl-ES"/>
        </w:rPr>
        <w:t>OS</w:t>
      </w:r>
    </w:p>
    <w:p w:rsidR="00E435F8" w:rsidRPr="00F638A6" w:rsidRDefault="00E435F8" w:rsidP="00E435F8">
      <w:pPr>
        <w:pStyle w:val="Ttulo5"/>
        <w:tabs>
          <w:tab w:val="left" w:pos="1276"/>
        </w:tabs>
        <w:spacing w:line="240" w:lineRule="atLeast"/>
        <w:ind w:left="1134" w:right="566"/>
        <w:jc w:val="center"/>
        <w:rPr>
          <w:rFonts w:ascii="Calibri" w:hAnsi="Calibri"/>
          <w:color w:val="1F497D" w:themeColor="text2"/>
          <w:sz w:val="36"/>
          <w:szCs w:val="36"/>
          <w:lang w:val="gl-ES"/>
        </w:rPr>
      </w:pPr>
      <w:r w:rsidRPr="00F638A6">
        <w:rPr>
          <w:rFonts w:ascii="Calibri" w:hAnsi="Calibri"/>
          <w:color w:val="1F497D" w:themeColor="text2"/>
          <w:sz w:val="36"/>
          <w:szCs w:val="36"/>
          <w:lang w:val="gl-ES"/>
        </w:rPr>
        <w:t>29 de D</w:t>
      </w:r>
      <w:r w:rsidR="00344A6C" w:rsidRPr="00F638A6">
        <w:rPr>
          <w:rFonts w:ascii="Calibri" w:hAnsi="Calibri"/>
          <w:color w:val="1F497D" w:themeColor="text2"/>
          <w:sz w:val="36"/>
          <w:szCs w:val="36"/>
          <w:lang w:val="gl-ES"/>
        </w:rPr>
        <w:t>E</w:t>
      </w:r>
      <w:r w:rsidRPr="00F638A6">
        <w:rPr>
          <w:rFonts w:ascii="Calibri" w:hAnsi="Calibri"/>
          <w:color w:val="1F497D" w:themeColor="text2"/>
          <w:sz w:val="36"/>
          <w:szCs w:val="36"/>
          <w:lang w:val="gl-ES"/>
        </w:rPr>
        <w:t>CEMBR</w:t>
      </w:r>
      <w:r w:rsidR="00344A6C" w:rsidRPr="00F638A6">
        <w:rPr>
          <w:rFonts w:ascii="Calibri" w:hAnsi="Calibri"/>
          <w:color w:val="1F497D" w:themeColor="text2"/>
          <w:sz w:val="36"/>
          <w:szCs w:val="36"/>
          <w:lang w:val="gl-ES"/>
        </w:rPr>
        <w:t>O</w:t>
      </w:r>
      <w:r w:rsidRPr="00F638A6">
        <w:rPr>
          <w:rFonts w:ascii="Calibri" w:hAnsi="Calibri"/>
          <w:color w:val="1F497D" w:themeColor="text2"/>
          <w:sz w:val="36"/>
          <w:szCs w:val="36"/>
          <w:lang w:val="gl-ES"/>
        </w:rPr>
        <w:t xml:space="preserve"> de 2019</w:t>
      </w:r>
    </w:p>
    <w:p w:rsidR="00E435F8" w:rsidRPr="00F638A6" w:rsidRDefault="00E435F8" w:rsidP="00E435F8">
      <w:pPr>
        <w:pStyle w:val="Ttulo5"/>
        <w:tabs>
          <w:tab w:val="left" w:pos="1276"/>
          <w:tab w:val="left" w:pos="10490"/>
        </w:tabs>
        <w:spacing w:line="240" w:lineRule="atLeast"/>
        <w:ind w:left="1134" w:right="566"/>
        <w:jc w:val="center"/>
        <w:rPr>
          <w:rFonts w:asciiTheme="minorHAnsi" w:hAnsiTheme="minorHAnsi"/>
          <w:color w:val="1F497D" w:themeColor="text2"/>
          <w:sz w:val="36"/>
          <w:szCs w:val="36"/>
          <w:lang w:val="gl-ES"/>
        </w:rPr>
      </w:pPr>
      <w:r w:rsidRPr="00F638A6">
        <w:rPr>
          <w:rFonts w:asciiTheme="minorHAnsi" w:hAnsiTheme="minorHAnsi"/>
          <w:color w:val="1F497D" w:themeColor="text2"/>
          <w:sz w:val="36"/>
          <w:szCs w:val="36"/>
          <w:lang w:val="gl-ES"/>
        </w:rPr>
        <w:t>NADA</w:t>
      </w:r>
      <w:r w:rsidR="00344A6C" w:rsidRPr="00F638A6">
        <w:rPr>
          <w:rFonts w:asciiTheme="minorHAnsi" w:hAnsiTheme="minorHAnsi"/>
          <w:color w:val="1F497D" w:themeColor="text2"/>
          <w:sz w:val="36"/>
          <w:szCs w:val="36"/>
          <w:lang w:val="gl-ES"/>
        </w:rPr>
        <w:t xml:space="preserve">L – </w:t>
      </w:r>
      <w:r w:rsidRPr="00F638A6">
        <w:rPr>
          <w:rFonts w:asciiTheme="minorHAnsi" w:hAnsiTheme="minorHAnsi"/>
          <w:color w:val="1F497D" w:themeColor="text2"/>
          <w:sz w:val="36"/>
          <w:szCs w:val="36"/>
          <w:lang w:val="gl-ES"/>
        </w:rPr>
        <w:t>A</w:t>
      </w:r>
      <w:r w:rsidR="00344A6C" w:rsidRPr="00F638A6">
        <w:rPr>
          <w:rFonts w:asciiTheme="minorHAnsi" w:hAnsiTheme="minorHAnsi"/>
          <w:color w:val="1F497D" w:themeColor="text2"/>
          <w:sz w:val="36"/>
          <w:szCs w:val="36"/>
          <w:lang w:val="gl-ES"/>
        </w:rPr>
        <w:t xml:space="preserve"> </w:t>
      </w:r>
      <w:r w:rsidRPr="00F638A6">
        <w:rPr>
          <w:rFonts w:asciiTheme="minorHAnsi" w:hAnsiTheme="minorHAnsi"/>
          <w:color w:val="1F497D" w:themeColor="text2"/>
          <w:sz w:val="36"/>
          <w:szCs w:val="36"/>
          <w:lang w:val="gl-ES"/>
        </w:rPr>
        <w:t>SAGRADA FAMILIA</w:t>
      </w:r>
    </w:p>
    <w:p w:rsidR="00E435F8" w:rsidRPr="00F638A6" w:rsidRDefault="00E435F8" w:rsidP="00E435F8">
      <w:pPr>
        <w:tabs>
          <w:tab w:val="left" w:pos="10490"/>
        </w:tabs>
        <w:autoSpaceDE w:val="0"/>
        <w:autoSpaceDN w:val="0"/>
        <w:adjustRightInd w:val="0"/>
        <w:ind w:left="1134" w:right="566"/>
        <w:jc w:val="center"/>
        <w:rPr>
          <w:rFonts w:asciiTheme="minorHAnsi" w:hAnsiTheme="minorHAnsi"/>
          <w:b/>
          <w:bCs/>
          <w:iCs/>
          <w:color w:val="1F497D" w:themeColor="text2"/>
          <w:sz w:val="28"/>
          <w:szCs w:val="28"/>
        </w:rPr>
      </w:pPr>
      <w:r w:rsidRPr="00F638A6">
        <w:rPr>
          <w:rFonts w:asciiTheme="minorHAnsi" w:hAnsiTheme="minorHAnsi"/>
          <w:b/>
          <w:bCs/>
          <w:iCs/>
          <w:color w:val="1F497D" w:themeColor="text2"/>
          <w:sz w:val="28"/>
          <w:szCs w:val="28"/>
        </w:rPr>
        <w:t xml:space="preserve">Mateo 2, 13-15. 19-23: </w:t>
      </w:r>
      <w:r w:rsidRPr="00F638A6">
        <w:rPr>
          <w:rFonts w:asciiTheme="minorHAnsi" w:hAnsiTheme="minorHAnsi"/>
          <w:b/>
          <w:bCs/>
          <w:i/>
          <w:iCs/>
          <w:color w:val="1F497D" w:themeColor="text2"/>
          <w:sz w:val="28"/>
          <w:szCs w:val="28"/>
        </w:rPr>
        <w:t xml:space="preserve">“Toma </w:t>
      </w:r>
      <w:r w:rsidR="00344A6C" w:rsidRPr="00F638A6">
        <w:rPr>
          <w:rFonts w:asciiTheme="minorHAnsi" w:hAnsiTheme="minorHAnsi"/>
          <w:b/>
          <w:bCs/>
          <w:i/>
          <w:iCs/>
          <w:color w:val="1F497D" w:themeColor="text2"/>
          <w:sz w:val="28"/>
          <w:szCs w:val="28"/>
        </w:rPr>
        <w:t>o</w:t>
      </w:r>
      <w:r w:rsidRPr="00F638A6">
        <w:rPr>
          <w:rFonts w:asciiTheme="minorHAnsi" w:hAnsiTheme="minorHAnsi"/>
          <w:b/>
          <w:bCs/>
          <w:i/>
          <w:iCs/>
          <w:color w:val="1F497D" w:themeColor="text2"/>
          <w:sz w:val="28"/>
          <w:szCs w:val="28"/>
        </w:rPr>
        <w:t xml:space="preserve"> n</w:t>
      </w:r>
      <w:r w:rsidR="00344A6C" w:rsidRPr="00F638A6">
        <w:rPr>
          <w:rFonts w:asciiTheme="minorHAnsi" w:hAnsiTheme="minorHAnsi"/>
          <w:b/>
          <w:bCs/>
          <w:i/>
          <w:iCs/>
          <w:color w:val="1F497D" w:themeColor="text2"/>
          <w:sz w:val="28"/>
          <w:szCs w:val="28"/>
        </w:rPr>
        <w:t>en</w:t>
      </w:r>
      <w:r w:rsidRPr="00F638A6">
        <w:rPr>
          <w:rFonts w:asciiTheme="minorHAnsi" w:hAnsiTheme="minorHAnsi"/>
          <w:b/>
          <w:bCs/>
          <w:i/>
          <w:iCs/>
          <w:color w:val="1F497D" w:themeColor="text2"/>
          <w:sz w:val="28"/>
          <w:szCs w:val="28"/>
        </w:rPr>
        <w:t xml:space="preserve">o </w:t>
      </w:r>
      <w:r w:rsidR="00344A6C" w:rsidRPr="00F638A6">
        <w:rPr>
          <w:rFonts w:asciiTheme="minorHAnsi" w:hAnsiTheme="minorHAnsi"/>
          <w:b/>
          <w:bCs/>
          <w:i/>
          <w:iCs/>
          <w:color w:val="1F497D" w:themeColor="text2"/>
          <w:sz w:val="28"/>
          <w:szCs w:val="28"/>
        </w:rPr>
        <w:t xml:space="preserve">e </w:t>
      </w:r>
      <w:r w:rsidRPr="00F638A6">
        <w:rPr>
          <w:rFonts w:asciiTheme="minorHAnsi" w:hAnsiTheme="minorHAnsi"/>
          <w:b/>
          <w:bCs/>
          <w:i/>
          <w:iCs/>
          <w:color w:val="1F497D" w:themeColor="text2"/>
          <w:sz w:val="28"/>
          <w:szCs w:val="28"/>
        </w:rPr>
        <w:t xml:space="preserve"> a s</w:t>
      </w:r>
      <w:r w:rsidR="00344A6C" w:rsidRPr="00F638A6">
        <w:rPr>
          <w:rFonts w:asciiTheme="minorHAnsi" w:hAnsiTheme="minorHAnsi"/>
          <w:b/>
          <w:bCs/>
          <w:i/>
          <w:iCs/>
          <w:color w:val="1F497D" w:themeColor="text2"/>
          <w:sz w:val="28"/>
          <w:szCs w:val="28"/>
        </w:rPr>
        <w:t>úa</w:t>
      </w:r>
      <w:r w:rsidRPr="00F638A6">
        <w:rPr>
          <w:rFonts w:asciiTheme="minorHAnsi" w:hAnsiTheme="minorHAnsi"/>
          <w:b/>
          <w:bCs/>
          <w:i/>
          <w:iCs/>
          <w:color w:val="1F497D" w:themeColor="text2"/>
          <w:sz w:val="28"/>
          <w:szCs w:val="28"/>
        </w:rPr>
        <w:t xml:space="preserve"> </w:t>
      </w:r>
      <w:r w:rsidR="00344A6C" w:rsidRPr="00F638A6">
        <w:rPr>
          <w:rFonts w:asciiTheme="minorHAnsi" w:hAnsiTheme="minorHAnsi"/>
          <w:b/>
          <w:bCs/>
          <w:i/>
          <w:iCs/>
          <w:color w:val="1F497D" w:themeColor="text2"/>
          <w:sz w:val="28"/>
          <w:szCs w:val="28"/>
        </w:rPr>
        <w:t>nai</w:t>
      </w:r>
      <w:r w:rsidRPr="00F638A6">
        <w:rPr>
          <w:rFonts w:asciiTheme="minorHAnsi" w:hAnsiTheme="minorHAnsi"/>
          <w:b/>
          <w:bCs/>
          <w:i/>
          <w:iCs/>
          <w:color w:val="1F497D" w:themeColor="text2"/>
          <w:sz w:val="28"/>
          <w:szCs w:val="28"/>
        </w:rPr>
        <w:t xml:space="preserve"> </w:t>
      </w:r>
      <w:r w:rsidR="00344A6C" w:rsidRPr="00F638A6">
        <w:rPr>
          <w:rFonts w:asciiTheme="minorHAnsi" w:hAnsiTheme="minorHAnsi"/>
          <w:b/>
          <w:bCs/>
          <w:i/>
          <w:iCs/>
          <w:color w:val="1F497D" w:themeColor="text2"/>
          <w:sz w:val="28"/>
          <w:szCs w:val="28"/>
        </w:rPr>
        <w:t>e</w:t>
      </w:r>
      <w:r w:rsidRPr="00F638A6">
        <w:rPr>
          <w:rFonts w:asciiTheme="minorHAnsi" w:hAnsiTheme="minorHAnsi"/>
          <w:b/>
          <w:bCs/>
          <w:i/>
          <w:iCs/>
          <w:color w:val="1F497D" w:themeColor="text2"/>
          <w:sz w:val="28"/>
          <w:szCs w:val="28"/>
        </w:rPr>
        <w:t xml:space="preserve"> </w:t>
      </w:r>
      <w:r w:rsidR="00344A6C" w:rsidRPr="00F638A6">
        <w:rPr>
          <w:rFonts w:asciiTheme="minorHAnsi" w:hAnsiTheme="minorHAnsi"/>
          <w:b/>
          <w:bCs/>
          <w:i/>
          <w:iCs/>
          <w:color w:val="1F497D" w:themeColor="text2"/>
          <w:sz w:val="28"/>
          <w:szCs w:val="28"/>
        </w:rPr>
        <w:t>fux</w:t>
      </w:r>
      <w:r w:rsidRPr="00F638A6">
        <w:rPr>
          <w:rFonts w:asciiTheme="minorHAnsi" w:hAnsiTheme="minorHAnsi"/>
          <w:b/>
          <w:bCs/>
          <w:i/>
          <w:iCs/>
          <w:color w:val="1F497D" w:themeColor="text2"/>
          <w:sz w:val="28"/>
          <w:szCs w:val="28"/>
        </w:rPr>
        <w:t>e a E</w:t>
      </w:r>
      <w:r w:rsidR="00344A6C" w:rsidRPr="00F638A6">
        <w:rPr>
          <w:rFonts w:asciiTheme="minorHAnsi" w:hAnsiTheme="minorHAnsi"/>
          <w:b/>
          <w:bCs/>
          <w:i/>
          <w:iCs/>
          <w:color w:val="1F497D" w:themeColor="text2"/>
          <w:sz w:val="28"/>
          <w:szCs w:val="28"/>
        </w:rPr>
        <w:t>x</w:t>
      </w:r>
      <w:r w:rsidRPr="00F638A6">
        <w:rPr>
          <w:rFonts w:asciiTheme="minorHAnsi" w:hAnsiTheme="minorHAnsi"/>
          <w:b/>
          <w:bCs/>
          <w:i/>
          <w:iCs/>
          <w:color w:val="1F497D" w:themeColor="text2"/>
          <w:sz w:val="28"/>
          <w:szCs w:val="28"/>
        </w:rPr>
        <w:t>ipto”.</w:t>
      </w:r>
    </w:p>
    <w:p w:rsidR="00E435F8" w:rsidRPr="00F638A6" w:rsidRDefault="00E435F8" w:rsidP="00E435F8">
      <w:pPr>
        <w:tabs>
          <w:tab w:val="left" w:pos="10490"/>
        </w:tabs>
        <w:autoSpaceDE w:val="0"/>
        <w:autoSpaceDN w:val="0"/>
        <w:adjustRightInd w:val="0"/>
        <w:ind w:left="1134" w:right="566"/>
        <w:jc w:val="center"/>
        <w:rPr>
          <w:rFonts w:asciiTheme="minorHAnsi" w:eastAsiaTheme="minorHAnsi" w:hAnsiTheme="minorHAnsi" w:cs="UniversLTStd-Cn"/>
          <w:b/>
          <w:color w:val="1F497D" w:themeColor="text2"/>
          <w:sz w:val="28"/>
          <w:szCs w:val="28"/>
          <w:lang w:eastAsia="en-US"/>
        </w:rPr>
      </w:pPr>
      <w:r w:rsidRPr="00F638A6">
        <w:rPr>
          <w:rFonts w:asciiTheme="minorHAnsi" w:eastAsiaTheme="minorHAnsi" w:hAnsiTheme="minorHAnsi" w:cs="UniversLTStd-Cn"/>
          <w:b/>
          <w:color w:val="1F497D" w:themeColor="text2"/>
          <w:sz w:val="28"/>
          <w:szCs w:val="28"/>
          <w:lang w:eastAsia="en-US"/>
        </w:rPr>
        <w:t>Mensa</w:t>
      </w:r>
      <w:r w:rsidR="00344A6C" w:rsidRPr="00F638A6">
        <w:rPr>
          <w:rFonts w:asciiTheme="minorHAnsi" w:eastAsiaTheme="minorHAnsi" w:hAnsiTheme="minorHAnsi" w:cs="UniversLTStd-Cn"/>
          <w:b/>
          <w:color w:val="1F497D" w:themeColor="text2"/>
          <w:sz w:val="28"/>
          <w:szCs w:val="28"/>
          <w:lang w:eastAsia="en-US"/>
        </w:rPr>
        <w:t>x</w:t>
      </w:r>
      <w:r w:rsidRPr="00F638A6">
        <w:rPr>
          <w:rFonts w:asciiTheme="minorHAnsi" w:eastAsiaTheme="minorHAnsi" w:hAnsiTheme="minorHAnsi" w:cs="UniversLTStd-Cn"/>
          <w:b/>
          <w:color w:val="1F497D" w:themeColor="text2"/>
          <w:sz w:val="28"/>
          <w:szCs w:val="28"/>
          <w:lang w:eastAsia="en-US"/>
        </w:rPr>
        <w:t xml:space="preserve">e: Día da FAMILIA: </w:t>
      </w:r>
    </w:p>
    <w:p w:rsidR="00E435F8" w:rsidRPr="00F638A6" w:rsidRDefault="00344A6C" w:rsidP="00E435F8">
      <w:pPr>
        <w:tabs>
          <w:tab w:val="left" w:pos="10490"/>
        </w:tabs>
        <w:autoSpaceDE w:val="0"/>
        <w:autoSpaceDN w:val="0"/>
        <w:adjustRightInd w:val="0"/>
        <w:ind w:left="1134" w:right="3259"/>
        <w:jc w:val="center"/>
        <w:rPr>
          <w:rFonts w:asciiTheme="minorHAnsi" w:eastAsiaTheme="minorHAnsi" w:hAnsiTheme="minorHAnsi" w:cs="UniversLTStd-Cn"/>
          <w:b/>
          <w:color w:val="1F497D" w:themeColor="text2"/>
          <w:sz w:val="28"/>
          <w:szCs w:val="28"/>
          <w:lang w:eastAsia="en-US"/>
        </w:rPr>
      </w:pPr>
      <w:r w:rsidRPr="00F638A6">
        <w:rPr>
          <w:rFonts w:asciiTheme="minorHAnsi" w:eastAsiaTheme="minorHAnsi" w:hAnsiTheme="minorHAnsi" w:cs="UniversLTStd-Cn"/>
          <w:b/>
          <w:color w:val="1F497D" w:themeColor="text2"/>
          <w:sz w:val="28"/>
          <w:szCs w:val="28"/>
          <w:lang w:eastAsia="en-US"/>
        </w:rPr>
        <w:t>N</w:t>
      </w:r>
      <w:r w:rsidR="00E435F8" w:rsidRPr="00F638A6">
        <w:rPr>
          <w:rFonts w:asciiTheme="minorHAnsi" w:eastAsiaTheme="minorHAnsi" w:hAnsiTheme="minorHAnsi" w:cs="UniversLTStd-Cn"/>
          <w:b/>
          <w:color w:val="1F497D" w:themeColor="text2"/>
          <w:sz w:val="28"/>
          <w:szCs w:val="28"/>
          <w:lang w:eastAsia="en-US"/>
        </w:rPr>
        <w:t>a TE</w:t>
      </w:r>
      <w:r w:rsidRPr="00F638A6">
        <w:rPr>
          <w:rFonts w:asciiTheme="minorHAnsi" w:eastAsiaTheme="minorHAnsi" w:hAnsiTheme="minorHAnsi" w:cs="UniversLTStd-Cn"/>
          <w:b/>
          <w:color w:val="1F497D" w:themeColor="text2"/>
          <w:sz w:val="28"/>
          <w:szCs w:val="28"/>
          <w:lang w:eastAsia="en-US"/>
        </w:rPr>
        <w:t>N</w:t>
      </w:r>
      <w:r w:rsidR="00E435F8" w:rsidRPr="00F638A6">
        <w:rPr>
          <w:rFonts w:asciiTheme="minorHAnsi" w:eastAsiaTheme="minorHAnsi" w:hAnsiTheme="minorHAnsi" w:cs="UniversLTStd-Cn"/>
          <w:b/>
          <w:color w:val="1F497D" w:themeColor="text2"/>
          <w:sz w:val="28"/>
          <w:szCs w:val="28"/>
          <w:lang w:eastAsia="en-US"/>
        </w:rPr>
        <w:t>RURA enc</w:t>
      </w:r>
      <w:r w:rsidRPr="00F638A6">
        <w:rPr>
          <w:rFonts w:asciiTheme="minorHAnsi" w:eastAsiaTheme="minorHAnsi" w:hAnsiTheme="minorHAnsi" w:cs="UniversLTStd-Cn"/>
          <w:b/>
          <w:color w:val="1F497D" w:themeColor="text2"/>
          <w:sz w:val="28"/>
          <w:szCs w:val="28"/>
          <w:lang w:eastAsia="en-US"/>
        </w:rPr>
        <w:t>óntr</w:t>
      </w:r>
      <w:r w:rsidR="00E435F8" w:rsidRPr="00F638A6">
        <w:rPr>
          <w:rFonts w:asciiTheme="minorHAnsi" w:eastAsiaTheme="minorHAnsi" w:hAnsiTheme="minorHAnsi" w:cs="UniversLTStd-Cn"/>
          <w:b/>
          <w:color w:val="1F497D" w:themeColor="text2"/>
          <w:sz w:val="28"/>
          <w:szCs w:val="28"/>
          <w:lang w:eastAsia="en-US"/>
        </w:rPr>
        <w:t>a</w:t>
      </w:r>
      <w:r w:rsidRPr="00F638A6">
        <w:rPr>
          <w:rFonts w:asciiTheme="minorHAnsi" w:eastAsiaTheme="minorHAnsi" w:hAnsiTheme="minorHAnsi" w:cs="UniversLTStd-Cn"/>
          <w:b/>
          <w:color w:val="1F497D" w:themeColor="text2"/>
          <w:sz w:val="28"/>
          <w:szCs w:val="28"/>
          <w:lang w:eastAsia="en-US"/>
        </w:rPr>
        <w:t>se</w:t>
      </w:r>
      <w:r w:rsidR="00E435F8" w:rsidRPr="00F638A6">
        <w:rPr>
          <w:rFonts w:asciiTheme="minorHAnsi" w:eastAsiaTheme="minorHAnsi" w:hAnsiTheme="minorHAnsi" w:cs="UniversLTStd-Cn"/>
          <w:b/>
          <w:color w:val="1F497D" w:themeColor="text2"/>
          <w:sz w:val="28"/>
          <w:szCs w:val="28"/>
          <w:lang w:eastAsia="en-US"/>
        </w:rPr>
        <w:t xml:space="preserve"> a D</w:t>
      </w:r>
      <w:r w:rsidRPr="00F638A6">
        <w:rPr>
          <w:rFonts w:asciiTheme="minorHAnsi" w:eastAsiaTheme="minorHAnsi" w:hAnsiTheme="minorHAnsi" w:cs="UniversLTStd-Cn"/>
          <w:b/>
          <w:color w:val="1F497D" w:themeColor="text2"/>
          <w:sz w:val="28"/>
          <w:szCs w:val="28"/>
          <w:lang w:eastAsia="en-US"/>
        </w:rPr>
        <w:t>EU</w:t>
      </w:r>
      <w:r w:rsidR="00E435F8" w:rsidRPr="00F638A6">
        <w:rPr>
          <w:rFonts w:asciiTheme="minorHAnsi" w:eastAsiaTheme="minorHAnsi" w:hAnsiTheme="minorHAnsi" w:cs="UniversLTStd-Cn"/>
          <w:b/>
          <w:color w:val="1F497D" w:themeColor="text2"/>
          <w:sz w:val="28"/>
          <w:szCs w:val="28"/>
          <w:lang w:eastAsia="en-US"/>
        </w:rPr>
        <w:t>S.</w:t>
      </w:r>
    </w:p>
    <w:p w:rsidR="00E435F8" w:rsidRPr="00F638A6" w:rsidRDefault="00B15CF5">
      <w:pPr>
        <w:spacing w:after="200" w:line="276" w:lineRule="auto"/>
        <w:rPr>
          <w:rFonts w:ascii="Calibri" w:hAnsi="Calibri"/>
          <w:b/>
          <w:color w:val="1F497D" w:themeColor="text2"/>
          <w:sz w:val="28"/>
          <w:szCs w:val="28"/>
        </w:rPr>
      </w:pPr>
      <w:r w:rsidRPr="00F638A6">
        <w:rPr>
          <w:rFonts w:asciiTheme="minorHAnsi" w:hAnsiTheme="minorHAnsi"/>
          <w:noProof/>
          <w:color w:val="1F497D" w:themeColor="text2"/>
          <w:sz w:val="36"/>
          <w:szCs w:val="36"/>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7" type="#_x0000_t172" style="position:absolute;margin-left:113.45pt;margin-top:464.15pt;width:383.15pt;height:114.05pt;z-index:251665408" adj="0" fillcolor="#fbd4b4" strokecolor="#7030a0">
            <v:fill color2="#c0c"/>
            <v:shadow on="t" color="#974706" offset="3pt,3pt"/>
            <v:textpath style="font-family:&quot;Impact&quot;;v-text-kern:t" trim="t" fitpath="t" string="Día da FAMILIA: &#10;Na TENRURA encóntrase a DEUS."/>
            <w10:wrap type="square"/>
          </v:shape>
        </w:pict>
      </w:r>
      <w:r w:rsidR="00E435F8" w:rsidRPr="00F638A6">
        <w:rPr>
          <w:noProof/>
        </w:rPr>
        <w:drawing>
          <wp:anchor distT="0" distB="0" distL="114300" distR="114300" simplePos="0" relativeHeight="251667456" behindDoc="0" locked="0" layoutInCell="1" allowOverlap="1">
            <wp:simplePos x="0" y="0"/>
            <wp:positionH relativeFrom="column">
              <wp:posOffset>5389245</wp:posOffset>
            </wp:positionH>
            <wp:positionV relativeFrom="paragraph">
              <wp:posOffset>5448300</wp:posOffset>
            </wp:positionV>
            <wp:extent cx="1203325" cy="775970"/>
            <wp:effectExtent l="0" t="0" r="0" b="5080"/>
            <wp:wrapSquare wrapText="bothSides"/>
            <wp:docPr id="3" name="Imagen 1" descr="C:\Users\Usuario\Desktop\Ord-17-C-1-10\Evan-17-Ord-A -1-8\sol.bmp"/>
            <wp:cNvGraphicFramePr/>
            <a:graphic xmlns:a="http://schemas.openxmlformats.org/drawingml/2006/main">
              <a:graphicData uri="http://schemas.openxmlformats.org/drawingml/2006/picture">
                <pic:pic xmlns:pic="http://schemas.openxmlformats.org/drawingml/2006/picture">
                  <pic:nvPicPr>
                    <pic:cNvPr id="19" name="Imagen 1" descr="C:\Users\Usuario\Desktop\Ord-17-C-1-10\Evan-17-Ord-A -1-8\sol.bmp"/>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03325" cy="775970"/>
                    </a:xfrm>
                    <a:prstGeom prst="rect">
                      <a:avLst/>
                    </a:prstGeom>
                    <a:noFill/>
                    <a:ln w="9525">
                      <a:noFill/>
                      <a:miter lim="800000"/>
                      <a:headEnd/>
                      <a:tailEnd/>
                    </a:ln>
                  </pic:spPr>
                </pic:pic>
              </a:graphicData>
            </a:graphic>
          </wp:anchor>
        </w:drawing>
      </w:r>
      <w:r w:rsidR="00E435F8" w:rsidRPr="00F638A6">
        <w:rPr>
          <w:rFonts w:asciiTheme="minorHAnsi" w:hAnsiTheme="minorHAnsi"/>
          <w:noProof/>
          <w:color w:val="1F497D" w:themeColor="text2"/>
          <w:sz w:val="36"/>
          <w:szCs w:val="36"/>
          <w:u w:val="single"/>
        </w:rPr>
        <w:drawing>
          <wp:anchor distT="0" distB="0" distL="114300" distR="114300" simplePos="0" relativeHeight="251659264" behindDoc="1" locked="0" layoutInCell="1" allowOverlap="1">
            <wp:simplePos x="0" y="0"/>
            <wp:positionH relativeFrom="column">
              <wp:posOffset>819150</wp:posOffset>
            </wp:positionH>
            <wp:positionV relativeFrom="paragraph">
              <wp:posOffset>701675</wp:posOffset>
            </wp:positionV>
            <wp:extent cx="5939790" cy="4497070"/>
            <wp:effectExtent l="0" t="0" r="3810" b="0"/>
            <wp:wrapThrough wrapText="bothSides">
              <wp:wrapPolygon edited="0">
                <wp:start x="0" y="0"/>
                <wp:lineTo x="0" y="21502"/>
                <wp:lineTo x="21545" y="21502"/>
                <wp:lineTo x="21545" y="0"/>
                <wp:lineTo x="0" y="0"/>
              </wp:wrapPolygon>
            </wp:wrapThrough>
            <wp:docPr id="1" name="Imagen 1" descr="C:\Users\Usuario\Downloads\navidad 2019 belen color fondo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navidad 2019 belen color fondo texto.jpg"/>
                    <pic:cNvPicPr>
                      <a:picLocks noChangeAspect="1" noChangeArrowheads="1"/>
                    </pic:cNvPicPr>
                  </pic:nvPicPr>
                  <pic:blipFill>
                    <a:blip r:embed="rId8" cstate="print"/>
                    <a:srcRect l="3533" t="4803" r="3559" b="3913"/>
                    <a:stretch>
                      <a:fillRect/>
                    </a:stretch>
                  </pic:blipFill>
                  <pic:spPr bwMode="auto">
                    <a:xfrm>
                      <a:off x="0" y="0"/>
                      <a:ext cx="5939790" cy="4497070"/>
                    </a:xfrm>
                    <a:prstGeom prst="rect">
                      <a:avLst/>
                    </a:prstGeom>
                    <a:noFill/>
                    <a:ln w="9525">
                      <a:noFill/>
                      <a:miter lim="800000"/>
                      <a:headEnd/>
                      <a:tailEnd/>
                    </a:ln>
                  </pic:spPr>
                </pic:pic>
              </a:graphicData>
            </a:graphic>
          </wp:anchor>
        </w:drawing>
      </w:r>
      <w:r w:rsidR="00E435F8" w:rsidRPr="00F638A6">
        <w:rPr>
          <w:rFonts w:ascii="Calibri" w:hAnsi="Calibri"/>
          <w:b/>
          <w:color w:val="1F497D" w:themeColor="text2"/>
          <w:sz w:val="28"/>
          <w:szCs w:val="28"/>
        </w:rPr>
        <w:br w:type="page"/>
      </w:r>
    </w:p>
    <w:p w:rsidR="00E435F8" w:rsidRPr="00F638A6" w:rsidRDefault="00E435F8" w:rsidP="00E435F8">
      <w:pPr>
        <w:tabs>
          <w:tab w:val="left" w:pos="10490"/>
        </w:tabs>
        <w:autoSpaceDE w:val="0"/>
        <w:autoSpaceDN w:val="0"/>
        <w:adjustRightInd w:val="0"/>
        <w:ind w:left="1134" w:right="566"/>
        <w:jc w:val="both"/>
        <w:rPr>
          <w:rFonts w:ascii="Calibri" w:hAnsi="Calibri"/>
          <w:b/>
          <w:color w:val="1F497D" w:themeColor="text2"/>
          <w:sz w:val="28"/>
          <w:szCs w:val="28"/>
        </w:rPr>
      </w:pPr>
    </w:p>
    <w:p w:rsidR="00E435F8" w:rsidRPr="00F638A6" w:rsidRDefault="00E435F8" w:rsidP="00E435F8">
      <w:pPr>
        <w:tabs>
          <w:tab w:val="left" w:pos="10490"/>
        </w:tabs>
        <w:autoSpaceDE w:val="0"/>
        <w:autoSpaceDN w:val="0"/>
        <w:adjustRightInd w:val="0"/>
        <w:ind w:left="1418" w:right="566"/>
        <w:jc w:val="both"/>
        <w:rPr>
          <w:rFonts w:ascii="Calibri" w:hAnsi="Calibri"/>
          <w:b/>
          <w:color w:val="1F497D" w:themeColor="text2"/>
          <w:sz w:val="40"/>
          <w:szCs w:val="40"/>
        </w:rPr>
      </w:pPr>
      <w:r w:rsidRPr="00F638A6">
        <w:rPr>
          <w:rFonts w:ascii="Calibri" w:hAnsi="Calibri"/>
          <w:b/>
          <w:color w:val="1F497D" w:themeColor="text2"/>
          <w:sz w:val="40"/>
          <w:szCs w:val="40"/>
        </w:rPr>
        <w:t>1. ACO</w:t>
      </w:r>
      <w:r w:rsidR="00344A6C" w:rsidRPr="00F638A6">
        <w:rPr>
          <w:rFonts w:ascii="Calibri" w:hAnsi="Calibri"/>
          <w:b/>
          <w:color w:val="1F497D" w:themeColor="text2"/>
          <w:sz w:val="40"/>
          <w:szCs w:val="40"/>
        </w:rPr>
        <w:t>LL</w:t>
      </w:r>
      <w:r w:rsidRPr="00F638A6">
        <w:rPr>
          <w:rFonts w:ascii="Calibri" w:hAnsi="Calibri"/>
          <w:b/>
          <w:color w:val="1F497D" w:themeColor="text2"/>
          <w:sz w:val="40"/>
          <w:szCs w:val="40"/>
        </w:rPr>
        <w:t>IDA</w:t>
      </w:r>
    </w:p>
    <w:p w:rsidR="00344A6C" w:rsidRPr="00F638A6" w:rsidRDefault="00344A6C" w:rsidP="00344A6C">
      <w:pPr>
        <w:ind w:left="1418" w:right="567" w:firstLine="284"/>
        <w:jc w:val="both"/>
        <w:rPr>
          <w:rFonts w:asciiTheme="minorHAnsi" w:hAnsiTheme="minorHAnsi"/>
          <w:bCs/>
          <w:color w:val="1F497D" w:themeColor="text2"/>
          <w:sz w:val="32"/>
          <w:szCs w:val="32"/>
        </w:rPr>
      </w:pPr>
      <w:r w:rsidRPr="00F638A6">
        <w:rPr>
          <w:rFonts w:asciiTheme="minorHAnsi" w:hAnsiTheme="minorHAnsi"/>
          <w:bCs/>
          <w:color w:val="1F497D" w:themeColor="text2"/>
          <w:sz w:val="32"/>
          <w:szCs w:val="32"/>
        </w:rPr>
        <w:t xml:space="preserve">Irmáns e irmás: Acabamos de celebrar o día de Nadal con moita festa e gozo porque contemplabamos naquel neno nado en Belén a Xesús que nos trae a luz e a vida de Deus. Hoxe recordamos á Familia de Nazaré, a familia de Xosé e María que coidan e queren a Xesús para que se vaia abrindo camiño neste mundo. </w:t>
      </w:r>
    </w:p>
    <w:p w:rsidR="00F638A6" w:rsidRDefault="00344A6C" w:rsidP="00344A6C">
      <w:pPr>
        <w:ind w:left="1418" w:right="567" w:firstLine="284"/>
        <w:jc w:val="both"/>
        <w:rPr>
          <w:rFonts w:asciiTheme="minorHAnsi" w:hAnsiTheme="minorHAnsi"/>
          <w:bCs/>
          <w:color w:val="1F497D" w:themeColor="text2"/>
          <w:sz w:val="32"/>
          <w:szCs w:val="32"/>
        </w:rPr>
      </w:pPr>
      <w:r w:rsidRPr="00F638A6">
        <w:rPr>
          <w:rFonts w:asciiTheme="minorHAnsi" w:hAnsiTheme="minorHAnsi"/>
          <w:bCs/>
          <w:color w:val="1F497D" w:themeColor="text2"/>
          <w:sz w:val="32"/>
          <w:szCs w:val="32"/>
        </w:rPr>
        <w:t>Tamén nós temos unha familia, son moitas as alegrías vividas no seo dela e tamén moitas as preocupacións compartidas. Hoxe queremos recordar  as familias e pedir que Deus as bendiga a todas e que sigan o exemplo da Sagrada Familia de Nazaré que soubo moito de alegrías e de preocupacións, de amor e de tenrura, de fe e de esperanza.</w:t>
      </w:r>
    </w:p>
    <w:p w:rsidR="00344A6C" w:rsidRPr="00F638A6" w:rsidRDefault="00344A6C" w:rsidP="00344A6C">
      <w:pPr>
        <w:ind w:left="1418" w:right="567" w:firstLine="284"/>
        <w:jc w:val="both"/>
        <w:rPr>
          <w:rFonts w:asciiTheme="minorHAnsi" w:hAnsiTheme="minorHAnsi"/>
          <w:bCs/>
          <w:color w:val="FF0000"/>
          <w:sz w:val="32"/>
          <w:szCs w:val="32"/>
        </w:rPr>
      </w:pPr>
      <w:r w:rsidRPr="00F638A6">
        <w:rPr>
          <w:rFonts w:asciiTheme="minorHAnsi" w:hAnsiTheme="minorHAnsi"/>
          <w:bCs/>
          <w:color w:val="1F497D" w:themeColor="text2"/>
          <w:sz w:val="32"/>
          <w:szCs w:val="32"/>
        </w:rPr>
        <w:br/>
      </w:r>
      <w:r w:rsidRPr="00F638A6">
        <w:rPr>
          <w:rFonts w:asciiTheme="minorHAnsi" w:hAnsiTheme="minorHAnsi"/>
          <w:bCs/>
          <w:i/>
          <w:color w:val="FF0000"/>
          <w:sz w:val="32"/>
          <w:szCs w:val="32"/>
        </w:rPr>
        <w:t>(Pódense acompañar os sacerdote cunha Icona da Sagrada Familia; xunto ao altar pódese colocar unha casiña do portal coas tres figuriñas: Xesús, María e Xosé. Non estaría mal que algunha familia ou varias realizasen as peticións ou as ofrendas,</w:t>
      </w:r>
      <w:r w:rsidRPr="00F638A6">
        <w:rPr>
          <w:rFonts w:asciiTheme="minorHAnsi" w:hAnsiTheme="minorHAnsi"/>
          <w:bCs/>
          <w:color w:val="FF0000"/>
          <w:sz w:val="32"/>
          <w:szCs w:val="32"/>
        </w:rPr>
        <w:t xml:space="preserve"> etc.).</w:t>
      </w:r>
    </w:p>
    <w:p w:rsidR="00344A6C" w:rsidRPr="00F638A6" w:rsidRDefault="00344A6C" w:rsidP="00344A6C">
      <w:pPr>
        <w:ind w:left="1418" w:right="567" w:firstLine="284"/>
        <w:jc w:val="both"/>
        <w:rPr>
          <w:rFonts w:asciiTheme="minorHAnsi" w:hAnsiTheme="minorHAnsi"/>
          <w:bCs/>
          <w:color w:val="FF0000"/>
          <w:sz w:val="32"/>
          <w:szCs w:val="32"/>
        </w:rPr>
      </w:pPr>
    </w:p>
    <w:p w:rsidR="00344A6C" w:rsidRPr="00F638A6" w:rsidRDefault="00344A6C" w:rsidP="00344A6C">
      <w:pPr>
        <w:ind w:left="1418" w:right="567" w:firstLine="284"/>
        <w:jc w:val="both"/>
        <w:rPr>
          <w:rFonts w:asciiTheme="minorHAnsi" w:hAnsiTheme="minorHAnsi"/>
          <w:b/>
          <w:bCs/>
          <w:i/>
          <w:color w:val="1F497D" w:themeColor="text2"/>
          <w:sz w:val="32"/>
          <w:szCs w:val="32"/>
        </w:rPr>
      </w:pPr>
      <w:r w:rsidRPr="00F638A6">
        <w:rPr>
          <w:rFonts w:asciiTheme="minorHAnsi" w:hAnsiTheme="minorHAnsi"/>
          <w:bCs/>
          <w:color w:val="FF0000"/>
          <w:sz w:val="32"/>
          <w:szCs w:val="32"/>
        </w:rPr>
        <w:t>(SAÚDO do sacerdote):</w:t>
      </w:r>
      <w:r w:rsidRPr="00F638A6">
        <w:rPr>
          <w:rFonts w:asciiTheme="minorHAnsi" w:hAnsiTheme="minorHAnsi"/>
          <w:bCs/>
          <w:color w:val="1F497D" w:themeColor="text2"/>
          <w:sz w:val="32"/>
          <w:szCs w:val="32"/>
        </w:rPr>
        <w:t xml:space="preserve"> </w:t>
      </w:r>
      <w:r w:rsidRPr="00F638A6">
        <w:rPr>
          <w:rFonts w:asciiTheme="minorHAnsi" w:hAnsiTheme="minorHAnsi"/>
          <w:b/>
          <w:bCs/>
          <w:i/>
          <w:color w:val="1F497D" w:themeColor="text2"/>
          <w:sz w:val="32"/>
          <w:szCs w:val="32"/>
        </w:rPr>
        <w:t>-O Señor que nos propón o exemplo da Sagrada Familia para as nosas, sexa convosco.</w:t>
      </w:r>
    </w:p>
    <w:p w:rsidR="00344A6C" w:rsidRPr="00F638A6" w:rsidRDefault="00344A6C" w:rsidP="00344A6C">
      <w:pPr>
        <w:ind w:left="1418" w:right="567" w:firstLine="284"/>
        <w:jc w:val="both"/>
        <w:rPr>
          <w:rFonts w:asciiTheme="minorHAnsi" w:hAnsiTheme="minorHAnsi"/>
          <w:b/>
          <w:bCs/>
          <w:i/>
          <w:color w:val="1F497D" w:themeColor="text2"/>
          <w:sz w:val="32"/>
          <w:szCs w:val="32"/>
        </w:rPr>
      </w:pPr>
    </w:p>
    <w:p w:rsidR="00E435F8" w:rsidRPr="00F638A6" w:rsidRDefault="00E435F8" w:rsidP="00E435F8">
      <w:pPr>
        <w:pStyle w:val="Ttulo5"/>
        <w:ind w:left="1134" w:right="566" w:firstLine="284"/>
        <w:rPr>
          <w:rFonts w:asciiTheme="minorHAnsi" w:hAnsiTheme="minorHAnsi" w:cstheme="minorHAnsi"/>
          <w:i/>
          <w:color w:val="1F497D" w:themeColor="text2"/>
          <w:sz w:val="32"/>
          <w:szCs w:val="32"/>
          <w:lang w:val="gl-ES"/>
        </w:rPr>
      </w:pPr>
    </w:p>
    <w:p w:rsidR="00E435F8" w:rsidRPr="00F638A6" w:rsidRDefault="00E435F8" w:rsidP="00E435F8">
      <w:pPr>
        <w:ind w:left="1701" w:right="567" w:hanging="283"/>
        <w:jc w:val="both"/>
        <w:rPr>
          <w:rFonts w:asciiTheme="minorHAnsi" w:hAnsiTheme="minorHAnsi"/>
          <w:b/>
          <w:color w:val="1F497D" w:themeColor="text2"/>
          <w:sz w:val="40"/>
          <w:szCs w:val="40"/>
        </w:rPr>
      </w:pPr>
      <w:r w:rsidRPr="00F638A6">
        <w:rPr>
          <w:rFonts w:ascii="Calibri" w:hAnsi="Calibri"/>
          <w:b/>
          <w:color w:val="1F497D" w:themeColor="text2"/>
          <w:sz w:val="40"/>
          <w:szCs w:val="40"/>
        </w:rPr>
        <w:t xml:space="preserve">2. </w:t>
      </w:r>
      <w:r w:rsidRPr="00F638A6">
        <w:rPr>
          <w:rFonts w:asciiTheme="minorHAnsi" w:hAnsiTheme="minorHAnsi"/>
          <w:b/>
          <w:color w:val="1F497D" w:themeColor="text2"/>
          <w:sz w:val="40"/>
          <w:szCs w:val="40"/>
        </w:rPr>
        <w:t>CELEBRACIÓN D</w:t>
      </w:r>
      <w:r w:rsidR="00344A6C" w:rsidRPr="00F638A6">
        <w:rPr>
          <w:rFonts w:asciiTheme="minorHAnsi" w:hAnsiTheme="minorHAnsi"/>
          <w:b/>
          <w:color w:val="1F497D" w:themeColor="text2"/>
          <w:sz w:val="40"/>
          <w:szCs w:val="40"/>
        </w:rPr>
        <w:t>O</w:t>
      </w:r>
      <w:r w:rsidRPr="00F638A6">
        <w:rPr>
          <w:rFonts w:asciiTheme="minorHAnsi" w:hAnsiTheme="minorHAnsi"/>
          <w:b/>
          <w:color w:val="1F497D" w:themeColor="text2"/>
          <w:sz w:val="40"/>
          <w:szCs w:val="40"/>
        </w:rPr>
        <w:t xml:space="preserve"> PERDÓN </w:t>
      </w:r>
    </w:p>
    <w:p w:rsidR="00344A6C" w:rsidRPr="00F638A6" w:rsidRDefault="00E435F8" w:rsidP="00344A6C">
      <w:pPr>
        <w:autoSpaceDE w:val="0"/>
        <w:autoSpaceDN w:val="0"/>
        <w:adjustRightInd w:val="0"/>
        <w:spacing w:line="240" w:lineRule="atLeast"/>
        <w:ind w:left="1418" w:right="566"/>
        <w:jc w:val="both"/>
        <w:rPr>
          <w:rFonts w:asciiTheme="minorHAnsi" w:eastAsiaTheme="minorHAnsi" w:hAnsiTheme="minorHAnsi" w:cs="UniversLTStd-Cn"/>
          <w:color w:val="1F497D" w:themeColor="text2"/>
          <w:sz w:val="32"/>
          <w:szCs w:val="32"/>
          <w:lang w:eastAsia="en-US"/>
        </w:rPr>
      </w:pPr>
      <w:r w:rsidRPr="00F638A6">
        <w:rPr>
          <w:rFonts w:asciiTheme="minorHAnsi" w:eastAsiaTheme="minorHAnsi" w:hAnsiTheme="minorHAnsi" w:cs="UniversLTStd-Cn"/>
          <w:i/>
          <w:color w:val="FF0000"/>
          <w:sz w:val="32"/>
          <w:szCs w:val="32"/>
          <w:lang w:eastAsia="en-US"/>
        </w:rPr>
        <w:t>(Sacerdote):</w:t>
      </w:r>
      <w:r w:rsidR="00344A6C" w:rsidRPr="00F638A6">
        <w:rPr>
          <w:rFonts w:asciiTheme="minorHAnsi" w:eastAsiaTheme="minorHAnsi" w:hAnsiTheme="minorHAnsi" w:cs="UniversLTStd-Cn"/>
          <w:i/>
          <w:color w:val="1F497D" w:themeColor="text2"/>
          <w:sz w:val="20"/>
          <w:szCs w:val="20"/>
          <w:lang w:eastAsia="en-US"/>
        </w:rPr>
        <w:t xml:space="preserve">   </w:t>
      </w:r>
      <w:r w:rsidR="00344A6C" w:rsidRPr="00F638A6">
        <w:rPr>
          <w:rFonts w:asciiTheme="minorHAnsi" w:eastAsiaTheme="minorHAnsi" w:hAnsiTheme="minorHAnsi" w:cs="UniversLTStd-Cn"/>
          <w:i/>
          <w:color w:val="1F497D" w:themeColor="text2"/>
          <w:sz w:val="32"/>
          <w:szCs w:val="32"/>
          <w:lang w:eastAsia="en-US"/>
        </w:rPr>
        <w:t>Pedimos agora perdón polas cousas que non soportamos nos demais:</w:t>
      </w:r>
    </w:p>
    <w:p w:rsidR="00344A6C" w:rsidRPr="00F638A6" w:rsidRDefault="00344A6C" w:rsidP="00344A6C">
      <w:pPr>
        <w:autoSpaceDE w:val="0"/>
        <w:autoSpaceDN w:val="0"/>
        <w:adjustRightInd w:val="0"/>
        <w:spacing w:line="240" w:lineRule="atLeast"/>
        <w:ind w:left="1418" w:right="566"/>
        <w:jc w:val="both"/>
        <w:rPr>
          <w:rFonts w:asciiTheme="minorHAnsi" w:eastAsiaTheme="minorHAnsi" w:hAnsiTheme="minorHAnsi" w:cs="UniversLTStd-Cn"/>
          <w:b/>
          <w:i/>
          <w:color w:val="1F497D" w:themeColor="text2"/>
          <w:sz w:val="32"/>
          <w:szCs w:val="32"/>
          <w:lang w:eastAsia="en-US"/>
        </w:rPr>
      </w:pPr>
      <w:r w:rsidRPr="00F638A6">
        <w:rPr>
          <w:rFonts w:asciiTheme="minorHAnsi" w:eastAsiaTheme="minorHAnsi" w:hAnsiTheme="minorHAnsi" w:cs="UniversLTStd-Cn"/>
          <w:color w:val="1F497D" w:themeColor="text2"/>
          <w:sz w:val="32"/>
          <w:szCs w:val="32"/>
          <w:lang w:eastAsia="en-US"/>
        </w:rPr>
        <w:t xml:space="preserve">- </w:t>
      </w:r>
      <w:r w:rsidRPr="00F638A6">
        <w:rPr>
          <w:rFonts w:asciiTheme="minorHAnsi" w:hAnsiTheme="minorHAnsi"/>
          <w:bCs/>
          <w:color w:val="FF0000"/>
          <w:sz w:val="32"/>
          <w:szCs w:val="32"/>
        </w:rPr>
        <w:t>(Pai ou Nai)</w:t>
      </w:r>
      <w:r w:rsidRPr="00F638A6">
        <w:rPr>
          <w:rFonts w:asciiTheme="minorHAnsi" w:hAnsiTheme="minorHAnsi"/>
          <w:bCs/>
          <w:color w:val="1F497D" w:themeColor="text2"/>
          <w:sz w:val="32"/>
          <w:szCs w:val="32"/>
        </w:rPr>
        <w:t xml:space="preserve">: </w:t>
      </w:r>
      <w:r w:rsidRPr="00F638A6">
        <w:rPr>
          <w:rFonts w:asciiTheme="minorHAnsi" w:eastAsiaTheme="minorHAnsi" w:hAnsiTheme="minorHAnsi" w:cs="UniversLTStd-Cn"/>
          <w:color w:val="1F497D" w:themeColor="text2"/>
          <w:sz w:val="32"/>
          <w:szCs w:val="32"/>
          <w:lang w:eastAsia="en-US"/>
        </w:rPr>
        <w:t>-Ti, Deus Pai, que co teu amor incondicional e permanente nos acolles a todos na túa casa sen rexeitar a ninguén</w:t>
      </w:r>
      <w:r w:rsidRPr="00F638A6">
        <w:rPr>
          <w:rFonts w:asciiTheme="minorHAnsi" w:eastAsiaTheme="minorHAnsi" w:hAnsiTheme="minorHAnsi" w:cs="UniversLTStd-Cn"/>
          <w:b/>
          <w:i/>
          <w:color w:val="1F497D" w:themeColor="text2"/>
          <w:sz w:val="32"/>
          <w:szCs w:val="32"/>
          <w:lang w:eastAsia="en-US"/>
        </w:rPr>
        <w:t>. Señor, ten piedade de nós.</w:t>
      </w:r>
    </w:p>
    <w:p w:rsidR="00344A6C" w:rsidRPr="00F638A6" w:rsidRDefault="00344A6C" w:rsidP="00344A6C">
      <w:pPr>
        <w:autoSpaceDE w:val="0"/>
        <w:autoSpaceDN w:val="0"/>
        <w:adjustRightInd w:val="0"/>
        <w:spacing w:line="240" w:lineRule="atLeast"/>
        <w:ind w:left="1418" w:right="566"/>
        <w:jc w:val="both"/>
        <w:rPr>
          <w:rFonts w:asciiTheme="minorHAnsi" w:eastAsiaTheme="minorHAnsi" w:hAnsiTheme="minorHAnsi" w:cs="UniversLTStd-Cn"/>
          <w:color w:val="1F497D" w:themeColor="text2"/>
          <w:sz w:val="32"/>
          <w:szCs w:val="32"/>
          <w:lang w:eastAsia="en-US"/>
        </w:rPr>
      </w:pPr>
      <w:r w:rsidRPr="00F638A6">
        <w:rPr>
          <w:rFonts w:asciiTheme="minorHAnsi" w:eastAsiaTheme="minorHAnsi" w:hAnsiTheme="minorHAnsi" w:cs="UniversLTStd-Cn"/>
          <w:color w:val="1F497D" w:themeColor="text2"/>
          <w:sz w:val="32"/>
          <w:szCs w:val="32"/>
          <w:lang w:eastAsia="en-US"/>
        </w:rPr>
        <w:t xml:space="preserve">- </w:t>
      </w:r>
      <w:r w:rsidRPr="00F638A6">
        <w:rPr>
          <w:rFonts w:asciiTheme="minorHAnsi" w:hAnsiTheme="minorHAnsi"/>
          <w:bCs/>
          <w:color w:val="FF0000"/>
          <w:sz w:val="32"/>
          <w:szCs w:val="32"/>
        </w:rPr>
        <w:t>(Catequista)</w:t>
      </w:r>
      <w:r w:rsidRPr="00F638A6">
        <w:rPr>
          <w:rFonts w:asciiTheme="minorHAnsi" w:hAnsiTheme="minorHAnsi"/>
          <w:bCs/>
          <w:color w:val="1F497D" w:themeColor="text2"/>
          <w:sz w:val="32"/>
          <w:szCs w:val="32"/>
        </w:rPr>
        <w:t xml:space="preserve">: </w:t>
      </w:r>
      <w:r w:rsidRPr="00F638A6">
        <w:rPr>
          <w:rFonts w:asciiTheme="minorHAnsi" w:eastAsiaTheme="minorHAnsi" w:hAnsiTheme="minorHAnsi" w:cs="UniversLTStd-Cn"/>
          <w:color w:val="1F497D" w:themeColor="text2"/>
          <w:sz w:val="32"/>
          <w:szCs w:val="32"/>
          <w:lang w:eastAsia="en-US"/>
        </w:rPr>
        <w:t xml:space="preserve">-Ti, Xesús, que nos falas do amor incondicional e permanente dun Deus sempre fiel. </w:t>
      </w:r>
      <w:r w:rsidRPr="00F638A6">
        <w:rPr>
          <w:rFonts w:asciiTheme="minorHAnsi" w:eastAsiaTheme="minorHAnsi" w:hAnsiTheme="minorHAnsi" w:cs="UniversLTStd-Cn"/>
          <w:b/>
          <w:i/>
          <w:color w:val="1F497D" w:themeColor="text2"/>
          <w:sz w:val="32"/>
          <w:szCs w:val="32"/>
          <w:lang w:eastAsia="en-US"/>
        </w:rPr>
        <w:t>Cristo, ten piedade de nós.</w:t>
      </w:r>
    </w:p>
    <w:p w:rsidR="00344A6C" w:rsidRPr="00F638A6" w:rsidRDefault="00344A6C" w:rsidP="00344A6C">
      <w:pPr>
        <w:autoSpaceDE w:val="0"/>
        <w:autoSpaceDN w:val="0"/>
        <w:adjustRightInd w:val="0"/>
        <w:spacing w:line="240" w:lineRule="atLeast"/>
        <w:ind w:left="1418" w:right="566"/>
        <w:jc w:val="both"/>
        <w:rPr>
          <w:rFonts w:asciiTheme="minorHAnsi" w:eastAsiaTheme="minorHAnsi" w:hAnsiTheme="minorHAnsi" w:cs="UniversLTStd-Cn"/>
          <w:color w:val="1F497D" w:themeColor="text2"/>
          <w:sz w:val="32"/>
          <w:szCs w:val="32"/>
          <w:lang w:eastAsia="en-US"/>
        </w:rPr>
      </w:pPr>
      <w:r w:rsidRPr="00F638A6">
        <w:rPr>
          <w:rFonts w:asciiTheme="minorHAnsi" w:eastAsiaTheme="minorHAnsi" w:hAnsiTheme="minorHAnsi" w:cs="UniversLTStd-Cn"/>
          <w:color w:val="1F497D" w:themeColor="text2"/>
          <w:sz w:val="32"/>
          <w:szCs w:val="32"/>
          <w:lang w:eastAsia="en-US"/>
        </w:rPr>
        <w:t xml:space="preserve">- </w:t>
      </w:r>
      <w:r w:rsidRPr="00F638A6">
        <w:rPr>
          <w:rFonts w:asciiTheme="minorHAnsi" w:hAnsiTheme="minorHAnsi"/>
          <w:bCs/>
          <w:color w:val="FF0000"/>
          <w:sz w:val="32"/>
          <w:szCs w:val="32"/>
        </w:rPr>
        <w:t>(Neno ou Nena)</w:t>
      </w:r>
      <w:r w:rsidRPr="00F638A6">
        <w:rPr>
          <w:rFonts w:asciiTheme="minorHAnsi" w:hAnsiTheme="minorHAnsi"/>
          <w:bCs/>
          <w:color w:val="1F497D" w:themeColor="text2"/>
          <w:sz w:val="32"/>
          <w:szCs w:val="32"/>
        </w:rPr>
        <w:t xml:space="preserve">: </w:t>
      </w:r>
      <w:r w:rsidRPr="00F638A6">
        <w:rPr>
          <w:rFonts w:asciiTheme="minorHAnsi" w:eastAsiaTheme="minorHAnsi" w:hAnsiTheme="minorHAnsi" w:cs="UniversLTStd-Cn"/>
          <w:color w:val="1F497D" w:themeColor="text2"/>
          <w:sz w:val="32"/>
          <w:szCs w:val="32"/>
          <w:lang w:eastAsia="en-US"/>
        </w:rPr>
        <w:t>-Ti, Espírito de Deus, que nos fas sentir o amor familiar de Deus na experiencia do perdón que aquí recibimos</w:t>
      </w:r>
      <w:r w:rsidRPr="00F638A6">
        <w:rPr>
          <w:rFonts w:asciiTheme="minorHAnsi" w:eastAsiaTheme="minorHAnsi" w:hAnsiTheme="minorHAnsi" w:cs="UniversLTStd-Cn"/>
          <w:b/>
          <w:i/>
          <w:color w:val="1F497D" w:themeColor="text2"/>
          <w:sz w:val="32"/>
          <w:szCs w:val="32"/>
          <w:lang w:eastAsia="en-US"/>
        </w:rPr>
        <w:t>. Señor, ten piedade de nós.</w:t>
      </w:r>
    </w:p>
    <w:p w:rsidR="00344A6C" w:rsidRPr="00F638A6" w:rsidRDefault="00344A6C" w:rsidP="00344A6C">
      <w:pPr>
        <w:autoSpaceDE w:val="0"/>
        <w:autoSpaceDN w:val="0"/>
        <w:adjustRightInd w:val="0"/>
        <w:spacing w:line="240" w:lineRule="atLeast"/>
        <w:ind w:left="1418" w:right="566"/>
        <w:jc w:val="both"/>
        <w:rPr>
          <w:rFonts w:asciiTheme="minorHAnsi" w:eastAsiaTheme="minorHAnsi" w:hAnsiTheme="minorHAnsi" w:cs="UniversLTStd-Cn"/>
          <w:color w:val="1F497D" w:themeColor="text2"/>
          <w:sz w:val="32"/>
          <w:szCs w:val="32"/>
          <w:lang w:eastAsia="en-US"/>
        </w:rPr>
      </w:pPr>
      <w:r w:rsidRPr="00F638A6">
        <w:rPr>
          <w:rFonts w:asciiTheme="minorHAnsi" w:eastAsiaTheme="minorHAnsi" w:hAnsiTheme="minorHAnsi" w:cs="UniversLTStd-Cn"/>
          <w:color w:val="1F497D" w:themeColor="text2"/>
          <w:sz w:val="32"/>
          <w:szCs w:val="32"/>
          <w:lang w:eastAsia="en-US"/>
        </w:rPr>
        <w:t xml:space="preserve">     </w:t>
      </w:r>
    </w:p>
    <w:p w:rsidR="00344A6C" w:rsidRPr="00F638A6" w:rsidRDefault="00344A6C" w:rsidP="00344A6C">
      <w:pPr>
        <w:autoSpaceDE w:val="0"/>
        <w:autoSpaceDN w:val="0"/>
        <w:adjustRightInd w:val="0"/>
        <w:spacing w:line="240" w:lineRule="atLeast"/>
        <w:ind w:left="1418" w:right="566"/>
        <w:jc w:val="both"/>
        <w:rPr>
          <w:rFonts w:asciiTheme="minorHAnsi" w:eastAsiaTheme="minorHAnsi" w:hAnsiTheme="minorHAnsi" w:cs="UniversLTStd-Cn"/>
          <w:i/>
          <w:color w:val="1F497D" w:themeColor="text2"/>
          <w:sz w:val="32"/>
          <w:szCs w:val="32"/>
          <w:lang w:eastAsia="en-US"/>
        </w:rPr>
      </w:pPr>
      <w:r w:rsidRPr="00F638A6">
        <w:rPr>
          <w:rFonts w:asciiTheme="minorHAnsi" w:eastAsiaTheme="minorHAnsi" w:hAnsiTheme="minorHAnsi" w:cs="UniversLTStd-Cn"/>
          <w:i/>
          <w:color w:val="FF0000"/>
          <w:sz w:val="32"/>
          <w:szCs w:val="32"/>
          <w:lang w:eastAsia="en-US"/>
        </w:rPr>
        <w:t xml:space="preserve">(Sacerdote): </w:t>
      </w:r>
      <w:r w:rsidRPr="00F638A6">
        <w:rPr>
          <w:rFonts w:asciiTheme="minorHAnsi" w:eastAsiaTheme="minorHAnsi" w:hAnsiTheme="minorHAnsi" w:cs="UniversLTStd-Cn"/>
          <w:i/>
          <w:color w:val="1F497D" w:themeColor="text2"/>
          <w:sz w:val="32"/>
          <w:szCs w:val="32"/>
          <w:lang w:eastAsia="en-US"/>
        </w:rPr>
        <w:t>Deus que é familia, comunidade aberta a todos, experiencia de amor incondicional e tenrura, teña misericordia de nós e nos leve á vida eterna. Amén.</w:t>
      </w:r>
    </w:p>
    <w:p w:rsidR="00344A6C" w:rsidRPr="00F638A6" w:rsidRDefault="00344A6C" w:rsidP="00E435F8">
      <w:pPr>
        <w:spacing w:line="200" w:lineRule="atLeast"/>
        <w:ind w:left="284" w:right="-45" w:hanging="284"/>
        <w:jc w:val="center"/>
        <w:rPr>
          <w:rFonts w:ascii="Comic Sans MS" w:hAnsi="Comic Sans MS"/>
          <w:b/>
          <w:bCs/>
          <w:snapToGrid w:val="0"/>
          <w:color w:val="FF0000"/>
          <w:sz w:val="72"/>
          <w:szCs w:val="72"/>
          <w:highlight w:val="yellow"/>
        </w:rPr>
      </w:pPr>
    </w:p>
    <w:p w:rsidR="00E435F8" w:rsidRPr="00F638A6" w:rsidRDefault="002350CE" w:rsidP="00E435F8">
      <w:pPr>
        <w:spacing w:line="200" w:lineRule="atLeast"/>
        <w:ind w:left="284" w:right="-45" w:hanging="284"/>
        <w:jc w:val="center"/>
        <w:rPr>
          <w:rFonts w:ascii="Comic Sans MS" w:hAnsi="Comic Sans MS"/>
          <w:b/>
          <w:bCs/>
          <w:snapToGrid w:val="0"/>
          <w:color w:val="FF0000"/>
          <w:sz w:val="72"/>
          <w:szCs w:val="72"/>
        </w:rPr>
      </w:pPr>
      <w:r w:rsidRPr="00F638A6">
        <w:rPr>
          <w:rFonts w:ascii="Comic Sans MS" w:hAnsi="Comic Sans MS"/>
          <w:b/>
          <w:bCs/>
          <w:snapToGrid w:val="0"/>
          <w:color w:val="FF0000"/>
          <w:sz w:val="72"/>
          <w:szCs w:val="72"/>
          <w:highlight w:val="yellow"/>
        </w:rPr>
        <w:lastRenderedPageBreak/>
        <w:t>3.-</w:t>
      </w:r>
      <w:r w:rsidR="00E435F8" w:rsidRPr="00F638A6">
        <w:rPr>
          <w:rFonts w:ascii="Comic Sans MS" w:hAnsi="Comic Sans MS"/>
          <w:b/>
          <w:bCs/>
          <w:snapToGrid w:val="0"/>
          <w:color w:val="FF0000"/>
          <w:sz w:val="72"/>
          <w:szCs w:val="72"/>
          <w:highlight w:val="yellow"/>
        </w:rPr>
        <w:t>A PALABRA</w:t>
      </w:r>
    </w:p>
    <w:p w:rsidR="00E435F8" w:rsidRPr="00F638A6" w:rsidRDefault="00E435F8" w:rsidP="00E435F8">
      <w:pPr>
        <w:spacing w:line="200" w:lineRule="atLeast"/>
        <w:ind w:left="284" w:right="-45" w:hanging="284"/>
        <w:jc w:val="center"/>
        <w:rPr>
          <w:rFonts w:ascii="Comic Sans MS" w:hAnsi="Comic Sans MS"/>
          <w:b/>
          <w:bCs/>
          <w:snapToGrid w:val="0"/>
          <w:color w:val="FF0000"/>
          <w:sz w:val="72"/>
          <w:szCs w:val="72"/>
        </w:rPr>
      </w:pPr>
    </w:p>
    <w:p w:rsidR="00E435F8" w:rsidRPr="00F638A6" w:rsidRDefault="00E435F8" w:rsidP="00E435F8">
      <w:pPr>
        <w:spacing w:line="200" w:lineRule="atLeast"/>
        <w:ind w:left="284" w:right="-45" w:hanging="284"/>
        <w:jc w:val="center"/>
        <w:rPr>
          <w:rFonts w:ascii="Calibri" w:hAnsi="Calibri"/>
          <w:b/>
          <w:bCs/>
          <w:iCs/>
          <w:color w:val="00B050"/>
          <w:sz w:val="22"/>
          <w:szCs w:val="22"/>
        </w:rPr>
      </w:pPr>
    </w:p>
    <w:p w:rsidR="00E435F8" w:rsidRPr="00F638A6" w:rsidRDefault="00E435F8" w:rsidP="00E435F8">
      <w:pPr>
        <w:pStyle w:val="Prrafodelista"/>
        <w:numPr>
          <w:ilvl w:val="0"/>
          <w:numId w:val="3"/>
        </w:numPr>
        <w:tabs>
          <w:tab w:val="left" w:pos="142"/>
          <w:tab w:val="left" w:pos="2183"/>
          <w:tab w:val="left" w:pos="2903"/>
          <w:tab w:val="left" w:pos="3623"/>
          <w:tab w:val="left" w:pos="4343"/>
          <w:tab w:val="left" w:pos="5783"/>
          <w:tab w:val="left" w:pos="6503"/>
          <w:tab w:val="left" w:pos="7200"/>
        </w:tabs>
        <w:spacing w:line="240" w:lineRule="atLeast"/>
        <w:ind w:left="1474" w:right="1247"/>
        <w:jc w:val="both"/>
        <w:rPr>
          <w:rFonts w:ascii="Calibri" w:hAnsi="Calibri"/>
          <w:b/>
          <w:snapToGrid w:val="0"/>
          <w:color w:val="FF0000"/>
          <w:sz w:val="32"/>
          <w:szCs w:val="32"/>
        </w:rPr>
      </w:pPr>
      <w:r w:rsidRPr="00F638A6">
        <w:rPr>
          <w:rFonts w:ascii="Calibri" w:hAnsi="Calibri"/>
          <w:b/>
          <w:bCs/>
          <w:snapToGrid w:val="0"/>
          <w:color w:val="FF0000"/>
          <w:sz w:val="32"/>
          <w:szCs w:val="32"/>
        </w:rPr>
        <w:t xml:space="preserve">ECLESIÁSTICO 3, 2-6.12-14: </w:t>
      </w:r>
      <w:r w:rsidRPr="00F638A6">
        <w:rPr>
          <w:rFonts w:ascii="Calibri" w:hAnsi="Calibri"/>
          <w:b/>
          <w:bCs/>
          <w:i/>
          <w:snapToGrid w:val="0"/>
          <w:color w:val="FF0000"/>
          <w:sz w:val="32"/>
          <w:szCs w:val="32"/>
        </w:rPr>
        <w:t xml:space="preserve">Quen teme </w:t>
      </w:r>
      <w:r w:rsidR="00344A6C" w:rsidRPr="00F638A6">
        <w:rPr>
          <w:rFonts w:ascii="Calibri" w:hAnsi="Calibri"/>
          <w:b/>
          <w:bCs/>
          <w:i/>
          <w:snapToGrid w:val="0"/>
          <w:color w:val="FF0000"/>
          <w:sz w:val="32"/>
          <w:szCs w:val="32"/>
        </w:rPr>
        <w:t>o</w:t>
      </w:r>
      <w:r w:rsidRPr="00F638A6">
        <w:rPr>
          <w:rFonts w:ascii="Calibri" w:hAnsi="Calibri"/>
          <w:b/>
          <w:bCs/>
          <w:i/>
          <w:snapToGrid w:val="0"/>
          <w:color w:val="FF0000"/>
          <w:sz w:val="32"/>
          <w:szCs w:val="32"/>
        </w:rPr>
        <w:t xml:space="preserve"> Señor honrará a s</w:t>
      </w:r>
      <w:r w:rsidR="00344A6C" w:rsidRPr="00F638A6">
        <w:rPr>
          <w:rFonts w:ascii="Calibri" w:hAnsi="Calibri"/>
          <w:b/>
          <w:bCs/>
          <w:i/>
          <w:snapToGrid w:val="0"/>
          <w:color w:val="FF0000"/>
          <w:sz w:val="32"/>
          <w:szCs w:val="32"/>
        </w:rPr>
        <w:t>e</w:t>
      </w:r>
      <w:r w:rsidRPr="00F638A6">
        <w:rPr>
          <w:rFonts w:ascii="Calibri" w:hAnsi="Calibri"/>
          <w:b/>
          <w:bCs/>
          <w:i/>
          <w:snapToGrid w:val="0"/>
          <w:color w:val="FF0000"/>
          <w:sz w:val="32"/>
          <w:szCs w:val="32"/>
        </w:rPr>
        <w:t>us pa</w:t>
      </w:r>
      <w:r w:rsidR="00344A6C" w:rsidRPr="00F638A6">
        <w:rPr>
          <w:rFonts w:ascii="Calibri" w:hAnsi="Calibri"/>
          <w:b/>
          <w:bCs/>
          <w:i/>
          <w:snapToGrid w:val="0"/>
          <w:color w:val="FF0000"/>
          <w:sz w:val="32"/>
          <w:szCs w:val="32"/>
        </w:rPr>
        <w:t>is</w:t>
      </w:r>
      <w:r w:rsidRPr="00F638A6">
        <w:rPr>
          <w:rFonts w:ascii="Calibri" w:hAnsi="Calibri"/>
          <w:b/>
          <w:bCs/>
          <w:i/>
          <w:snapToGrid w:val="0"/>
          <w:color w:val="FF0000"/>
          <w:sz w:val="32"/>
          <w:szCs w:val="32"/>
        </w:rPr>
        <w:t>.</w:t>
      </w:r>
    </w:p>
    <w:p w:rsidR="00E435F8" w:rsidRPr="00F638A6" w:rsidRDefault="00E435F8" w:rsidP="00E435F8">
      <w:pPr>
        <w:tabs>
          <w:tab w:val="left" w:pos="142"/>
          <w:tab w:val="left" w:pos="2183"/>
          <w:tab w:val="left" w:pos="2903"/>
          <w:tab w:val="left" w:pos="3623"/>
          <w:tab w:val="left" w:pos="4343"/>
          <w:tab w:val="left" w:pos="5783"/>
          <w:tab w:val="left" w:pos="6503"/>
          <w:tab w:val="left" w:pos="7200"/>
        </w:tabs>
        <w:spacing w:line="240" w:lineRule="atLeast"/>
        <w:ind w:left="1474" w:right="1247"/>
        <w:contextualSpacing/>
        <w:jc w:val="both"/>
        <w:rPr>
          <w:rFonts w:ascii="Calibri" w:hAnsi="Calibri"/>
          <w:b/>
          <w:snapToGrid w:val="0"/>
          <w:color w:val="FF0000"/>
          <w:sz w:val="32"/>
          <w:szCs w:val="32"/>
        </w:rPr>
      </w:pPr>
    </w:p>
    <w:p w:rsidR="00F638A6" w:rsidRPr="00F638A6" w:rsidRDefault="002D2C39"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snapToGrid w:val="0"/>
          <w:sz w:val="32"/>
          <w:szCs w:val="32"/>
        </w:rPr>
      </w:pPr>
      <w:r w:rsidRPr="00F638A6">
        <w:rPr>
          <w:rFonts w:ascii="Calibri" w:hAnsi="Calibri"/>
          <w:bCs/>
          <w:snapToGrid w:val="0"/>
          <w:sz w:val="32"/>
          <w:szCs w:val="32"/>
        </w:rPr>
        <w:t xml:space="preserve">      O Señor honra máis o pai que os fillos e afirma o dereito da nai sobre eles. </w:t>
      </w:r>
      <w:r w:rsidRPr="00F638A6">
        <w:rPr>
          <w:rFonts w:ascii="Calibri" w:hAnsi="Calibri"/>
          <w:b/>
          <w:bCs/>
          <w:snapToGrid w:val="0"/>
          <w:sz w:val="32"/>
          <w:szCs w:val="32"/>
        </w:rPr>
        <w:t>Quen honra a seu pai expía os seus pecados, e quen respecta a súa nai é como quen acumula tesouros</w:t>
      </w:r>
      <w:r w:rsidRPr="00F638A6">
        <w:rPr>
          <w:rFonts w:ascii="Calibri" w:hAnsi="Calibri"/>
          <w:bCs/>
          <w:snapToGrid w:val="0"/>
          <w:sz w:val="32"/>
          <w:szCs w:val="32"/>
        </w:rPr>
        <w:t xml:space="preserve">. </w:t>
      </w:r>
    </w:p>
    <w:p w:rsidR="00F638A6" w:rsidRPr="00F638A6" w:rsidRDefault="00F638A6"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snapToGrid w:val="0"/>
          <w:sz w:val="32"/>
          <w:szCs w:val="32"/>
        </w:rPr>
      </w:pPr>
    </w:p>
    <w:p w:rsidR="00F638A6" w:rsidRPr="00F638A6" w:rsidRDefault="002D2C39"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snapToGrid w:val="0"/>
          <w:sz w:val="32"/>
          <w:szCs w:val="32"/>
        </w:rPr>
      </w:pPr>
      <w:r w:rsidRPr="00F638A6">
        <w:rPr>
          <w:rFonts w:ascii="Calibri" w:hAnsi="Calibri"/>
          <w:bCs/>
          <w:snapToGrid w:val="0"/>
          <w:sz w:val="32"/>
          <w:szCs w:val="32"/>
        </w:rPr>
        <w:t xml:space="preserve">Quen honra a seu pai alegrarase dos seus fillos e </w:t>
      </w:r>
      <w:r w:rsidRPr="00F638A6">
        <w:rPr>
          <w:rFonts w:ascii="Calibri" w:hAnsi="Calibri"/>
          <w:b/>
          <w:bCs/>
          <w:snapToGrid w:val="0"/>
          <w:sz w:val="32"/>
          <w:szCs w:val="32"/>
        </w:rPr>
        <w:t>cando rece, será escoitado</w:t>
      </w:r>
      <w:r w:rsidRPr="00F638A6">
        <w:rPr>
          <w:rFonts w:ascii="Calibri" w:hAnsi="Calibri"/>
          <w:bCs/>
          <w:snapToGrid w:val="0"/>
          <w:sz w:val="32"/>
          <w:szCs w:val="32"/>
        </w:rPr>
        <w:t xml:space="preserve">. </w:t>
      </w:r>
    </w:p>
    <w:p w:rsidR="00F638A6" w:rsidRPr="00F638A6" w:rsidRDefault="00F638A6"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snapToGrid w:val="0"/>
          <w:sz w:val="32"/>
          <w:szCs w:val="32"/>
        </w:rPr>
      </w:pPr>
    </w:p>
    <w:p w:rsidR="00F638A6" w:rsidRPr="00F638A6" w:rsidRDefault="002D2C39"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snapToGrid w:val="0"/>
          <w:sz w:val="32"/>
          <w:szCs w:val="32"/>
        </w:rPr>
      </w:pPr>
      <w:r w:rsidRPr="00F638A6">
        <w:rPr>
          <w:rFonts w:ascii="Calibri" w:hAnsi="Calibri"/>
          <w:bCs/>
          <w:snapToGrid w:val="0"/>
          <w:sz w:val="32"/>
          <w:szCs w:val="32"/>
        </w:rPr>
        <w:t xml:space="preserve">Quen respecta a seu pai terá longa vida, e quen honra a súa nai obedece o Señor. </w:t>
      </w:r>
    </w:p>
    <w:p w:rsidR="00F638A6" w:rsidRPr="00F638A6" w:rsidRDefault="00F638A6"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snapToGrid w:val="0"/>
          <w:sz w:val="32"/>
          <w:szCs w:val="32"/>
        </w:rPr>
      </w:pPr>
    </w:p>
    <w:p w:rsidR="00F638A6" w:rsidRPr="00F638A6" w:rsidRDefault="002D2C39"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snapToGrid w:val="0"/>
          <w:sz w:val="32"/>
          <w:szCs w:val="32"/>
        </w:rPr>
      </w:pPr>
      <w:r w:rsidRPr="00F638A6">
        <w:rPr>
          <w:rFonts w:ascii="Calibri" w:hAnsi="Calibri"/>
          <w:b/>
          <w:bCs/>
          <w:snapToGrid w:val="0"/>
          <w:sz w:val="32"/>
          <w:szCs w:val="32"/>
        </w:rPr>
        <w:t xml:space="preserve">Fillo, coida do teu pai na súa vellez </w:t>
      </w:r>
      <w:r w:rsidRPr="00F638A6">
        <w:rPr>
          <w:rFonts w:ascii="Calibri" w:hAnsi="Calibri"/>
          <w:bCs/>
          <w:snapToGrid w:val="0"/>
          <w:sz w:val="32"/>
          <w:szCs w:val="32"/>
        </w:rPr>
        <w:t xml:space="preserve">e durante a súa vida non lle causes tristeza. </w:t>
      </w:r>
    </w:p>
    <w:p w:rsidR="00F638A6" w:rsidRPr="00F638A6" w:rsidRDefault="00F638A6"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snapToGrid w:val="0"/>
          <w:sz w:val="32"/>
          <w:szCs w:val="32"/>
        </w:rPr>
      </w:pPr>
    </w:p>
    <w:p w:rsidR="00F638A6" w:rsidRPr="00F638A6" w:rsidRDefault="002D2C39"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snapToGrid w:val="0"/>
          <w:sz w:val="32"/>
          <w:szCs w:val="32"/>
        </w:rPr>
      </w:pPr>
      <w:r w:rsidRPr="00F638A6">
        <w:rPr>
          <w:rFonts w:ascii="Calibri" w:hAnsi="Calibri"/>
          <w:bCs/>
          <w:snapToGrid w:val="0"/>
          <w:sz w:val="32"/>
          <w:szCs w:val="32"/>
        </w:rPr>
        <w:t xml:space="preserve">Aínda que perda e xuízo, </w:t>
      </w:r>
      <w:r w:rsidRPr="00F638A6">
        <w:rPr>
          <w:rFonts w:ascii="Calibri" w:hAnsi="Calibri"/>
          <w:b/>
          <w:bCs/>
          <w:snapToGrid w:val="0"/>
          <w:sz w:val="32"/>
          <w:szCs w:val="32"/>
        </w:rPr>
        <w:t xml:space="preserve">sé indulxente con el </w:t>
      </w:r>
      <w:r w:rsidRPr="00F638A6">
        <w:rPr>
          <w:rFonts w:ascii="Calibri" w:hAnsi="Calibri"/>
          <w:bCs/>
          <w:snapToGrid w:val="0"/>
          <w:sz w:val="32"/>
          <w:szCs w:val="32"/>
        </w:rPr>
        <w:t xml:space="preserve">e non o despreces aínda estando ti en peno vigor. </w:t>
      </w:r>
    </w:p>
    <w:p w:rsidR="00F638A6" w:rsidRPr="00F638A6" w:rsidRDefault="00F638A6"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snapToGrid w:val="0"/>
          <w:sz w:val="32"/>
          <w:szCs w:val="32"/>
        </w:rPr>
      </w:pPr>
    </w:p>
    <w:p w:rsidR="002D2C39" w:rsidRPr="00F638A6" w:rsidRDefault="002D2C39"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b/>
          <w:bCs/>
          <w:sz w:val="32"/>
          <w:szCs w:val="32"/>
        </w:rPr>
      </w:pPr>
      <w:r w:rsidRPr="00F638A6">
        <w:rPr>
          <w:rFonts w:ascii="Calibri" w:hAnsi="Calibri"/>
          <w:bCs/>
          <w:snapToGrid w:val="0"/>
          <w:sz w:val="32"/>
          <w:szCs w:val="32"/>
        </w:rPr>
        <w:t xml:space="preserve">Porque a </w:t>
      </w:r>
      <w:r w:rsidRPr="00F638A6">
        <w:rPr>
          <w:rFonts w:ascii="Calibri" w:hAnsi="Calibri"/>
          <w:b/>
          <w:bCs/>
          <w:snapToGrid w:val="0"/>
          <w:sz w:val="32"/>
          <w:szCs w:val="32"/>
        </w:rPr>
        <w:t>compaixón cara ao pai</w:t>
      </w:r>
      <w:r w:rsidRPr="00F638A6">
        <w:rPr>
          <w:rFonts w:ascii="Calibri" w:hAnsi="Calibri"/>
          <w:bCs/>
          <w:snapToGrid w:val="0"/>
          <w:sz w:val="32"/>
          <w:szCs w:val="32"/>
        </w:rPr>
        <w:t xml:space="preserve"> non será esquecida e servirache para reparar os teus pecados</w:t>
      </w:r>
      <w:r w:rsidRPr="00F638A6">
        <w:rPr>
          <w:b/>
          <w:bCs/>
          <w:sz w:val="32"/>
          <w:szCs w:val="32"/>
        </w:rPr>
        <w:t xml:space="preserve">. </w:t>
      </w:r>
    </w:p>
    <w:p w:rsidR="002D2C39" w:rsidRPr="00F638A6" w:rsidRDefault="002D2C39"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i/>
          <w:snapToGrid w:val="0"/>
          <w:sz w:val="32"/>
          <w:szCs w:val="32"/>
        </w:rPr>
      </w:pPr>
    </w:p>
    <w:p w:rsidR="00E435F8" w:rsidRPr="00F638A6" w:rsidRDefault="002D2C39" w:rsidP="002D2C39">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i/>
          <w:snapToGrid w:val="0"/>
          <w:sz w:val="32"/>
          <w:szCs w:val="32"/>
        </w:rPr>
      </w:pPr>
      <w:r w:rsidRPr="00F638A6">
        <w:rPr>
          <w:rFonts w:ascii="Calibri" w:hAnsi="Calibri"/>
          <w:bCs/>
          <w:i/>
          <w:snapToGrid w:val="0"/>
          <w:sz w:val="32"/>
          <w:szCs w:val="32"/>
        </w:rPr>
        <w:t>Palabra do Señor.</w:t>
      </w:r>
    </w:p>
    <w:p w:rsidR="00F638A6" w:rsidRPr="00F638A6" w:rsidRDefault="00F638A6" w:rsidP="002D2C39">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i/>
          <w:snapToGrid w:val="0"/>
          <w:sz w:val="32"/>
          <w:szCs w:val="32"/>
        </w:rPr>
      </w:pPr>
    </w:p>
    <w:p w:rsidR="00F638A6" w:rsidRPr="00F638A6" w:rsidRDefault="00F638A6" w:rsidP="002D2C39">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i/>
          <w:snapToGrid w:val="0"/>
          <w:sz w:val="32"/>
          <w:szCs w:val="32"/>
        </w:rPr>
      </w:pPr>
    </w:p>
    <w:p w:rsidR="00E435F8" w:rsidRPr="00F638A6" w:rsidRDefault="00E435F8" w:rsidP="00E435F8">
      <w:pPr>
        <w:tabs>
          <w:tab w:val="left" w:pos="576"/>
          <w:tab w:val="left" w:pos="720"/>
          <w:tab w:val="left" w:pos="1080"/>
          <w:tab w:val="left" w:pos="2160"/>
          <w:tab w:val="left" w:pos="2880"/>
          <w:tab w:val="left" w:pos="3600"/>
          <w:tab w:val="left" w:pos="4320"/>
          <w:tab w:val="left" w:pos="5760"/>
          <w:tab w:val="left" w:pos="6480"/>
          <w:tab w:val="left" w:pos="7200"/>
        </w:tabs>
        <w:spacing w:line="240" w:lineRule="atLeast"/>
        <w:ind w:left="1474" w:right="1247" w:firstLine="284"/>
        <w:jc w:val="both"/>
        <w:rPr>
          <w:rFonts w:ascii="Calibri" w:hAnsi="Calibri"/>
          <w:bCs/>
          <w:i/>
          <w:snapToGrid w:val="0"/>
          <w:sz w:val="32"/>
          <w:szCs w:val="32"/>
        </w:rPr>
      </w:pPr>
    </w:p>
    <w:p w:rsidR="00E435F8" w:rsidRPr="00F638A6" w:rsidRDefault="00E435F8" w:rsidP="00E435F8">
      <w:pPr>
        <w:numPr>
          <w:ilvl w:val="0"/>
          <w:numId w:val="1"/>
        </w:numPr>
        <w:tabs>
          <w:tab w:val="left" w:pos="576"/>
          <w:tab w:val="left" w:pos="720"/>
          <w:tab w:val="left" w:pos="2160"/>
          <w:tab w:val="left" w:pos="2880"/>
          <w:tab w:val="left" w:pos="3600"/>
          <w:tab w:val="left" w:pos="4320"/>
          <w:tab w:val="left" w:pos="5760"/>
          <w:tab w:val="left" w:pos="6480"/>
          <w:tab w:val="left" w:pos="7200"/>
        </w:tabs>
        <w:spacing w:line="240" w:lineRule="atLeast"/>
        <w:ind w:left="1474" w:right="1247" w:hanging="142"/>
        <w:contextualSpacing/>
        <w:jc w:val="both"/>
        <w:rPr>
          <w:b/>
          <w:bCs/>
          <w:i/>
          <w:snapToGrid w:val="0"/>
          <w:sz w:val="32"/>
          <w:szCs w:val="32"/>
        </w:rPr>
      </w:pPr>
      <w:r w:rsidRPr="00F638A6">
        <w:rPr>
          <w:b/>
          <w:snapToGrid w:val="0"/>
          <w:color w:val="FF0000"/>
          <w:sz w:val="32"/>
          <w:szCs w:val="32"/>
        </w:rPr>
        <w:t>SAL</w:t>
      </w:r>
      <w:r w:rsidR="00344A6C" w:rsidRPr="00F638A6">
        <w:rPr>
          <w:b/>
          <w:snapToGrid w:val="0"/>
          <w:color w:val="FF0000"/>
          <w:sz w:val="32"/>
          <w:szCs w:val="32"/>
        </w:rPr>
        <w:t>MO</w:t>
      </w:r>
      <w:r w:rsidRPr="00F638A6">
        <w:rPr>
          <w:b/>
          <w:bCs/>
          <w:i/>
          <w:snapToGrid w:val="0"/>
          <w:color w:val="FF0000"/>
          <w:sz w:val="32"/>
          <w:szCs w:val="32"/>
        </w:rPr>
        <w:t xml:space="preserve"> </w:t>
      </w:r>
      <w:r w:rsidRPr="00F638A6">
        <w:rPr>
          <w:b/>
          <w:bCs/>
          <w:snapToGrid w:val="0"/>
          <w:color w:val="FF0000"/>
          <w:sz w:val="32"/>
          <w:szCs w:val="32"/>
        </w:rPr>
        <w:t>127:</w:t>
      </w:r>
    </w:p>
    <w:p w:rsidR="00E435F8" w:rsidRPr="00F638A6" w:rsidRDefault="00E435F8" w:rsidP="00E435F8">
      <w:pPr>
        <w:tabs>
          <w:tab w:val="left" w:pos="576"/>
          <w:tab w:val="left" w:pos="720"/>
          <w:tab w:val="left" w:pos="2160"/>
          <w:tab w:val="left" w:pos="2880"/>
          <w:tab w:val="left" w:pos="3600"/>
          <w:tab w:val="left" w:pos="4320"/>
          <w:tab w:val="left" w:pos="5760"/>
          <w:tab w:val="left" w:pos="6480"/>
          <w:tab w:val="left" w:pos="7200"/>
        </w:tabs>
        <w:spacing w:line="240" w:lineRule="atLeast"/>
        <w:ind w:left="1474" w:right="1247"/>
        <w:contextualSpacing/>
        <w:jc w:val="both"/>
        <w:rPr>
          <w:b/>
          <w:bCs/>
          <w:i/>
          <w:snapToGrid w:val="0"/>
          <w:sz w:val="32"/>
          <w:szCs w:val="32"/>
        </w:rPr>
      </w:pPr>
    </w:p>
    <w:p w:rsidR="00E435F8" w:rsidRPr="00F638A6" w:rsidRDefault="00E435F8" w:rsidP="00E435F8">
      <w:pPr>
        <w:tabs>
          <w:tab w:val="left" w:pos="576"/>
          <w:tab w:val="left" w:pos="720"/>
          <w:tab w:val="left" w:pos="2160"/>
          <w:tab w:val="left" w:pos="2880"/>
          <w:tab w:val="left" w:pos="3600"/>
          <w:tab w:val="left" w:pos="4320"/>
          <w:tab w:val="left" w:pos="5760"/>
          <w:tab w:val="left" w:pos="6480"/>
          <w:tab w:val="left" w:pos="7200"/>
        </w:tabs>
        <w:spacing w:line="240" w:lineRule="atLeast"/>
        <w:ind w:left="1474" w:right="1247"/>
        <w:contextualSpacing/>
        <w:jc w:val="both"/>
        <w:rPr>
          <w:b/>
          <w:bCs/>
          <w:i/>
          <w:snapToGrid w:val="0"/>
          <w:sz w:val="32"/>
          <w:szCs w:val="32"/>
        </w:rPr>
      </w:pPr>
      <w:r w:rsidRPr="00F638A6">
        <w:rPr>
          <w:b/>
          <w:bCs/>
          <w:i/>
          <w:snapToGrid w:val="0"/>
          <w:sz w:val="32"/>
          <w:szCs w:val="32"/>
        </w:rPr>
        <w:t xml:space="preserve"> Di</w:t>
      </w:r>
      <w:r w:rsidR="00344A6C" w:rsidRPr="00F638A6">
        <w:rPr>
          <w:b/>
          <w:bCs/>
          <w:i/>
          <w:snapToGrid w:val="0"/>
          <w:sz w:val="32"/>
          <w:szCs w:val="32"/>
        </w:rPr>
        <w:t>t</w:t>
      </w:r>
      <w:r w:rsidRPr="00F638A6">
        <w:rPr>
          <w:b/>
          <w:bCs/>
          <w:i/>
          <w:snapToGrid w:val="0"/>
          <w:sz w:val="32"/>
          <w:szCs w:val="32"/>
        </w:rPr>
        <w:t xml:space="preserve">osos os que temen </w:t>
      </w:r>
      <w:r w:rsidR="00344A6C" w:rsidRPr="00F638A6">
        <w:rPr>
          <w:b/>
          <w:bCs/>
          <w:i/>
          <w:snapToGrid w:val="0"/>
          <w:sz w:val="32"/>
          <w:szCs w:val="32"/>
        </w:rPr>
        <w:t>o</w:t>
      </w:r>
      <w:r w:rsidRPr="00F638A6">
        <w:rPr>
          <w:b/>
          <w:bCs/>
          <w:i/>
          <w:snapToGrid w:val="0"/>
          <w:sz w:val="32"/>
          <w:szCs w:val="32"/>
        </w:rPr>
        <w:t xml:space="preserve"> Señor </w:t>
      </w:r>
      <w:r w:rsidR="00344A6C" w:rsidRPr="00F638A6">
        <w:rPr>
          <w:b/>
          <w:bCs/>
          <w:i/>
          <w:snapToGrid w:val="0"/>
          <w:sz w:val="32"/>
          <w:szCs w:val="32"/>
        </w:rPr>
        <w:t>e</w:t>
      </w:r>
      <w:r w:rsidRPr="00F638A6">
        <w:rPr>
          <w:b/>
          <w:bCs/>
          <w:i/>
          <w:snapToGrid w:val="0"/>
          <w:sz w:val="32"/>
          <w:szCs w:val="32"/>
        </w:rPr>
        <w:t xml:space="preserve"> s</w:t>
      </w:r>
      <w:r w:rsidR="00344A6C" w:rsidRPr="00F638A6">
        <w:rPr>
          <w:b/>
          <w:bCs/>
          <w:i/>
          <w:snapToGrid w:val="0"/>
          <w:sz w:val="32"/>
          <w:szCs w:val="32"/>
        </w:rPr>
        <w:t>e</w:t>
      </w:r>
      <w:r w:rsidRPr="00F638A6">
        <w:rPr>
          <w:b/>
          <w:bCs/>
          <w:i/>
          <w:snapToGrid w:val="0"/>
          <w:sz w:val="32"/>
          <w:szCs w:val="32"/>
        </w:rPr>
        <w:t xml:space="preserve">guen </w:t>
      </w:r>
      <w:r w:rsidR="00344A6C" w:rsidRPr="00F638A6">
        <w:rPr>
          <w:b/>
          <w:bCs/>
          <w:i/>
          <w:snapToGrid w:val="0"/>
          <w:sz w:val="32"/>
          <w:szCs w:val="32"/>
        </w:rPr>
        <w:t xml:space="preserve">os </w:t>
      </w:r>
      <w:r w:rsidRPr="00F638A6">
        <w:rPr>
          <w:b/>
          <w:bCs/>
          <w:i/>
          <w:snapToGrid w:val="0"/>
          <w:sz w:val="32"/>
          <w:szCs w:val="32"/>
        </w:rPr>
        <w:t>s</w:t>
      </w:r>
      <w:r w:rsidR="00344A6C" w:rsidRPr="00F638A6">
        <w:rPr>
          <w:b/>
          <w:bCs/>
          <w:i/>
          <w:snapToGrid w:val="0"/>
          <w:sz w:val="32"/>
          <w:szCs w:val="32"/>
        </w:rPr>
        <w:t>e</w:t>
      </w:r>
      <w:r w:rsidRPr="00F638A6">
        <w:rPr>
          <w:b/>
          <w:bCs/>
          <w:i/>
          <w:snapToGrid w:val="0"/>
          <w:sz w:val="32"/>
          <w:szCs w:val="32"/>
        </w:rPr>
        <w:t>us cami</w:t>
      </w:r>
      <w:r w:rsidR="00344A6C" w:rsidRPr="00F638A6">
        <w:rPr>
          <w:b/>
          <w:bCs/>
          <w:i/>
          <w:snapToGrid w:val="0"/>
          <w:sz w:val="32"/>
          <w:szCs w:val="32"/>
        </w:rPr>
        <w:t>ñ</w:t>
      </w:r>
      <w:r w:rsidRPr="00F638A6">
        <w:rPr>
          <w:b/>
          <w:bCs/>
          <w:i/>
          <w:snapToGrid w:val="0"/>
          <w:sz w:val="32"/>
          <w:szCs w:val="32"/>
        </w:rPr>
        <w:t>os.</w:t>
      </w:r>
    </w:p>
    <w:p w:rsidR="00E435F8" w:rsidRPr="00F638A6" w:rsidRDefault="00E435F8" w:rsidP="00E435F8">
      <w:pPr>
        <w:tabs>
          <w:tab w:val="left" w:pos="576"/>
          <w:tab w:val="left" w:pos="720"/>
          <w:tab w:val="left" w:pos="2160"/>
          <w:tab w:val="left" w:pos="2880"/>
          <w:tab w:val="left" w:pos="3600"/>
          <w:tab w:val="left" w:pos="4320"/>
          <w:tab w:val="left" w:pos="5760"/>
          <w:tab w:val="left" w:pos="6480"/>
          <w:tab w:val="left" w:pos="7200"/>
        </w:tabs>
        <w:spacing w:line="240" w:lineRule="atLeast"/>
        <w:ind w:left="1474" w:right="1247"/>
        <w:contextualSpacing/>
        <w:jc w:val="both"/>
        <w:rPr>
          <w:b/>
          <w:bCs/>
          <w:i/>
          <w:snapToGrid w:val="0"/>
          <w:color w:val="FF0000"/>
          <w:sz w:val="32"/>
          <w:szCs w:val="32"/>
        </w:rPr>
      </w:pPr>
    </w:p>
    <w:p w:rsidR="00E435F8" w:rsidRPr="00F638A6" w:rsidRDefault="00E435F8" w:rsidP="00E435F8">
      <w:pPr>
        <w:tabs>
          <w:tab w:val="left" w:pos="576"/>
          <w:tab w:val="left" w:pos="720"/>
          <w:tab w:val="left" w:pos="2160"/>
          <w:tab w:val="left" w:pos="2880"/>
          <w:tab w:val="left" w:pos="3600"/>
          <w:tab w:val="left" w:pos="4320"/>
          <w:tab w:val="left" w:pos="5760"/>
          <w:tab w:val="left" w:pos="6480"/>
          <w:tab w:val="left" w:pos="7200"/>
        </w:tabs>
        <w:spacing w:line="240" w:lineRule="atLeast"/>
        <w:ind w:left="1474" w:right="1247"/>
        <w:contextualSpacing/>
        <w:jc w:val="both"/>
        <w:rPr>
          <w:b/>
          <w:bCs/>
          <w:i/>
          <w:snapToGrid w:val="0"/>
          <w:sz w:val="32"/>
          <w:szCs w:val="32"/>
        </w:rPr>
      </w:pPr>
    </w:p>
    <w:p w:rsidR="00E435F8" w:rsidRPr="00F638A6" w:rsidRDefault="00E435F8" w:rsidP="00E435F8">
      <w:pPr>
        <w:numPr>
          <w:ilvl w:val="0"/>
          <w:numId w:val="2"/>
        </w:numPr>
        <w:tabs>
          <w:tab w:val="left" w:pos="0"/>
          <w:tab w:val="left" w:pos="142"/>
          <w:tab w:val="left" w:pos="720"/>
          <w:tab w:val="left" w:pos="993"/>
          <w:tab w:val="left" w:pos="2880"/>
          <w:tab w:val="left" w:pos="3623"/>
          <w:tab w:val="left" w:pos="4343"/>
          <w:tab w:val="left" w:pos="5783"/>
          <w:tab w:val="left" w:pos="6503"/>
          <w:tab w:val="left" w:pos="7223"/>
        </w:tabs>
        <w:spacing w:line="240" w:lineRule="atLeast"/>
        <w:ind w:left="1474" w:right="1247"/>
        <w:jc w:val="both"/>
        <w:rPr>
          <w:rFonts w:ascii="Calibri" w:hAnsi="Calibri"/>
          <w:b/>
          <w:bCs/>
          <w:i/>
          <w:snapToGrid w:val="0"/>
          <w:color w:val="FF0000"/>
          <w:sz w:val="32"/>
          <w:szCs w:val="32"/>
        </w:rPr>
      </w:pPr>
      <w:r w:rsidRPr="00F638A6">
        <w:rPr>
          <w:rFonts w:ascii="Calibri" w:hAnsi="Calibri"/>
          <w:b/>
          <w:bCs/>
          <w:snapToGrid w:val="0"/>
          <w:color w:val="FF0000"/>
          <w:sz w:val="32"/>
          <w:szCs w:val="32"/>
        </w:rPr>
        <w:t xml:space="preserve">COLOSENSES 3, 12-21: </w:t>
      </w:r>
    </w:p>
    <w:p w:rsidR="00E435F8" w:rsidRPr="00F638A6" w:rsidRDefault="00E435F8" w:rsidP="00E435F8">
      <w:pPr>
        <w:tabs>
          <w:tab w:val="left" w:pos="0"/>
          <w:tab w:val="left" w:pos="142"/>
          <w:tab w:val="left" w:pos="720"/>
          <w:tab w:val="left" w:pos="993"/>
          <w:tab w:val="left" w:pos="2880"/>
          <w:tab w:val="left" w:pos="3623"/>
          <w:tab w:val="left" w:pos="4343"/>
          <w:tab w:val="left" w:pos="5783"/>
          <w:tab w:val="left" w:pos="6503"/>
          <w:tab w:val="left" w:pos="7223"/>
        </w:tabs>
        <w:spacing w:line="240" w:lineRule="atLeast"/>
        <w:ind w:left="1474" w:right="1247"/>
        <w:jc w:val="both"/>
        <w:rPr>
          <w:rFonts w:ascii="Calibri" w:hAnsi="Calibri"/>
          <w:b/>
          <w:bCs/>
          <w:snapToGrid w:val="0"/>
          <w:color w:val="FF0000"/>
          <w:sz w:val="32"/>
          <w:szCs w:val="32"/>
        </w:rPr>
      </w:pPr>
      <w:r w:rsidRPr="00F638A6">
        <w:rPr>
          <w:rFonts w:ascii="Calibri" w:hAnsi="Calibri"/>
          <w:b/>
          <w:bCs/>
          <w:snapToGrid w:val="0"/>
          <w:color w:val="FF0000"/>
          <w:sz w:val="32"/>
          <w:szCs w:val="32"/>
        </w:rPr>
        <w:t xml:space="preserve">         </w:t>
      </w:r>
    </w:p>
    <w:p w:rsidR="00E435F8" w:rsidRPr="00F638A6" w:rsidRDefault="00E435F8" w:rsidP="00E435F8">
      <w:pPr>
        <w:tabs>
          <w:tab w:val="left" w:pos="0"/>
          <w:tab w:val="left" w:pos="142"/>
          <w:tab w:val="left" w:pos="720"/>
          <w:tab w:val="left" w:pos="993"/>
          <w:tab w:val="left" w:pos="2880"/>
          <w:tab w:val="left" w:pos="3623"/>
          <w:tab w:val="left" w:pos="4343"/>
          <w:tab w:val="left" w:pos="5783"/>
          <w:tab w:val="left" w:pos="6503"/>
          <w:tab w:val="left" w:pos="7223"/>
        </w:tabs>
        <w:spacing w:line="240" w:lineRule="atLeast"/>
        <w:ind w:left="1474" w:right="1247"/>
        <w:jc w:val="both"/>
        <w:rPr>
          <w:rFonts w:ascii="Calibri" w:hAnsi="Calibri"/>
          <w:b/>
          <w:bCs/>
          <w:i/>
          <w:snapToGrid w:val="0"/>
          <w:color w:val="FF0000"/>
          <w:sz w:val="32"/>
          <w:szCs w:val="32"/>
        </w:rPr>
      </w:pPr>
      <w:r w:rsidRPr="00F638A6">
        <w:rPr>
          <w:rFonts w:ascii="Calibri" w:hAnsi="Calibri"/>
          <w:b/>
          <w:bCs/>
          <w:snapToGrid w:val="0"/>
          <w:color w:val="FF0000"/>
          <w:sz w:val="32"/>
          <w:szCs w:val="32"/>
        </w:rPr>
        <w:t xml:space="preserve">                  </w:t>
      </w:r>
      <w:r w:rsidR="00344A6C" w:rsidRPr="00F638A6">
        <w:rPr>
          <w:rFonts w:ascii="Calibri" w:hAnsi="Calibri"/>
          <w:b/>
          <w:bCs/>
          <w:i/>
          <w:snapToGrid w:val="0"/>
          <w:color w:val="FF0000"/>
          <w:sz w:val="32"/>
          <w:szCs w:val="32"/>
        </w:rPr>
        <w:t>A</w:t>
      </w:r>
      <w:r w:rsidRPr="00F638A6">
        <w:rPr>
          <w:rFonts w:ascii="Calibri" w:hAnsi="Calibri"/>
          <w:b/>
          <w:bCs/>
          <w:i/>
          <w:snapToGrid w:val="0"/>
          <w:color w:val="FF0000"/>
          <w:sz w:val="32"/>
          <w:szCs w:val="32"/>
        </w:rPr>
        <w:t xml:space="preserve"> vida de familia vivida n</w:t>
      </w:r>
      <w:r w:rsidR="00344A6C" w:rsidRPr="00F638A6">
        <w:rPr>
          <w:rFonts w:ascii="Calibri" w:hAnsi="Calibri"/>
          <w:b/>
          <w:bCs/>
          <w:i/>
          <w:snapToGrid w:val="0"/>
          <w:color w:val="FF0000"/>
          <w:sz w:val="32"/>
          <w:szCs w:val="32"/>
        </w:rPr>
        <w:t>o</w:t>
      </w:r>
      <w:r w:rsidRPr="00F638A6">
        <w:rPr>
          <w:rFonts w:ascii="Calibri" w:hAnsi="Calibri"/>
          <w:b/>
          <w:bCs/>
          <w:i/>
          <w:snapToGrid w:val="0"/>
          <w:color w:val="FF0000"/>
          <w:sz w:val="32"/>
          <w:szCs w:val="32"/>
        </w:rPr>
        <w:t xml:space="preserve"> Señor.</w:t>
      </w:r>
    </w:p>
    <w:p w:rsidR="00E435F8" w:rsidRPr="00F638A6" w:rsidRDefault="00E435F8" w:rsidP="00E435F8">
      <w:pPr>
        <w:spacing w:line="276" w:lineRule="auto"/>
        <w:ind w:left="1474" w:right="1247"/>
        <w:rPr>
          <w:rFonts w:ascii="Calibri" w:hAnsi="Calibri"/>
          <w:b/>
          <w:bCs/>
          <w:i/>
          <w:snapToGrid w:val="0"/>
          <w:color w:val="FF0000"/>
          <w:sz w:val="32"/>
          <w:szCs w:val="32"/>
        </w:rPr>
      </w:pPr>
      <w:r w:rsidRPr="00F638A6">
        <w:rPr>
          <w:rFonts w:ascii="Calibri" w:hAnsi="Calibri"/>
          <w:b/>
          <w:bCs/>
          <w:i/>
          <w:snapToGrid w:val="0"/>
          <w:color w:val="FF0000"/>
          <w:sz w:val="32"/>
          <w:szCs w:val="32"/>
        </w:rPr>
        <w:br w:type="page"/>
      </w:r>
    </w:p>
    <w:p w:rsidR="00E435F8" w:rsidRPr="00F638A6" w:rsidRDefault="00E435F8" w:rsidP="00E435F8">
      <w:pPr>
        <w:tabs>
          <w:tab w:val="left" w:pos="0"/>
          <w:tab w:val="left" w:pos="142"/>
          <w:tab w:val="left" w:pos="720"/>
          <w:tab w:val="left" w:pos="993"/>
          <w:tab w:val="left" w:pos="2880"/>
          <w:tab w:val="left" w:pos="3623"/>
          <w:tab w:val="left" w:pos="4343"/>
          <w:tab w:val="left" w:pos="5783"/>
          <w:tab w:val="left" w:pos="6503"/>
          <w:tab w:val="left" w:pos="7223"/>
        </w:tabs>
        <w:spacing w:line="240" w:lineRule="atLeast"/>
        <w:ind w:left="1474" w:right="1247"/>
        <w:jc w:val="both"/>
        <w:rPr>
          <w:rFonts w:ascii="Calibri" w:hAnsi="Calibri"/>
          <w:bCs/>
          <w:i/>
          <w:snapToGrid w:val="0"/>
          <w:sz w:val="32"/>
          <w:szCs w:val="32"/>
        </w:rPr>
      </w:pPr>
    </w:p>
    <w:p w:rsidR="002D2C39" w:rsidRPr="00F638A6" w:rsidRDefault="00E435F8" w:rsidP="002D2C39">
      <w:pPr>
        <w:pStyle w:val="Prrafodelista"/>
        <w:numPr>
          <w:ilvl w:val="0"/>
          <w:numId w:val="2"/>
        </w:numPr>
        <w:tabs>
          <w:tab w:val="left" w:pos="11340"/>
        </w:tabs>
        <w:spacing w:line="240" w:lineRule="atLeast"/>
        <w:ind w:right="1247"/>
        <w:jc w:val="both"/>
        <w:rPr>
          <w:rFonts w:ascii="Calibri" w:hAnsi="Calibri"/>
          <w:b/>
          <w:bCs/>
          <w:caps/>
          <w:color w:val="FF0000"/>
          <w:sz w:val="32"/>
          <w:szCs w:val="32"/>
        </w:rPr>
      </w:pPr>
      <w:r w:rsidRPr="00F638A6">
        <w:rPr>
          <w:rFonts w:ascii="Calibri" w:hAnsi="Calibri"/>
          <w:b/>
          <w:bCs/>
          <w:snapToGrid w:val="0"/>
          <w:color w:val="FF0000"/>
          <w:sz w:val="32"/>
          <w:szCs w:val="32"/>
        </w:rPr>
        <w:t xml:space="preserve">MATEO 2, 13-15. 19-23: </w:t>
      </w:r>
      <w:r w:rsidRPr="00F638A6">
        <w:rPr>
          <w:rFonts w:ascii="Calibri" w:hAnsi="Calibri"/>
          <w:b/>
          <w:bCs/>
          <w:i/>
          <w:snapToGrid w:val="0"/>
          <w:color w:val="FF0000"/>
          <w:sz w:val="32"/>
          <w:szCs w:val="32"/>
        </w:rPr>
        <w:t xml:space="preserve">Toma </w:t>
      </w:r>
      <w:r w:rsidR="00344A6C" w:rsidRPr="00F638A6">
        <w:rPr>
          <w:rFonts w:ascii="Calibri" w:hAnsi="Calibri"/>
          <w:b/>
          <w:bCs/>
          <w:i/>
          <w:snapToGrid w:val="0"/>
          <w:color w:val="FF0000"/>
          <w:sz w:val="32"/>
          <w:szCs w:val="32"/>
        </w:rPr>
        <w:t>o</w:t>
      </w:r>
      <w:r w:rsidRPr="00F638A6">
        <w:rPr>
          <w:rFonts w:ascii="Calibri" w:hAnsi="Calibri"/>
          <w:b/>
          <w:bCs/>
          <w:i/>
          <w:snapToGrid w:val="0"/>
          <w:color w:val="FF0000"/>
          <w:sz w:val="32"/>
          <w:szCs w:val="32"/>
        </w:rPr>
        <w:t xml:space="preserve"> n</w:t>
      </w:r>
      <w:r w:rsidR="00344A6C" w:rsidRPr="00F638A6">
        <w:rPr>
          <w:rFonts w:ascii="Calibri" w:hAnsi="Calibri"/>
          <w:b/>
          <w:bCs/>
          <w:i/>
          <w:snapToGrid w:val="0"/>
          <w:color w:val="FF0000"/>
          <w:sz w:val="32"/>
          <w:szCs w:val="32"/>
        </w:rPr>
        <w:t>en</w:t>
      </w:r>
      <w:r w:rsidRPr="00F638A6">
        <w:rPr>
          <w:rFonts w:ascii="Calibri" w:hAnsi="Calibri"/>
          <w:b/>
          <w:bCs/>
          <w:i/>
          <w:snapToGrid w:val="0"/>
          <w:color w:val="FF0000"/>
          <w:sz w:val="32"/>
          <w:szCs w:val="32"/>
        </w:rPr>
        <w:t xml:space="preserve">o </w:t>
      </w:r>
      <w:r w:rsidR="00344A6C" w:rsidRPr="00F638A6">
        <w:rPr>
          <w:rFonts w:ascii="Calibri" w:hAnsi="Calibri"/>
          <w:b/>
          <w:bCs/>
          <w:i/>
          <w:snapToGrid w:val="0"/>
          <w:color w:val="FF0000"/>
          <w:sz w:val="32"/>
          <w:szCs w:val="32"/>
        </w:rPr>
        <w:t>e</w:t>
      </w:r>
      <w:r w:rsidRPr="00F638A6">
        <w:rPr>
          <w:rFonts w:ascii="Calibri" w:hAnsi="Calibri"/>
          <w:b/>
          <w:bCs/>
          <w:i/>
          <w:snapToGrid w:val="0"/>
          <w:color w:val="FF0000"/>
          <w:sz w:val="32"/>
          <w:szCs w:val="32"/>
        </w:rPr>
        <w:t xml:space="preserve"> a s</w:t>
      </w:r>
      <w:r w:rsidR="00344A6C" w:rsidRPr="00F638A6">
        <w:rPr>
          <w:rFonts w:ascii="Calibri" w:hAnsi="Calibri"/>
          <w:b/>
          <w:bCs/>
          <w:i/>
          <w:snapToGrid w:val="0"/>
          <w:color w:val="FF0000"/>
          <w:sz w:val="32"/>
          <w:szCs w:val="32"/>
        </w:rPr>
        <w:t>úa</w:t>
      </w:r>
      <w:r w:rsidRPr="00F638A6">
        <w:rPr>
          <w:rFonts w:ascii="Calibri" w:hAnsi="Calibri"/>
          <w:b/>
          <w:bCs/>
          <w:i/>
          <w:snapToGrid w:val="0"/>
          <w:color w:val="FF0000"/>
          <w:sz w:val="32"/>
          <w:szCs w:val="32"/>
        </w:rPr>
        <w:t xml:space="preserve"> </w:t>
      </w:r>
      <w:r w:rsidR="00344A6C" w:rsidRPr="00F638A6">
        <w:rPr>
          <w:rFonts w:ascii="Calibri" w:hAnsi="Calibri"/>
          <w:b/>
          <w:bCs/>
          <w:i/>
          <w:snapToGrid w:val="0"/>
          <w:color w:val="FF0000"/>
          <w:sz w:val="32"/>
          <w:szCs w:val="32"/>
        </w:rPr>
        <w:t>nai</w:t>
      </w:r>
      <w:r w:rsidRPr="00F638A6">
        <w:rPr>
          <w:rFonts w:ascii="Calibri" w:hAnsi="Calibri"/>
          <w:b/>
          <w:bCs/>
          <w:i/>
          <w:snapToGrid w:val="0"/>
          <w:color w:val="FF0000"/>
          <w:sz w:val="32"/>
          <w:szCs w:val="32"/>
        </w:rPr>
        <w:t xml:space="preserve"> </w:t>
      </w:r>
      <w:r w:rsidR="00344A6C" w:rsidRPr="00F638A6">
        <w:rPr>
          <w:rFonts w:ascii="Calibri" w:hAnsi="Calibri"/>
          <w:b/>
          <w:bCs/>
          <w:i/>
          <w:snapToGrid w:val="0"/>
          <w:color w:val="FF0000"/>
          <w:sz w:val="32"/>
          <w:szCs w:val="32"/>
        </w:rPr>
        <w:t>e</w:t>
      </w:r>
      <w:r w:rsidRPr="00F638A6">
        <w:rPr>
          <w:rFonts w:ascii="Calibri" w:hAnsi="Calibri"/>
          <w:b/>
          <w:bCs/>
          <w:i/>
          <w:snapToGrid w:val="0"/>
          <w:color w:val="FF0000"/>
          <w:sz w:val="32"/>
          <w:szCs w:val="32"/>
        </w:rPr>
        <w:t xml:space="preserve"> </w:t>
      </w:r>
      <w:r w:rsidR="00344A6C" w:rsidRPr="00F638A6">
        <w:rPr>
          <w:rFonts w:ascii="Calibri" w:hAnsi="Calibri"/>
          <w:b/>
          <w:bCs/>
          <w:i/>
          <w:snapToGrid w:val="0"/>
          <w:color w:val="FF0000"/>
          <w:sz w:val="32"/>
          <w:szCs w:val="32"/>
        </w:rPr>
        <w:t>fux</w:t>
      </w:r>
      <w:r w:rsidRPr="00F638A6">
        <w:rPr>
          <w:rFonts w:ascii="Calibri" w:hAnsi="Calibri"/>
          <w:b/>
          <w:bCs/>
          <w:i/>
          <w:snapToGrid w:val="0"/>
          <w:color w:val="FF0000"/>
          <w:sz w:val="32"/>
          <w:szCs w:val="32"/>
        </w:rPr>
        <w:t>e a E</w:t>
      </w:r>
      <w:r w:rsidR="00344A6C" w:rsidRPr="00F638A6">
        <w:rPr>
          <w:rFonts w:ascii="Calibri" w:hAnsi="Calibri"/>
          <w:b/>
          <w:bCs/>
          <w:i/>
          <w:snapToGrid w:val="0"/>
          <w:color w:val="FF0000"/>
          <w:sz w:val="32"/>
          <w:szCs w:val="32"/>
        </w:rPr>
        <w:t>x</w:t>
      </w:r>
      <w:r w:rsidRPr="00F638A6">
        <w:rPr>
          <w:rFonts w:ascii="Calibri" w:hAnsi="Calibri"/>
          <w:b/>
          <w:bCs/>
          <w:i/>
          <w:snapToGrid w:val="0"/>
          <w:color w:val="FF0000"/>
          <w:sz w:val="32"/>
          <w:szCs w:val="32"/>
        </w:rPr>
        <w:t>ipto.</w:t>
      </w:r>
    </w:p>
    <w:p w:rsidR="002D2C39" w:rsidRPr="00F638A6" w:rsidRDefault="002D2C39" w:rsidP="002D2C39">
      <w:pPr>
        <w:tabs>
          <w:tab w:val="left" w:pos="11340"/>
        </w:tabs>
        <w:spacing w:line="240" w:lineRule="atLeast"/>
        <w:ind w:right="1247"/>
        <w:jc w:val="both"/>
        <w:rPr>
          <w:rFonts w:ascii="Calibri" w:hAnsi="Calibri"/>
          <w:b/>
          <w:bCs/>
          <w:caps/>
          <w:color w:val="FF0000"/>
          <w:sz w:val="32"/>
          <w:szCs w:val="32"/>
        </w:rPr>
      </w:pPr>
      <w:r w:rsidRPr="00F638A6">
        <w:rPr>
          <w:rFonts w:ascii="Calibri" w:hAnsi="Calibri"/>
          <w:b/>
          <w:bCs/>
          <w:caps/>
          <w:color w:val="FF0000"/>
          <w:sz w:val="32"/>
          <w:szCs w:val="32"/>
        </w:rPr>
        <w:tab/>
      </w:r>
      <w:r w:rsidRPr="00F638A6">
        <w:rPr>
          <w:rFonts w:ascii="Calibri" w:hAnsi="Calibri"/>
          <w:b/>
          <w:bCs/>
          <w:caps/>
          <w:color w:val="FF0000"/>
          <w:sz w:val="32"/>
          <w:szCs w:val="32"/>
        </w:rPr>
        <w:tab/>
      </w:r>
      <w:r w:rsidRPr="00F638A6">
        <w:rPr>
          <w:rFonts w:ascii="Calibri" w:hAnsi="Calibri"/>
          <w:b/>
          <w:bCs/>
          <w:caps/>
          <w:color w:val="FF0000"/>
          <w:sz w:val="32"/>
          <w:szCs w:val="32"/>
        </w:rPr>
        <w:tab/>
      </w:r>
      <w:r w:rsidRPr="00F638A6">
        <w:rPr>
          <w:rFonts w:ascii="Calibri" w:hAnsi="Calibri"/>
          <w:b/>
          <w:bCs/>
          <w:caps/>
          <w:color w:val="FF0000"/>
          <w:sz w:val="32"/>
          <w:szCs w:val="32"/>
        </w:rPr>
        <w:tab/>
      </w:r>
      <w:r w:rsidRPr="00F638A6">
        <w:rPr>
          <w:rFonts w:ascii="Calibri" w:hAnsi="Calibri"/>
          <w:b/>
          <w:bCs/>
          <w:caps/>
          <w:color w:val="FF0000"/>
          <w:sz w:val="32"/>
          <w:szCs w:val="32"/>
        </w:rPr>
        <w:tab/>
      </w:r>
    </w:p>
    <w:p w:rsidR="00E435F8" w:rsidRPr="00F638A6" w:rsidRDefault="00E435F8" w:rsidP="00E435F8">
      <w:pPr>
        <w:tabs>
          <w:tab w:val="left" w:pos="11340"/>
        </w:tabs>
        <w:spacing w:line="240" w:lineRule="atLeast"/>
        <w:ind w:left="1474" w:right="1247"/>
        <w:jc w:val="both"/>
        <w:rPr>
          <w:rFonts w:ascii="Calibri" w:hAnsi="Calibri"/>
          <w:b/>
          <w:bCs/>
          <w:caps/>
          <w:color w:val="FF0000"/>
          <w:sz w:val="32"/>
          <w:szCs w:val="32"/>
        </w:rPr>
      </w:pPr>
    </w:p>
    <w:p w:rsidR="00E435F8" w:rsidRPr="00F638A6" w:rsidRDefault="00E435F8" w:rsidP="00E435F8">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Calibri" w:hAnsi="Calibri"/>
          <w:b/>
          <w:bCs/>
          <w:snapToGrid w:val="0"/>
          <w:sz w:val="32"/>
          <w:szCs w:val="32"/>
        </w:rPr>
      </w:pPr>
    </w:p>
    <w:p w:rsidR="002D2C39" w:rsidRPr="00F638A6" w:rsidRDefault="00E435F8"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color w:val="000000"/>
          <w:sz w:val="32"/>
          <w:szCs w:val="32"/>
        </w:rPr>
      </w:pPr>
      <w:r w:rsidRPr="00F638A6">
        <w:rPr>
          <w:rFonts w:ascii="Calibri" w:hAnsi="Calibri"/>
          <w:b/>
          <w:bCs/>
          <w:snapToGrid w:val="0"/>
          <w:sz w:val="32"/>
          <w:szCs w:val="32"/>
        </w:rPr>
        <w:t xml:space="preserve">Narrador: </w:t>
      </w:r>
      <w:r w:rsidR="002D2C39" w:rsidRPr="00F638A6">
        <w:rPr>
          <w:rFonts w:asciiTheme="minorHAnsi" w:hAnsiTheme="minorHAnsi" w:cstheme="minorHAnsi"/>
          <w:color w:val="000000"/>
          <w:sz w:val="32"/>
          <w:szCs w:val="32"/>
        </w:rPr>
        <w:t>Cando se retiraron os magos, o anxo do Señor apareceuse en soños a Xosé e díxolle:</w:t>
      </w:r>
    </w:p>
    <w:p w:rsidR="002D2C39" w:rsidRPr="00F638A6" w:rsidRDefault="002D2C39"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color w:val="000000"/>
          <w:sz w:val="32"/>
          <w:szCs w:val="32"/>
        </w:rPr>
      </w:pPr>
    </w:p>
    <w:p w:rsidR="002D2C39" w:rsidRPr="00F638A6" w:rsidRDefault="002D2C39"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i/>
          <w:color w:val="000000"/>
          <w:sz w:val="32"/>
          <w:szCs w:val="32"/>
        </w:rPr>
      </w:pPr>
      <w:r w:rsidRPr="00F638A6">
        <w:rPr>
          <w:rFonts w:asciiTheme="minorHAnsi" w:hAnsiTheme="minorHAnsi" w:cstheme="minorHAnsi"/>
          <w:b/>
          <w:color w:val="000000"/>
          <w:sz w:val="32"/>
          <w:szCs w:val="32"/>
        </w:rPr>
        <w:t>Anxo:</w:t>
      </w:r>
      <w:r w:rsidRPr="00F638A6">
        <w:rPr>
          <w:rFonts w:asciiTheme="minorHAnsi" w:hAnsiTheme="minorHAnsi" w:cstheme="minorHAnsi"/>
          <w:color w:val="000000"/>
          <w:sz w:val="32"/>
          <w:szCs w:val="32"/>
        </w:rPr>
        <w:t xml:space="preserve"> </w:t>
      </w:r>
      <w:r w:rsidRPr="00F638A6">
        <w:rPr>
          <w:rFonts w:asciiTheme="minorHAnsi" w:hAnsiTheme="minorHAnsi" w:cstheme="minorHAnsi"/>
          <w:i/>
          <w:color w:val="000000"/>
          <w:sz w:val="32"/>
          <w:szCs w:val="32"/>
        </w:rPr>
        <w:t>-«Levántate, toma o neno e a súa nai e fuxe a Exipto; quédate alí ata que eu che avise, porque Herodes vai buscar o neno para matalo».</w:t>
      </w:r>
    </w:p>
    <w:p w:rsidR="002D2C39" w:rsidRPr="00F638A6" w:rsidRDefault="002D2C39"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color w:val="000000"/>
          <w:sz w:val="32"/>
          <w:szCs w:val="32"/>
        </w:rPr>
      </w:pPr>
    </w:p>
    <w:p w:rsidR="002D2C39" w:rsidRPr="00F638A6" w:rsidRDefault="002D2C39"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color w:val="000000"/>
          <w:sz w:val="32"/>
          <w:szCs w:val="32"/>
        </w:rPr>
      </w:pPr>
      <w:r w:rsidRPr="00F638A6">
        <w:rPr>
          <w:rFonts w:asciiTheme="minorHAnsi" w:hAnsiTheme="minorHAnsi" w:cstheme="minorHAnsi"/>
          <w:b/>
          <w:color w:val="000000"/>
          <w:sz w:val="32"/>
          <w:szCs w:val="32"/>
        </w:rPr>
        <w:t>Narrador:</w:t>
      </w:r>
      <w:r w:rsidRPr="00F638A6">
        <w:rPr>
          <w:rFonts w:asciiTheme="minorHAnsi" w:hAnsiTheme="minorHAnsi" w:cstheme="minorHAnsi"/>
          <w:color w:val="000000"/>
          <w:sz w:val="32"/>
          <w:szCs w:val="32"/>
        </w:rPr>
        <w:t xml:space="preserve"> Xosé ergueuse, tomou o neno e a súa nai, de noite, e alá se foi a Exipto e quedou alí ata a morte de Herodes para que se cumprise o que dixo o Señor por medio do profeta: </w:t>
      </w:r>
      <w:r w:rsidRPr="00F638A6">
        <w:rPr>
          <w:rFonts w:asciiTheme="minorHAnsi" w:hAnsiTheme="minorHAnsi" w:cstheme="minorHAnsi"/>
          <w:i/>
          <w:color w:val="000000"/>
          <w:sz w:val="32"/>
          <w:szCs w:val="32"/>
        </w:rPr>
        <w:t>«De Exipto chamei o meu fillo».</w:t>
      </w:r>
      <w:r w:rsidRPr="00F638A6">
        <w:rPr>
          <w:rFonts w:asciiTheme="minorHAnsi" w:hAnsiTheme="minorHAnsi" w:cstheme="minorHAnsi"/>
          <w:color w:val="000000"/>
          <w:sz w:val="32"/>
          <w:szCs w:val="32"/>
        </w:rPr>
        <w:t xml:space="preserve"> Cando morreu Herodes, o anxo do Señor apareceuse de novo en soños a Xosé en Exipto e díxolle: </w:t>
      </w:r>
    </w:p>
    <w:p w:rsidR="002D2C39" w:rsidRPr="00F638A6" w:rsidRDefault="002D2C39"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color w:val="000000"/>
          <w:sz w:val="32"/>
          <w:szCs w:val="32"/>
        </w:rPr>
      </w:pPr>
    </w:p>
    <w:p w:rsidR="002D2C39" w:rsidRPr="00F638A6" w:rsidRDefault="002D2C39"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color w:val="000000"/>
          <w:sz w:val="32"/>
          <w:szCs w:val="32"/>
        </w:rPr>
      </w:pPr>
      <w:r w:rsidRPr="00F638A6">
        <w:rPr>
          <w:rFonts w:asciiTheme="minorHAnsi" w:hAnsiTheme="minorHAnsi" w:cstheme="minorHAnsi"/>
          <w:b/>
          <w:color w:val="000000"/>
          <w:sz w:val="32"/>
          <w:szCs w:val="32"/>
        </w:rPr>
        <w:t>Anxo:</w:t>
      </w:r>
      <w:r w:rsidRPr="00F638A6">
        <w:rPr>
          <w:rFonts w:asciiTheme="minorHAnsi" w:hAnsiTheme="minorHAnsi" w:cstheme="minorHAnsi"/>
          <w:color w:val="000000"/>
          <w:sz w:val="32"/>
          <w:szCs w:val="32"/>
        </w:rPr>
        <w:t xml:space="preserve"> </w:t>
      </w:r>
      <w:r w:rsidRPr="00F638A6">
        <w:rPr>
          <w:rFonts w:asciiTheme="minorHAnsi" w:hAnsiTheme="minorHAnsi" w:cstheme="minorHAnsi"/>
          <w:i/>
          <w:color w:val="000000"/>
          <w:sz w:val="32"/>
          <w:szCs w:val="32"/>
        </w:rPr>
        <w:t>-«Érguete, colle o neno e a súa nai e volve á terra de Israel, porque morreron os que atentaban contra a vida do neno».</w:t>
      </w:r>
      <w:r w:rsidRPr="00F638A6">
        <w:rPr>
          <w:rFonts w:asciiTheme="minorHAnsi" w:hAnsiTheme="minorHAnsi" w:cstheme="minorHAnsi"/>
          <w:color w:val="000000"/>
          <w:sz w:val="32"/>
          <w:szCs w:val="32"/>
        </w:rPr>
        <w:t xml:space="preserve"> </w:t>
      </w:r>
    </w:p>
    <w:p w:rsidR="00F638A6" w:rsidRPr="00F638A6" w:rsidRDefault="00F638A6"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color w:val="000000"/>
          <w:sz w:val="32"/>
          <w:szCs w:val="32"/>
        </w:rPr>
      </w:pPr>
    </w:p>
    <w:p w:rsidR="00051EED" w:rsidRDefault="002D2C39"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color w:val="000000"/>
          <w:sz w:val="32"/>
          <w:szCs w:val="32"/>
        </w:rPr>
      </w:pPr>
      <w:r w:rsidRPr="00F638A6">
        <w:rPr>
          <w:rFonts w:asciiTheme="minorHAnsi" w:hAnsiTheme="minorHAnsi" w:cstheme="minorHAnsi"/>
          <w:b/>
          <w:color w:val="000000"/>
          <w:sz w:val="32"/>
          <w:szCs w:val="32"/>
        </w:rPr>
        <w:t>Narrador:</w:t>
      </w:r>
      <w:r w:rsidRPr="00F638A6">
        <w:rPr>
          <w:rFonts w:asciiTheme="minorHAnsi" w:hAnsiTheme="minorHAnsi" w:cstheme="minorHAnsi"/>
          <w:color w:val="000000"/>
          <w:sz w:val="32"/>
          <w:szCs w:val="32"/>
        </w:rPr>
        <w:t xml:space="preserve"> Ergueuse, tomou ao neno e á súa nai e volveu á terra de Israel. Pero ao decatarse de que </w:t>
      </w:r>
      <w:proofErr w:type="spellStart"/>
      <w:r w:rsidRPr="00F638A6">
        <w:rPr>
          <w:rFonts w:asciiTheme="minorHAnsi" w:hAnsiTheme="minorHAnsi" w:cstheme="minorHAnsi"/>
          <w:color w:val="000000"/>
          <w:sz w:val="32"/>
          <w:szCs w:val="32"/>
        </w:rPr>
        <w:t>Arquelao</w:t>
      </w:r>
      <w:proofErr w:type="spellEnd"/>
      <w:r w:rsidRPr="00F638A6">
        <w:rPr>
          <w:rFonts w:asciiTheme="minorHAnsi" w:hAnsiTheme="minorHAnsi" w:cstheme="minorHAnsi"/>
          <w:color w:val="000000"/>
          <w:sz w:val="32"/>
          <w:szCs w:val="32"/>
        </w:rPr>
        <w:t xml:space="preserve"> reinaba en Xudea como sucesor do seu pai Herodes tivo medo de ir alá. </w:t>
      </w:r>
    </w:p>
    <w:p w:rsidR="002D2C39" w:rsidRPr="00F638A6" w:rsidRDefault="00051EED"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color w:val="000000"/>
          <w:sz w:val="32"/>
          <w:szCs w:val="32"/>
        </w:rPr>
      </w:pPr>
      <w:r>
        <w:rPr>
          <w:rFonts w:asciiTheme="minorHAnsi" w:hAnsiTheme="minorHAnsi" w:cstheme="minorHAnsi"/>
          <w:b/>
          <w:color w:val="000000"/>
          <w:sz w:val="32"/>
          <w:szCs w:val="32"/>
        </w:rPr>
        <w:t xml:space="preserve">       </w:t>
      </w:r>
      <w:r w:rsidR="002D2C39" w:rsidRPr="00F638A6">
        <w:rPr>
          <w:rFonts w:asciiTheme="minorHAnsi" w:hAnsiTheme="minorHAnsi" w:cstheme="minorHAnsi"/>
          <w:color w:val="000000"/>
          <w:sz w:val="32"/>
          <w:szCs w:val="32"/>
        </w:rPr>
        <w:t xml:space="preserve">E avisado en soños retirouse a Galilea e estableceuse nunha cidade chamada Nazaré. Así se cumpriu o dito por medio dos profetas, que se chamaría nazareno. </w:t>
      </w:r>
    </w:p>
    <w:p w:rsidR="002D2C39" w:rsidRPr="00F638A6" w:rsidRDefault="002D2C39"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color w:val="000000"/>
          <w:sz w:val="32"/>
          <w:szCs w:val="32"/>
        </w:rPr>
      </w:pPr>
    </w:p>
    <w:p w:rsidR="002D2C39" w:rsidRPr="00F638A6" w:rsidRDefault="002D2C39"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i/>
          <w:color w:val="000000"/>
          <w:sz w:val="18"/>
          <w:szCs w:val="18"/>
        </w:rPr>
      </w:pPr>
      <w:r w:rsidRPr="00F638A6">
        <w:rPr>
          <w:rFonts w:asciiTheme="minorHAnsi" w:hAnsiTheme="minorHAnsi" w:cstheme="minorHAnsi"/>
          <w:i/>
          <w:color w:val="000000"/>
          <w:sz w:val="32"/>
          <w:szCs w:val="32"/>
        </w:rPr>
        <w:t xml:space="preserve">   Palabra do Señor</w:t>
      </w:r>
      <w:r w:rsidRPr="00F638A6">
        <w:rPr>
          <w:rFonts w:asciiTheme="minorHAnsi" w:hAnsiTheme="minorHAnsi" w:cstheme="minorHAnsi"/>
          <w:i/>
          <w:color w:val="000000"/>
          <w:sz w:val="18"/>
          <w:szCs w:val="18"/>
        </w:rPr>
        <w:t>.</w:t>
      </w:r>
    </w:p>
    <w:p w:rsidR="002D2C39" w:rsidRPr="00F638A6" w:rsidRDefault="002D2C39" w:rsidP="002D2C39">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b/>
          <w:i/>
          <w:snapToGrid w:val="0"/>
          <w:sz w:val="32"/>
          <w:szCs w:val="32"/>
        </w:rPr>
      </w:pPr>
      <w:r w:rsidRPr="00F638A6">
        <w:rPr>
          <w:rFonts w:asciiTheme="minorHAnsi" w:hAnsiTheme="minorHAnsi" w:cstheme="minorHAnsi"/>
          <w:i/>
          <w:color w:val="000000"/>
          <w:sz w:val="18"/>
          <w:szCs w:val="18"/>
        </w:rPr>
        <w:br/>
      </w:r>
      <w:r w:rsidRPr="00F638A6">
        <w:rPr>
          <w:rFonts w:asciiTheme="minorHAnsi" w:hAnsiTheme="minorHAnsi" w:cstheme="minorHAnsi"/>
          <w:b/>
          <w:bCs/>
          <w:i/>
          <w:snapToGrid w:val="0"/>
          <w:sz w:val="32"/>
          <w:szCs w:val="32"/>
        </w:rPr>
        <w:t xml:space="preserve">                                    (Narrador-Anxo</w:t>
      </w:r>
      <w:r w:rsidRPr="00F638A6">
        <w:rPr>
          <w:rFonts w:asciiTheme="minorHAnsi" w:hAnsiTheme="minorHAnsi" w:cstheme="minorHAnsi"/>
          <w:b/>
          <w:i/>
          <w:sz w:val="32"/>
          <w:szCs w:val="32"/>
        </w:rPr>
        <w:t>)</w:t>
      </w:r>
    </w:p>
    <w:p w:rsidR="00E435F8" w:rsidRPr="00F638A6" w:rsidRDefault="00E435F8" w:rsidP="00E435F8">
      <w:pPr>
        <w:pBdr>
          <w:top w:val="single" w:sz="4" w:space="1" w:color="auto"/>
          <w:left w:val="single" w:sz="4" w:space="4" w:color="auto"/>
          <w:bottom w:val="single" w:sz="4" w:space="1" w:color="auto"/>
          <w:right w:val="single" w:sz="4" w:space="4" w:color="auto"/>
        </w:pBdr>
        <w:tabs>
          <w:tab w:val="left" w:pos="11340"/>
        </w:tabs>
        <w:spacing w:line="240" w:lineRule="atLeast"/>
        <w:ind w:left="1474" w:right="1247" w:hanging="142"/>
        <w:jc w:val="both"/>
        <w:rPr>
          <w:rFonts w:asciiTheme="minorHAnsi" w:hAnsiTheme="minorHAnsi" w:cstheme="minorHAnsi"/>
          <w:i/>
          <w:color w:val="000000"/>
          <w:sz w:val="32"/>
          <w:szCs w:val="32"/>
        </w:rPr>
      </w:pPr>
    </w:p>
    <w:p w:rsidR="00E435F8" w:rsidRPr="00F638A6" w:rsidRDefault="00E435F8" w:rsidP="00E435F8">
      <w:pPr>
        <w:tabs>
          <w:tab w:val="left" w:pos="11340"/>
        </w:tabs>
        <w:spacing w:line="240" w:lineRule="atLeast"/>
        <w:ind w:left="1474" w:right="1247" w:hanging="142"/>
        <w:jc w:val="center"/>
        <w:rPr>
          <w:rFonts w:asciiTheme="minorHAnsi" w:hAnsiTheme="minorHAnsi" w:cstheme="minorHAnsi"/>
          <w:b/>
          <w:bCs/>
          <w:i/>
          <w:snapToGrid w:val="0"/>
          <w:sz w:val="32"/>
          <w:szCs w:val="32"/>
        </w:rPr>
      </w:pPr>
    </w:p>
    <w:p w:rsidR="00E435F8" w:rsidRPr="00F638A6" w:rsidRDefault="00E435F8" w:rsidP="00E435F8">
      <w:pPr>
        <w:tabs>
          <w:tab w:val="left" w:pos="11340"/>
        </w:tabs>
        <w:spacing w:line="240" w:lineRule="atLeast"/>
        <w:ind w:left="1474" w:right="1247" w:hanging="142"/>
        <w:jc w:val="center"/>
        <w:rPr>
          <w:rFonts w:asciiTheme="minorHAnsi" w:hAnsiTheme="minorHAnsi" w:cstheme="minorHAnsi"/>
          <w:b/>
          <w:bCs/>
          <w:i/>
          <w:snapToGrid w:val="0"/>
          <w:sz w:val="32"/>
          <w:szCs w:val="32"/>
        </w:rPr>
      </w:pPr>
    </w:p>
    <w:p w:rsidR="00E435F8" w:rsidRPr="00F638A6" w:rsidRDefault="00E435F8" w:rsidP="00E435F8">
      <w:pPr>
        <w:ind w:left="1474" w:right="1247"/>
      </w:pPr>
    </w:p>
    <w:p w:rsidR="00E435F8" w:rsidRPr="00F638A6" w:rsidRDefault="00E435F8" w:rsidP="00E435F8">
      <w:pPr>
        <w:spacing w:line="276" w:lineRule="auto"/>
        <w:ind w:left="1474" w:right="1247"/>
        <w:rPr>
          <w:rFonts w:asciiTheme="minorHAnsi" w:eastAsiaTheme="minorHAnsi" w:hAnsiTheme="minorHAnsi" w:cs="UniversLTStd-Cn"/>
          <w:b/>
          <w:i/>
          <w:iCs/>
          <w:color w:val="1F497D" w:themeColor="text2"/>
          <w:sz w:val="20"/>
          <w:szCs w:val="20"/>
          <w:lang w:eastAsia="en-US"/>
        </w:rPr>
      </w:pPr>
    </w:p>
    <w:p w:rsidR="00E435F8" w:rsidRPr="00F638A6" w:rsidRDefault="00E435F8" w:rsidP="00E435F8">
      <w:pPr>
        <w:autoSpaceDE w:val="0"/>
        <w:autoSpaceDN w:val="0"/>
        <w:adjustRightInd w:val="0"/>
        <w:spacing w:line="240" w:lineRule="atLeast"/>
        <w:ind w:left="1418" w:right="566" w:firstLine="283"/>
        <w:jc w:val="both"/>
        <w:rPr>
          <w:rFonts w:asciiTheme="minorHAnsi" w:eastAsiaTheme="minorHAnsi" w:hAnsiTheme="minorHAnsi" w:cs="UniversLTStd-Cn"/>
          <w:b/>
          <w:i/>
          <w:iCs/>
          <w:color w:val="1F497D" w:themeColor="text2"/>
          <w:sz w:val="20"/>
          <w:szCs w:val="20"/>
          <w:lang w:eastAsia="en-US"/>
        </w:rPr>
      </w:pPr>
    </w:p>
    <w:p w:rsidR="00E435F8" w:rsidRPr="00F638A6" w:rsidRDefault="00E435F8">
      <w:pPr>
        <w:spacing w:after="200" w:line="276" w:lineRule="auto"/>
        <w:rPr>
          <w:rFonts w:asciiTheme="minorHAnsi" w:eastAsiaTheme="minorHAnsi" w:hAnsiTheme="minorHAnsi" w:cs="UniversLTStd-Cn"/>
          <w:b/>
          <w:iCs/>
          <w:color w:val="1F497D" w:themeColor="text2"/>
          <w:sz w:val="28"/>
          <w:szCs w:val="28"/>
          <w:lang w:eastAsia="en-US"/>
        </w:rPr>
      </w:pPr>
      <w:r w:rsidRPr="00F638A6">
        <w:rPr>
          <w:rFonts w:asciiTheme="minorHAnsi" w:eastAsiaTheme="minorHAnsi" w:hAnsiTheme="minorHAnsi" w:cs="UniversLTStd-Cn"/>
          <w:b/>
          <w:iCs/>
          <w:color w:val="1F497D" w:themeColor="text2"/>
          <w:sz w:val="28"/>
          <w:szCs w:val="28"/>
          <w:lang w:eastAsia="en-US"/>
        </w:rPr>
        <w:br w:type="page"/>
      </w:r>
    </w:p>
    <w:p w:rsidR="00E435F8" w:rsidRPr="00F638A6" w:rsidRDefault="00E435F8" w:rsidP="00E435F8">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28"/>
          <w:szCs w:val="28"/>
          <w:lang w:eastAsia="en-US"/>
        </w:rPr>
      </w:pPr>
    </w:p>
    <w:p w:rsidR="00DB5446" w:rsidRPr="00F638A6" w:rsidRDefault="00DB5446" w:rsidP="00E435F8">
      <w:pPr>
        <w:autoSpaceDE w:val="0"/>
        <w:autoSpaceDN w:val="0"/>
        <w:adjustRightInd w:val="0"/>
        <w:spacing w:line="240" w:lineRule="atLeast"/>
        <w:ind w:left="1418" w:right="566"/>
        <w:jc w:val="both"/>
        <w:rPr>
          <w:rFonts w:asciiTheme="minorHAnsi" w:eastAsiaTheme="minorHAnsi" w:hAnsiTheme="minorHAnsi" w:cs="UniversLTStd-Cn"/>
          <w:b/>
          <w:iCs/>
          <w:color w:val="1F497D" w:themeColor="text2"/>
          <w:sz w:val="32"/>
          <w:szCs w:val="32"/>
          <w:lang w:eastAsia="en-US"/>
        </w:rPr>
      </w:pPr>
      <w:r w:rsidRPr="00F638A6">
        <w:rPr>
          <w:rFonts w:asciiTheme="minorHAnsi" w:eastAsiaTheme="minorHAnsi" w:hAnsiTheme="minorHAnsi" w:cs="UniversLTStd-Cn"/>
          <w:b/>
          <w:iCs/>
          <w:color w:val="1F497D" w:themeColor="text2"/>
          <w:sz w:val="32"/>
          <w:szCs w:val="32"/>
          <w:lang w:eastAsia="en-US"/>
        </w:rPr>
        <w:t>4</w:t>
      </w:r>
      <w:r w:rsidR="00E435F8" w:rsidRPr="00F638A6">
        <w:rPr>
          <w:rFonts w:asciiTheme="minorHAnsi" w:eastAsiaTheme="minorHAnsi" w:hAnsiTheme="minorHAnsi" w:cs="UniversLTStd-Cn"/>
          <w:b/>
          <w:iCs/>
          <w:color w:val="1F497D" w:themeColor="text2"/>
          <w:sz w:val="32"/>
          <w:szCs w:val="32"/>
          <w:lang w:eastAsia="en-US"/>
        </w:rPr>
        <w:t xml:space="preserve">. </w:t>
      </w:r>
      <w:r w:rsidRPr="00F638A6">
        <w:rPr>
          <w:rFonts w:asciiTheme="minorHAnsi" w:eastAsiaTheme="minorHAnsi" w:hAnsiTheme="minorHAnsi" w:cs="UniversLTStd-Cn"/>
          <w:b/>
          <w:iCs/>
          <w:color w:val="1F497D" w:themeColor="text2"/>
          <w:sz w:val="32"/>
          <w:szCs w:val="32"/>
          <w:lang w:eastAsia="en-US"/>
        </w:rPr>
        <w:t>ORACIÓN DA COMUNIDAD</w:t>
      </w:r>
      <w:r w:rsidR="00344A6C" w:rsidRPr="00F638A6">
        <w:rPr>
          <w:rFonts w:asciiTheme="minorHAnsi" w:eastAsiaTheme="minorHAnsi" w:hAnsiTheme="minorHAnsi" w:cs="UniversLTStd-Cn"/>
          <w:b/>
          <w:iCs/>
          <w:color w:val="1F497D" w:themeColor="text2"/>
          <w:sz w:val="32"/>
          <w:szCs w:val="32"/>
          <w:lang w:eastAsia="en-US"/>
        </w:rPr>
        <w:t>E</w:t>
      </w:r>
    </w:p>
    <w:p w:rsidR="00E435F8" w:rsidRPr="00F638A6" w:rsidRDefault="00E435F8" w:rsidP="00E435F8">
      <w:pPr>
        <w:autoSpaceDE w:val="0"/>
        <w:autoSpaceDN w:val="0"/>
        <w:adjustRightInd w:val="0"/>
        <w:spacing w:line="240" w:lineRule="atLeast"/>
        <w:ind w:left="1418" w:right="566"/>
        <w:jc w:val="both"/>
        <w:rPr>
          <w:rFonts w:asciiTheme="minorHAnsi" w:eastAsiaTheme="minorHAnsi" w:hAnsiTheme="minorHAnsi" w:cs="UniversLTStd-Cn"/>
          <w:i/>
          <w:iCs/>
          <w:color w:val="1F497D" w:themeColor="text2"/>
          <w:sz w:val="16"/>
          <w:szCs w:val="16"/>
          <w:lang w:eastAsia="en-US"/>
        </w:rPr>
      </w:pPr>
      <w:r w:rsidRPr="00F638A6">
        <w:rPr>
          <w:rFonts w:asciiTheme="minorHAnsi" w:eastAsiaTheme="minorHAnsi" w:hAnsiTheme="minorHAnsi" w:cs="UniversLTStd-Cn"/>
          <w:i/>
          <w:iCs/>
          <w:color w:val="1F497D" w:themeColor="text2"/>
          <w:sz w:val="32"/>
          <w:szCs w:val="32"/>
          <w:lang w:eastAsia="en-US"/>
        </w:rPr>
        <w:t xml:space="preserve"> </w:t>
      </w:r>
    </w:p>
    <w:p w:rsidR="00344A6C" w:rsidRPr="00F638A6" w:rsidRDefault="00DB5446" w:rsidP="00344A6C">
      <w:pPr>
        <w:tabs>
          <w:tab w:val="left" w:pos="1701"/>
        </w:tabs>
        <w:autoSpaceDE w:val="0"/>
        <w:autoSpaceDN w:val="0"/>
        <w:adjustRightInd w:val="0"/>
        <w:spacing w:line="240" w:lineRule="atLeast"/>
        <w:ind w:left="1701" w:right="566" w:hanging="284"/>
        <w:jc w:val="both"/>
        <w:rPr>
          <w:rFonts w:ascii="Calibri" w:hAnsi="Calibri"/>
          <w:i/>
          <w:color w:val="1F497D" w:themeColor="text2"/>
          <w:sz w:val="32"/>
          <w:szCs w:val="32"/>
        </w:rPr>
      </w:pPr>
      <w:r w:rsidRPr="00F638A6">
        <w:rPr>
          <w:rFonts w:asciiTheme="minorHAnsi" w:eastAsiaTheme="minorHAnsi" w:hAnsiTheme="minorHAnsi" w:cs="UniversLTStd-Cn"/>
          <w:bCs/>
          <w:i/>
          <w:iCs/>
          <w:color w:val="FF0000"/>
          <w:sz w:val="32"/>
          <w:szCs w:val="32"/>
          <w:lang w:eastAsia="en-US"/>
        </w:rPr>
        <w:t xml:space="preserve">(Sacerdote): </w:t>
      </w:r>
      <w:r w:rsidR="00344A6C" w:rsidRPr="00F638A6">
        <w:rPr>
          <w:rFonts w:ascii="Calibri" w:hAnsi="Calibri"/>
          <w:i/>
          <w:color w:val="1F497D" w:themeColor="text2"/>
          <w:sz w:val="32"/>
          <w:szCs w:val="32"/>
        </w:rPr>
        <w:t xml:space="preserve">Presentemos as nosas oracións a Xesús, o fillo de Deus, que nos invita a formar parte da súa familia, dicindo: </w:t>
      </w:r>
    </w:p>
    <w:p w:rsidR="00DF0305" w:rsidRPr="00F638A6" w:rsidRDefault="00DF0305" w:rsidP="00344A6C">
      <w:pPr>
        <w:tabs>
          <w:tab w:val="left" w:pos="1701"/>
        </w:tabs>
        <w:autoSpaceDE w:val="0"/>
        <w:autoSpaceDN w:val="0"/>
        <w:adjustRightInd w:val="0"/>
        <w:spacing w:line="240" w:lineRule="atLeast"/>
        <w:ind w:left="1701" w:right="566" w:hanging="284"/>
        <w:jc w:val="both"/>
        <w:rPr>
          <w:rFonts w:ascii="Calibri" w:hAnsi="Calibri"/>
          <w:i/>
          <w:color w:val="1F497D" w:themeColor="text2"/>
          <w:sz w:val="32"/>
          <w:szCs w:val="32"/>
        </w:rPr>
      </w:pPr>
    </w:p>
    <w:p w:rsidR="00344A6C" w:rsidRPr="00F638A6" w:rsidRDefault="00344A6C" w:rsidP="00344A6C">
      <w:pPr>
        <w:tabs>
          <w:tab w:val="left" w:pos="1701"/>
        </w:tabs>
        <w:autoSpaceDE w:val="0"/>
        <w:autoSpaceDN w:val="0"/>
        <w:adjustRightInd w:val="0"/>
        <w:spacing w:line="240" w:lineRule="atLeast"/>
        <w:ind w:left="1701" w:right="566" w:hanging="284"/>
        <w:jc w:val="both"/>
        <w:rPr>
          <w:rFonts w:ascii="Calibri" w:hAnsi="Calibri"/>
          <w:b/>
          <w:color w:val="1F497D" w:themeColor="text2"/>
          <w:sz w:val="32"/>
          <w:szCs w:val="32"/>
        </w:rPr>
      </w:pPr>
      <w:r w:rsidRPr="00F638A6">
        <w:rPr>
          <w:rFonts w:ascii="Calibri" w:hAnsi="Calibri"/>
          <w:b/>
          <w:color w:val="1F497D" w:themeColor="text2"/>
          <w:sz w:val="32"/>
          <w:szCs w:val="32"/>
        </w:rPr>
        <w:t xml:space="preserve">    </w:t>
      </w:r>
      <w:r w:rsidR="00DF0305" w:rsidRPr="00F638A6">
        <w:rPr>
          <w:rFonts w:ascii="Calibri" w:hAnsi="Calibri"/>
          <w:b/>
          <w:color w:val="1F497D" w:themeColor="text2"/>
          <w:sz w:val="32"/>
          <w:szCs w:val="32"/>
        </w:rPr>
        <w:t xml:space="preserve">     </w:t>
      </w:r>
      <w:r w:rsidRPr="00F638A6">
        <w:rPr>
          <w:rFonts w:ascii="Calibri" w:hAnsi="Calibri"/>
          <w:b/>
          <w:color w:val="1F497D" w:themeColor="text2"/>
          <w:sz w:val="32"/>
          <w:szCs w:val="32"/>
        </w:rPr>
        <w:t xml:space="preserve"> -Gárdanos, na túa paz, </w:t>
      </w:r>
      <w:r w:rsidRPr="00F638A6">
        <w:rPr>
          <w:rFonts w:ascii="Calibri" w:hAnsi="Calibri"/>
          <w:b/>
          <w:i/>
          <w:color w:val="1F497D" w:themeColor="text2"/>
          <w:sz w:val="32"/>
          <w:szCs w:val="32"/>
        </w:rPr>
        <w:t>Señor</w:t>
      </w:r>
      <w:r w:rsidRPr="00F638A6">
        <w:rPr>
          <w:rFonts w:ascii="Calibri" w:hAnsi="Calibri"/>
          <w:b/>
          <w:color w:val="1F497D" w:themeColor="text2"/>
          <w:sz w:val="32"/>
          <w:szCs w:val="32"/>
        </w:rPr>
        <w:t>.</w:t>
      </w:r>
    </w:p>
    <w:p w:rsidR="00DF0305" w:rsidRPr="00F638A6" w:rsidRDefault="00DF0305" w:rsidP="00344A6C">
      <w:pPr>
        <w:tabs>
          <w:tab w:val="left" w:pos="1701"/>
        </w:tabs>
        <w:autoSpaceDE w:val="0"/>
        <w:autoSpaceDN w:val="0"/>
        <w:adjustRightInd w:val="0"/>
        <w:spacing w:line="240" w:lineRule="atLeast"/>
        <w:ind w:left="1701" w:right="566" w:hanging="284"/>
        <w:jc w:val="both"/>
        <w:rPr>
          <w:rFonts w:ascii="Calibri" w:hAnsi="Calibri"/>
          <w:b/>
          <w:color w:val="1F497D" w:themeColor="text2"/>
          <w:sz w:val="32"/>
          <w:szCs w:val="32"/>
        </w:rPr>
      </w:pPr>
    </w:p>
    <w:p w:rsidR="00344A6C" w:rsidRPr="00F638A6" w:rsidRDefault="00344A6C"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r w:rsidRPr="00F638A6">
        <w:rPr>
          <w:rFonts w:ascii="Calibri" w:hAnsi="Calibri"/>
          <w:color w:val="1F497D" w:themeColor="text2"/>
          <w:sz w:val="32"/>
          <w:szCs w:val="32"/>
        </w:rPr>
        <w:t xml:space="preserve">1.- Pola Igrexa, a familia dos fillos de Deus, para que saiba acoller e coidar a todos os seus fillos. </w:t>
      </w:r>
      <w:r w:rsidRPr="00F638A6">
        <w:rPr>
          <w:rFonts w:ascii="Calibri" w:hAnsi="Calibri"/>
          <w:b/>
          <w:i/>
          <w:color w:val="1F497D" w:themeColor="text2"/>
          <w:sz w:val="32"/>
          <w:szCs w:val="32"/>
        </w:rPr>
        <w:t>Oremos.</w:t>
      </w:r>
    </w:p>
    <w:p w:rsidR="00DF0305" w:rsidRPr="00F638A6" w:rsidRDefault="00DF0305"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p>
    <w:p w:rsidR="00344A6C" w:rsidRPr="00F638A6" w:rsidRDefault="00344A6C"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r w:rsidRPr="00F638A6">
        <w:rPr>
          <w:rFonts w:ascii="Calibri" w:hAnsi="Calibri"/>
          <w:color w:val="1F497D" w:themeColor="text2"/>
          <w:sz w:val="32"/>
          <w:szCs w:val="32"/>
        </w:rPr>
        <w:t xml:space="preserve">2.- Polas familias cristiás, para que sexan escolas de reconciliación, de amor fiel, de diálogo, xenerosidade e paz. </w:t>
      </w:r>
      <w:r w:rsidRPr="00F638A6">
        <w:rPr>
          <w:rFonts w:ascii="Calibri" w:hAnsi="Calibri"/>
          <w:b/>
          <w:i/>
          <w:color w:val="1F497D" w:themeColor="text2"/>
          <w:sz w:val="32"/>
          <w:szCs w:val="32"/>
        </w:rPr>
        <w:t>Oremos.</w:t>
      </w:r>
    </w:p>
    <w:p w:rsidR="00DF0305" w:rsidRPr="00F638A6" w:rsidRDefault="00DF0305"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p>
    <w:p w:rsidR="00344A6C" w:rsidRPr="00F638A6" w:rsidRDefault="00344A6C"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r w:rsidRPr="00F638A6">
        <w:rPr>
          <w:rFonts w:ascii="Calibri" w:hAnsi="Calibri"/>
          <w:color w:val="1F497D" w:themeColor="text2"/>
          <w:sz w:val="32"/>
          <w:szCs w:val="32"/>
        </w:rPr>
        <w:t xml:space="preserve">3.- Por quen dentro da súa familia sofren problemas de convivencia, polas persoas maltratadas ou os fillos que sofren. </w:t>
      </w:r>
      <w:r w:rsidRPr="00F638A6">
        <w:rPr>
          <w:rFonts w:ascii="Calibri" w:hAnsi="Calibri"/>
          <w:b/>
          <w:i/>
          <w:color w:val="1F497D" w:themeColor="text2"/>
          <w:sz w:val="32"/>
          <w:szCs w:val="32"/>
        </w:rPr>
        <w:t>Oremos.</w:t>
      </w:r>
    </w:p>
    <w:p w:rsidR="00DF0305" w:rsidRPr="00F638A6" w:rsidRDefault="00DF0305"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p>
    <w:p w:rsidR="00344A6C" w:rsidRPr="00F638A6" w:rsidRDefault="00344A6C"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r w:rsidRPr="00F638A6">
        <w:rPr>
          <w:rFonts w:ascii="Calibri" w:hAnsi="Calibri"/>
          <w:color w:val="1F497D" w:themeColor="text2"/>
          <w:sz w:val="32"/>
          <w:szCs w:val="32"/>
        </w:rPr>
        <w:t xml:space="preserve">4.- Polos nosos familiares anciáns, para que recoñezamos sempre o seu valor, a súa sabedoría, independentemente de que as súas mans poidan sernos máis ou menos útiles. </w:t>
      </w:r>
      <w:r w:rsidRPr="00F638A6">
        <w:rPr>
          <w:rFonts w:ascii="Calibri" w:hAnsi="Calibri"/>
          <w:b/>
          <w:i/>
          <w:color w:val="1F497D" w:themeColor="text2"/>
          <w:sz w:val="32"/>
          <w:szCs w:val="32"/>
        </w:rPr>
        <w:t>Oremos.</w:t>
      </w:r>
    </w:p>
    <w:p w:rsidR="00DF0305" w:rsidRPr="00F638A6" w:rsidRDefault="00DF0305"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p>
    <w:p w:rsidR="00344A6C" w:rsidRPr="00F638A6" w:rsidRDefault="00344A6C"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r w:rsidRPr="00F638A6">
        <w:rPr>
          <w:rFonts w:ascii="Calibri" w:hAnsi="Calibri"/>
          <w:color w:val="1F497D" w:themeColor="text2"/>
          <w:sz w:val="32"/>
          <w:szCs w:val="32"/>
        </w:rPr>
        <w:t xml:space="preserve">5. Polas familias, para que nelas ensínese, celébrese e contáxiese a fe en Xesús. </w:t>
      </w:r>
      <w:r w:rsidRPr="00F638A6">
        <w:rPr>
          <w:rFonts w:ascii="Calibri" w:hAnsi="Calibri"/>
          <w:b/>
          <w:i/>
          <w:color w:val="1F497D" w:themeColor="text2"/>
          <w:sz w:val="32"/>
          <w:szCs w:val="32"/>
        </w:rPr>
        <w:t>Oremos.</w:t>
      </w:r>
    </w:p>
    <w:p w:rsidR="00DF0305" w:rsidRPr="00F638A6" w:rsidRDefault="00DF0305"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p>
    <w:p w:rsidR="00344A6C" w:rsidRPr="00F638A6" w:rsidRDefault="00344A6C"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r w:rsidRPr="00F638A6">
        <w:rPr>
          <w:rFonts w:ascii="Calibri" w:hAnsi="Calibri"/>
          <w:color w:val="1F497D" w:themeColor="text2"/>
          <w:sz w:val="32"/>
          <w:szCs w:val="32"/>
        </w:rPr>
        <w:t xml:space="preserve">6.- Por nós, para que estas festas de Nadal énchannos de alegría e confianza. </w:t>
      </w:r>
      <w:r w:rsidRPr="00F638A6">
        <w:rPr>
          <w:rFonts w:ascii="Calibri" w:hAnsi="Calibri"/>
          <w:b/>
          <w:i/>
          <w:color w:val="1F497D" w:themeColor="text2"/>
          <w:sz w:val="32"/>
          <w:szCs w:val="32"/>
        </w:rPr>
        <w:t>Oremos.</w:t>
      </w:r>
    </w:p>
    <w:p w:rsidR="00DF0305" w:rsidRPr="00F638A6" w:rsidRDefault="00DF0305"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p>
    <w:p w:rsidR="00344A6C" w:rsidRPr="00F638A6" w:rsidRDefault="00344A6C"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r w:rsidRPr="00F638A6">
        <w:rPr>
          <w:rFonts w:ascii="Calibri" w:hAnsi="Calibri"/>
          <w:color w:val="1F497D" w:themeColor="text2"/>
          <w:sz w:val="32"/>
          <w:szCs w:val="32"/>
        </w:rPr>
        <w:t xml:space="preserve">7.- Pola nosa comunidade parroquial, para que sexa unha verdadeira familia onde vivamos a acolleita, a corresponsabilidade e o perdón. </w:t>
      </w:r>
      <w:r w:rsidRPr="00F638A6">
        <w:rPr>
          <w:rFonts w:ascii="Calibri" w:hAnsi="Calibri"/>
          <w:b/>
          <w:i/>
          <w:color w:val="1F497D" w:themeColor="text2"/>
          <w:sz w:val="32"/>
          <w:szCs w:val="32"/>
        </w:rPr>
        <w:t>Oremos.</w:t>
      </w:r>
    </w:p>
    <w:p w:rsidR="00DF0305" w:rsidRPr="00F638A6" w:rsidRDefault="00DF0305" w:rsidP="00344A6C">
      <w:pPr>
        <w:tabs>
          <w:tab w:val="left" w:pos="1701"/>
        </w:tabs>
        <w:autoSpaceDE w:val="0"/>
        <w:autoSpaceDN w:val="0"/>
        <w:adjustRightInd w:val="0"/>
        <w:spacing w:line="240" w:lineRule="atLeast"/>
        <w:ind w:left="1701" w:right="566" w:hanging="284"/>
        <w:jc w:val="both"/>
        <w:rPr>
          <w:rFonts w:ascii="Calibri" w:hAnsi="Calibri"/>
          <w:color w:val="1F497D" w:themeColor="text2"/>
          <w:sz w:val="32"/>
          <w:szCs w:val="32"/>
        </w:rPr>
      </w:pPr>
    </w:p>
    <w:p w:rsidR="00344A6C" w:rsidRPr="00F638A6" w:rsidRDefault="00344A6C"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r w:rsidRPr="00F638A6">
        <w:rPr>
          <w:rFonts w:ascii="Calibri" w:hAnsi="Calibri"/>
          <w:color w:val="1F497D" w:themeColor="text2"/>
          <w:sz w:val="32"/>
          <w:szCs w:val="32"/>
        </w:rPr>
        <w:t xml:space="preserve">8. Polos defuntos das nosas familias para que sigamos unidos a eles na vida de Deus para sempre. </w:t>
      </w:r>
      <w:r w:rsidRPr="00F638A6">
        <w:rPr>
          <w:rFonts w:ascii="Calibri" w:hAnsi="Calibri"/>
          <w:b/>
          <w:i/>
          <w:color w:val="1F497D" w:themeColor="text2"/>
          <w:sz w:val="32"/>
          <w:szCs w:val="32"/>
        </w:rPr>
        <w:t>Oremos.</w:t>
      </w:r>
    </w:p>
    <w:p w:rsidR="00DF0305" w:rsidRPr="00F638A6" w:rsidRDefault="00DF0305"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p>
    <w:p w:rsidR="00344A6C" w:rsidRPr="00F638A6" w:rsidRDefault="00344A6C" w:rsidP="00344A6C">
      <w:pPr>
        <w:tabs>
          <w:tab w:val="left" w:pos="1701"/>
        </w:tabs>
        <w:autoSpaceDE w:val="0"/>
        <w:autoSpaceDN w:val="0"/>
        <w:adjustRightInd w:val="0"/>
        <w:spacing w:line="240" w:lineRule="atLeast"/>
        <w:ind w:left="1701" w:right="566" w:hanging="284"/>
        <w:jc w:val="both"/>
        <w:rPr>
          <w:rFonts w:ascii="Calibri" w:hAnsi="Calibri"/>
          <w:b/>
          <w:i/>
          <w:color w:val="1F497D" w:themeColor="text2"/>
          <w:sz w:val="32"/>
          <w:szCs w:val="32"/>
        </w:rPr>
      </w:pPr>
      <w:r w:rsidRPr="00F638A6">
        <w:rPr>
          <w:rFonts w:ascii="Calibri" w:hAnsi="Calibri"/>
          <w:color w:val="1F497D" w:themeColor="text2"/>
          <w:sz w:val="32"/>
          <w:szCs w:val="32"/>
        </w:rPr>
        <w:t>9. Po</w:t>
      </w:r>
      <w:r w:rsidR="00DF0305" w:rsidRPr="00F638A6">
        <w:rPr>
          <w:rFonts w:ascii="Calibri" w:hAnsi="Calibri"/>
          <w:color w:val="1F497D" w:themeColor="text2"/>
          <w:sz w:val="32"/>
          <w:szCs w:val="32"/>
        </w:rPr>
        <w:t>los</w:t>
      </w:r>
      <w:r w:rsidRPr="00F638A6">
        <w:rPr>
          <w:rFonts w:ascii="Calibri" w:hAnsi="Calibri"/>
          <w:color w:val="1F497D" w:themeColor="text2"/>
          <w:sz w:val="32"/>
          <w:szCs w:val="32"/>
        </w:rPr>
        <w:t xml:space="preserve"> que morren sen coñecer a calor dunha man cálida, para que atopen o teu Amor inmenso esperándolles. </w:t>
      </w:r>
      <w:r w:rsidRPr="00F638A6">
        <w:rPr>
          <w:rFonts w:ascii="Calibri" w:hAnsi="Calibri"/>
          <w:b/>
          <w:i/>
          <w:color w:val="1F497D" w:themeColor="text2"/>
          <w:sz w:val="32"/>
          <w:szCs w:val="32"/>
        </w:rPr>
        <w:t>Oremos.</w:t>
      </w:r>
    </w:p>
    <w:p w:rsidR="00DF0305" w:rsidRPr="00F638A6" w:rsidRDefault="00DF0305" w:rsidP="00344A6C">
      <w:pPr>
        <w:tabs>
          <w:tab w:val="left" w:pos="1701"/>
        </w:tabs>
        <w:autoSpaceDE w:val="0"/>
        <w:autoSpaceDN w:val="0"/>
        <w:adjustRightInd w:val="0"/>
        <w:spacing w:line="240" w:lineRule="atLeast"/>
        <w:ind w:left="1701" w:right="566" w:hanging="284"/>
        <w:jc w:val="both"/>
        <w:rPr>
          <w:rFonts w:ascii="Calibri" w:hAnsi="Calibri"/>
          <w:color w:val="1F497D" w:themeColor="text2"/>
          <w:sz w:val="32"/>
          <w:szCs w:val="32"/>
        </w:rPr>
      </w:pPr>
    </w:p>
    <w:p w:rsidR="00344A6C" w:rsidRPr="00F638A6" w:rsidRDefault="00344A6C" w:rsidP="00344A6C">
      <w:pPr>
        <w:tabs>
          <w:tab w:val="left" w:pos="1701"/>
        </w:tabs>
        <w:autoSpaceDE w:val="0"/>
        <w:autoSpaceDN w:val="0"/>
        <w:adjustRightInd w:val="0"/>
        <w:spacing w:line="240" w:lineRule="atLeast"/>
        <w:ind w:left="1701" w:right="566" w:hanging="284"/>
        <w:jc w:val="both"/>
        <w:rPr>
          <w:i/>
          <w:sz w:val="32"/>
          <w:szCs w:val="32"/>
        </w:rPr>
      </w:pPr>
      <w:r w:rsidRPr="00F638A6">
        <w:rPr>
          <w:rFonts w:ascii="Calibri" w:hAnsi="Calibri"/>
          <w:color w:val="1F497D" w:themeColor="text2"/>
          <w:sz w:val="32"/>
          <w:szCs w:val="32"/>
        </w:rPr>
        <w:t xml:space="preserve">     </w:t>
      </w:r>
      <w:r w:rsidR="00DF0305" w:rsidRPr="00F638A6">
        <w:rPr>
          <w:rFonts w:ascii="Calibri" w:hAnsi="Calibri"/>
          <w:bCs/>
          <w:i/>
          <w:color w:val="FF0000"/>
          <w:sz w:val="32"/>
          <w:szCs w:val="32"/>
        </w:rPr>
        <w:t xml:space="preserve">(Sacerdote): </w:t>
      </w:r>
      <w:r w:rsidRPr="00F638A6">
        <w:rPr>
          <w:rFonts w:ascii="Calibri" w:hAnsi="Calibri"/>
          <w:i/>
          <w:color w:val="1F497D" w:themeColor="text2"/>
          <w:sz w:val="32"/>
          <w:szCs w:val="32"/>
        </w:rPr>
        <w:t>Escoita, Pai, as oracións que che dirixe esta familia túa e énchenos coa túa paz. Por XNS</w:t>
      </w:r>
      <w:r w:rsidRPr="00F638A6">
        <w:rPr>
          <w:i/>
          <w:sz w:val="32"/>
          <w:szCs w:val="32"/>
        </w:rPr>
        <w:t>.</w:t>
      </w:r>
    </w:p>
    <w:p w:rsidR="00DF0305" w:rsidRPr="00F638A6" w:rsidRDefault="00DF0305" w:rsidP="00344A6C">
      <w:pPr>
        <w:tabs>
          <w:tab w:val="left" w:pos="1701"/>
        </w:tabs>
        <w:autoSpaceDE w:val="0"/>
        <w:autoSpaceDN w:val="0"/>
        <w:adjustRightInd w:val="0"/>
        <w:spacing w:line="240" w:lineRule="atLeast"/>
        <w:ind w:left="1701" w:right="566" w:hanging="284"/>
        <w:jc w:val="both"/>
        <w:rPr>
          <w:i/>
          <w:sz w:val="32"/>
          <w:szCs w:val="32"/>
        </w:rPr>
      </w:pPr>
    </w:p>
    <w:p w:rsidR="00E435F8" w:rsidRPr="00F638A6" w:rsidRDefault="00E435F8" w:rsidP="00E435F8">
      <w:pPr>
        <w:suppressLineNumbers/>
        <w:spacing w:line="240" w:lineRule="atLeast"/>
        <w:ind w:left="1701" w:right="567"/>
        <w:jc w:val="both"/>
        <w:rPr>
          <w:rFonts w:asciiTheme="minorHAnsi" w:hAnsiTheme="minorHAnsi"/>
          <w:b/>
          <w:color w:val="1F497D" w:themeColor="text2"/>
          <w:sz w:val="28"/>
          <w:szCs w:val="28"/>
        </w:rPr>
      </w:pPr>
    </w:p>
    <w:p w:rsidR="00F638A6" w:rsidRPr="00F638A6" w:rsidRDefault="00F638A6" w:rsidP="00E435F8">
      <w:pPr>
        <w:autoSpaceDE w:val="0"/>
        <w:autoSpaceDN w:val="0"/>
        <w:adjustRightInd w:val="0"/>
        <w:spacing w:line="240" w:lineRule="atLeast"/>
        <w:ind w:left="1701" w:right="566" w:hanging="283"/>
        <w:jc w:val="both"/>
        <w:rPr>
          <w:rFonts w:asciiTheme="minorHAnsi" w:eastAsiaTheme="minorHAnsi" w:hAnsiTheme="minorHAnsi" w:cs="UniversLTStd-Cn"/>
          <w:b/>
          <w:color w:val="1F497D" w:themeColor="text2"/>
          <w:sz w:val="40"/>
          <w:szCs w:val="40"/>
          <w:lang w:eastAsia="en-US"/>
        </w:rPr>
      </w:pPr>
    </w:p>
    <w:p w:rsidR="00F638A6" w:rsidRPr="00F638A6" w:rsidRDefault="00F638A6" w:rsidP="00E435F8">
      <w:pPr>
        <w:autoSpaceDE w:val="0"/>
        <w:autoSpaceDN w:val="0"/>
        <w:adjustRightInd w:val="0"/>
        <w:spacing w:line="240" w:lineRule="atLeast"/>
        <w:ind w:left="1701" w:right="566" w:hanging="283"/>
        <w:jc w:val="both"/>
        <w:rPr>
          <w:rFonts w:asciiTheme="minorHAnsi" w:eastAsiaTheme="minorHAnsi" w:hAnsiTheme="minorHAnsi" w:cs="UniversLTStd-Cn"/>
          <w:b/>
          <w:color w:val="1F497D" w:themeColor="text2"/>
          <w:sz w:val="40"/>
          <w:szCs w:val="40"/>
          <w:lang w:eastAsia="en-US"/>
        </w:rPr>
      </w:pPr>
    </w:p>
    <w:p w:rsidR="00F638A6" w:rsidRPr="00F638A6" w:rsidRDefault="00F638A6" w:rsidP="00E435F8">
      <w:pPr>
        <w:autoSpaceDE w:val="0"/>
        <w:autoSpaceDN w:val="0"/>
        <w:adjustRightInd w:val="0"/>
        <w:spacing w:line="240" w:lineRule="atLeast"/>
        <w:ind w:left="1701" w:right="566" w:hanging="283"/>
        <w:jc w:val="both"/>
        <w:rPr>
          <w:rFonts w:asciiTheme="minorHAnsi" w:eastAsiaTheme="minorHAnsi" w:hAnsiTheme="minorHAnsi" w:cs="UniversLTStd-Cn"/>
          <w:b/>
          <w:color w:val="1F497D" w:themeColor="text2"/>
          <w:sz w:val="40"/>
          <w:szCs w:val="40"/>
          <w:lang w:eastAsia="en-US"/>
        </w:rPr>
      </w:pPr>
    </w:p>
    <w:p w:rsidR="00F638A6" w:rsidRPr="00F638A6" w:rsidRDefault="00F638A6" w:rsidP="00E435F8">
      <w:pPr>
        <w:autoSpaceDE w:val="0"/>
        <w:autoSpaceDN w:val="0"/>
        <w:adjustRightInd w:val="0"/>
        <w:spacing w:line="240" w:lineRule="atLeast"/>
        <w:ind w:left="1701" w:right="566" w:hanging="283"/>
        <w:jc w:val="both"/>
        <w:rPr>
          <w:rFonts w:asciiTheme="minorHAnsi" w:eastAsiaTheme="minorHAnsi" w:hAnsiTheme="minorHAnsi" w:cs="UniversLTStd-Cn"/>
          <w:b/>
          <w:color w:val="1F497D" w:themeColor="text2"/>
          <w:sz w:val="40"/>
          <w:szCs w:val="40"/>
          <w:lang w:eastAsia="en-US"/>
        </w:rPr>
      </w:pPr>
    </w:p>
    <w:p w:rsidR="00E435F8" w:rsidRPr="00F638A6" w:rsidRDefault="002350CE" w:rsidP="00E435F8">
      <w:pPr>
        <w:autoSpaceDE w:val="0"/>
        <w:autoSpaceDN w:val="0"/>
        <w:adjustRightInd w:val="0"/>
        <w:spacing w:line="240" w:lineRule="atLeast"/>
        <w:ind w:left="1701" w:right="566" w:hanging="283"/>
        <w:jc w:val="both"/>
        <w:rPr>
          <w:rFonts w:asciiTheme="minorHAnsi" w:eastAsiaTheme="minorHAnsi" w:hAnsiTheme="minorHAnsi" w:cs="UniversLTStd-Cn"/>
          <w:b/>
          <w:color w:val="1F497D" w:themeColor="text2"/>
          <w:sz w:val="40"/>
          <w:szCs w:val="40"/>
          <w:lang w:eastAsia="en-US"/>
        </w:rPr>
      </w:pPr>
      <w:r w:rsidRPr="00F638A6">
        <w:rPr>
          <w:rFonts w:asciiTheme="minorHAnsi" w:eastAsiaTheme="minorHAnsi" w:hAnsiTheme="minorHAnsi" w:cs="UniversLTStd-Cn"/>
          <w:b/>
          <w:color w:val="1F497D" w:themeColor="text2"/>
          <w:sz w:val="40"/>
          <w:szCs w:val="40"/>
          <w:lang w:eastAsia="en-US"/>
        </w:rPr>
        <w:t>5</w:t>
      </w:r>
      <w:r w:rsidR="00E435F8" w:rsidRPr="00F638A6">
        <w:rPr>
          <w:rFonts w:asciiTheme="minorHAnsi" w:eastAsiaTheme="minorHAnsi" w:hAnsiTheme="minorHAnsi" w:cs="UniversLTStd-Cn"/>
          <w:b/>
          <w:color w:val="1F497D" w:themeColor="text2"/>
          <w:sz w:val="40"/>
          <w:szCs w:val="40"/>
          <w:lang w:eastAsia="en-US"/>
        </w:rPr>
        <w:t xml:space="preserve">. </w:t>
      </w:r>
      <w:r w:rsidR="00DB5446" w:rsidRPr="00F638A6">
        <w:rPr>
          <w:rFonts w:asciiTheme="minorHAnsi" w:eastAsiaTheme="minorHAnsi" w:hAnsiTheme="minorHAnsi" w:cs="UniversLTStd-Cn"/>
          <w:b/>
          <w:color w:val="1F497D" w:themeColor="text2"/>
          <w:sz w:val="40"/>
          <w:szCs w:val="40"/>
          <w:lang w:eastAsia="en-US"/>
        </w:rPr>
        <w:t>PRESENTACIÓN DE OFRENDAS</w:t>
      </w:r>
    </w:p>
    <w:p w:rsidR="00DF0305" w:rsidRPr="00F638A6" w:rsidRDefault="00DF0305" w:rsidP="00DF0305">
      <w:pPr>
        <w:autoSpaceDE w:val="0"/>
        <w:autoSpaceDN w:val="0"/>
        <w:adjustRightInd w:val="0"/>
        <w:spacing w:line="240" w:lineRule="atLeast"/>
        <w:ind w:right="566"/>
        <w:jc w:val="both"/>
        <w:rPr>
          <w:rFonts w:asciiTheme="minorHAnsi" w:eastAsiaTheme="minorHAnsi" w:hAnsiTheme="minorHAnsi" w:cs="UniversLTStd-Cn"/>
          <w:b/>
          <w:color w:val="1F497D" w:themeColor="text2"/>
          <w:sz w:val="40"/>
          <w:szCs w:val="40"/>
          <w:lang w:eastAsia="en-US"/>
        </w:rPr>
      </w:pPr>
    </w:p>
    <w:p w:rsidR="00DB5446" w:rsidRPr="00F638A6" w:rsidRDefault="00DB5446" w:rsidP="00E435F8">
      <w:pPr>
        <w:autoSpaceDE w:val="0"/>
        <w:autoSpaceDN w:val="0"/>
        <w:adjustRightInd w:val="0"/>
        <w:spacing w:line="240" w:lineRule="atLeast"/>
        <w:ind w:left="1701" w:right="566" w:hanging="283"/>
        <w:jc w:val="both"/>
        <w:rPr>
          <w:rFonts w:asciiTheme="minorHAnsi" w:eastAsiaTheme="minorHAnsi" w:hAnsiTheme="minorHAnsi" w:cs="UniversLTStd-Cn"/>
          <w:b/>
          <w:color w:val="1F497D" w:themeColor="text2"/>
          <w:sz w:val="32"/>
          <w:szCs w:val="32"/>
          <w:lang w:eastAsia="en-US"/>
        </w:rPr>
      </w:pPr>
    </w:p>
    <w:p w:rsidR="00F638A6" w:rsidRPr="00F638A6" w:rsidRDefault="00F638A6" w:rsidP="00E435F8">
      <w:pPr>
        <w:autoSpaceDE w:val="0"/>
        <w:autoSpaceDN w:val="0"/>
        <w:adjustRightInd w:val="0"/>
        <w:spacing w:line="240" w:lineRule="atLeast"/>
        <w:ind w:left="1701" w:right="566" w:hanging="283"/>
        <w:jc w:val="both"/>
        <w:rPr>
          <w:rFonts w:asciiTheme="minorHAnsi" w:eastAsiaTheme="minorHAnsi" w:hAnsiTheme="minorHAnsi" w:cs="UniversLTStd-Cn"/>
          <w:b/>
          <w:color w:val="1F497D" w:themeColor="text2"/>
          <w:sz w:val="32"/>
          <w:szCs w:val="32"/>
          <w:lang w:eastAsia="en-US"/>
        </w:rPr>
      </w:pPr>
    </w:p>
    <w:p w:rsidR="00F638A6" w:rsidRPr="00F638A6" w:rsidRDefault="00F638A6" w:rsidP="00E435F8">
      <w:pPr>
        <w:autoSpaceDE w:val="0"/>
        <w:autoSpaceDN w:val="0"/>
        <w:adjustRightInd w:val="0"/>
        <w:spacing w:line="240" w:lineRule="atLeast"/>
        <w:ind w:left="1701" w:right="566" w:hanging="283"/>
        <w:jc w:val="both"/>
        <w:rPr>
          <w:rFonts w:asciiTheme="minorHAnsi" w:eastAsiaTheme="minorHAnsi" w:hAnsiTheme="minorHAnsi" w:cs="UniversLTStd-Cn"/>
          <w:b/>
          <w:color w:val="1F497D" w:themeColor="text2"/>
          <w:sz w:val="32"/>
          <w:szCs w:val="32"/>
          <w:lang w:eastAsia="en-US"/>
        </w:rPr>
      </w:pPr>
    </w:p>
    <w:p w:rsidR="00DF0305" w:rsidRPr="00F638A6" w:rsidRDefault="00344A6C" w:rsidP="00344A6C">
      <w:pPr>
        <w:pStyle w:val="Prrafodelista"/>
        <w:spacing w:line="240" w:lineRule="atLeast"/>
        <w:ind w:left="1701" w:right="567" w:hanging="283"/>
        <w:jc w:val="both"/>
        <w:rPr>
          <w:sz w:val="32"/>
          <w:szCs w:val="32"/>
        </w:rPr>
      </w:pPr>
      <w:r w:rsidRPr="00F638A6">
        <w:rPr>
          <w:rFonts w:asciiTheme="minorHAnsi" w:hAnsiTheme="minorHAnsi"/>
          <w:b/>
          <w:color w:val="FF0000"/>
          <w:sz w:val="32"/>
          <w:szCs w:val="32"/>
        </w:rPr>
        <w:t>- CORDA CON NÓS OU UNHA PIÑA</w:t>
      </w:r>
      <w:r w:rsidR="00DF0305" w:rsidRPr="00F638A6">
        <w:rPr>
          <w:rFonts w:asciiTheme="minorHAnsi" w:hAnsiTheme="minorHAnsi"/>
          <w:b/>
          <w:color w:val="FF0000"/>
          <w:sz w:val="32"/>
          <w:szCs w:val="32"/>
        </w:rPr>
        <w:t>:</w:t>
      </w:r>
      <w:r w:rsidRPr="00F638A6">
        <w:rPr>
          <w:sz w:val="32"/>
          <w:szCs w:val="32"/>
        </w:rPr>
        <w:t xml:space="preserve"> </w:t>
      </w:r>
    </w:p>
    <w:p w:rsidR="00DF0305" w:rsidRPr="00F638A6" w:rsidRDefault="00DF0305" w:rsidP="00344A6C">
      <w:pPr>
        <w:pStyle w:val="Prrafodelista"/>
        <w:spacing w:line="240" w:lineRule="atLeast"/>
        <w:ind w:left="1701" w:right="567" w:hanging="283"/>
        <w:jc w:val="both"/>
        <w:rPr>
          <w:sz w:val="32"/>
          <w:szCs w:val="32"/>
        </w:rPr>
      </w:pPr>
    </w:p>
    <w:p w:rsidR="00DF0305" w:rsidRPr="00F638A6" w:rsidRDefault="00DF0305" w:rsidP="00344A6C">
      <w:pPr>
        <w:pStyle w:val="Prrafodelista"/>
        <w:spacing w:line="240" w:lineRule="atLeast"/>
        <w:ind w:left="1701" w:right="567" w:hanging="283"/>
        <w:jc w:val="both"/>
        <w:rPr>
          <w:sz w:val="32"/>
          <w:szCs w:val="32"/>
        </w:rPr>
      </w:pPr>
    </w:p>
    <w:p w:rsidR="00F638A6" w:rsidRPr="00F638A6" w:rsidRDefault="00F638A6" w:rsidP="00344A6C">
      <w:pPr>
        <w:pStyle w:val="Prrafodelista"/>
        <w:spacing w:line="240" w:lineRule="atLeast"/>
        <w:ind w:left="1701" w:right="567" w:hanging="283"/>
        <w:jc w:val="both"/>
        <w:rPr>
          <w:sz w:val="32"/>
          <w:szCs w:val="32"/>
        </w:rPr>
      </w:pPr>
    </w:p>
    <w:p w:rsidR="00344A6C" w:rsidRPr="00F638A6" w:rsidRDefault="00344A6C" w:rsidP="00344A6C">
      <w:pPr>
        <w:pStyle w:val="Prrafodelista"/>
        <w:spacing w:line="240" w:lineRule="atLeast"/>
        <w:ind w:left="1701" w:right="567" w:hanging="283"/>
        <w:jc w:val="both"/>
        <w:rPr>
          <w:rFonts w:asciiTheme="minorHAnsi" w:hAnsiTheme="minorHAnsi"/>
          <w:color w:val="1F497D" w:themeColor="text2"/>
          <w:sz w:val="32"/>
          <w:szCs w:val="32"/>
        </w:rPr>
      </w:pPr>
      <w:r w:rsidRPr="00F638A6">
        <w:rPr>
          <w:rFonts w:asciiTheme="minorHAnsi" w:hAnsiTheme="minorHAnsi"/>
          <w:color w:val="1F497D" w:themeColor="text2"/>
          <w:sz w:val="32"/>
          <w:szCs w:val="32"/>
        </w:rPr>
        <w:t>Con esta corda repleta de nós, queremos simbolizar a forza e o segredo da familia: o amor e a tenrura fan posible a unión entre todos.</w:t>
      </w:r>
    </w:p>
    <w:p w:rsidR="00DF0305" w:rsidRPr="00F638A6" w:rsidRDefault="00DF0305" w:rsidP="00DF0305">
      <w:pPr>
        <w:spacing w:line="240" w:lineRule="atLeast"/>
        <w:ind w:right="567"/>
        <w:jc w:val="both"/>
        <w:rPr>
          <w:rFonts w:asciiTheme="minorHAnsi" w:hAnsiTheme="minorHAnsi"/>
          <w:color w:val="1F497D" w:themeColor="text2"/>
          <w:sz w:val="32"/>
          <w:szCs w:val="32"/>
        </w:rPr>
      </w:pPr>
    </w:p>
    <w:p w:rsidR="00DF0305" w:rsidRPr="00F638A6" w:rsidRDefault="00DF0305" w:rsidP="00344A6C">
      <w:pPr>
        <w:pStyle w:val="Prrafodelista"/>
        <w:spacing w:line="240" w:lineRule="atLeast"/>
        <w:ind w:left="1701" w:right="567" w:hanging="283"/>
        <w:jc w:val="both"/>
        <w:rPr>
          <w:rFonts w:asciiTheme="minorHAnsi" w:hAnsiTheme="minorHAnsi"/>
          <w:color w:val="1F497D" w:themeColor="text2"/>
          <w:sz w:val="32"/>
          <w:szCs w:val="32"/>
        </w:rPr>
      </w:pPr>
    </w:p>
    <w:p w:rsidR="00F638A6" w:rsidRPr="00F638A6" w:rsidRDefault="00F638A6" w:rsidP="00344A6C">
      <w:pPr>
        <w:pStyle w:val="Prrafodelista"/>
        <w:spacing w:line="240" w:lineRule="atLeast"/>
        <w:ind w:left="1701" w:right="567" w:hanging="283"/>
        <w:jc w:val="both"/>
        <w:rPr>
          <w:rFonts w:asciiTheme="minorHAnsi" w:hAnsiTheme="minorHAnsi"/>
          <w:color w:val="1F497D" w:themeColor="text2"/>
          <w:sz w:val="32"/>
          <w:szCs w:val="32"/>
        </w:rPr>
      </w:pPr>
    </w:p>
    <w:p w:rsidR="00DF0305" w:rsidRPr="00F638A6" w:rsidRDefault="00344A6C" w:rsidP="00344A6C">
      <w:pPr>
        <w:pStyle w:val="Prrafodelista"/>
        <w:spacing w:line="240" w:lineRule="atLeast"/>
        <w:ind w:left="1701" w:right="567" w:hanging="283"/>
        <w:jc w:val="both"/>
        <w:rPr>
          <w:rFonts w:asciiTheme="minorHAnsi" w:hAnsiTheme="minorHAnsi"/>
          <w:color w:val="1F497D" w:themeColor="text2"/>
          <w:sz w:val="32"/>
          <w:szCs w:val="32"/>
        </w:rPr>
      </w:pPr>
      <w:r w:rsidRPr="00F638A6">
        <w:rPr>
          <w:rFonts w:asciiTheme="minorHAnsi" w:hAnsiTheme="minorHAnsi"/>
          <w:b/>
          <w:color w:val="FF0000"/>
          <w:sz w:val="32"/>
          <w:szCs w:val="32"/>
        </w:rPr>
        <w:t>- ICONA DE SAGRADA FAMILIA:</w:t>
      </w:r>
      <w:r w:rsidRPr="00F638A6">
        <w:rPr>
          <w:rFonts w:asciiTheme="minorHAnsi" w:hAnsiTheme="minorHAnsi"/>
          <w:color w:val="1F497D" w:themeColor="text2"/>
          <w:sz w:val="32"/>
          <w:szCs w:val="32"/>
        </w:rPr>
        <w:t xml:space="preserve"> </w:t>
      </w:r>
    </w:p>
    <w:p w:rsidR="00DF0305" w:rsidRPr="00F638A6" w:rsidRDefault="00DF0305" w:rsidP="00344A6C">
      <w:pPr>
        <w:pStyle w:val="Prrafodelista"/>
        <w:spacing w:line="240" w:lineRule="atLeast"/>
        <w:ind w:left="1701" w:right="567" w:hanging="283"/>
        <w:jc w:val="both"/>
        <w:rPr>
          <w:rFonts w:asciiTheme="minorHAnsi" w:hAnsiTheme="minorHAnsi"/>
          <w:color w:val="1F497D" w:themeColor="text2"/>
          <w:sz w:val="32"/>
          <w:szCs w:val="32"/>
        </w:rPr>
      </w:pPr>
    </w:p>
    <w:p w:rsidR="00DF0305" w:rsidRPr="00F638A6" w:rsidRDefault="00DF0305" w:rsidP="00344A6C">
      <w:pPr>
        <w:pStyle w:val="Prrafodelista"/>
        <w:spacing w:line="240" w:lineRule="atLeast"/>
        <w:ind w:left="1701" w:right="567" w:hanging="283"/>
        <w:jc w:val="both"/>
        <w:rPr>
          <w:rFonts w:asciiTheme="minorHAnsi" w:hAnsiTheme="minorHAnsi"/>
          <w:color w:val="1F497D" w:themeColor="text2"/>
          <w:sz w:val="32"/>
          <w:szCs w:val="32"/>
        </w:rPr>
      </w:pPr>
    </w:p>
    <w:p w:rsidR="00F638A6" w:rsidRPr="00F638A6" w:rsidRDefault="00F638A6" w:rsidP="00344A6C">
      <w:pPr>
        <w:pStyle w:val="Prrafodelista"/>
        <w:spacing w:line="240" w:lineRule="atLeast"/>
        <w:ind w:left="1701" w:right="567" w:hanging="283"/>
        <w:jc w:val="both"/>
        <w:rPr>
          <w:rFonts w:asciiTheme="minorHAnsi" w:hAnsiTheme="minorHAnsi"/>
          <w:color w:val="1F497D" w:themeColor="text2"/>
          <w:sz w:val="32"/>
          <w:szCs w:val="32"/>
        </w:rPr>
      </w:pPr>
    </w:p>
    <w:p w:rsidR="00344A6C" w:rsidRPr="00F638A6" w:rsidRDefault="00344A6C" w:rsidP="00344A6C">
      <w:pPr>
        <w:pStyle w:val="Prrafodelista"/>
        <w:spacing w:line="240" w:lineRule="atLeast"/>
        <w:ind w:left="1701" w:right="567" w:hanging="283"/>
        <w:jc w:val="both"/>
        <w:rPr>
          <w:rFonts w:asciiTheme="minorHAnsi" w:hAnsiTheme="minorHAnsi"/>
          <w:color w:val="1F497D" w:themeColor="text2"/>
          <w:sz w:val="32"/>
          <w:szCs w:val="32"/>
        </w:rPr>
      </w:pPr>
      <w:r w:rsidRPr="00F638A6">
        <w:rPr>
          <w:rFonts w:asciiTheme="minorHAnsi" w:hAnsiTheme="minorHAnsi"/>
          <w:color w:val="1F497D" w:themeColor="text2"/>
          <w:sz w:val="32"/>
          <w:szCs w:val="32"/>
        </w:rPr>
        <w:t>Con esta icona da Sagrada Familia, queremos traer ante o altar, a gratitude de todas as familias da nosa parroquia por ter escollido Deus unha familia para vir ao mundo, sendo un modelo para as nosas.</w:t>
      </w:r>
    </w:p>
    <w:p w:rsidR="00DF0305" w:rsidRPr="00F638A6" w:rsidRDefault="00DF0305" w:rsidP="00344A6C">
      <w:pPr>
        <w:pStyle w:val="Prrafodelista"/>
        <w:spacing w:line="240" w:lineRule="atLeast"/>
        <w:ind w:left="1701" w:right="567" w:hanging="283"/>
        <w:jc w:val="both"/>
        <w:rPr>
          <w:rFonts w:asciiTheme="minorHAnsi" w:hAnsiTheme="minorHAnsi"/>
          <w:color w:val="1F497D" w:themeColor="text2"/>
          <w:sz w:val="32"/>
          <w:szCs w:val="32"/>
        </w:rPr>
      </w:pPr>
    </w:p>
    <w:p w:rsidR="00DF0305" w:rsidRPr="00F638A6" w:rsidRDefault="00DF0305" w:rsidP="00344A6C">
      <w:pPr>
        <w:pStyle w:val="Prrafodelista"/>
        <w:spacing w:line="240" w:lineRule="atLeast"/>
        <w:ind w:left="1701" w:right="567" w:hanging="283"/>
        <w:jc w:val="both"/>
        <w:rPr>
          <w:rFonts w:asciiTheme="minorHAnsi" w:hAnsiTheme="minorHAnsi"/>
          <w:color w:val="1F497D" w:themeColor="text2"/>
          <w:sz w:val="32"/>
          <w:szCs w:val="32"/>
        </w:rPr>
      </w:pPr>
    </w:p>
    <w:p w:rsidR="00F638A6" w:rsidRPr="00F638A6" w:rsidRDefault="00F638A6" w:rsidP="00344A6C">
      <w:pPr>
        <w:pStyle w:val="Prrafodelista"/>
        <w:spacing w:line="240" w:lineRule="atLeast"/>
        <w:ind w:left="1701" w:right="567" w:hanging="283"/>
        <w:jc w:val="both"/>
        <w:rPr>
          <w:rFonts w:asciiTheme="minorHAnsi" w:hAnsiTheme="minorHAnsi"/>
          <w:color w:val="1F497D" w:themeColor="text2"/>
          <w:sz w:val="32"/>
          <w:szCs w:val="32"/>
        </w:rPr>
      </w:pPr>
    </w:p>
    <w:p w:rsidR="00DF0305" w:rsidRPr="00F638A6" w:rsidRDefault="00344A6C" w:rsidP="00344A6C">
      <w:pPr>
        <w:pStyle w:val="Prrafodelista"/>
        <w:spacing w:line="240" w:lineRule="atLeast"/>
        <w:ind w:left="1701" w:right="567" w:hanging="283"/>
        <w:jc w:val="both"/>
        <w:rPr>
          <w:rFonts w:asciiTheme="minorHAnsi" w:hAnsiTheme="minorHAnsi"/>
          <w:color w:val="1F497D" w:themeColor="text2"/>
          <w:sz w:val="32"/>
          <w:szCs w:val="32"/>
        </w:rPr>
      </w:pPr>
      <w:r w:rsidRPr="00F638A6">
        <w:rPr>
          <w:rFonts w:asciiTheme="minorHAnsi" w:hAnsiTheme="minorHAnsi"/>
          <w:b/>
          <w:color w:val="FF0000"/>
          <w:sz w:val="32"/>
          <w:szCs w:val="32"/>
        </w:rPr>
        <w:t>- PAN E VIÑO:</w:t>
      </w:r>
      <w:r w:rsidRPr="00F638A6">
        <w:rPr>
          <w:rFonts w:asciiTheme="minorHAnsi" w:hAnsiTheme="minorHAnsi"/>
          <w:color w:val="1F497D" w:themeColor="text2"/>
          <w:sz w:val="32"/>
          <w:szCs w:val="32"/>
        </w:rPr>
        <w:t xml:space="preserve"> </w:t>
      </w:r>
    </w:p>
    <w:p w:rsidR="00DF0305" w:rsidRPr="00F638A6" w:rsidRDefault="00DF0305" w:rsidP="00344A6C">
      <w:pPr>
        <w:pStyle w:val="Prrafodelista"/>
        <w:spacing w:line="240" w:lineRule="atLeast"/>
        <w:ind w:left="1701" w:right="567" w:hanging="283"/>
        <w:jc w:val="both"/>
        <w:rPr>
          <w:rFonts w:asciiTheme="minorHAnsi" w:hAnsiTheme="minorHAnsi"/>
          <w:color w:val="1F497D" w:themeColor="text2"/>
          <w:sz w:val="32"/>
          <w:szCs w:val="32"/>
        </w:rPr>
      </w:pPr>
    </w:p>
    <w:p w:rsidR="00DF0305" w:rsidRPr="00F638A6" w:rsidRDefault="00DF0305" w:rsidP="00344A6C">
      <w:pPr>
        <w:pStyle w:val="Prrafodelista"/>
        <w:spacing w:line="240" w:lineRule="atLeast"/>
        <w:ind w:left="1701" w:right="567" w:hanging="283"/>
        <w:jc w:val="both"/>
        <w:rPr>
          <w:rFonts w:asciiTheme="minorHAnsi" w:hAnsiTheme="minorHAnsi"/>
          <w:color w:val="1F497D" w:themeColor="text2"/>
          <w:sz w:val="32"/>
          <w:szCs w:val="32"/>
        </w:rPr>
      </w:pPr>
    </w:p>
    <w:p w:rsidR="00344A6C" w:rsidRPr="00F638A6" w:rsidRDefault="00344A6C" w:rsidP="00344A6C">
      <w:pPr>
        <w:pStyle w:val="Prrafodelista"/>
        <w:spacing w:line="240" w:lineRule="atLeast"/>
        <w:ind w:left="1701" w:right="567" w:hanging="283"/>
        <w:jc w:val="both"/>
        <w:rPr>
          <w:rFonts w:asciiTheme="minorHAnsi" w:hAnsiTheme="minorHAnsi"/>
          <w:b/>
          <w:color w:val="1F497D" w:themeColor="text2"/>
          <w:sz w:val="32"/>
          <w:szCs w:val="32"/>
        </w:rPr>
      </w:pPr>
      <w:r w:rsidRPr="00F638A6">
        <w:rPr>
          <w:rFonts w:asciiTheme="minorHAnsi" w:hAnsiTheme="minorHAnsi"/>
          <w:color w:val="1F497D" w:themeColor="text2"/>
          <w:sz w:val="32"/>
          <w:szCs w:val="32"/>
        </w:rPr>
        <w:t>Co cáliz repleto de viño e a patena rebordante de pan, levamos ata o altar as fatigas, os traballos, os éxitos, a responsabilidade, as dificultades e o amor de todas as nosas familias.</w:t>
      </w:r>
      <w:r w:rsidRPr="00F638A6">
        <w:rPr>
          <w:rFonts w:asciiTheme="minorHAnsi" w:hAnsiTheme="minorHAnsi"/>
          <w:b/>
          <w:color w:val="1F497D" w:themeColor="text2"/>
          <w:sz w:val="32"/>
          <w:szCs w:val="32"/>
        </w:rPr>
        <w:t xml:space="preserve"> </w:t>
      </w:r>
    </w:p>
    <w:p w:rsidR="00DB5446" w:rsidRPr="00F638A6" w:rsidRDefault="00DB5446" w:rsidP="00DB5446">
      <w:pPr>
        <w:autoSpaceDE w:val="0"/>
        <w:autoSpaceDN w:val="0"/>
        <w:adjustRightInd w:val="0"/>
        <w:spacing w:line="240" w:lineRule="atLeast"/>
        <w:ind w:left="1701" w:right="1587" w:hanging="283"/>
        <w:jc w:val="both"/>
        <w:rPr>
          <w:rFonts w:asciiTheme="minorHAnsi" w:eastAsiaTheme="minorHAnsi" w:hAnsiTheme="minorHAnsi" w:cs="UniversLTStd-Cn"/>
          <w:b/>
          <w:color w:val="1F497D" w:themeColor="text2"/>
          <w:sz w:val="32"/>
          <w:szCs w:val="32"/>
          <w:lang w:eastAsia="en-US"/>
        </w:rPr>
      </w:pPr>
    </w:p>
    <w:p w:rsidR="00F638A6" w:rsidRPr="00F638A6" w:rsidRDefault="00F638A6" w:rsidP="00DB5446">
      <w:pPr>
        <w:autoSpaceDE w:val="0"/>
        <w:autoSpaceDN w:val="0"/>
        <w:adjustRightInd w:val="0"/>
        <w:spacing w:line="240" w:lineRule="atLeast"/>
        <w:ind w:left="1701" w:right="1587" w:hanging="283"/>
        <w:jc w:val="both"/>
        <w:rPr>
          <w:rFonts w:asciiTheme="minorHAnsi" w:eastAsiaTheme="minorHAnsi" w:hAnsiTheme="minorHAnsi" w:cs="UniversLTStd-Cn"/>
          <w:b/>
          <w:color w:val="1F497D" w:themeColor="text2"/>
          <w:sz w:val="32"/>
          <w:szCs w:val="32"/>
          <w:lang w:eastAsia="en-US"/>
        </w:rPr>
      </w:pPr>
    </w:p>
    <w:p w:rsidR="00F638A6" w:rsidRPr="00F638A6" w:rsidRDefault="00F638A6" w:rsidP="00DB5446">
      <w:pPr>
        <w:autoSpaceDE w:val="0"/>
        <w:autoSpaceDN w:val="0"/>
        <w:adjustRightInd w:val="0"/>
        <w:spacing w:line="240" w:lineRule="atLeast"/>
        <w:ind w:left="1701" w:right="1587" w:hanging="283"/>
        <w:jc w:val="both"/>
        <w:rPr>
          <w:rFonts w:asciiTheme="minorHAnsi" w:eastAsiaTheme="minorHAnsi" w:hAnsiTheme="minorHAnsi" w:cs="UniversLTStd-Cn"/>
          <w:b/>
          <w:color w:val="1F497D" w:themeColor="text2"/>
          <w:sz w:val="32"/>
          <w:szCs w:val="32"/>
          <w:lang w:eastAsia="en-US"/>
        </w:rPr>
      </w:pPr>
    </w:p>
    <w:p w:rsidR="00F638A6" w:rsidRPr="00F638A6" w:rsidRDefault="00F638A6" w:rsidP="00DB5446">
      <w:pPr>
        <w:autoSpaceDE w:val="0"/>
        <w:autoSpaceDN w:val="0"/>
        <w:adjustRightInd w:val="0"/>
        <w:spacing w:line="240" w:lineRule="atLeast"/>
        <w:ind w:left="1701" w:right="1587" w:hanging="283"/>
        <w:jc w:val="both"/>
        <w:rPr>
          <w:rFonts w:asciiTheme="minorHAnsi" w:eastAsiaTheme="minorHAnsi" w:hAnsiTheme="minorHAnsi" w:cs="UniversLTStd-Cn"/>
          <w:b/>
          <w:color w:val="1F497D" w:themeColor="text2"/>
          <w:sz w:val="32"/>
          <w:szCs w:val="32"/>
          <w:lang w:eastAsia="en-US"/>
        </w:rPr>
      </w:pPr>
    </w:p>
    <w:p w:rsidR="00F638A6" w:rsidRPr="00F638A6" w:rsidRDefault="00F638A6" w:rsidP="00DB5446">
      <w:pPr>
        <w:autoSpaceDE w:val="0"/>
        <w:autoSpaceDN w:val="0"/>
        <w:adjustRightInd w:val="0"/>
        <w:spacing w:line="240" w:lineRule="atLeast"/>
        <w:ind w:left="1701" w:right="1587" w:hanging="283"/>
        <w:jc w:val="both"/>
        <w:rPr>
          <w:rFonts w:asciiTheme="minorHAnsi" w:eastAsiaTheme="minorHAnsi" w:hAnsiTheme="minorHAnsi" w:cs="UniversLTStd-Cn"/>
          <w:b/>
          <w:color w:val="1F497D" w:themeColor="text2"/>
          <w:sz w:val="32"/>
          <w:szCs w:val="32"/>
          <w:lang w:eastAsia="en-US"/>
        </w:rPr>
      </w:pPr>
    </w:p>
    <w:p w:rsidR="00E435F8" w:rsidRPr="00F638A6" w:rsidRDefault="00E435F8" w:rsidP="00E435F8">
      <w:pPr>
        <w:spacing w:line="240" w:lineRule="atLeast"/>
        <w:ind w:left="1134" w:right="566" w:firstLine="284"/>
        <w:jc w:val="both"/>
        <w:rPr>
          <w:sz w:val="40"/>
          <w:szCs w:val="40"/>
        </w:rPr>
      </w:pPr>
      <w:r w:rsidRPr="00F638A6">
        <w:rPr>
          <w:rFonts w:asciiTheme="minorHAnsi" w:hAnsiTheme="minorHAnsi"/>
          <w:b/>
          <w:noProof/>
          <w:color w:val="1F497D" w:themeColor="text2"/>
          <w:sz w:val="40"/>
          <w:szCs w:val="40"/>
        </w:rPr>
        <w:drawing>
          <wp:anchor distT="0" distB="0" distL="114300" distR="114300" simplePos="0" relativeHeight="251662336" behindDoc="0" locked="0" layoutInCell="1" allowOverlap="1">
            <wp:simplePos x="0" y="0"/>
            <wp:positionH relativeFrom="column">
              <wp:posOffset>5863590</wp:posOffset>
            </wp:positionH>
            <wp:positionV relativeFrom="paragraph">
              <wp:posOffset>200660</wp:posOffset>
            </wp:positionV>
            <wp:extent cx="1261110" cy="1338580"/>
            <wp:effectExtent l="19050" t="0" r="0" b="0"/>
            <wp:wrapThrough wrapText="bothSides">
              <wp:wrapPolygon edited="0">
                <wp:start x="-326" y="0"/>
                <wp:lineTo x="-326" y="21211"/>
                <wp:lineTo x="21535" y="21211"/>
                <wp:lineTo x="21535" y="0"/>
                <wp:lineTo x="-326" y="0"/>
              </wp:wrapPolygon>
            </wp:wrapThrough>
            <wp:docPr id="8" name="Imagen 1" descr="Imagen relacionada">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a:hlinkClick r:id="rId9" tgtFrame="&quot;_blank&quot;"/>
                    </pic:cNvPr>
                    <pic:cNvPicPr>
                      <a:picLocks noChangeAspect="1" noChangeArrowheads="1"/>
                    </pic:cNvPicPr>
                  </pic:nvPicPr>
                  <pic:blipFill>
                    <a:blip r:embed="rId10" cstate="print"/>
                    <a:srcRect/>
                    <a:stretch>
                      <a:fillRect/>
                    </a:stretch>
                  </pic:blipFill>
                  <pic:spPr bwMode="auto">
                    <a:xfrm>
                      <a:off x="0" y="0"/>
                      <a:ext cx="1261110" cy="1338580"/>
                    </a:xfrm>
                    <a:prstGeom prst="rect">
                      <a:avLst/>
                    </a:prstGeom>
                    <a:noFill/>
                    <a:ln w="9525">
                      <a:noFill/>
                      <a:miter lim="800000"/>
                      <a:headEnd/>
                      <a:tailEnd/>
                    </a:ln>
                  </pic:spPr>
                </pic:pic>
              </a:graphicData>
            </a:graphic>
          </wp:anchor>
        </w:drawing>
      </w:r>
      <w:r w:rsidRPr="00F638A6">
        <w:rPr>
          <w:rFonts w:asciiTheme="minorHAnsi" w:hAnsiTheme="minorHAnsi"/>
          <w:b/>
          <w:color w:val="1F497D" w:themeColor="text2"/>
          <w:sz w:val="40"/>
          <w:szCs w:val="40"/>
        </w:rPr>
        <w:t xml:space="preserve">5. </w:t>
      </w:r>
      <w:r w:rsidRPr="00F638A6">
        <w:rPr>
          <w:rFonts w:asciiTheme="minorHAnsi" w:eastAsiaTheme="minorHAnsi" w:hAnsiTheme="minorHAnsi" w:cs="Segoe UI"/>
          <w:b/>
          <w:color w:val="1F497D" w:themeColor="text2"/>
          <w:sz w:val="40"/>
          <w:szCs w:val="40"/>
          <w:lang w:eastAsia="en-US"/>
        </w:rPr>
        <w:t>SU</w:t>
      </w:r>
      <w:r w:rsidR="00344A6C" w:rsidRPr="00F638A6">
        <w:rPr>
          <w:rFonts w:asciiTheme="minorHAnsi" w:eastAsiaTheme="minorHAnsi" w:hAnsiTheme="minorHAnsi" w:cs="Segoe UI"/>
          <w:b/>
          <w:color w:val="1F497D" w:themeColor="text2"/>
          <w:sz w:val="40"/>
          <w:szCs w:val="40"/>
          <w:lang w:eastAsia="en-US"/>
        </w:rPr>
        <w:t>XESTIÓNS</w:t>
      </w:r>
      <w:r w:rsidRPr="00F638A6">
        <w:rPr>
          <w:rFonts w:asciiTheme="minorHAnsi" w:eastAsiaTheme="minorHAnsi" w:hAnsiTheme="minorHAnsi" w:cs="Segoe UI"/>
          <w:b/>
          <w:color w:val="1F497D" w:themeColor="text2"/>
          <w:sz w:val="40"/>
          <w:szCs w:val="40"/>
          <w:lang w:eastAsia="en-US"/>
        </w:rPr>
        <w:t>:</w:t>
      </w:r>
      <w:r w:rsidRPr="00F638A6">
        <w:rPr>
          <w:sz w:val="40"/>
          <w:szCs w:val="40"/>
        </w:rPr>
        <w:t xml:space="preserve"> </w:t>
      </w:r>
    </w:p>
    <w:p w:rsidR="002350CE" w:rsidRPr="00F638A6" w:rsidRDefault="002350CE" w:rsidP="00DF0305">
      <w:pPr>
        <w:pStyle w:val="NormalWeb"/>
        <w:tabs>
          <w:tab w:val="left" w:pos="851"/>
        </w:tabs>
        <w:spacing w:before="0" w:beforeAutospacing="0" w:after="0" w:afterAutospacing="0" w:line="240" w:lineRule="atLeast"/>
        <w:ind w:left="1702" w:right="567" w:hanging="284"/>
        <w:jc w:val="both"/>
        <w:rPr>
          <w:rFonts w:asciiTheme="minorHAnsi" w:eastAsiaTheme="minorHAnsi" w:hAnsiTheme="minorHAnsi" w:cs="Segoe UI"/>
          <w:b/>
          <w:color w:val="1F497D" w:themeColor="text2"/>
          <w:sz w:val="28"/>
          <w:szCs w:val="28"/>
          <w:lang w:eastAsia="en-US"/>
        </w:rPr>
      </w:pPr>
    </w:p>
    <w:p w:rsidR="00344A6C" w:rsidRPr="00F638A6" w:rsidRDefault="00344A6C"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638A6">
        <w:rPr>
          <w:rFonts w:asciiTheme="minorHAnsi" w:hAnsiTheme="minorHAnsi" w:cstheme="minorHAnsi"/>
          <w:bCs/>
          <w:color w:val="1F497D"/>
          <w:sz w:val="32"/>
          <w:szCs w:val="32"/>
        </w:rPr>
        <w:t>-Celebramos xuntos o día da familia o domingo.</w:t>
      </w:r>
    </w:p>
    <w:p w:rsidR="00F638A6" w:rsidRPr="00F638A6" w:rsidRDefault="00F638A6"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p w:rsidR="00344A6C" w:rsidRPr="00F638A6" w:rsidRDefault="00344A6C"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638A6">
        <w:rPr>
          <w:rFonts w:asciiTheme="minorHAnsi" w:hAnsiTheme="minorHAnsi" w:cstheme="minorHAnsi"/>
          <w:bCs/>
          <w:color w:val="1F497D"/>
          <w:sz w:val="32"/>
          <w:szCs w:val="32"/>
        </w:rPr>
        <w:t>-Facemos algún cartel.</w:t>
      </w:r>
    </w:p>
    <w:p w:rsidR="00F638A6" w:rsidRPr="00F638A6" w:rsidRDefault="00F638A6"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p w:rsidR="00344A6C" w:rsidRPr="00F638A6" w:rsidRDefault="00344A6C"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638A6">
        <w:rPr>
          <w:rFonts w:asciiTheme="minorHAnsi" w:hAnsiTheme="minorHAnsi" w:cstheme="minorHAnsi"/>
          <w:bCs/>
          <w:color w:val="1F497D"/>
          <w:sz w:val="32"/>
          <w:szCs w:val="32"/>
        </w:rPr>
        <w:t>-Vemos como orar nalgún momento do día en familia e dicimos como coidala.</w:t>
      </w:r>
    </w:p>
    <w:p w:rsidR="00F638A6" w:rsidRPr="00F638A6" w:rsidRDefault="00F638A6"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p w:rsidR="00344A6C" w:rsidRPr="00F638A6" w:rsidRDefault="00344A6C"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638A6">
        <w:rPr>
          <w:rFonts w:asciiTheme="minorHAnsi" w:hAnsiTheme="minorHAnsi" w:cstheme="minorHAnsi"/>
          <w:bCs/>
          <w:color w:val="1F497D"/>
          <w:sz w:val="32"/>
          <w:szCs w:val="32"/>
        </w:rPr>
        <w:t>-Non esquecemos na familia a fe, orar xuntos, ir ao templo, as cousas do Pai.</w:t>
      </w:r>
    </w:p>
    <w:p w:rsidR="00F638A6" w:rsidRPr="00F638A6" w:rsidRDefault="00F638A6"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p w:rsidR="00344A6C" w:rsidRPr="00F638A6" w:rsidRDefault="00344A6C"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638A6">
        <w:rPr>
          <w:rFonts w:asciiTheme="minorHAnsi" w:hAnsiTheme="minorHAnsi" w:cstheme="minorHAnsi"/>
          <w:bCs/>
          <w:color w:val="1F497D"/>
          <w:sz w:val="32"/>
          <w:szCs w:val="32"/>
        </w:rPr>
        <w:t>-Facemos algunha celebración a carón do belén.</w:t>
      </w:r>
    </w:p>
    <w:p w:rsidR="00F638A6" w:rsidRPr="00F638A6" w:rsidRDefault="00F638A6"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p w:rsidR="00344A6C" w:rsidRPr="00F638A6" w:rsidRDefault="00344A6C"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638A6">
        <w:rPr>
          <w:rFonts w:asciiTheme="minorHAnsi" w:hAnsiTheme="minorHAnsi" w:cstheme="minorHAnsi"/>
          <w:bCs/>
          <w:color w:val="1F497D"/>
          <w:sz w:val="32"/>
          <w:szCs w:val="32"/>
        </w:rPr>
        <w:t>-Tratamos de mellorar en respecto, igualdade, tenrura.</w:t>
      </w:r>
    </w:p>
    <w:p w:rsidR="00F638A6" w:rsidRPr="00F638A6" w:rsidRDefault="00F638A6"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p w:rsidR="00344A6C" w:rsidRPr="00F638A6" w:rsidRDefault="00344A6C"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638A6">
        <w:rPr>
          <w:rFonts w:asciiTheme="minorHAnsi" w:hAnsiTheme="minorHAnsi" w:cstheme="minorHAnsi"/>
          <w:bCs/>
          <w:color w:val="1F497D"/>
          <w:sz w:val="32"/>
          <w:szCs w:val="32"/>
        </w:rPr>
        <w:t>-Podemos colocar debaixo do altar unha casiña do belén que nos recorde as nosas familias, as figuras de Xesús Xosé e María ou unha icona da Sagrada Familia.</w:t>
      </w:r>
    </w:p>
    <w:p w:rsidR="00F638A6" w:rsidRPr="00F638A6" w:rsidRDefault="00F638A6"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p w:rsidR="00344A6C" w:rsidRPr="00F638A6" w:rsidRDefault="00344A6C"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638A6">
        <w:rPr>
          <w:rFonts w:asciiTheme="minorHAnsi" w:hAnsiTheme="minorHAnsi" w:cstheme="minorHAnsi"/>
          <w:bCs/>
          <w:color w:val="1F497D"/>
          <w:sz w:val="32"/>
          <w:szCs w:val="32"/>
        </w:rPr>
        <w:t>-Facemos unha súplica polas familias en paro, problemas…</w:t>
      </w:r>
    </w:p>
    <w:p w:rsidR="00F638A6" w:rsidRPr="00F638A6" w:rsidRDefault="00F638A6"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p w:rsidR="00344A6C" w:rsidRPr="00F638A6" w:rsidRDefault="00344A6C" w:rsidP="00344A6C">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r w:rsidRPr="00F638A6">
        <w:rPr>
          <w:rFonts w:asciiTheme="minorHAnsi" w:hAnsiTheme="minorHAnsi" w:cstheme="minorHAnsi"/>
          <w:bCs/>
          <w:color w:val="1F497D"/>
          <w:sz w:val="32"/>
          <w:szCs w:val="32"/>
        </w:rPr>
        <w:t>-Lemos a carta do Papa Francisco “Un signo admirable” sobre o misterio de Belén.</w:t>
      </w:r>
    </w:p>
    <w:p w:rsidR="00344A6C" w:rsidRDefault="00344A6C" w:rsidP="00E435F8">
      <w:pPr>
        <w:pStyle w:val="NormalWeb"/>
        <w:tabs>
          <w:tab w:val="left" w:pos="851"/>
        </w:tabs>
        <w:spacing w:before="0" w:beforeAutospacing="0" w:after="0" w:afterAutospacing="0" w:line="240" w:lineRule="atLeast"/>
        <w:ind w:left="1702" w:right="567" w:hanging="284"/>
        <w:jc w:val="both"/>
        <w:rPr>
          <w:rFonts w:asciiTheme="minorHAnsi" w:hAnsiTheme="minorHAnsi" w:cstheme="minorHAnsi"/>
          <w:bCs/>
          <w:color w:val="1F497D"/>
          <w:sz w:val="32"/>
          <w:szCs w:val="32"/>
        </w:rPr>
      </w:pPr>
    </w:p>
    <w:p w:rsidR="00E435F8" w:rsidRDefault="00E435F8" w:rsidP="00E435F8">
      <w:pPr>
        <w:ind w:left="1701" w:hanging="283"/>
      </w:pPr>
    </w:p>
    <w:p w:rsidR="00E435F8" w:rsidRPr="00A05791" w:rsidRDefault="00E435F8" w:rsidP="00E435F8">
      <w:pPr>
        <w:ind w:left="1701" w:hanging="283"/>
        <w:rPr>
          <w:rFonts w:asciiTheme="minorHAnsi" w:hAnsiTheme="minorHAnsi" w:cstheme="minorHAnsi"/>
          <w:color w:val="1F497D" w:themeColor="text2"/>
          <w:sz w:val="20"/>
          <w:szCs w:val="20"/>
        </w:rPr>
      </w:pPr>
    </w:p>
    <w:p w:rsidR="00E435F8" w:rsidRDefault="00E435F8" w:rsidP="00E435F8">
      <w:pPr>
        <w:ind w:left="1701" w:right="566" w:hanging="283"/>
        <w:rPr>
          <w:rFonts w:asciiTheme="minorHAnsi" w:hAnsiTheme="minorHAnsi"/>
          <w:sz w:val="20"/>
          <w:szCs w:val="20"/>
        </w:rPr>
      </w:pPr>
    </w:p>
    <w:p w:rsidR="00E435F8" w:rsidRDefault="00DB5446" w:rsidP="00E435F8">
      <w:pPr>
        <w:spacing w:line="240" w:lineRule="atLeast"/>
        <w:ind w:left="1418" w:right="566"/>
        <w:jc w:val="both"/>
        <w:rPr>
          <w:rFonts w:asciiTheme="minorHAnsi" w:hAnsiTheme="minorHAnsi" w:cstheme="minorHAnsi"/>
          <w:color w:val="1F497D" w:themeColor="text2"/>
          <w:sz w:val="18"/>
          <w:szCs w:val="18"/>
        </w:rPr>
      </w:pPr>
      <w:r>
        <w:rPr>
          <w:rFonts w:asciiTheme="minorHAnsi" w:hAnsiTheme="minorHAnsi" w:cstheme="minorHAnsi"/>
          <w:noProof/>
          <w:color w:val="1F497D" w:themeColor="text2"/>
          <w:sz w:val="18"/>
          <w:szCs w:val="18"/>
        </w:rPr>
        <w:drawing>
          <wp:anchor distT="0" distB="0" distL="114300" distR="114300" simplePos="0" relativeHeight="251661312" behindDoc="1" locked="0" layoutInCell="1" allowOverlap="1">
            <wp:simplePos x="0" y="0"/>
            <wp:positionH relativeFrom="column">
              <wp:posOffset>2454910</wp:posOffset>
            </wp:positionH>
            <wp:positionV relativeFrom="paragraph">
              <wp:posOffset>8255</wp:posOffset>
            </wp:positionV>
            <wp:extent cx="2467610" cy="2204720"/>
            <wp:effectExtent l="0" t="0" r="8890" b="5080"/>
            <wp:wrapThrough wrapText="bothSides">
              <wp:wrapPolygon edited="0">
                <wp:start x="0" y="0"/>
                <wp:lineTo x="0" y="21463"/>
                <wp:lineTo x="21511" y="21463"/>
                <wp:lineTo x="21511" y="0"/>
                <wp:lineTo x="0" y="0"/>
              </wp:wrapPolygon>
            </wp:wrapThrough>
            <wp:docPr id="4" name="Imagen 2" descr="http://www.churchforum.org/arte/images/arc-Sagrada-Fami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hurchforum.org/arte/images/arc-Sagrada-Familia.jpg"/>
                    <pic:cNvPicPr>
                      <a:picLocks noChangeAspect="1" noChangeArrowheads="1"/>
                    </pic:cNvPicPr>
                  </pic:nvPicPr>
                  <pic:blipFill>
                    <a:blip r:embed="rId11" r:link="rId12" cstate="print"/>
                    <a:srcRect/>
                    <a:stretch>
                      <a:fillRect/>
                    </a:stretch>
                  </pic:blipFill>
                  <pic:spPr bwMode="auto">
                    <a:xfrm>
                      <a:off x="0" y="0"/>
                      <a:ext cx="2467610" cy="2204720"/>
                    </a:xfrm>
                    <a:prstGeom prst="rect">
                      <a:avLst/>
                    </a:prstGeom>
                    <a:noFill/>
                    <a:ln w="9525">
                      <a:noFill/>
                      <a:miter lim="800000"/>
                      <a:headEnd/>
                      <a:tailEnd/>
                    </a:ln>
                  </pic:spPr>
                </pic:pic>
              </a:graphicData>
            </a:graphic>
          </wp:anchor>
        </w:drawing>
      </w:r>
    </w:p>
    <w:p w:rsidR="00E435F8" w:rsidRPr="008F6799" w:rsidRDefault="00E435F8" w:rsidP="00E435F8">
      <w:pPr>
        <w:spacing w:line="240" w:lineRule="atLeast"/>
        <w:jc w:val="center"/>
        <w:rPr>
          <w:rFonts w:ascii="Comic Sans MS" w:hAnsi="Comic Sans MS"/>
          <w:color w:val="1F497D" w:themeColor="text2"/>
          <w:sz w:val="20"/>
          <w:szCs w:val="20"/>
        </w:rPr>
      </w:pPr>
    </w:p>
    <w:p w:rsidR="00E435F8" w:rsidRDefault="00E435F8" w:rsidP="00E435F8">
      <w:pPr>
        <w:spacing w:line="240" w:lineRule="atLeast"/>
        <w:jc w:val="center"/>
        <w:rPr>
          <w:rFonts w:ascii="Comic Sans MS" w:hAnsi="Comic Sans MS"/>
          <w:color w:val="1F497D" w:themeColor="text2"/>
          <w:sz w:val="22"/>
          <w:szCs w:val="22"/>
        </w:rPr>
      </w:pPr>
    </w:p>
    <w:p w:rsidR="00E435F8" w:rsidRDefault="00E435F8" w:rsidP="00E435F8">
      <w:pPr>
        <w:spacing w:line="240" w:lineRule="atLeast"/>
        <w:jc w:val="center"/>
        <w:rPr>
          <w:rFonts w:ascii="Comic Sans MS" w:hAnsi="Comic Sans MS"/>
          <w:color w:val="1F497D" w:themeColor="text2"/>
          <w:sz w:val="22"/>
          <w:szCs w:val="22"/>
        </w:rPr>
      </w:pPr>
    </w:p>
    <w:p w:rsidR="00E435F8" w:rsidRDefault="00E435F8" w:rsidP="00E435F8">
      <w:pPr>
        <w:spacing w:line="240" w:lineRule="atLeast"/>
        <w:jc w:val="center"/>
        <w:rPr>
          <w:rFonts w:ascii="Comic Sans MS" w:hAnsi="Comic Sans MS"/>
          <w:color w:val="1F497D" w:themeColor="text2"/>
          <w:sz w:val="22"/>
          <w:szCs w:val="22"/>
        </w:rPr>
      </w:pPr>
    </w:p>
    <w:p w:rsidR="00E435F8" w:rsidRDefault="00E435F8" w:rsidP="00E435F8">
      <w:pPr>
        <w:spacing w:line="240" w:lineRule="atLeast"/>
        <w:jc w:val="center"/>
        <w:rPr>
          <w:rFonts w:ascii="Comic Sans MS" w:hAnsi="Comic Sans MS"/>
          <w:color w:val="1F497D" w:themeColor="text2"/>
          <w:sz w:val="22"/>
          <w:szCs w:val="22"/>
        </w:rPr>
      </w:pPr>
    </w:p>
    <w:p w:rsidR="00E435F8" w:rsidRDefault="00E435F8" w:rsidP="00E435F8">
      <w:pPr>
        <w:spacing w:line="240" w:lineRule="atLeast"/>
        <w:jc w:val="center"/>
        <w:rPr>
          <w:rFonts w:ascii="Comic Sans MS" w:hAnsi="Comic Sans MS"/>
          <w:color w:val="1F497D" w:themeColor="text2"/>
          <w:sz w:val="22"/>
          <w:szCs w:val="22"/>
        </w:rPr>
      </w:pPr>
    </w:p>
    <w:p w:rsidR="00E435F8" w:rsidRDefault="00E435F8" w:rsidP="00E435F8">
      <w:pPr>
        <w:spacing w:line="240" w:lineRule="atLeast"/>
        <w:jc w:val="center"/>
        <w:rPr>
          <w:rFonts w:ascii="Comic Sans MS" w:hAnsi="Comic Sans MS"/>
          <w:color w:val="1F497D" w:themeColor="text2"/>
          <w:sz w:val="22"/>
          <w:szCs w:val="22"/>
        </w:rPr>
      </w:pPr>
    </w:p>
    <w:p w:rsidR="00E435F8" w:rsidRDefault="00E435F8" w:rsidP="00E435F8">
      <w:pPr>
        <w:spacing w:line="240" w:lineRule="atLeast"/>
        <w:jc w:val="center"/>
        <w:rPr>
          <w:rFonts w:ascii="Comic Sans MS" w:hAnsi="Comic Sans MS"/>
          <w:color w:val="1F497D" w:themeColor="text2"/>
          <w:sz w:val="22"/>
          <w:szCs w:val="22"/>
        </w:rPr>
      </w:pPr>
    </w:p>
    <w:p w:rsidR="00E435F8" w:rsidRDefault="00E435F8" w:rsidP="00E435F8">
      <w:pPr>
        <w:spacing w:line="240" w:lineRule="atLeast"/>
        <w:jc w:val="center"/>
        <w:rPr>
          <w:rFonts w:ascii="Comic Sans MS" w:hAnsi="Comic Sans MS"/>
          <w:color w:val="1F497D" w:themeColor="text2"/>
          <w:sz w:val="22"/>
          <w:szCs w:val="22"/>
        </w:rPr>
      </w:pPr>
    </w:p>
    <w:p w:rsidR="00E435F8" w:rsidRDefault="00E435F8" w:rsidP="00E435F8">
      <w:pPr>
        <w:spacing w:line="240" w:lineRule="atLeast"/>
        <w:jc w:val="center"/>
        <w:rPr>
          <w:rFonts w:ascii="Comic Sans MS" w:hAnsi="Comic Sans MS"/>
          <w:color w:val="1F497D" w:themeColor="text2"/>
          <w:sz w:val="22"/>
          <w:szCs w:val="22"/>
        </w:rPr>
      </w:pPr>
    </w:p>
    <w:p w:rsidR="00E435F8" w:rsidRDefault="00E435F8" w:rsidP="00E435F8">
      <w:pPr>
        <w:spacing w:line="240" w:lineRule="atLeast"/>
        <w:jc w:val="center"/>
        <w:rPr>
          <w:rFonts w:ascii="Comic Sans MS" w:hAnsi="Comic Sans MS"/>
          <w:color w:val="1F497D" w:themeColor="text2"/>
          <w:sz w:val="22"/>
          <w:szCs w:val="22"/>
        </w:rPr>
      </w:pPr>
    </w:p>
    <w:p w:rsidR="00E435F8" w:rsidRDefault="00E435F8" w:rsidP="00E435F8">
      <w:pPr>
        <w:spacing w:line="240" w:lineRule="atLeast"/>
        <w:jc w:val="center"/>
        <w:rPr>
          <w:rFonts w:ascii="Comic Sans MS" w:hAnsi="Comic Sans MS"/>
          <w:color w:val="1F497D" w:themeColor="text2"/>
          <w:sz w:val="22"/>
          <w:szCs w:val="22"/>
        </w:rPr>
      </w:pPr>
    </w:p>
    <w:p w:rsidR="00E435F8" w:rsidRDefault="00E435F8" w:rsidP="00E435F8">
      <w:pPr>
        <w:spacing w:line="240" w:lineRule="atLeast"/>
        <w:jc w:val="center"/>
        <w:rPr>
          <w:rFonts w:ascii="Comic Sans MS" w:hAnsi="Comic Sans MS"/>
          <w:color w:val="1F497D" w:themeColor="text2"/>
          <w:sz w:val="22"/>
          <w:szCs w:val="22"/>
        </w:rPr>
      </w:pPr>
    </w:p>
    <w:p w:rsidR="00E435F8" w:rsidRDefault="00E435F8" w:rsidP="00E435F8">
      <w:pPr>
        <w:spacing w:line="240" w:lineRule="atLeast"/>
        <w:jc w:val="center"/>
        <w:rPr>
          <w:rFonts w:ascii="Comic Sans MS" w:hAnsi="Comic Sans MS"/>
          <w:color w:val="1F497D" w:themeColor="text2"/>
          <w:sz w:val="22"/>
          <w:szCs w:val="22"/>
        </w:rPr>
      </w:pPr>
    </w:p>
    <w:p w:rsidR="00F638A6" w:rsidRDefault="00F638A6"/>
    <w:p w:rsidR="00F638A6" w:rsidRDefault="00F638A6">
      <w:r>
        <w:rPr>
          <w:noProof/>
        </w:rPr>
        <w:drawing>
          <wp:anchor distT="0" distB="0" distL="114300" distR="114300" simplePos="0" relativeHeight="251663360" behindDoc="1" locked="0" layoutInCell="1" allowOverlap="1">
            <wp:simplePos x="0" y="0"/>
            <wp:positionH relativeFrom="column">
              <wp:posOffset>3401060</wp:posOffset>
            </wp:positionH>
            <wp:positionV relativeFrom="paragraph">
              <wp:posOffset>43815</wp:posOffset>
            </wp:positionV>
            <wp:extent cx="3115945" cy="1564640"/>
            <wp:effectExtent l="19050" t="0" r="8255" b="0"/>
            <wp:wrapNone/>
            <wp:docPr id="15" name="Imagen 1" descr="https://aleteiaspanish.files.wordpress.com/2018/08/shutterstock_1020730582.jpg?quality=100&amp;strip=all&amp;w=620&amp;h=310&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leteiaspanish.files.wordpress.com/2018/08/shutterstock_1020730582.jpg?quality=100&amp;strip=all&amp;w=620&amp;h=310&amp;crop=1"/>
                    <pic:cNvPicPr>
                      <a:picLocks noChangeAspect="1" noChangeArrowheads="1"/>
                    </pic:cNvPicPr>
                  </pic:nvPicPr>
                  <pic:blipFill>
                    <a:blip r:embed="rId13" cstate="print"/>
                    <a:srcRect/>
                    <a:stretch>
                      <a:fillRect/>
                    </a:stretch>
                  </pic:blipFill>
                  <pic:spPr bwMode="auto">
                    <a:xfrm>
                      <a:off x="0" y="0"/>
                      <a:ext cx="3115945" cy="1564640"/>
                    </a:xfrm>
                    <a:prstGeom prst="rect">
                      <a:avLst/>
                    </a:prstGeom>
                    <a:noFill/>
                    <a:ln w="9525">
                      <a:noFill/>
                      <a:miter lim="800000"/>
                      <a:headEnd/>
                      <a:tailEnd/>
                    </a:ln>
                  </pic:spPr>
                </pic:pic>
              </a:graphicData>
            </a:graphic>
          </wp:anchor>
        </w:drawing>
      </w:r>
    </w:p>
    <w:p w:rsidR="00F638A6" w:rsidRDefault="00F638A6">
      <w:r>
        <w:t xml:space="preserve">                           </w:t>
      </w:r>
    </w:p>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r w:rsidRPr="00B15CF5">
        <w:rPr>
          <w:rFonts w:ascii="Comic Sans MS" w:hAnsi="Comic Sans MS"/>
          <w:noProof/>
          <w:color w:val="1F497D" w:themeColor="text2"/>
          <w:sz w:val="14"/>
          <w:szCs w:val="14"/>
        </w:rPr>
        <w:pict>
          <v:roundrect id="Rectángulo redondeado 2" o:spid="_x0000_s1026" style="position:absolute;margin-left:112.3pt;margin-top:6.65pt;width:384.75pt;height:407.55pt;z-index:-251652096;visibility:visible" arcsize="10923f" wrapcoords="3411 -75 2779 -38 1389 377 1389 528 1179 679 674 1131 253 1734 0 2337 -84 2714 -84 18735 0 19225 253 19828 632 20431 1347 21035 1389 21185 2905 21638 3368 21638 18189 21638 18653 21638 20168 21185 20211 21035 20926 20431 21347 19828 21600 19225 21684 18622 21684 2940 21600 2337 21305 1734 20884 1131 20337 641 20168 528 20211 377 18779 -38 18147 -75 3411 -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" strokecolor="#c0504d" strokeweight="2.5pt">
            <v:shadow color="#868686"/>
            <v:textbox>
              <w:txbxContent>
                <w:p w:rsidR="00E435F8" w:rsidRDefault="00E435F8" w:rsidP="00E435F8">
                  <w:pPr>
                    <w:spacing w:line="240" w:lineRule="atLeast"/>
                    <w:ind w:left="-142" w:right="-3"/>
                    <w:jc w:val="center"/>
                    <w:rPr>
                      <w:rFonts w:ascii="Script MT Bold" w:hAnsi="Script MT Bold" w:cs="Tahoma"/>
                      <w:bCs/>
                      <w:color w:val="1F497D" w:themeColor="text2"/>
                      <w:sz w:val="40"/>
                      <w:szCs w:val="40"/>
                    </w:rPr>
                  </w:pPr>
                  <w:r w:rsidRPr="00DB5446">
                    <w:rPr>
                      <w:rFonts w:ascii="Script MT Bold" w:hAnsi="Script MT Bold" w:cs="Tahoma"/>
                      <w:bCs/>
                      <w:color w:val="1F497D" w:themeColor="text2"/>
                      <w:sz w:val="40"/>
                      <w:szCs w:val="40"/>
                    </w:rPr>
                    <w:t>Oración da familia</w:t>
                  </w:r>
                </w:p>
                <w:p w:rsidR="00F638A6" w:rsidRPr="00DB5446" w:rsidRDefault="00F638A6" w:rsidP="00E435F8">
                  <w:pPr>
                    <w:spacing w:line="240" w:lineRule="atLeast"/>
                    <w:ind w:left="-142" w:right="-3"/>
                    <w:jc w:val="center"/>
                    <w:rPr>
                      <w:rFonts w:ascii="Script MT Bold" w:hAnsi="Script MT Bold" w:cs="Tahoma"/>
                      <w:bCs/>
                      <w:color w:val="1F497D" w:themeColor="text2"/>
                      <w:sz w:val="40"/>
                      <w:szCs w:val="40"/>
                    </w:rPr>
                  </w:pPr>
                </w:p>
                <w:p w:rsidR="00F638A6" w:rsidRPr="00F638A6" w:rsidRDefault="00F638A6" w:rsidP="00F638A6">
                  <w:pPr>
                    <w:spacing w:line="240" w:lineRule="atLeast"/>
                    <w:rPr>
                      <w:rFonts w:ascii="Verdana" w:hAnsi="Verdana" w:cs="Arial"/>
                      <w:color w:val="000080"/>
                    </w:rPr>
                  </w:pPr>
                  <w:r w:rsidRPr="00F638A6">
                    <w:rPr>
                      <w:rFonts w:ascii="Verdana" w:hAnsi="Verdana" w:cs="Arial"/>
                      <w:color w:val="000080"/>
                    </w:rPr>
                    <w:t xml:space="preserve">Señor: Fai do noso fogar un sitio do teu amor. </w:t>
                  </w:r>
                  <w:r w:rsidRPr="00F638A6">
                    <w:rPr>
                      <w:rFonts w:ascii="Verdana" w:hAnsi="Verdana" w:cs="Arial"/>
                      <w:color w:val="000080"/>
                    </w:rPr>
                    <w:br/>
                    <w:t xml:space="preserve">Que non haxa inxuria, porque Ti nos dás comprensión. </w:t>
                  </w:r>
                  <w:r w:rsidRPr="00F638A6">
                    <w:rPr>
                      <w:rFonts w:ascii="Verdana" w:hAnsi="Verdana" w:cs="Arial"/>
                      <w:color w:val="000080"/>
                    </w:rPr>
                    <w:br/>
                    <w:t xml:space="preserve">Que non haxa amargura, porque Ti nos bendís. </w:t>
                  </w:r>
                  <w:r w:rsidRPr="00F638A6">
                    <w:rPr>
                      <w:rFonts w:ascii="Verdana" w:hAnsi="Verdana" w:cs="Arial"/>
                      <w:color w:val="000080"/>
                    </w:rPr>
                    <w:br/>
                    <w:t xml:space="preserve">Que non haxa egoísmo, porque Ti nos alentas. </w:t>
                  </w:r>
                  <w:r w:rsidRPr="00F638A6">
                    <w:rPr>
                      <w:rFonts w:ascii="Verdana" w:hAnsi="Verdana" w:cs="Arial"/>
                      <w:color w:val="000080"/>
                    </w:rPr>
                    <w:br/>
                    <w:t xml:space="preserve">Que non haxa rancor, porque Ti nos dás o perdón. </w:t>
                  </w:r>
                  <w:r w:rsidRPr="00F638A6">
                    <w:rPr>
                      <w:rFonts w:ascii="Verdana" w:hAnsi="Verdana" w:cs="Arial"/>
                      <w:color w:val="000080"/>
                    </w:rPr>
                    <w:br/>
                    <w:t xml:space="preserve">Que non haxa abandono, porque Ti estás connosco. </w:t>
                  </w:r>
                  <w:r w:rsidRPr="00F638A6">
                    <w:rPr>
                      <w:rFonts w:ascii="Verdana" w:hAnsi="Verdana" w:cs="Arial"/>
                      <w:color w:val="000080"/>
                    </w:rPr>
                    <w:br/>
                    <w:t xml:space="preserve">Que saibamos marchar cara a Ti no noso diario vivir. </w:t>
                  </w:r>
                  <w:r w:rsidRPr="00F638A6">
                    <w:rPr>
                      <w:rFonts w:ascii="Verdana" w:hAnsi="Verdana" w:cs="Arial"/>
                      <w:color w:val="000080"/>
                    </w:rPr>
                    <w:br/>
                    <w:t xml:space="preserve">Que cada mañá amenza un día máis de entrega e sacrificio. </w:t>
                  </w:r>
                  <w:r w:rsidRPr="00F638A6">
                    <w:rPr>
                      <w:rFonts w:ascii="Verdana" w:hAnsi="Verdana" w:cs="Arial"/>
                      <w:color w:val="000080"/>
                    </w:rPr>
                    <w:br/>
                    <w:t xml:space="preserve">Que cada noite nos atopemos con máis amor de esposos. </w:t>
                  </w:r>
                  <w:r w:rsidRPr="00F638A6">
                    <w:rPr>
                      <w:rFonts w:ascii="Verdana" w:hAnsi="Verdana" w:cs="Arial"/>
                      <w:color w:val="000080"/>
                    </w:rPr>
                    <w:br/>
                    <w:t xml:space="preserve">Fai, Señor, das nosas vidas que quixeches unir, unha páxina chea de Ti. </w:t>
                  </w:r>
                  <w:r w:rsidRPr="00F638A6">
                    <w:rPr>
                      <w:rFonts w:ascii="Verdana" w:hAnsi="Verdana" w:cs="Arial"/>
                      <w:color w:val="000080"/>
                    </w:rPr>
                    <w:br/>
                    <w:t xml:space="preserve">Fai, Señor, dos nosos fillos o que Ti arelas; </w:t>
                  </w:r>
                  <w:r w:rsidRPr="00F638A6">
                    <w:rPr>
                      <w:rFonts w:ascii="Verdana" w:hAnsi="Verdana" w:cs="Arial"/>
                      <w:color w:val="000080"/>
                    </w:rPr>
                    <w:br/>
                    <w:t xml:space="preserve">axúdanos a educalos e orientalos polo teu camiño. </w:t>
                  </w:r>
                </w:p>
                <w:p w:rsidR="00F638A6" w:rsidRPr="00F638A6" w:rsidRDefault="00F638A6" w:rsidP="00F638A6">
                  <w:pPr>
                    <w:spacing w:line="240" w:lineRule="atLeast"/>
                    <w:rPr>
                      <w:rFonts w:ascii="Verdana" w:hAnsi="Verdana" w:cs="Arial"/>
                      <w:color w:val="000080"/>
                    </w:rPr>
                  </w:pPr>
                  <w:r w:rsidRPr="00F638A6">
                    <w:rPr>
                      <w:rFonts w:ascii="Verdana" w:hAnsi="Verdana" w:cs="Arial"/>
                      <w:color w:val="000080"/>
                    </w:rPr>
                    <w:t xml:space="preserve">Que nos esforcemos no consolo mutuo. </w:t>
                  </w:r>
                  <w:r w:rsidRPr="00F638A6">
                    <w:rPr>
                      <w:rFonts w:ascii="Verdana" w:hAnsi="Verdana" w:cs="Arial"/>
                      <w:color w:val="000080"/>
                    </w:rPr>
                    <w:br/>
                    <w:t xml:space="preserve">Que fagamos do amor un motivo para amarte máis. </w:t>
                  </w:r>
                  <w:r w:rsidRPr="00F638A6">
                    <w:rPr>
                      <w:rFonts w:ascii="Verdana" w:hAnsi="Verdana" w:cs="Arial"/>
                      <w:color w:val="000080"/>
                    </w:rPr>
                    <w:br/>
                    <w:t xml:space="preserve">Que deamos o mellor de nós para ser felices no fogar. </w:t>
                  </w:r>
                  <w:r w:rsidRPr="00F638A6">
                    <w:rPr>
                      <w:rFonts w:ascii="Verdana" w:hAnsi="Verdana" w:cs="Arial"/>
                      <w:color w:val="000080"/>
                    </w:rPr>
                    <w:br/>
                    <w:t xml:space="preserve">Que cando amenza o gran día de ir ao teu encontro </w:t>
                  </w:r>
                  <w:r w:rsidRPr="00F638A6">
                    <w:rPr>
                      <w:rFonts w:ascii="Verdana" w:hAnsi="Verdana" w:cs="Arial"/>
                      <w:color w:val="000080"/>
                    </w:rPr>
                    <w:br/>
                    <w:t>nos concedas o acharnos unidos.</w:t>
                  </w:r>
                </w:p>
                <w:p w:rsidR="00E435F8" w:rsidRPr="00DB5446" w:rsidRDefault="00E435F8" w:rsidP="00F638A6">
                  <w:pPr>
                    <w:spacing w:line="240" w:lineRule="atLeast"/>
                    <w:rPr>
                      <w:rFonts w:ascii="Verdana" w:hAnsi="Verdana"/>
                      <w:color w:val="000080"/>
                    </w:rPr>
                  </w:pPr>
                </w:p>
                <w:p w:rsidR="00E435F8" w:rsidRDefault="00E435F8" w:rsidP="00E435F8">
                  <w:pPr>
                    <w:ind w:left="426" w:right="-3" w:hanging="426"/>
                    <w:jc w:val="both"/>
                    <w:rPr>
                      <w:rFonts w:ascii="Verdana" w:hAnsi="Verdana"/>
                      <w:sz w:val="20"/>
                      <w:szCs w:val="20"/>
                    </w:rPr>
                  </w:pPr>
                </w:p>
                <w:p w:rsidR="00E435F8" w:rsidRDefault="00E435F8" w:rsidP="00E435F8">
                  <w:pPr>
                    <w:ind w:left="426" w:right="-3" w:hanging="426"/>
                    <w:jc w:val="both"/>
                    <w:rPr>
                      <w:rFonts w:ascii="Verdana" w:hAnsi="Verdana"/>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Verdana" w:hAnsi="Verdana"/>
                      <w:b/>
                      <w:sz w:val="20"/>
                      <w:szCs w:val="20"/>
                    </w:rPr>
                  </w:pPr>
                </w:p>
                <w:p w:rsidR="00E435F8" w:rsidRDefault="00E435F8" w:rsidP="00E435F8">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E435F8" w:rsidRDefault="00E435F8" w:rsidP="00E435F8">
                  <w:pPr>
                    <w:ind w:right="-3"/>
                    <w:jc w:val="both"/>
                    <w:rPr>
                      <w:rFonts w:ascii="Forte" w:hAnsi="Forte"/>
                    </w:rPr>
                  </w:pPr>
                </w:p>
              </w:txbxContent>
            </v:textbox>
            <w10:wrap type="through"/>
          </v:roundrect>
        </w:pict>
      </w:r>
    </w:p>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F638A6" w:rsidRDefault="00F638A6"/>
    <w:p w:rsidR="00E35160" w:rsidRDefault="00F638A6">
      <w:r>
        <w:rPr>
          <w:noProof/>
        </w:rPr>
        <w:pict>
          <v:shapetype id="_x0000_t202" coordsize="21600,21600" o:spt="202" path="m,l,21600r21600,l21600,xe">
            <v:stroke joinstyle="miter"/>
            <v:path gradientshapeok="t" o:connecttype="rect"/>
          </v:shapetype>
          <v:shape id="Cuadro de texto 13" o:spid="_x0000_s1028" type="#_x0000_t202" style="position:absolute;margin-left:100.3pt;margin-top:249.45pt;width:407.25pt;height:66.95pt;z-index:25166950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" fillcolor="#9eeaff" strokecolor="#46aac5">
            <v:fill color2="#e4f9ff" rotate="t" angle="180" colors="0 #9eeaff;22938f #bbefff;1 #e4f9ff" focus="100%" type="gradient"/>
            <v:shadow on="t" color="black" opacity="24903f" origin=",.5" offset="0,.55556mm"/>
            <v:path arrowok="t"/>
            <v:textbox>
              <w:txbxContent>
                <w:p w:rsidR="00DB5446" w:rsidRPr="00B0507E" w:rsidRDefault="00DB5446" w:rsidP="00DB5446">
                  <w:pPr>
                    <w:jc w:val="center"/>
                    <w:rPr>
                      <w:rFonts w:ascii="Algerian" w:hAnsi="Algerian"/>
                      <w:sz w:val="40"/>
                      <w:szCs w:val="40"/>
                    </w:rPr>
                  </w:pPr>
                  <w:r w:rsidRPr="00B0507E">
                    <w:rPr>
                      <w:rFonts w:ascii="Algerian" w:hAnsi="Algerian"/>
                      <w:sz w:val="40"/>
                      <w:szCs w:val="40"/>
                    </w:rPr>
                    <w:t>FELIZ DOMINGO, DÍA D</w:t>
                  </w:r>
                  <w:r w:rsidR="00F638A6">
                    <w:rPr>
                      <w:rFonts w:ascii="Algerian" w:hAnsi="Algerian"/>
                      <w:sz w:val="40"/>
                      <w:szCs w:val="40"/>
                    </w:rPr>
                    <w:t>O</w:t>
                  </w:r>
                  <w:r w:rsidRPr="00B0507E">
                    <w:rPr>
                      <w:rFonts w:ascii="Algerian" w:hAnsi="Algerian"/>
                      <w:sz w:val="40"/>
                      <w:szCs w:val="40"/>
                    </w:rPr>
                    <w:t xml:space="preserve"> SEÑOR.</w:t>
                  </w:r>
                </w:p>
                <w:p w:rsidR="00DB5446" w:rsidRPr="00B0507E" w:rsidRDefault="00DB5446" w:rsidP="00DB5446">
                  <w:pPr>
                    <w:jc w:val="center"/>
                    <w:rPr>
                      <w:rFonts w:ascii="Algerian" w:hAnsi="Algerian"/>
                      <w:sz w:val="40"/>
                      <w:szCs w:val="40"/>
                    </w:rPr>
                  </w:pPr>
                  <w:r w:rsidRPr="00B0507E">
                    <w:rPr>
                      <w:rFonts w:ascii="Algerian" w:hAnsi="Algerian"/>
                      <w:sz w:val="40"/>
                      <w:szCs w:val="40"/>
                    </w:rPr>
                    <w:t>RED</w:t>
                  </w:r>
                  <w:r w:rsidR="00F638A6">
                    <w:rPr>
                      <w:rFonts w:ascii="Algerian" w:hAnsi="Algerian"/>
                      <w:sz w:val="40"/>
                      <w:szCs w:val="40"/>
                    </w:rPr>
                    <w:t>E</w:t>
                  </w:r>
                  <w:r w:rsidRPr="00B0507E">
                    <w:rPr>
                      <w:rFonts w:ascii="Algerian" w:hAnsi="Algerian"/>
                      <w:sz w:val="40"/>
                      <w:szCs w:val="40"/>
                    </w:rPr>
                    <w:t xml:space="preserve"> CATEQUISTAS GALICIA</w:t>
                  </w:r>
                </w:p>
              </w:txbxContent>
            </v:textbox>
            <w10:wrap type="square" anchorx="margin"/>
          </v:shape>
        </w:pict>
      </w:r>
    </w:p>
    <w:sectPr w:rsidR="00E35160" w:rsidSect="00ED1456">
      <w:pgSz w:w="11906" w:h="16838"/>
      <w:pgMar w:top="709" w:right="0" w:bottom="426"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2476A"/>
    <w:multiLevelType w:val="hybridMultilevel"/>
    <w:tmpl w:val="2092C7BE"/>
    <w:lvl w:ilvl="0" w:tplc="0C0A0001">
      <w:start w:val="3"/>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6937243D"/>
    <w:multiLevelType w:val="hybridMultilevel"/>
    <w:tmpl w:val="2F2AD2DE"/>
    <w:lvl w:ilvl="0" w:tplc="5950D544">
      <w:start w:val="4"/>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nsid w:val="6CF53DBE"/>
    <w:multiLevelType w:val="hybridMultilevel"/>
    <w:tmpl w:val="24EE200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34029C"/>
    <w:rsid w:val="00051EED"/>
    <w:rsid w:val="002350CE"/>
    <w:rsid w:val="002B7582"/>
    <w:rsid w:val="002D2C39"/>
    <w:rsid w:val="0034029C"/>
    <w:rsid w:val="00344A6C"/>
    <w:rsid w:val="00862D3C"/>
    <w:rsid w:val="00B15CF5"/>
    <w:rsid w:val="00B653E5"/>
    <w:rsid w:val="00DB5446"/>
    <w:rsid w:val="00DF0305"/>
    <w:rsid w:val="00E35160"/>
    <w:rsid w:val="00E435F8"/>
    <w:rsid w:val="00F638A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5F8"/>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E435F8"/>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E435F8"/>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E435F8"/>
    <w:rPr>
      <w:color w:val="000000"/>
      <w:u w:val="single"/>
    </w:rPr>
  </w:style>
  <w:style w:type="paragraph" w:styleId="NormalWeb">
    <w:name w:val="Normal (Web)"/>
    <w:basedOn w:val="Normal"/>
    <w:uiPriority w:val="99"/>
    <w:rsid w:val="00E435F8"/>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E435F8"/>
    <w:pPr>
      <w:ind w:left="720"/>
      <w:contextualSpacing/>
    </w:pPr>
  </w:style>
  <w:style w:type="paragraph" w:styleId="Textoindependiente2">
    <w:name w:val="Body Text 2"/>
    <w:basedOn w:val="Normal"/>
    <w:link w:val="Textoindependiente2Car"/>
    <w:rsid w:val="00E435F8"/>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E435F8"/>
    <w:rPr>
      <w:rFonts w:ascii="Arial Unicode MS" w:eastAsia="Arial Unicode MS" w:hAnsi="Arial Unicode MS" w:cs="Arial Unicode MS"/>
      <w:sz w:val="24"/>
      <w:szCs w:val="24"/>
      <w:lang w:eastAsia="es-ES"/>
    </w:rPr>
  </w:style>
  <w:style w:type="table" w:styleId="Tablaconcuadrcula">
    <w:name w:val="Table Grid"/>
    <w:basedOn w:val="Tablanormal"/>
    <w:uiPriority w:val="59"/>
    <w:rsid w:val="002D2C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5F8"/>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E435F8"/>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E435F8"/>
    <w:rPr>
      <w:rFonts w:ascii="Comic Sans MS" w:eastAsia="Arial Unicode MS" w:hAnsi="Comic Sans MS" w:cs="Arial Unicode MS"/>
      <w:b/>
      <w:sz w:val="24"/>
      <w:szCs w:val="20"/>
      <w:lang w:val="es-ES_tradnl" w:eastAsia="es-ES"/>
    </w:rPr>
  </w:style>
  <w:style w:type="character" w:styleId="Hipervnculo">
    <w:name w:val="Hyperlink"/>
    <w:basedOn w:val="Fuentedeprrafopredeter"/>
    <w:rsid w:val="00E435F8"/>
    <w:rPr>
      <w:color w:val="000000"/>
      <w:u w:val="single"/>
    </w:rPr>
  </w:style>
  <w:style w:type="paragraph" w:styleId="NormalWeb">
    <w:name w:val="Normal (Web)"/>
    <w:basedOn w:val="Normal"/>
    <w:uiPriority w:val="99"/>
    <w:rsid w:val="00E435F8"/>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E435F8"/>
    <w:pPr>
      <w:ind w:left="720"/>
      <w:contextualSpacing/>
    </w:pPr>
  </w:style>
  <w:style w:type="paragraph" w:styleId="Textoindependiente2">
    <w:name w:val="Body Text 2"/>
    <w:basedOn w:val="Normal"/>
    <w:link w:val="Textoindependiente2Car"/>
    <w:rsid w:val="00E435F8"/>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E435F8"/>
    <w:rPr>
      <w:rFonts w:ascii="Arial Unicode MS" w:eastAsia="Arial Unicode MS" w:hAnsi="Arial Unicode MS" w:cs="Arial Unicode MS"/>
      <w:sz w:val="24"/>
      <w:szCs w:val="24"/>
      <w:lang w:eastAsia="es-E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http://www.churchforum.org/arte/images/arc-Sagrada-Familia.jpg"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www.google.es/url?sa=i&amp;rct=j&amp;q=&amp;esrc=s&amp;source=images&amp;cd=&amp;cad=rja&amp;uact=8&amp;ved=0ahUKEwil-5z75IrRAhVD0xQKHc74CLgQjRwIBw&amp;url=https://iycoalition.org/el-nacimiento-pobre-de-jesus-desde-una-cuna-de-paja-quiere-abrazarnos-todos/&amp;psig=AFQjCNEVHoHO477mmpLScj-7CCjtU88qzg&amp;ust=1482598719526138"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DA6EA-F20D-4B07-A8B1-1BD7F2739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1038</Words>
  <Characters>5713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6738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Reboiras</cp:lastModifiedBy>
  <cp:revision>3</cp:revision>
  <cp:lastPrinted>2019-12-27T10:50:00Z</cp:lastPrinted>
  <dcterms:created xsi:type="dcterms:W3CDTF">2019-12-27T15:28:00Z</dcterms:created>
  <dcterms:modified xsi:type="dcterms:W3CDTF">2019-12-27T15:45:00Z</dcterms:modified>
</cp:coreProperties>
</file>