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3B1" w:rsidRPr="00401C63" w:rsidRDefault="006E43B1" w:rsidP="006E4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401C63">
        <w:rPr>
          <w:rFonts w:ascii="Algerian" w:hAnsi="Algerian" w:cs="Calibri"/>
          <w:sz w:val="40"/>
          <w:szCs w:val="40"/>
        </w:rPr>
        <w:t>POSIBLES IDEAS PARA</w:t>
      </w:r>
    </w:p>
    <w:p w:rsidR="006E43B1" w:rsidRPr="00401C63" w:rsidRDefault="006E43B1" w:rsidP="006E4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401C63">
        <w:rPr>
          <w:rFonts w:ascii="Algerian" w:hAnsi="Algerian" w:cs="Calibri"/>
          <w:sz w:val="40"/>
          <w:szCs w:val="40"/>
        </w:rPr>
        <w:t>UN</w:t>
      </w:r>
      <w:r w:rsidR="00B92D4B" w:rsidRPr="00401C63">
        <w:rPr>
          <w:rFonts w:ascii="Algerian" w:hAnsi="Algerian" w:cs="Calibri"/>
          <w:sz w:val="40"/>
          <w:szCs w:val="40"/>
        </w:rPr>
        <w:t>H</w:t>
      </w:r>
      <w:r w:rsidRPr="00401C63">
        <w:rPr>
          <w:rFonts w:ascii="Algerian" w:hAnsi="Algerian" w:cs="Calibri"/>
          <w:sz w:val="40"/>
          <w:szCs w:val="40"/>
        </w:rPr>
        <w:t>A HOMILÍA CON N</w:t>
      </w:r>
      <w:r w:rsidR="00B92D4B" w:rsidRPr="00401C63">
        <w:rPr>
          <w:rFonts w:ascii="Algerian" w:hAnsi="Algerian" w:cs="Calibri"/>
          <w:sz w:val="40"/>
          <w:szCs w:val="40"/>
        </w:rPr>
        <w:t>EN</w:t>
      </w:r>
      <w:r w:rsidRPr="00401C63">
        <w:rPr>
          <w:rFonts w:ascii="Algerian" w:hAnsi="Algerian" w:cs="Calibri"/>
          <w:sz w:val="40"/>
          <w:szCs w:val="40"/>
        </w:rPr>
        <w:t>OS</w:t>
      </w:r>
    </w:p>
    <w:p w:rsidR="006E43B1" w:rsidRPr="00401C63" w:rsidRDefault="006E43B1" w:rsidP="006E4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401C63">
        <w:rPr>
          <w:rFonts w:ascii="Algerian" w:hAnsi="Algerian" w:cs="Calibri"/>
          <w:sz w:val="40"/>
          <w:szCs w:val="40"/>
        </w:rPr>
        <w:t>17 NOVEMBR</w:t>
      </w:r>
      <w:r w:rsidR="00B92D4B" w:rsidRPr="00401C63">
        <w:rPr>
          <w:rFonts w:ascii="Algerian" w:hAnsi="Algerian" w:cs="Calibri"/>
          <w:sz w:val="40"/>
          <w:szCs w:val="40"/>
        </w:rPr>
        <w:t>O</w:t>
      </w:r>
      <w:r w:rsidRPr="00401C63">
        <w:rPr>
          <w:rFonts w:ascii="Algerian" w:hAnsi="Algerian" w:cs="Calibri"/>
          <w:sz w:val="40"/>
          <w:szCs w:val="40"/>
        </w:rPr>
        <w:t xml:space="preserve"> 2019</w:t>
      </w:r>
      <w:bookmarkStart w:id="0" w:name="_GoBack"/>
      <w:bookmarkEnd w:id="0"/>
    </w:p>
    <w:p w:rsidR="00E17A0A" w:rsidRPr="00401C63" w:rsidRDefault="00E17A0A"/>
    <w:p w:rsidR="006E43B1" w:rsidRPr="00401C63" w:rsidRDefault="006E43B1" w:rsidP="006E43B1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  <w:r w:rsidRPr="00401C63">
        <w:rPr>
          <w:rFonts w:ascii="Impact" w:hAnsi="Impact"/>
          <w:color w:val="00B050"/>
          <w:sz w:val="48"/>
          <w:szCs w:val="48"/>
        </w:rPr>
        <w:t xml:space="preserve">Pon </w:t>
      </w:r>
      <w:r w:rsidR="00B92D4B" w:rsidRPr="00401C63">
        <w:rPr>
          <w:rFonts w:ascii="Impact" w:hAnsi="Impact"/>
          <w:color w:val="00B050"/>
          <w:sz w:val="48"/>
          <w:szCs w:val="48"/>
        </w:rPr>
        <w:t xml:space="preserve">as </w:t>
      </w:r>
      <w:r w:rsidRPr="00401C63">
        <w:rPr>
          <w:rFonts w:ascii="Impact" w:hAnsi="Impact"/>
          <w:color w:val="00B050"/>
          <w:sz w:val="48"/>
          <w:szCs w:val="48"/>
        </w:rPr>
        <w:t>t</w:t>
      </w:r>
      <w:r w:rsidR="00B92D4B" w:rsidRPr="00401C63">
        <w:rPr>
          <w:rFonts w:ascii="Impact" w:hAnsi="Impact"/>
          <w:color w:val="00B050"/>
          <w:sz w:val="48"/>
          <w:szCs w:val="48"/>
        </w:rPr>
        <w:t>úa</w:t>
      </w:r>
      <w:r w:rsidRPr="00401C63">
        <w:rPr>
          <w:rFonts w:ascii="Impact" w:hAnsi="Impact"/>
          <w:color w:val="00B050"/>
          <w:sz w:val="48"/>
          <w:szCs w:val="48"/>
        </w:rPr>
        <w:t>s Palabras de Amor n</w:t>
      </w:r>
      <w:r w:rsidR="00B92D4B" w:rsidRPr="00401C63">
        <w:rPr>
          <w:rFonts w:ascii="Impact" w:hAnsi="Impact"/>
          <w:color w:val="00B050"/>
          <w:sz w:val="48"/>
          <w:szCs w:val="48"/>
        </w:rPr>
        <w:t>a</w:t>
      </w:r>
      <w:r w:rsidRPr="00401C63">
        <w:rPr>
          <w:rFonts w:ascii="Impact" w:hAnsi="Impact"/>
          <w:color w:val="00B050"/>
          <w:sz w:val="48"/>
          <w:szCs w:val="48"/>
        </w:rPr>
        <w:t xml:space="preserve"> mi</w:t>
      </w:r>
      <w:r w:rsidR="00B92D4B" w:rsidRPr="00401C63">
        <w:rPr>
          <w:rFonts w:ascii="Impact" w:hAnsi="Impact"/>
          <w:color w:val="00B050"/>
          <w:sz w:val="48"/>
          <w:szCs w:val="48"/>
        </w:rPr>
        <w:t>ña</w:t>
      </w:r>
      <w:r w:rsidRPr="00401C63">
        <w:rPr>
          <w:rFonts w:ascii="Impact" w:hAnsi="Impact"/>
          <w:color w:val="00B050"/>
          <w:sz w:val="48"/>
          <w:szCs w:val="48"/>
        </w:rPr>
        <w:t xml:space="preserve"> boca.</w:t>
      </w:r>
    </w:p>
    <w:p w:rsidR="006E43B1" w:rsidRPr="00401C63" w:rsidRDefault="006E43B1" w:rsidP="006E43B1">
      <w:pPr>
        <w:pStyle w:val="Prrafodelista"/>
        <w:spacing w:line="200" w:lineRule="atLeast"/>
        <w:ind w:left="360" w:hanging="360"/>
        <w:jc w:val="both"/>
        <w:rPr>
          <w:rFonts w:ascii="Impact" w:hAnsi="Impact"/>
          <w:b/>
          <w:color w:val="00B050"/>
          <w:sz w:val="32"/>
          <w:szCs w:val="32"/>
        </w:rPr>
      </w:pPr>
    </w:p>
    <w:p w:rsidR="006E43B1" w:rsidRPr="00401C63" w:rsidRDefault="006E43B1" w:rsidP="002B18CA">
      <w:pPr>
        <w:pStyle w:val="Prrafodelista"/>
        <w:numPr>
          <w:ilvl w:val="0"/>
          <w:numId w:val="1"/>
        </w:numPr>
        <w:spacing w:after="0" w:line="200" w:lineRule="atLeast"/>
        <w:rPr>
          <w:rFonts w:ascii="Lucida Sans" w:hAnsi="Lucida Sans"/>
          <w:b/>
          <w:color w:val="00B050"/>
          <w:sz w:val="32"/>
          <w:szCs w:val="32"/>
        </w:rPr>
      </w:pPr>
      <w:r w:rsidRPr="00401C63">
        <w:rPr>
          <w:rFonts w:ascii="Lucida Sans" w:hAnsi="Lucida Sans"/>
          <w:b/>
          <w:color w:val="00B050"/>
          <w:sz w:val="32"/>
          <w:szCs w:val="32"/>
        </w:rPr>
        <w:t>VER: Ha</w:t>
      </w:r>
      <w:r w:rsidR="00B92D4B" w:rsidRPr="00401C63">
        <w:rPr>
          <w:rFonts w:ascii="Lucida Sans" w:hAnsi="Lucida Sans"/>
          <w:b/>
          <w:color w:val="00B050"/>
          <w:sz w:val="32"/>
          <w:szCs w:val="32"/>
        </w:rPr>
        <w:t>i</w:t>
      </w:r>
      <w:r w:rsidRPr="00401C63">
        <w:rPr>
          <w:rFonts w:ascii="Lucida Sans" w:hAnsi="Lucida Sans"/>
          <w:b/>
          <w:color w:val="00B050"/>
          <w:sz w:val="32"/>
          <w:szCs w:val="32"/>
        </w:rPr>
        <w:t xml:space="preserve"> momentos duros na vida.</w:t>
      </w:r>
    </w:p>
    <w:p w:rsidR="00B92D4B" w:rsidRPr="00401C63" w:rsidRDefault="006E43B1" w:rsidP="002B18CA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401C63">
        <w:rPr>
          <w:rFonts w:asciiTheme="minorHAnsi" w:hAnsiTheme="minorHAnsi" w:cstheme="minorHAnsi"/>
          <w:bCs/>
          <w:color w:val="1F497D"/>
          <w:sz w:val="32"/>
          <w:szCs w:val="32"/>
        </w:rPr>
        <w:t>-</w:t>
      </w:r>
      <w:r w:rsidR="00B92D4B" w:rsidRPr="00401C63">
        <w:rPr>
          <w:rFonts w:ascii="Calibri" w:hAnsi="Calibri"/>
          <w:bCs/>
          <w:color w:val="1F497D"/>
          <w:sz w:val="32"/>
          <w:szCs w:val="32"/>
        </w:rPr>
        <w:t xml:space="preserve">Todos pasamos algunha vez por situacións de medo, de angustia porque alguén nos fai dano ou non nos entenden e non sabemos como saír adiante. </w:t>
      </w:r>
    </w:p>
    <w:p w:rsidR="002B18CA" w:rsidRPr="00401C63" w:rsidRDefault="002B18CA" w:rsidP="002B18CA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B92D4B" w:rsidRPr="00401C63" w:rsidRDefault="00B92D4B" w:rsidP="00B92D4B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401C63">
        <w:rPr>
          <w:rFonts w:ascii="Calibri" w:hAnsi="Calibri"/>
          <w:bCs/>
          <w:color w:val="1F497D"/>
          <w:sz w:val="32"/>
          <w:szCs w:val="32"/>
        </w:rPr>
        <w:t xml:space="preserve">                                          </w:t>
      </w:r>
      <w:r w:rsidR="002B18CA" w:rsidRPr="00401C63">
        <w:rPr>
          <w:rFonts w:ascii="Calibri" w:hAnsi="Calibri"/>
          <w:bCs/>
          <w:color w:val="1F497D"/>
          <w:sz w:val="32"/>
          <w:szCs w:val="32"/>
        </w:rPr>
        <w:t xml:space="preserve">    </w:t>
      </w:r>
      <w:r w:rsidRPr="00401C63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Sucedeuche algo así? Cóntao. </w:t>
      </w:r>
    </w:p>
    <w:p w:rsidR="00B92D4B" w:rsidRPr="00401C63" w:rsidRDefault="00B92D4B" w:rsidP="00B92D4B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401C63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                          Como solucionaches a situación?</w:t>
      </w:r>
    </w:p>
    <w:p w:rsidR="00B92D4B" w:rsidRPr="00401C63" w:rsidRDefault="00B92D4B" w:rsidP="00B92D4B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B92D4B" w:rsidRPr="00401C63" w:rsidRDefault="00B92D4B" w:rsidP="002B18CA">
      <w:pPr>
        <w:pStyle w:val="Prrafodelista"/>
        <w:numPr>
          <w:ilvl w:val="0"/>
          <w:numId w:val="1"/>
        </w:numPr>
        <w:spacing w:line="20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401C63">
        <w:rPr>
          <w:rFonts w:ascii="Lucida Sans" w:hAnsi="Lucida Sans"/>
          <w:b/>
          <w:bCs/>
          <w:color w:val="00B050"/>
          <w:sz w:val="32"/>
          <w:szCs w:val="32"/>
        </w:rPr>
        <w:t>XUL</w:t>
      </w:r>
      <w:r w:rsidRPr="00401C63">
        <w:rPr>
          <w:rFonts w:ascii="Lucida Sans" w:hAnsi="Lucida Sans"/>
          <w:b/>
          <w:color w:val="00B050"/>
          <w:sz w:val="32"/>
          <w:szCs w:val="32"/>
        </w:rPr>
        <w:t>GAR: Deus pon Palabras de Amor na nosa boca.</w:t>
      </w:r>
    </w:p>
    <w:p w:rsidR="00B92D4B" w:rsidRPr="00401C63" w:rsidRDefault="00B92D4B" w:rsidP="00B92D4B">
      <w:pPr>
        <w:spacing w:line="240" w:lineRule="atLeast"/>
        <w:ind w:left="284" w:right="45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401C63">
        <w:rPr>
          <w:rFonts w:asciiTheme="minorHAnsi" w:hAnsiTheme="minorHAnsi" w:cstheme="minorHAnsi"/>
          <w:bCs/>
          <w:color w:val="1F497D"/>
          <w:sz w:val="32"/>
          <w:szCs w:val="32"/>
        </w:rPr>
        <w:t>-No</w:t>
      </w:r>
      <w:r w:rsidRPr="00401C63">
        <w:rPr>
          <w:rFonts w:ascii="Calibri" w:hAnsi="Calibri" w:cs="Calibri"/>
          <w:bCs/>
          <w:color w:val="1F497D"/>
          <w:sz w:val="32"/>
          <w:szCs w:val="32"/>
        </w:rPr>
        <w:t xml:space="preserve"> evanxeo deste domingo, finalizando o tempo ordinario, Xesús fala de guerras, de destrucións, enfrontamentos… </w:t>
      </w:r>
      <w:r w:rsidRPr="00401C63">
        <w:rPr>
          <w:rFonts w:ascii="Calibri" w:hAnsi="Calibri" w:cs="Calibri"/>
          <w:b/>
          <w:bCs/>
          <w:i/>
          <w:color w:val="1F497D"/>
          <w:sz w:val="32"/>
          <w:szCs w:val="32"/>
        </w:rPr>
        <w:t>“Perseguiranvos… Que ninguén vos engane”.</w:t>
      </w:r>
      <w:r w:rsidRPr="00401C63">
        <w:rPr>
          <w:rFonts w:ascii="Calibri" w:hAnsi="Calibri" w:cs="Calibri"/>
          <w:bCs/>
          <w:color w:val="1F497D"/>
          <w:sz w:val="32"/>
          <w:szCs w:val="32"/>
        </w:rPr>
        <w:t xml:space="preserve"> Pero recórdanos que nada de medos, </w:t>
      </w:r>
      <w:r w:rsidRPr="00401C63">
        <w:rPr>
          <w:rFonts w:ascii="Calibri" w:hAnsi="Calibri" w:cs="Calibri"/>
          <w:b/>
          <w:bCs/>
          <w:i/>
          <w:color w:val="1F497D"/>
          <w:sz w:val="32"/>
          <w:szCs w:val="32"/>
        </w:rPr>
        <w:t xml:space="preserve">“eu dareivos palabras e sabedoría”. </w:t>
      </w:r>
      <w:r w:rsidRPr="00401C63">
        <w:rPr>
          <w:rFonts w:ascii="Calibri" w:hAnsi="Calibri" w:cs="Calibri"/>
          <w:b/>
          <w:bCs/>
          <w:color w:val="1F497D"/>
          <w:sz w:val="32"/>
          <w:szCs w:val="32"/>
        </w:rPr>
        <w:t>E</w:t>
      </w:r>
      <w:r w:rsidRPr="00401C63">
        <w:rPr>
          <w:rFonts w:ascii="Calibri" w:hAnsi="Calibri" w:cs="Calibri"/>
          <w:bCs/>
          <w:color w:val="1F497D"/>
          <w:sz w:val="32"/>
          <w:szCs w:val="32"/>
        </w:rPr>
        <w:t xml:space="preserve"> será ocasión </w:t>
      </w:r>
      <w:r w:rsidRPr="00401C63">
        <w:rPr>
          <w:rFonts w:ascii="Calibri" w:hAnsi="Calibri" w:cs="Calibri"/>
          <w:b/>
          <w:bCs/>
          <w:i/>
          <w:color w:val="1F497D"/>
          <w:sz w:val="32"/>
          <w:szCs w:val="32"/>
        </w:rPr>
        <w:t>“para que deades testemuño de min”, “sede perseverantes”.</w:t>
      </w:r>
    </w:p>
    <w:p w:rsidR="00B92D4B" w:rsidRPr="00401C63" w:rsidRDefault="00B92D4B" w:rsidP="00B92D4B">
      <w:pPr>
        <w:spacing w:line="240" w:lineRule="atLeast"/>
        <w:ind w:left="284" w:right="45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</w:p>
    <w:p w:rsidR="00B92D4B" w:rsidRPr="00401C63" w:rsidRDefault="00B92D4B" w:rsidP="00B92D4B">
      <w:pPr>
        <w:spacing w:line="240" w:lineRule="atLeast"/>
        <w:ind w:left="284" w:right="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</w:pPr>
      <w:r w:rsidRPr="00401C63"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  <w:t>QUE NOS QUERE DICIR XESÚS?</w:t>
      </w:r>
    </w:p>
    <w:p w:rsidR="00B92D4B" w:rsidRPr="00401C63" w:rsidRDefault="00B92D4B" w:rsidP="00B92D4B">
      <w:pPr>
        <w:spacing w:line="240" w:lineRule="atLeast"/>
        <w:ind w:left="284" w:right="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</w:pPr>
    </w:p>
    <w:p w:rsidR="00B92D4B" w:rsidRPr="00401C63" w:rsidRDefault="00B92D4B" w:rsidP="00B92D4B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</w:rPr>
      </w:pPr>
      <w:r w:rsidRPr="00401C63">
        <w:rPr>
          <w:rFonts w:asciiTheme="minorHAnsi" w:hAnsiTheme="minorHAnsi" w:cstheme="minorHAnsi"/>
          <w:b/>
          <w:bCs/>
          <w:color w:val="1F497D"/>
          <w:sz w:val="32"/>
          <w:szCs w:val="32"/>
        </w:rPr>
        <w:t>1. SER CRISTIÁN HOXE NON ÉS DOADO: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"/>
        <w:gridCol w:w="8359"/>
      </w:tblGrid>
      <w:tr w:rsidR="00B92D4B" w:rsidRPr="00401C63" w:rsidTr="006E5D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2D4B" w:rsidRPr="00401C63" w:rsidRDefault="00B92D4B" w:rsidP="006E5DA5">
            <w:pPr>
              <w:rPr>
                <w:sz w:val="32"/>
                <w:szCs w:val="32"/>
              </w:rPr>
            </w:pPr>
            <w:r w:rsidRPr="00401C63">
              <w:rPr>
                <w:rFonts w:asciiTheme="minorHAnsi" w:hAnsiTheme="minorHAnsi" w:cstheme="minorHAnsi"/>
                <w:b/>
                <w:bCs/>
                <w:color w:val="1F497D"/>
                <w:sz w:val="32"/>
                <w:szCs w:val="32"/>
              </w:rPr>
              <w:t>*</w:t>
            </w:r>
            <w:r w:rsidRPr="00401C63">
              <w:rPr>
                <w:rFonts w:asciiTheme="minorHAnsi" w:hAnsiTheme="minorHAnsi" w:cstheme="minorHAnsi"/>
                <w:bCs/>
                <w:color w:val="1F497D"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B92D4B" w:rsidRPr="00401C63" w:rsidRDefault="00B92D4B" w:rsidP="006E5DA5">
            <w:pPr>
              <w:jc w:val="both"/>
              <w:rPr>
                <w:rFonts w:ascii="Calibri" w:hAnsi="Calibri" w:cs="Calibri"/>
                <w:bCs/>
                <w:color w:val="1F497D"/>
                <w:sz w:val="32"/>
                <w:szCs w:val="32"/>
              </w:rPr>
            </w:pPr>
            <w:r w:rsidRPr="00401C63">
              <w:rPr>
                <w:rFonts w:ascii="Calibri" w:hAnsi="Calibri" w:cs="Calibri"/>
                <w:bCs/>
                <w:color w:val="1F497D"/>
                <w:sz w:val="32"/>
                <w:szCs w:val="32"/>
              </w:rPr>
              <w:t>*Ser cristián non é garantirse o éxito seguro nin unha vida moi fácil. Haberá quen nos queira enganar ou levarnos por malos camiños. E como non está de moda crer, mirarannos mal, verannos como seres raros, e poida que sexamos molestos por dicir a verdade ou defender os pobres. Pero ollo!...Paga a pena ser valentes, ser testemuñas de Xesús, dar a cara por el, perseverar na fe e na amizade con el, ser do grupo de Xesús. Anímaste?</w:t>
            </w:r>
          </w:p>
          <w:p w:rsidR="00B92D4B" w:rsidRPr="00401C63" w:rsidRDefault="00B92D4B" w:rsidP="006E5DA5">
            <w:pPr>
              <w:jc w:val="both"/>
              <w:rPr>
                <w:rFonts w:ascii="Calibri" w:hAnsi="Calibri" w:cs="Calibri"/>
                <w:bCs/>
                <w:color w:val="1F497D"/>
                <w:sz w:val="32"/>
                <w:szCs w:val="32"/>
              </w:rPr>
            </w:pPr>
          </w:p>
          <w:p w:rsidR="00B92D4B" w:rsidRPr="00401C63" w:rsidRDefault="00B92D4B" w:rsidP="006E5DA5">
            <w:pPr>
              <w:jc w:val="both"/>
              <w:rPr>
                <w:rFonts w:ascii="Calibri" w:hAnsi="Calibri" w:cs="Calibri"/>
                <w:b/>
                <w:bCs/>
                <w:color w:val="1F497D"/>
                <w:sz w:val="32"/>
                <w:szCs w:val="32"/>
              </w:rPr>
            </w:pPr>
            <w:r w:rsidRPr="00401C63">
              <w:rPr>
                <w:rFonts w:ascii="Calibri" w:hAnsi="Calibri" w:cs="Calibri"/>
                <w:b/>
                <w:bCs/>
                <w:color w:val="1F497D"/>
                <w:sz w:val="32"/>
                <w:szCs w:val="32"/>
              </w:rPr>
              <w:lastRenderedPageBreak/>
              <w:t>2. XESÚS É O AMIGO QUE NUNCA FALLA:</w:t>
            </w:r>
          </w:p>
          <w:p w:rsidR="00B92D4B" w:rsidRPr="00401C63" w:rsidRDefault="00B92D4B" w:rsidP="006E5DA5">
            <w:pPr>
              <w:jc w:val="both"/>
              <w:rPr>
                <w:rFonts w:ascii="Calibri" w:hAnsi="Calibri" w:cs="Calibri"/>
                <w:bCs/>
                <w:color w:val="1F497D"/>
                <w:sz w:val="32"/>
                <w:szCs w:val="32"/>
              </w:rPr>
            </w:pPr>
            <w:r w:rsidRPr="00401C63">
              <w:rPr>
                <w:rFonts w:ascii="Calibri" w:hAnsi="Calibri" w:cs="Calibri"/>
                <w:bCs/>
                <w:color w:val="1F497D"/>
                <w:sz w:val="32"/>
                <w:szCs w:val="32"/>
              </w:rPr>
              <w:t xml:space="preserve">*Xesús é amigo fiel e os amigos fieis sempre están aí (“están ás duras e ás maduras”). Dinos: </w:t>
            </w:r>
            <w:r w:rsidRPr="00401C63">
              <w:rPr>
                <w:rFonts w:ascii="Calibri" w:hAnsi="Calibri" w:cs="Calibri"/>
                <w:b/>
                <w:bCs/>
                <w:i/>
                <w:color w:val="1F497D"/>
                <w:sz w:val="32"/>
                <w:szCs w:val="32"/>
              </w:rPr>
              <w:t xml:space="preserve">“eu dareivos palabras e sabedoría fronte ao adversario”. </w:t>
            </w:r>
            <w:r w:rsidRPr="00401C63">
              <w:rPr>
                <w:rFonts w:ascii="Calibri" w:hAnsi="Calibri" w:cs="Calibri"/>
                <w:b/>
                <w:bCs/>
                <w:color w:val="1F497D"/>
                <w:sz w:val="32"/>
                <w:szCs w:val="32"/>
              </w:rPr>
              <w:t>E</w:t>
            </w:r>
            <w:r w:rsidRPr="00401C63">
              <w:rPr>
                <w:rFonts w:ascii="Calibri" w:hAnsi="Calibri" w:cs="Calibri"/>
                <w:bCs/>
                <w:color w:val="1F497D"/>
                <w:sz w:val="32"/>
                <w:szCs w:val="32"/>
              </w:rPr>
              <w:t>l regálanos a súa Palabra (a Palabra de Deus) onde atoparemos luz e forza. El pon Palabras de Amor na nosa boca para que cos nosos xestos de amor o testemuñemos  e animemos a outros a seguilo. A clave está en estar unidos a el…, así xa non teremos medo nin angustias… A forza vénnos do Señor.</w:t>
            </w:r>
          </w:p>
          <w:p w:rsidR="00B92D4B" w:rsidRPr="00401C63" w:rsidRDefault="00B92D4B" w:rsidP="006E5DA5">
            <w:pPr>
              <w:jc w:val="both"/>
              <w:rPr>
                <w:rFonts w:ascii="Calibri" w:hAnsi="Calibri" w:cs="Calibri"/>
                <w:bCs/>
                <w:color w:val="1F497D"/>
                <w:sz w:val="32"/>
                <w:szCs w:val="32"/>
              </w:rPr>
            </w:pPr>
          </w:p>
          <w:p w:rsidR="00B92D4B" w:rsidRPr="00401C63" w:rsidRDefault="00B92D4B" w:rsidP="006E5DA5">
            <w:pPr>
              <w:jc w:val="both"/>
              <w:rPr>
                <w:rFonts w:ascii="Calibri" w:hAnsi="Calibri" w:cs="Calibri"/>
                <w:b/>
                <w:bCs/>
                <w:color w:val="1F497D"/>
                <w:sz w:val="32"/>
                <w:szCs w:val="32"/>
              </w:rPr>
            </w:pPr>
            <w:r w:rsidRPr="00401C63">
              <w:rPr>
                <w:rFonts w:ascii="Calibri" w:hAnsi="Calibri" w:cs="Calibri"/>
                <w:bCs/>
                <w:color w:val="1F497D"/>
                <w:sz w:val="32"/>
                <w:szCs w:val="32"/>
              </w:rPr>
              <w:t>3</w:t>
            </w:r>
            <w:r w:rsidRPr="00401C63">
              <w:rPr>
                <w:rFonts w:ascii="Calibri" w:hAnsi="Calibri" w:cs="Calibri"/>
                <w:b/>
                <w:bCs/>
                <w:color w:val="1F497D"/>
                <w:sz w:val="32"/>
                <w:szCs w:val="32"/>
              </w:rPr>
              <w:t>. Hoxe celebramos a Xornada dos Pobres:</w:t>
            </w:r>
          </w:p>
          <w:p w:rsidR="00B92D4B" w:rsidRPr="00401C63" w:rsidRDefault="00B92D4B" w:rsidP="006E5DA5">
            <w:pPr>
              <w:jc w:val="both"/>
              <w:rPr>
                <w:rFonts w:ascii="Calibri" w:hAnsi="Calibri" w:cs="Calibri"/>
                <w:b/>
                <w:bCs/>
                <w:color w:val="1F497D"/>
                <w:sz w:val="32"/>
                <w:szCs w:val="32"/>
              </w:rPr>
            </w:pPr>
            <w:r w:rsidRPr="00401C63">
              <w:rPr>
                <w:rFonts w:ascii="Calibri" w:hAnsi="Calibri" w:cs="Calibri"/>
                <w:b/>
                <w:bCs/>
                <w:color w:val="1F497D"/>
                <w:sz w:val="32"/>
                <w:szCs w:val="32"/>
              </w:rPr>
              <w:t xml:space="preserve"> </w:t>
            </w:r>
            <w:r w:rsidRPr="00401C63">
              <w:rPr>
                <w:rFonts w:ascii="Calibri" w:hAnsi="Calibri" w:cs="Calibri"/>
                <w:bCs/>
                <w:color w:val="1F497D"/>
                <w:sz w:val="32"/>
                <w:szCs w:val="32"/>
              </w:rPr>
              <w:t>*No mundo hai 7.000 millóns de persoas, deles, un terzo pasa fame. Con todo prodúcense alimentos para 30.000 millóns de persoas. Non é un problema, pois, de comida, senón de distribuíla mal. Tomemos en serio esta xornada, todos podemos facer algo: queixámonos da comida, tirámola, hai que tomar conciencia e compartir… Aprende a dicir: “</w:t>
            </w:r>
            <w:r w:rsidRPr="00401C63">
              <w:rPr>
                <w:rFonts w:ascii="Calibri" w:hAnsi="Calibri" w:cs="Calibri"/>
                <w:b/>
                <w:bCs/>
                <w:color w:val="1F497D"/>
                <w:sz w:val="32"/>
                <w:szCs w:val="32"/>
              </w:rPr>
              <w:t>Eu estarei contigo”.</w:t>
            </w:r>
          </w:p>
          <w:p w:rsidR="00B92D4B" w:rsidRPr="00401C63" w:rsidRDefault="00B92D4B" w:rsidP="006E5DA5">
            <w:pPr>
              <w:jc w:val="both"/>
              <w:rPr>
                <w:rFonts w:ascii="Calibri" w:hAnsi="Calibri" w:cs="Calibri"/>
                <w:b/>
                <w:bCs/>
                <w:color w:val="1F497D"/>
                <w:sz w:val="32"/>
                <w:szCs w:val="32"/>
              </w:rPr>
            </w:pPr>
          </w:p>
          <w:p w:rsidR="00B92D4B" w:rsidRPr="00401C63" w:rsidRDefault="00B92D4B" w:rsidP="006E5DA5">
            <w:pPr>
              <w:jc w:val="both"/>
              <w:rPr>
                <w:rFonts w:ascii="Arial" w:hAnsi="Arial" w:cs="Arial"/>
                <w:b/>
                <w:bCs/>
                <w:i/>
                <w:color w:val="1F497D"/>
                <w:sz w:val="32"/>
                <w:szCs w:val="32"/>
              </w:rPr>
            </w:pPr>
            <w:r w:rsidRPr="00401C63">
              <w:rPr>
                <w:rFonts w:ascii="Arial" w:hAnsi="Arial" w:cs="Arial"/>
                <w:b/>
                <w:bCs/>
                <w:i/>
                <w:color w:val="1F497D"/>
                <w:sz w:val="32"/>
                <w:szCs w:val="32"/>
              </w:rPr>
              <w:t>Que che está pedindo Xesús? Que podemos facer?</w:t>
            </w:r>
          </w:p>
        </w:tc>
      </w:tr>
      <w:tr w:rsidR="00B92D4B" w:rsidRPr="00401C63" w:rsidTr="006E5DA5">
        <w:trPr>
          <w:tblCellSpacing w:w="15" w:type="dxa"/>
        </w:trPr>
        <w:tc>
          <w:tcPr>
            <w:tcW w:w="0" w:type="auto"/>
            <w:vAlign w:val="center"/>
          </w:tcPr>
          <w:p w:rsidR="00B92D4B" w:rsidRPr="00401C63" w:rsidRDefault="00B92D4B" w:rsidP="006E5DA5">
            <w:pPr>
              <w:rPr>
                <w:rFonts w:asciiTheme="minorHAnsi" w:hAnsiTheme="minorHAnsi" w:cstheme="minorHAnsi"/>
                <w:b/>
                <w:bCs/>
                <w:color w:val="1F497D"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:rsidR="00B92D4B" w:rsidRPr="00401C63" w:rsidRDefault="00B92D4B" w:rsidP="006E5DA5">
            <w:pPr>
              <w:jc w:val="both"/>
              <w:rPr>
                <w:rFonts w:ascii="Calibri" w:hAnsi="Calibri" w:cs="Calibri"/>
                <w:bCs/>
                <w:color w:val="1F497D"/>
                <w:sz w:val="32"/>
                <w:szCs w:val="32"/>
              </w:rPr>
            </w:pPr>
          </w:p>
        </w:tc>
      </w:tr>
    </w:tbl>
    <w:p w:rsidR="00B92D4B" w:rsidRPr="00401C63" w:rsidRDefault="00B92D4B" w:rsidP="00B92D4B">
      <w:pPr>
        <w:pStyle w:val="Prrafodelista"/>
        <w:numPr>
          <w:ilvl w:val="0"/>
          <w:numId w:val="1"/>
        </w:numPr>
        <w:spacing w:line="20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401C63">
        <w:rPr>
          <w:rFonts w:ascii="Lucida Sans" w:hAnsi="Lucida Sans"/>
          <w:b/>
          <w:color w:val="00B050"/>
          <w:sz w:val="32"/>
          <w:szCs w:val="32"/>
        </w:rPr>
        <w:t>ACTUAR: Para Deus todos están vivos.</w:t>
      </w:r>
    </w:p>
    <w:p w:rsidR="00B92D4B" w:rsidRPr="00401C63" w:rsidRDefault="00B92D4B" w:rsidP="00B92D4B">
      <w:pPr>
        <w:pStyle w:val="Prrafodelista"/>
        <w:spacing w:line="200" w:lineRule="atLeast"/>
        <w:ind w:left="750" w:right="-11"/>
        <w:rPr>
          <w:rFonts w:ascii="Lucida Sans" w:hAnsi="Lucida Sans"/>
          <w:b/>
          <w:color w:val="00B050"/>
          <w:sz w:val="32"/>
          <w:szCs w:val="32"/>
        </w:rPr>
      </w:pPr>
    </w:p>
    <w:p w:rsidR="00B92D4B" w:rsidRPr="00401C63" w:rsidRDefault="00B92D4B" w:rsidP="00B92D4B">
      <w:pPr>
        <w:pStyle w:val="Prrafodelista"/>
        <w:tabs>
          <w:tab w:val="left" w:pos="284"/>
        </w:tabs>
        <w:spacing w:line="240" w:lineRule="atLeast"/>
        <w:ind w:left="284" w:right="-45" w:hanging="142"/>
        <w:jc w:val="both"/>
        <w:rPr>
          <w:bCs/>
          <w:color w:val="1F497D"/>
          <w:sz w:val="32"/>
          <w:szCs w:val="32"/>
        </w:rPr>
      </w:pPr>
      <w:r w:rsidRPr="00401C63">
        <w:rPr>
          <w:bCs/>
          <w:color w:val="1F497D"/>
          <w:sz w:val="32"/>
          <w:szCs w:val="32"/>
        </w:rPr>
        <w:t>-</w:t>
      </w:r>
      <w:r w:rsidRPr="00401C63">
        <w:rPr>
          <w:sz w:val="32"/>
          <w:szCs w:val="32"/>
        </w:rPr>
        <w:t xml:space="preserve"> </w:t>
      </w:r>
      <w:r w:rsidRPr="00401C63">
        <w:rPr>
          <w:rFonts w:eastAsia="Times New Roman" w:cs="Calibri"/>
          <w:bCs/>
          <w:color w:val="1F497D"/>
          <w:sz w:val="32"/>
          <w:szCs w:val="32"/>
          <w:lang w:eastAsia="es-ES"/>
        </w:rPr>
        <w:t xml:space="preserve">Coñeces situacións de </w:t>
      </w:r>
      <w:proofErr w:type="spellStart"/>
      <w:r w:rsidRPr="00401C63">
        <w:rPr>
          <w:rFonts w:eastAsia="Times New Roman" w:cs="Calibri"/>
          <w:bCs/>
          <w:i/>
          <w:color w:val="1F497D"/>
          <w:sz w:val="32"/>
          <w:szCs w:val="32"/>
          <w:lang w:eastAsia="es-ES"/>
        </w:rPr>
        <w:t>bullying</w:t>
      </w:r>
      <w:proofErr w:type="spellEnd"/>
      <w:r w:rsidRPr="00401C63">
        <w:rPr>
          <w:rFonts w:eastAsia="Times New Roman" w:cs="Calibri"/>
          <w:bCs/>
          <w:color w:val="1F497D"/>
          <w:sz w:val="32"/>
          <w:szCs w:val="32"/>
          <w:lang w:eastAsia="es-ES"/>
        </w:rPr>
        <w:t xml:space="preserve"> escolar? Vede esta </w:t>
      </w:r>
      <w:proofErr w:type="spellStart"/>
      <w:r w:rsidRPr="00401C63">
        <w:rPr>
          <w:rFonts w:eastAsia="Times New Roman" w:cs="Calibri"/>
          <w:bCs/>
          <w:color w:val="1F497D"/>
          <w:sz w:val="32"/>
          <w:szCs w:val="32"/>
          <w:lang w:eastAsia="es-ES"/>
        </w:rPr>
        <w:t>peli</w:t>
      </w:r>
      <w:proofErr w:type="spellEnd"/>
      <w:r w:rsidRPr="00401C63">
        <w:rPr>
          <w:rFonts w:eastAsia="Times New Roman" w:cs="Calibri"/>
          <w:bCs/>
          <w:color w:val="1F497D"/>
          <w:sz w:val="32"/>
          <w:szCs w:val="32"/>
          <w:lang w:eastAsia="es-ES"/>
        </w:rPr>
        <w:t xml:space="preserve"> e comentádea: “</w:t>
      </w:r>
      <w:proofErr w:type="spellStart"/>
      <w:r w:rsidRPr="00401C63">
        <w:rPr>
          <w:rFonts w:eastAsia="Times New Roman" w:cs="Calibri"/>
          <w:bCs/>
          <w:color w:val="1F497D"/>
          <w:sz w:val="32"/>
          <w:szCs w:val="32"/>
          <w:lang w:eastAsia="es-ES"/>
        </w:rPr>
        <w:t>Marion</w:t>
      </w:r>
      <w:proofErr w:type="spellEnd"/>
      <w:r w:rsidRPr="00401C63">
        <w:rPr>
          <w:rFonts w:eastAsia="Times New Roman" w:cs="Calibri"/>
          <w:bCs/>
          <w:color w:val="1F497D"/>
          <w:sz w:val="32"/>
          <w:szCs w:val="32"/>
          <w:lang w:eastAsia="es-ES"/>
        </w:rPr>
        <w:t>. 13 anos eternamente”. Escribídelle unha carta a un acosado ou gravádelle un vídeo.</w:t>
      </w:r>
      <w:r w:rsidRPr="00401C63">
        <w:rPr>
          <w:rFonts w:eastAsia="Times New Roman" w:cs="Calibri"/>
          <w:bCs/>
          <w:color w:val="1F497D"/>
          <w:sz w:val="32"/>
          <w:szCs w:val="32"/>
          <w:lang w:eastAsia="es-ES"/>
        </w:rPr>
        <w:br/>
        <w:t xml:space="preserve">-Le todos os días o evanxeo e escoita o que che quere dicir nel. -Afronta os problemas deixándoche acompañar por Xesús, o amigo que nunca falla. Sé forte, constante e perseverante, aínda que non estea de moda </w:t>
      </w:r>
      <w:r w:rsidR="00C4681A">
        <w:rPr>
          <w:rFonts w:eastAsia="Times New Roman" w:cs="Calibri"/>
          <w:bCs/>
          <w:color w:val="1F497D"/>
          <w:sz w:val="32"/>
          <w:szCs w:val="32"/>
          <w:lang w:eastAsia="es-ES"/>
        </w:rPr>
        <w:t>o ir</w:t>
      </w:r>
      <w:r w:rsidRPr="00401C63">
        <w:rPr>
          <w:rFonts w:eastAsia="Times New Roman" w:cs="Calibri"/>
          <w:bCs/>
          <w:color w:val="1F497D"/>
          <w:sz w:val="32"/>
          <w:szCs w:val="32"/>
          <w:lang w:eastAsia="es-ES"/>
        </w:rPr>
        <w:t xml:space="preserve"> contracorrente.</w:t>
      </w:r>
      <w:r w:rsidRPr="00401C63">
        <w:rPr>
          <w:rFonts w:eastAsia="Times New Roman" w:cs="Calibri"/>
          <w:bCs/>
          <w:color w:val="1F497D"/>
          <w:sz w:val="32"/>
          <w:szCs w:val="32"/>
          <w:lang w:eastAsia="es-ES"/>
        </w:rPr>
        <w:br/>
        <w:t>-Nesta xornada dos Pobres que estableceu o papa Francisco para que colaboremos activamente para que ninguén se senta privado</w:t>
      </w:r>
      <w:r w:rsidRPr="00401C63">
        <w:rPr>
          <w:sz w:val="32"/>
          <w:szCs w:val="32"/>
        </w:rPr>
        <w:t xml:space="preserve"> </w:t>
      </w:r>
      <w:r w:rsidRPr="00401C63">
        <w:rPr>
          <w:rFonts w:eastAsia="Times New Roman" w:cs="Calibri"/>
          <w:bCs/>
          <w:color w:val="1F497D"/>
          <w:sz w:val="32"/>
          <w:szCs w:val="32"/>
          <w:lang w:eastAsia="es-ES"/>
        </w:rPr>
        <w:t>de proximidade e solidariedade. Non tiremos comida, miremos a quen podemos botar unha man</w:t>
      </w:r>
      <w:r w:rsidRPr="00401C63">
        <w:rPr>
          <w:rFonts w:eastAsia="Times New Roman" w:cs="Calibri"/>
          <w:b/>
          <w:bCs/>
          <w:color w:val="1F497D"/>
          <w:sz w:val="32"/>
          <w:szCs w:val="32"/>
          <w:lang w:eastAsia="es-ES"/>
        </w:rPr>
        <w:t xml:space="preserve"> </w:t>
      </w:r>
      <w:r w:rsidRPr="00401C63">
        <w:rPr>
          <w:bCs/>
          <w:color w:val="1F497D"/>
          <w:sz w:val="32"/>
          <w:szCs w:val="32"/>
        </w:rPr>
        <w:t xml:space="preserve">-Afronta os problemas deixándote acompañar por Xesús, o amigo que nunca falla. </w:t>
      </w:r>
    </w:p>
    <w:p w:rsidR="00B92D4B" w:rsidRPr="00401C63" w:rsidRDefault="00B92D4B" w:rsidP="00B92D4B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right"/>
        <w:rPr>
          <w:rFonts w:ascii="Arial" w:hAnsi="Arial" w:cs="Arial"/>
          <w:bCs/>
          <w:color w:val="1F497D"/>
          <w:sz w:val="32"/>
          <w:szCs w:val="32"/>
        </w:rPr>
      </w:pPr>
      <w:r w:rsidRPr="00401C63">
        <w:rPr>
          <w:rFonts w:ascii="Arial" w:hAnsi="Arial" w:cs="Arial"/>
          <w:b/>
          <w:bCs/>
          <w:i/>
          <w:color w:val="1F497D"/>
          <w:sz w:val="32"/>
          <w:szCs w:val="32"/>
        </w:rPr>
        <w:t>En que poderías mellorar?</w:t>
      </w:r>
      <w:r w:rsidRPr="00401C63">
        <w:rPr>
          <w:rFonts w:ascii="Arial" w:hAnsi="Arial" w:cs="Arial"/>
          <w:bCs/>
          <w:color w:val="1F497D"/>
          <w:sz w:val="32"/>
          <w:szCs w:val="32"/>
        </w:rPr>
        <w:t xml:space="preserve"> </w:t>
      </w:r>
    </w:p>
    <w:p w:rsidR="00B92D4B" w:rsidRPr="00401C63" w:rsidRDefault="00B92D4B" w:rsidP="00B92D4B">
      <w:pPr>
        <w:pStyle w:val="Prrafodelista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hanging="142"/>
        <w:jc w:val="right"/>
        <w:rPr>
          <w:rFonts w:ascii="Arial" w:hAnsi="Arial" w:cs="Arial"/>
          <w:bCs/>
          <w:color w:val="1F497D"/>
          <w:sz w:val="32"/>
          <w:szCs w:val="32"/>
        </w:rPr>
      </w:pPr>
      <w:r w:rsidRPr="00401C63">
        <w:rPr>
          <w:rFonts w:ascii="Arial" w:hAnsi="Arial" w:cs="Arial"/>
          <w:b/>
          <w:bCs/>
          <w:i/>
          <w:color w:val="1F497D"/>
          <w:sz w:val="32"/>
          <w:szCs w:val="32"/>
        </w:rPr>
        <w:t>Que imos facer?</w:t>
      </w:r>
    </w:p>
    <w:p w:rsidR="00B92D4B" w:rsidRPr="00401C63" w:rsidRDefault="00B92D4B">
      <w:pPr>
        <w:spacing w:after="200" w:line="276" w:lineRule="auto"/>
      </w:pPr>
    </w:p>
    <w:p w:rsidR="006E43B1" w:rsidRPr="00401C63" w:rsidRDefault="006E43B1" w:rsidP="00B92D4B">
      <w:pPr>
        <w:spacing w:after="200" w:line="276" w:lineRule="auto"/>
        <w:rPr>
          <w:rFonts w:ascii="Comic Sans MS" w:hAnsi="Comic Sans MS"/>
          <w:b/>
          <w:bCs/>
          <w:snapToGrid w:val="0"/>
          <w:color w:val="FF0000"/>
          <w:sz w:val="72"/>
          <w:szCs w:val="72"/>
        </w:rPr>
      </w:pPr>
      <w:r w:rsidRPr="00401C63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A PALABRA</w:t>
      </w:r>
    </w:p>
    <w:p w:rsidR="002B18CA" w:rsidRPr="00401C63" w:rsidRDefault="002B18CA" w:rsidP="00B92D4B">
      <w:pPr>
        <w:spacing w:after="200" w:line="276" w:lineRule="auto"/>
        <w:rPr>
          <w:rFonts w:ascii="Calibri" w:hAnsi="Calibri"/>
          <w:b/>
          <w:bCs/>
          <w:iCs/>
          <w:color w:val="00B050"/>
          <w:sz w:val="22"/>
          <w:szCs w:val="22"/>
        </w:rPr>
      </w:pPr>
    </w:p>
    <w:p w:rsidR="006E43B1" w:rsidRPr="00401C63" w:rsidRDefault="006E43B1" w:rsidP="006E43B1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401C63">
        <w:rPr>
          <w:rFonts w:ascii="Calibri" w:hAnsi="Calibri"/>
          <w:b/>
          <w:bCs/>
          <w:iCs/>
          <w:color w:val="00B050"/>
          <w:sz w:val="32"/>
          <w:szCs w:val="32"/>
        </w:rPr>
        <w:t>MALAQUÍAS 3, 19-20A</w:t>
      </w:r>
      <w:r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:</w:t>
      </w:r>
      <w:r w:rsidRPr="00401C63">
        <w:rPr>
          <w:rFonts w:ascii="Calibri" w:hAnsi="Calibri"/>
          <w:bCs/>
          <w:i/>
          <w:iCs/>
          <w:color w:val="00B050"/>
          <w:sz w:val="32"/>
          <w:szCs w:val="32"/>
        </w:rPr>
        <w:t xml:space="preserve"> </w:t>
      </w:r>
      <w:r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A v</w:t>
      </w:r>
      <w:r w:rsidR="00B92D4B"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ó</w:t>
      </w:r>
      <w:r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s iluminar</w:t>
      </w:r>
      <w:r w:rsidR="00B92D4B"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avos </w:t>
      </w:r>
      <w:r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un sol de </w:t>
      </w:r>
      <w:r w:rsidR="00B92D4B"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x</w:t>
      </w:r>
      <w:r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usti</w:t>
      </w:r>
      <w:r w:rsidR="00B92D4B"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z</w:t>
      </w:r>
      <w:r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a.</w:t>
      </w:r>
    </w:p>
    <w:p w:rsidR="002B18CA" w:rsidRPr="00401C63" w:rsidRDefault="002B18CA" w:rsidP="006E43B1">
      <w:pPr>
        <w:spacing w:line="200" w:lineRule="atLeast"/>
        <w:ind w:left="284" w:right="-45" w:hanging="284"/>
        <w:jc w:val="both"/>
        <w:rPr>
          <w:rFonts w:ascii="Calibri" w:hAnsi="Calibri"/>
          <w:bCs/>
          <w:i/>
          <w:iCs/>
          <w:color w:val="00B050"/>
          <w:sz w:val="32"/>
          <w:szCs w:val="32"/>
        </w:rPr>
      </w:pPr>
    </w:p>
    <w:p w:rsidR="00B92D4B" w:rsidRPr="00401C63" w:rsidRDefault="00B92D4B" w:rsidP="00B92D4B">
      <w:pPr>
        <w:spacing w:line="200" w:lineRule="atLeast"/>
        <w:ind w:right="-45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401C63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      Velaquí que chega o día, ardente como un forno, no que todos os orgullosos e malfeitores serán como palla; consumiraos o día que está chegando, di o Señor do universo, e non lles deixará nin copa nin raíz. Pero a vós, os que temedes o meu nome, iluminaravos un sol de xustiza e acharedes saúde á súa sombra. </w:t>
      </w:r>
    </w:p>
    <w:p w:rsidR="00B92D4B" w:rsidRPr="00401C63" w:rsidRDefault="00B92D4B" w:rsidP="00B92D4B">
      <w:pPr>
        <w:spacing w:line="200" w:lineRule="atLeast"/>
        <w:ind w:left="284" w:right="-45" w:firstLine="283"/>
        <w:jc w:val="both"/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</w:pPr>
      <w:r w:rsidRPr="00401C63"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  <w:t>Palabra do Señor.</w:t>
      </w:r>
    </w:p>
    <w:p w:rsidR="006E43B1" w:rsidRPr="00401C63" w:rsidRDefault="006E43B1" w:rsidP="006E43B1">
      <w:pPr>
        <w:spacing w:line="200" w:lineRule="atLeast"/>
        <w:ind w:left="284" w:right="-45" w:firstLine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</w:p>
    <w:p w:rsidR="006E43B1" w:rsidRPr="00401C63" w:rsidRDefault="006E43B1" w:rsidP="006E43B1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  <w:r w:rsidRPr="00401C63">
        <w:rPr>
          <w:rFonts w:ascii="Calibri" w:hAnsi="Calibri"/>
          <w:b/>
          <w:bCs/>
          <w:iCs/>
          <w:color w:val="00B050"/>
          <w:sz w:val="32"/>
          <w:szCs w:val="32"/>
        </w:rPr>
        <w:t xml:space="preserve">Sal 97: R/.   </w:t>
      </w:r>
      <w:r w:rsidR="00B92D4B" w:rsidRPr="00401C63">
        <w:rPr>
          <w:rFonts w:ascii="Calibri" w:hAnsi="Calibri"/>
          <w:b/>
          <w:bCs/>
          <w:iCs/>
          <w:color w:val="00B050"/>
          <w:sz w:val="32"/>
          <w:szCs w:val="32"/>
        </w:rPr>
        <w:t>O</w:t>
      </w:r>
      <w:r w:rsidRPr="00401C63">
        <w:rPr>
          <w:rFonts w:ascii="Calibri" w:hAnsi="Calibri"/>
          <w:b/>
          <w:bCs/>
          <w:iCs/>
          <w:color w:val="00B050"/>
          <w:sz w:val="32"/>
          <w:szCs w:val="32"/>
        </w:rPr>
        <w:t xml:space="preserve"> Señor </w:t>
      </w:r>
      <w:r w:rsidR="00B92D4B" w:rsidRPr="00401C63">
        <w:rPr>
          <w:rFonts w:ascii="Calibri" w:hAnsi="Calibri"/>
          <w:b/>
          <w:bCs/>
          <w:iCs/>
          <w:color w:val="00B050"/>
          <w:sz w:val="32"/>
          <w:szCs w:val="32"/>
        </w:rPr>
        <w:t>cheg</w:t>
      </w:r>
      <w:r w:rsidRPr="00401C63">
        <w:rPr>
          <w:rFonts w:ascii="Calibri" w:hAnsi="Calibri"/>
          <w:b/>
          <w:bCs/>
          <w:iCs/>
          <w:color w:val="00B050"/>
          <w:sz w:val="32"/>
          <w:szCs w:val="32"/>
        </w:rPr>
        <w:t>a para re</w:t>
      </w:r>
      <w:r w:rsidR="00B92D4B" w:rsidRPr="00401C63">
        <w:rPr>
          <w:rFonts w:ascii="Calibri" w:hAnsi="Calibri"/>
          <w:b/>
          <w:bCs/>
          <w:iCs/>
          <w:color w:val="00B050"/>
          <w:sz w:val="32"/>
          <w:szCs w:val="32"/>
        </w:rPr>
        <w:t>xer</w:t>
      </w:r>
      <w:r w:rsidRPr="00401C63">
        <w:rPr>
          <w:rFonts w:ascii="Calibri" w:hAnsi="Calibri"/>
          <w:b/>
          <w:bCs/>
          <w:iCs/>
          <w:color w:val="00B050"/>
          <w:sz w:val="32"/>
          <w:szCs w:val="32"/>
        </w:rPr>
        <w:t xml:space="preserve"> os p</w:t>
      </w:r>
      <w:r w:rsidR="00B92D4B" w:rsidRPr="00401C63">
        <w:rPr>
          <w:rFonts w:ascii="Calibri" w:hAnsi="Calibri"/>
          <w:b/>
          <w:bCs/>
          <w:iCs/>
          <w:color w:val="00B050"/>
          <w:sz w:val="32"/>
          <w:szCs w:val="32"/>
        </w:rPr>
        <w:t>o</w:t>
      </w:r>
      <w:r w:rsidRPr="00401C63">
        <w:rPr>
          <w:rFonts w:ascii="Calibri" w:hAnsi="Calibri"/>
          <w:b/>
          <w:bCs/>
          <w:iCs/>
          <w:color w:val="00B050"/>
          <w:sz w:val="32"/>
          <w:szCs w:val="32"/>
        </w:rPr>
        <w:t>bos con rectitud</w:t>
      </w:r>
      <w:r w:rsidR="00B92D4B" w:rsidRPr="00401C63">
        <w:rPr>
          <w:rFonts w:ascii="Calibri" w:hAnsi="Calibri"/>
          <w:b/>
          <w:bCs/>
          <w:iCs/>
          <w:color w:val="00B050"/>
          <w:sz w:val="32"/>
          <w:szCs w:val="32"/>
        </w:rPr>
        <w:t>e</w:t>
      </w:r>
      <w:r w:rsidRPr="00401C63">
        <w:rPr>
          <w:rFonts w:ascii="Calibri" w:hAnsi="Calibri"/>
          <w:b/>
          <w:bCs/>
          <w:iCs/>
          <w:color w:val="00B050"/>
          <w:sz w:val="32"/>
          <w:szCs w:val="32"/>
        </w:rPr>
        <w:t>.</w:t>
      </w:r>
    </w:p>
    <w:p w:rsidR="006E43B1" w:rsidRPr="00401C63" w:rsidRDefault="006E43B1" w:rsidP="006E43B1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2B18CA" w:rsidRPr="00401C63" w:rsidRDefault="002B18CA" w:rsidP="006E43B1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6E43B1" w:rsidRPr="00401C63" w:rsidRDefault="006E43B1" w:rsidP="006E43B1">
      <w:pPr>
        <w:spacing w:line="200" w:lineRule="atLeast"/>
        <w:ind w:left="284" w:right="-45" w:hanging="284"/>
        <w:jc w:val="both"/>
        <w:rPr>
          <w:rFonts w:ascii="Calibri" w:hAnsi="Calibri"/>
          <w:bCs/>
          <w:i/>
          <w:iCs/>
          <w:color w:val="00B050"/>
          <w:sz w:val="32"/>
          <w:szCs w:val="32"/>
        </w:rPr>
      </w:pPr>
      <w:r w:rsidRPr="00401C63">
        <w:rPr>
          <w:rFonts w:ascii="Calibri" w:hAnsi="Calibri"/>
          <w:b/>
          <w:bCs/>
          <w:iCs/>
          <w:color w:val="00B050"/>
          <w:sz w:val="32"/>
          <w:szCs w:val="32"/>
        </w:rPr>
        <w:t>2ª TESALONICENSES 3, 7-12:</w:t>
      </w:r>
      <w:r w:rsidRPr="00401C63">
        <w:rPr>
          <w:rFonts w:ascii="Calibri" w:hAnsi="Calibri"/>
          <w:bCs/>
          <w:i/>
          <w:iCs/>
          <w:color w:val="00B050"/>
          <w:sz w:val="32"/>
          <w:szCs w:val="32"/>
        </w:rPr>
        <w:t xml:space="preserve"> S</w:t>
      </w:r>
      <w:r w:rsidR="00B92D4B" w:rsidRPr="00401C63">
        <w:rPr>
          <w:rFonts w:ascii="Calibri" w:hAnsi="Calibri"/>
          <w:bCs/>
          <w:i/>
          <w:iCs/>
          <w:color w:val="00B050"/>
          <w:sz w:val="32"/>
          <w:szCs w:val="32"/>
        </w:rPr>
        <w:t>e</w:t>
      </w:r>
      <w:r w:rsidRPr="00401C63">
        <w:rPr>
          <w:rFonts w:ascii="Calibri" w:hAnsi="Calibri"/>
          <w:bCs/>
          <w:i/>
          <w:iCs/>
          <w:color w:val="00B050"/>
          <w:sz w:val="32"/>
          <w:szCs w:val="32"/>
        </w:rPr>
        <w:t xml:space="preserve"> algu</w:t>
      </w:r>
      <w:r w:rsidR="00B92D4B" w:rsidRPr="00401C63">
        <w:rPr>
          <w:rFonts w:ascii="Calibri" w:hAnsi="Calibri"/>
          <w:bCs/>
          <w:i/>
          <w:iCs/>
          <w:color w:val="00B050"/>
          <w:sz w:val="32"/>
          <w:szCs w:val="32"/>
        </w:rPr>
        <w:t>én</w:t>
      </w:r>
      <w:r w:rsidRPr="00401C63">
        <w:rPr>
          <w:rFonts w:ascii="Calibri" w:hAnsi="Calibri"/>
          <w:bCs/>
          <w:i/>
          <w:iCs/>
          <w:color w:val="00B050"/>
          <w:sz w:val="32"/>
          <w:szCs w:val="32"/>
        </w:rPr>
        <w:t xml:space="preserve"> no</w:t>
      </w:r>
      <w:r w:rsidR="00B92D4B" w:rsidRPr="00401C63">
        <w:rPr>
          <w:rFonts w:ascii="Calibri" w:hAnsi="Calibri"/>
          <w:bCs/>
          <w:i/>
          <w:iCs/>
          <w:color w:val="00B050"/>
          <w:sz w:val="32"/>
          <w:szCs w:val="32"/>
        </w:rPr>
        <w:t>n</w:t>
      </w:r>
      <w:r w:rsidRPr="00401C63">
        <w:rPr>
          <w:rFonts w:ascii="Calibri" w:hAnsi="Calibri"/>
          <w:bCs/>
          <w:i/>
          <w:iCs/>
          <w:color w:val="00B050"/>
          <w:sz w:val="32"/>
          <w:szCs w:val="32"/>
        </w:rPr>
        <w:t xml:space="preserve"> quere traba</w:t>
      </w:r>
      <w:r w:rsidR="00B92D4B" w:rsidRPr="00401C63">
        <w:rPr>
          <w:rFonts w:ascii="Calibri" w:hAnsi="Calibri"/>
          <w:bCs/>
          <w:i/>
          <w:iCs/>
          <w:color w:val="00B050"/>
          <w:sz w:val="32"/>
          <w:szCs w:val="32"/>
        </w:rPr>
        <w:t>ll</w:t>
      </w:r>
      <w:r w:rsidRPr="00401C63">
        <w:rPr>
          <w:rFonts w:ascii="Calibri" w:hAnsi="Calibri"/>
          <w:bCs/>
          <w:i/>
          <w:iCs/>
          <w:color w:val="00B050"/>
          <w:sz w:val="32"/>
          <w:szCs w:val="32"/>
        </w:rPr>
        <w:t>ar, que no</w:t>
      </w:r>
      <w:r w:rsidR="00B92D4B" w:rsidRPr="00401C63">
        <w:rPr>
          <w:rFonts w:ascii="Calibri" w:hAnsi="Calibri"/>
          <w:bCs/>
          <w:i/>
          <w:iCs/>
          <w:color w:val="00B050"/>
          <w:sz w:val="32"/>
          <w:szCs w:val="32"/>
        </w:rPr>
        <w:t>n</w:t>
      </w:r>
      <w:r w:rsidRPr="00401C63">
        <w:rPr>
          <w:rFonts w:ascii="Calibri" w:hAnsi="Calibri"/>
          <w:bCs/>
          <w:i/>
          <w:iCs/>
          <w:color w:val="00B050"/>
          <w:sz w:val="32"/>
          <w:szCs w:val="32"/>
        </w:rPr>
        <w:t xml:space="preserve"> coma.</w:t>
      </w:r>
    </w:p>
    <w:p w:rsidR="002B18CA" w:rsidRPr="00401C63" w:rsidRDefault="002B18CA" w:rsidP="006E43B1">
      <w:pPr>
        <w:spacing w:line="200" w:lineRule="atLeast"/>
        <w:ind w:left="284" w:right="-45" w:hanging="284"/>
        <w:jc w:val="both"/>
        <w:rPr>
          <w:rFonts w:ascii="Calibri" w:hAnsi="Calibri"/>
          <w:bCs/>
          <w:i/>
          <w:iCs/>
          <w:color w:val="00B050"/>
          <w:sz w:val="32"/>
          <w:szCs w:val="32"/>
        </w:rPr>
      </w:pPr>
    </w:p>
    <w:p w:rsidR="002B18CA" w:rsidRPr="00401C63" w:rsidRDefault="00B92D4B" w:rsidP="00B92D4B">
      <w:pPr>
        <w:spacing w:line="200" w:lineRule="atLeast"/>
        <w:ind w:right="-119"/>
        <w:jc w:val="both"/>
        <w:rPr>
          <w:rFonts w:ascii="Calibri" w:hAnsi="Calibri" w:cs="Calibri"/>
          <w:iCs/>
          <w:color w:val="4F6228" w:themeColor="accent3" w:themeShade="80"/>
          <w:sz w:val="32"/>
          <w:szCs w:val="32"/>
        </w:rPr>
      </w:pPr>
      <w:r w:rsidRPr="00401C63">
        <w:rPr>
          <w:rFonts w:ascii="Calibri" w:hAnsi="Calibri" w:cs="Calibri"/>
          <w:iCs/>
          <w:color w:val="4F6228" w:themeColor="accent3" w:themeShade="80"/>
          <w:sz w:val="32"/>
          <w:szCs w:val="32"/>
        </w:rPr>
        <w:t xml:space="preserve">    Irmáns: Xa sabedes vós como tendes que imitar o noso exemplo: Non vivimos entre vós sen traballar, non comemos de balde o pan de ninguén, senón que con cansazo e fatiga, día e noite, traballamos a fin de non ser unha carga para ningún de vós. Non porque non tivésemos dereito, senón para darvos en nós un modelo que imitar. </w:t>
      </w:r>
    </w:p>
    <w:p w:rsidR="00B92D4B" w:rsidRPr="00401C63" w:rsidRDefault="002B18CA" w:rsidP="00B92D4B">
      <w:pPr>
        <w:spacing w:line="200" w:lineRule="atLeast"/>
        <w:ind w:right="-119"/>
        <w:jc w:val="both"/>
        <w:rPr>
          <w:rFonts w:ascii="Calibri" w:hAnsi="Calibri" w:cs="Calibri"/>
          <w:iCs/>
          <w:color w:val="4F6228" w:themeColor="accent3" w:themeShade="80"/>
          <w:sz w:val="32"/>
          <w:szCs w:val="32"/>
        </w:rPr>
      </w:pPr>
      <w:r w:rsidRPr="00401C63">
        <w:rPr>
          <w:rFonts w:ascii="Calibri" w:hAnsi="Calibri" w:cs="Calibri"/>
          <w:iCs/>
          <w:color w:val="4F6228" w:themeColor="accent3" w:themeShade="80"/>
          <w:sz w:val="32"/>
          <w:szCs w:val="32"/>
        </w:rPr>
        <w:t xml:space="preserve">    </w:t>
      </w:r>
      <w:r w:rsidR="00B92D4B" w:rsidRPr="00401C63">
        <w:rPr>
          <w:rFonts w:ascii="Calibri" w:hAnsi="Calibri" w:cs="Calibri"/>
          <w:iCs/>
          <w:color w:val="4F6228" w:themeColor="accent3" w:themeShade="80"/>
          <w:sz w:val="32"/>
          <w:szCs w:val="32"/>
        </w:rPr>
        <w:t xml:space="preserve">Ademais, cando estabamos entre vós, mandabámosvos que </w:t>
      </w:r>
      <w:r w:rsidR="00B92D4B" w:rsidRPr="00401C63">
        <w:rPr>
          <w:rFonts w:ascii="Calibri" w:hAnsi="Calibri" w:cs="Calibri"/>
          <w:b/>
          <w:iCs/>
          <w:color w:val="4F6228" w:themeColor="accent3" w:themeShade="80"/>
          <w:sz w:val="32"/>
          <w:szCs w:val="32"/>
        </w:rPr>
        <w:t>se algún non quere traballar, que non coma.</w:t>
      </w:r>
      <w:r w:rsidR="00B92D4B" w:rsidRPr="00401C63">
        <w:rPr>
          <w:rFonts w:ascii="Calibri" w:hAnsi="Calibri" w:cs="Calibri"/>
          <w:iCs/>
          <w:color w:val="4F6228" w:themeColor="accent3" w:themeShade="80"/>
          <w:sz w:val="32"/>
          <w:szCs w:val="32"/>
        </w:rPr>
        <w:t xml:space="preserve"> Porque nos decatamos de que algúns viven desordenadamente, sen traballar, así a todo meténdose en todo. A eses mandámoslles e exhortamos, polo Señor Xesucristo, que traballen con acougo para comer o seu propio pan. </w:t>
      </w:r>
    </w:p>
    <w:p w:rsidR="002B18CA" w:rsidRPr="00401C63" w:rsidRDefault="002B18CA" w:rsidP="00B92D4B">
      <w:pPr>
        <w:spacing w:line="200" w:lineRule="atLeast"/>
        <w:ind w:right="-119"/>
        <w:jc w:val="both"/>
        <w:rPr>
          <w:rFonts w:ascii="Calibri" w:hAnsi="Calibri" w:cs="Calibri"/>
          <w:iCs/>
          <w:color w:val="4F6228" w:themeColor="accent3" w:themeShade="80"/>
          <w:sz w:val="32"/>
          <w:szCs w:val="32"/>
        </w:rPr>
      </w:pPr>
    </w:p>
    <w:p w:rsidR="00B92D4B" w:rsidRPr="00401C63" w:rsidRDefault="00B92D4B" w:rsidP="00B92D4B">
      <w:pPr>
        <w:spacing w:line="200" w:lineRule="atLeast"/>
        <w:ind w:right="-119"/>
        <w:jc w:val="both"/>
        <w:rPr>
          <w:sz w:val="32"/>
          <w:szCs w:val="32"/>
        </w:rPr>
      </w:pPr>
      <w:r w:rsidRPr="00401C63">
        <w:rPr>
          <w:rFonts w:ascii="Calibri" w:hAnsi="Calibri" w:cs="Calibri"/>
          <w:i/>
          <w:iCs/>
          <w:color w:val="4F6228" w:themeColor="accent3" w:themeShade="80"/>
          <w:sz w:val="32"/>
          <w:szCs w:val="32"/>
        </w:rPr>
        <w:t>Palabra do Señor.</w:t>
      </w:r>
      <w:r w:rsidRPr="00401C63">
        <w:rPr>
          <w:rFonts w:ascii="Calibri" w:hAnsi="Calibri" w:cs="Calibri"/>
          <w:iCs/>
          <w:color w:val="4F6228" w:themeColor="accent3" w:themeShade="80"/>
          <w:sz w:val="32"/>
          <w:szCs w:val="32"/>
        </w:rPr>
        <w:t xml:space="preserve"> </w:t>
      </w:r>
      <w:r w:rsidRPr="00401C63">
        <w:rPr>
          <w:sz w:val="32"/>
          <w:szCs w:val="32"/>
        </w:rPr>
        <w:t xml:space="preserve"> </w:t>
      </w:r>
    </w:p>
    <w:p w:rsidR="00B92D4B" w:rsidRPr="00401C63" w:rsidRDefault="00B92D4B" w:rsidP="00B92D4B">
      <w:pPr>
        <w:spacing w:line="200" w:lineRule="atLeast"/>
        <w:ind w:right="-119"/>
        <w:jc w:val="both"/>
        <w:rPr>
          <w:rFonts w:ascii="Calibri" w:hAnsi="Calibri" w:cs="Calibri"/>
          <w:i/>
          <w:iCs/>
          <w:color w:val="4F6228" w:themeColor="accent3" w:themeShade="80"/>
          <w:sz w:val="32"/>
          <w:szCs w:val="32"/>
        </w:rPr>
      </w:pPr>
    </w:p>
    <w:p w:rsidR="006E43B1" w:rsidRPr="00401C63" w:rsidRDefault="003332BF" w:rsidP="00401C63">
      <w:pPr>
        <w:spacing w:line="20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401C63">
        <w:rPr>
          <w:rFonts w:ascii="Calibri" w:hAnsi="Calibri"/>
          <w:b/>
          <w:bCs/>
          <w:iCs/>
          <w:color w:val="00B050"/>
          <w:sz w:val="32"/>
          <w:szCs w:val="32"/>
        </w:rPr>
        <w:lastRenderedPageBreak/>
        <w:t>L</w:t>
      </w:r>
      <w:r w:rsidR="006E43B1" w:rsidRPr="00401C63">
        <w:rPr>
          <w:rFonts w:ascii="Calibri" w:hAnsi="Calibri"/>
          <w:b/>
          <w:bCs/>
          <w:iCs/>
          <w:color w:val="00B050"/>
          <w:sz w:val="32"/>
          <w:szCs w:val="32"/>
        </w:rPr>
        <w:t xml:space="preserve">UCAS 21, 5-19: </w:t>
      </w:r>
      <w:r w:rsidR="006E43B1" w:rsidRPr="00401C63">
        <w:rPr>
          <w:rFonts w:ascii="Calibri" w:hAnsi="Calibri"/>
          <w:b/>
          <w:bCs/>
          <w:iCs/>
          <w:color w:val="00B050"/>
          <w:sz w:val="32"/>
          <w:szCs w:val="32"/>
        </w:rPr>
        <w:tab/>
      </w:r>
      <w:r w:rsidR="006E43B1"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Co</w:t>
      </w:r>
      <w:r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a</w:t>
      </w:r>
      <w:r w:rsidR="006E43B1"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v</w:t>
      </w:r>
      <w:r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="006E43B1"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sa perseveran</w:t>
      </w:r>
      <w:r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z</w:t>
      </w:r>
      <w:r w:rsidR="006E43B1"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a salvar</w:t>
      </w:r>
      <w:r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edes</w:t>
      </w:r>
      <w:r w:rsidR="006E43B1"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</w:t>
      </w:r>
      <w:r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as </w:t>
      </w:r>
      <w:r w:rsidR="006E43B1"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v</w:t>
      </w:r>
      <w:r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="006E43B1" w:rsidRPr="00401C63">
        <w:rPr>
          <w:rFonts w:ascii="Calibri" w:hAnsi="Calibri"/>
          <w:b/>
          <w:bCs/>
          <w:i/>
          <w:iCs/>
          <w:color w:val="00B050"/>
          <w:sz w:val="32"/>
          <w:szCs w:val="32"/>
        </w:rPr>
        <w:t>sas almas.</w:t>
      </w:r>
    </w:p>
    <w:p w:rsidR="00B92D4B" w:rsidRPr="00401C63" w:rsidRDefault="00B92D4B" w:rsidP="00B92D4B">
      <w:pPr>
        <w:spacing w:line="200" w:lineRule="atLeast"/>
        <w:ind w:right="-119"/>
        <w:jc w:val="both"/>
        <w:rPr>
          <w:sz w:val="32"/>
          <w:szCs w:val="32"/>
        </w:rPr>
      </w:pPr>
    </w:p>
    <w:tbl>
      <w:tblPr>
        <w:tblStyle w:val="Tablaconcuadrcula"/>
        <w:tblW w:w="8755" w:type="dxa"/>
        <w:tblLook w:val="04A0"/>
      </w:tblPr>
      <w:tblGrid>
        <w:gridCol w:w="8755"/>
      </w:tblGrid>
      <w:tr w:rsidR="00B92D4B" w:rsidRPr="00401C63" w:rsidTr="006E5DA5">
        <w:tc>
          <w:tcPr>
            <w:tcW w:w="8755" w:type="dxa"/>
          </w:tcPr>
          <w:p w:rsidR="00B92D4B" w:rsidRPr="00401C63" w:rsidRDefault="00B92D4B" w:rsidP="006E5DA5">
            <w:pPr>
              <w:spacing w:line="200" w:lineRule="atLeast"/>
              <w:ind w:right="-119"/>
              <w:jc w:val="both"/>
              <w:rPr>
                <w:sz w:val="32"/>
                <w:szCs w:val="32"/>
              </w:rPr>
            </w:pPr>
          </w:p>
          <w:p w:rsidR="003332BF" w:rsidRPr="00401C63" w:rsidRDefault="003332BF" w:rsidP="003332BF">
            <w:pPr>
              <w:spacing w:line="200" w:lineRule="atLeast"/>
              <w:ind w:left="284" w:right="-119" w:hanging="284"/>
              <w:jc w:val="both"/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</w:pPr>
            <w:r w:rsidRPr="00401C63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401C63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>Naquel tempo, como algúns falaban do templo, do belamente adornado que estaba con pedra de calidade e exvotos, Xesús díxolles:</w:t>
            </w:r>
          </w:p>
          <w:p w:rsidR="003332BF" w:rsidRPr="00401C63" w:rsidRDefault="003332BF" w:rsidP="003332BF">
            <w:pPr>
              <w:spacing w:line="200" w:lineRule="atLeast"/>
              <w:ind w:left="284" w:right="-119" w:hanging="284"/>
              <w:jc w:val="both"/>
              <w:rPr>
                <w:rFonts w:asciiTheme="minorHAnsi" w:hAnsiTheme="minorHAnsi" w:cstheme="minorHAnsi"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401C63">
              <w:rPr>
                <w:rFonts w:asciiTheme="minorHAnsi" w:hAnsiTheme="minorHAnsi" w:cstheme="minorHAnsi"/>
                <w:b/>
                <w:iCs/>
                <w:color w:val="4F6228" w:themeColor="accent3" w:themeShade="80"/>
                <w:sz w:val="32"/>
                <w:szCs w:val="32"/>
              </w:rPr>
              <w:t>Xesús:</w:t>
            </w:r>
            <w:r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401C63">
              <w:rPr>
                <w:rFonts w:asciiTheme="minorHAnsi" w:hAnsiTheme="minorHAnsi" w:cstheme="minorHAnsi"/>
                <w:i/>
                <w:iCs/>
                <w:color w:val="4F6228" w:themeColor="accent3" w:themeShade="80"/>
                <w:sz w:val="32"/>
                <w:szCs w:val="32"/>
              </w:rPr>
              <w:t xml:space="preserve">-«Isto que contemplades, </w:t>
            </w:r>
            <w:r w:rsidRPr="00401C63">
              <w:rPr>
                <w:rFonts w:asciiTheme="minorHAnsi" w:hAnsiTheme="minorHAnsi" w:cstheme="minorHAnsi"/>
                <w:b/>
                <w:i/>
                <w:iCs/>
                <w:color w:val="4F6228" w:themeColor="accent3" w:themeShade="80"/>
                <w:sz w:val="32"/>
                <w:szCs w:val="32"/>
              </w:rPr>
              <w:t xml:space="preserve">chegarán días en que non quedará pedra sobre pedra </w:t>
            </w:r>
            <w:r w:rsidRPr="00401C63">
              <w:rPr>
                <w:rFonts w:asciiTheme="minorHAnsi" w:hAnsiTheme="minorHAnsi" w:cstheme="minorHAnsi"/>
                <w:i/>
                <w:iCs/>
                <w:color w:val="4F6228" w:themeColor="accent3" w:themeShade="80"/>
                <w:sz w:val="32"/>
                <w:szCs w:val="32"/>
              </w:rPr>
              <w:t>que non sexa destruída».</w:t>
            </w:r>
          </w:p>
          <w:p w:rsidR="003332BF" w:rsidRPr="00401C63" w:rsidRDefault="003332BF" w:rsidP="003332BF">
            <w:pPr>
              <w:spacing w:line="200" w:lineRule="atLeast"/>
              <w:ind w:left="284" w:right="-119" w:hanging="284"/>
              <w:jc w:val="both"/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</w:pPr>
            <w:r w:rsidRPr="00401C63">
              <w:rPr>
                <w:rFonts w:asciiTheme="minorHAnsi" w:hAnsiTheme="minorHAnsi" w:cstheme="minorHAnsi"/>
                <w:b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 xml:space="preserve"> Eles preguntáronlle:</w:t>
            </w:r>
          </w:p>
          <w:p w:rsidR="003332BF" w:rsidRPr="00401C63" w:rsidRDefault="003332BF" w:rsidP="003332BF">
            <w:pPr>
              <w:spacing w:line="200" w:lineRule="atLeast"/>
              <w:ind w:left="284" w:right="-119" w:hanging="284"/>
              <w:jc w:val="both"/>
              <w:rPr>
                <w:rFonts w:asciiTheme="minorHAnsi" w:hAnsiTheme="minorHAnsi" w:cstheme="minorHAnsi"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401C63">
              <w:rPr>
                <w:rFonts w:asciiTheme="minorHAnsi" w:hAnsiTheme="minorHAnsi" w:cstheme="minorHAnsi"/>
                <w:b/>
                <w:iCs/>
                <w:color w:val="4F6228" w:themeColor="accent3" w:themeShade="80"/>
                <w:sz w:val="32"/>
                <w:szCs w:val="32"/>
              </w:rPr>
              <w:t>Xudeus:</w:t>
            </w:r>
            <w:r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401C63">
              <w:rPr>
                <w:rFonts w:asciiTheme="minorHAnsi" w:hAnsiTheme="minorHAnsi" w:cstheme="minorHAnsi"/>
                <w:i/>
                <w:iCs/>
                <w:color w:val="4F6228" w:themeColor="accent3" w:themeShade="80"/>
                <w:sz w:val="32"/>
                <w:szCs w:val="32"/>
              </w:rPr>
              <w:t>-«Mestre, cando vai ser iso?, e cal será o sinal de que todo iso está para suceder?».</w:t>
            </w:r>
          </w:p>
          <w:p w:rsidR="003332BF" w:rsidRPr="00401C63" w:rsidRDefault="003332BF" w:rsidP="003332BF">
            <w:pPr>
              <w:spacing w:line="200" w:lineRule="atLeast"/>
              <w:ind w:left="284" w:right="-119" w:hanging="284"/>
              <w:jc w:val="both"/>
              <w:rPr>
                <w:sz w:val="32"/>
                <w:szCs w:val="32"/>
              </w:rPr>
            </w:pPr>
            <w:r w:rsidRPr="00401C63">
              <w:rPr>
                <w:rFonts w:asciiTheme="minorHAnsi" w:hAnsiTheme="minorHAnsi" w:cstheme="minorHAnsi"/>
                <w:b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 xml:space="preserve"> El díxolles:</w:t>
            </w:r>
            <w:r w:rsidRPr="00401C63">
              <w:rPr>
                <w:sz w:val="32"/>
                <w:szCs w:val="32"/>
              </w:rPr>
              <w:t xml:space="preserve"> </w:t>
            </w:r>
          </w:p>
          <w:p w:rsidR="003332BF" w:rsidRPr="00401C63" w:rsidRDefault="003332BF" w:rsidP="003332BF">
            <w:pPr>
              <w:spacing w:line="200" w:lineRule="atLeast"/>
              <w:ind w:left="284" w:right="-119" w:hanging="284"/>
              <w:jc w:val="both"/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</w:pPr>
            <w:r w:rsidRPr="00401C63">
              <w:rPr>
                <w:rFonts w:asciiTheme="minorHAnsi" w:hAnsiTheme="minorHAnsi" w:cstheme="minorHAnsi"/>
                <w:b/>
                <w:iCs/>
                <w:color w:val="4F6228" w:themeColor="accent3" w:themeShade="80"/>
                <w:sz w:val="32"/>
                <w:szCs w:val="32"/>
              </w:rPr>
              <w:t>Xesús:</w:t>
            </w:r>
            <w:r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401C63">
              <w:rPr>
                <w:rFonts w:asciiTheme="minorHAnsi" w:hAnsiTheme="minorHAnsi" w:cstheme="minorHAnsi"/>
                <w:b/>
                <w:i/>
                <w:iCs/>
                <w:color w:val="4F6228" w:themeColor="accent3" w:themeShade="80"/>
                <w:sz w:val="32"/>
                <w:szCs w:val="32"/>
              </w:rPr>
              <w:t>-«Mirade que ninguén vos engane.</w:t>
            </w:r>
            <w:r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 xml:space="preserve"> Porque moitos virán no meu nome dicindo: </w:t>
            </w:r>
            <w:r w:rsidR="002B18CA"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>“</w:t>
            </w:r>
            <w:r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>Eu son</w:t>
            </w:r>
            <w:r w:rsidR="002B18CA"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>”</w:t>
            </w:r>
            <w:r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 xml:space="preserve">, ou ben: </w:t>
            </w:r>
            <w:r w:rsidR="002B18CA"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>“</w:t>
            </w:r>
            <w:r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>Está chegando o tempo</w:t>
            </w:r>
            <w:r w:rsidR="002B18CA"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>”</w:t>
            </w:r>
            <w:r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>; non vaiades tras eles. Cando oiades noticias de guerras e de revolucións, non teñades pánico. Porque é necesario que iso ocorra primeiro, pero o fin non será enseguida».</w:t>
            </w:r>
          </w:p>
          <w:p w:rsidR="003332BF" w:rsidRPr="00401C63" w:rsidRDefault="003332BF" w:rsidP="003332BF">
            <w:pPr>
              <w:spacing w:line="200" w:lineRule="atLeast"/>
              <w:ind w:left="284" w:right="-119" w:hanging="284"/>
              <w:jc w:val="both"/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</w:pPr>
            <w:r w:rsidRPr="00401C63">
              <w:rPr>
                <w:rFonts w:asciiTheme="minorHAnsi" w:hAnsiTheme="minorHAnsi" w:cstheme="minorHAnsi"/>
                <w:b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 xml:space="preserve"> Entón dicíalles: </w:t>
            </w:r>
          </w:p>
          <w:p w:rsidR="003332BF" w:rsidRPr="00401C63" w:rsidRDefault="003332BF" w:rsidP="003332BF">
            <w:pPr>
              <w:spacing w:line="200" w:lineRule="atLeast"/>
              <w:ind w:left="284" w:right="-119" w:hanging="284"/>
              <w:jc w:val="both"/>
              <w:rPr>
                <w:sz w:val="32"/>
                <w:szCs w:val="32"/>
              </w:rPr>
            </w:pPr>
            <w:r w:rsidRPr="00401C63">
              <w:rPr>
                <w:rFonts w:asciiTheme="minorHAnsi" w:hAnsiTheme="minorHAnsi" w:cstheme="minorHAnsi"/>
                <w:b/>
                <w:iCs/>
                <w:color w:val="4F6228" w:themeColor="accent3" w:themeShade="80"/>
                <w:sz w:val="32"/>
                <w:szCs w:val="32"/>
              </w:rPr>
              <w:t>Xesús:</w:t>
            </w:r>
            <w:r w:rsidRPr="00401C63">
              <w:rPr>
                <w:rFonts w:asciiTheme="minorHAnsi" w:hAnsiTheme="minorHAnsi" w:cstheme="minorHAnsi"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401C63">
              <w:rPr>
                <w:rFonts w:asciiTheme="minorHAnsi" w:hAnsiTheme="minorHAnsi" w:cstheme="minorHAnsi"/>
                <w:i/>
                <w:iCs/>
                <w:color w:val="4F6228" w:themeColor="accent3" w:themeShade="80"/>
                <w:sz w:val="32"/>
                <w:szCs w:val="32"/>
              </w:rPr>
              <w:t xml:space="preserve">-«Alzarase pobo contra pobo e reino contra reino, haberá grandes terremotos, e en diversos países, fames e pestes. Haberá tamén fenómenos espantosos e grandes signos no ceo. Pero antes de todo iso botaranvos man, perseguiranvos, entregándovos ás sinagogas e aos cárceres, e facéndovos comparecer ante reis e gobernadores, por causa do meu nome. Isto serviravos de </w:t>
            </w:r>
            <w:r w:rsidRPr="00401C63">
              <w:rPr>
                <w:rFonts w:asciiTheme="minorHAnsi" w:hAnsiTheme="minorHAnsi" w:cstheme="minorHAnsi"/>
                <w:b/>
                <w:i/>
                <w:iCs/>
                <w:color w:val="4F6228" w:themeColor="accent3" w:themeShade="80"/>
                <w:sz w:val="32"/>
                <w:szCs w:val="32"/>
              </w:rPr>
              <w:t>ocasión para dar testemuño.</w:t>
            </w:r>
            <w:r w:rsidRPr="00401C63">
              <w:rPr>
                <w:sz w:val="32"/>
                <w:szCs w:val="32"/>
              </w:rPr>
              <w:t xml:space="preserve"> </w:t>
            </w:r>
          </w:p>
          <w:p w:rsidR="003332BF" w:rsidRPr="00401C63" w:rsidRDefault="003332BF" w:rsidP="003332BF">
            <w:pPr>
              <w:spacing w:line="200" w:lineRule="atLeast"/>
              <w:ind w:left="284" w:right="-119" w:hanging="284"/>
              <w:jc w:val="both"/>
              <w:rPr>
                <w:rFonts w:asciiTheme="minorHAnsi" w:hAnsiTheme="minorHAnsi" w:cstheme="minorHAnsi"/>
                <w:b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401C63">
              <w:rPr>
                <w:rFonts w:asciiTheme="minorHAnsi" w:hAnsiTheme="minorHAnsi" w:cstheme="minorHAnsi"/>
                <w:i/>
                <w:iCs/>
                <w:color w:val="4F6228" w:themeColor="accent3" w:themeShade="80"/>
                <w:sz w:val="32"/>
                <w:szCs w:val="32"/>
              </w:rPr>
              <w:t xml:space="preserve">Por iso, metédevos ben na cabeza que non tendes que preparar a vosa defensa, porque eu dareivos palabras e sabedoría ás que non poderá facer fronte nin contradicir ningún adversario voso. E ata os vosos pais, e parentes, e irmáns, e amigos entregaranvos, e matarán a algúns de vós, e todos vos odiarán por mor do meu nome. Pero nin un cabelo da vosa cabeza perecerá; </w:t>
            </w:r>
            <w:r w:rsidRPr="00401C63">
              <w:rPr>
                <w:rFonts w:asciiTheme="minorHAnsi" w:hAnsiTheme="minorHAnsi" w:cstheme="minorHAnsi"/>
                <w:b/>
                <w:i/>
                <w:iCs/>
                <w:color w:val="4F6228" w:themeColor="accent3" w:themeShade="80"/>
                <w:sz w:val="32"/>
                <w:szCs w:val="32"/>
              </w:rPr>
              <w:t>coa vosa perseveranza salvaredes as vosas almas».</w:t>
            </w:r>
          </w:p>
          <w:p w:rsidR="002B18CA" w:rsidRPr="00401C63" w:rsidRDefault="002B18CA" w:rsidP="00401C63">
            <w:pPr>
              <w:spacing w:line="200" w:lineRule="atLeast"/>
              <w:ind w:right="-119"/>
              <w:jc w:val="both"/>
              <w:rPr>
                <w:rFonts w:asciiTheme="minorHAnsi" w:hAnsiTheme="minorHAnsi" w:cstheme="minorHAnsi"/>
                <w:b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3332BF" w:rsidRPr="00401C63" w:rsidRDefault="003332BF" w:rsidP="003332BF">
            <w:pPr>
              <w:spacing w:line="200" w:lineRule="atLeast"/>
              <w:ind w:left="284" w:right="-119" w:hanging="284"/>
              <w:jc w:val="both"/>
              <w:rPr>
                <w:rFonts w:asciiTheme="minorHAnsi" w:hAnsiTheme="minorHAnsi" w:cstheme="minorHAnsi"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401C63">
              <w:rPr>
                <w:rFonts w:asciiTheme="minorHAnsi" w:hAnsiTheme="minorHAnsi" w:cstheme="minorHAnsi"/>
                <w:b/>
                <w:i/>
                <w:iCs/>
                <w:color w:val="4F6228" w:themeColor="accent3" w:themeShade="80"/>
                <w:sz w:val="32"/>
                <w:szCs w:val="32"/>
              </w:rPr>
              <w:t>Palabra do Señor</w:t>
            </w:r>
            <w:r w:rsidRPr="00401C63">
              <w:rPr>
                <w:rFonts w:asciiTheme="minorHAnsi" w:hAnsiTheme="minorHAnsi" w:cstheme="minorHAnsi"/>
                <w:i/>
                <w:iCs/>
                <w:color w:val="4F6228" w:themeColor="accent3" w:themeShade="80"/>
                <w:sz w:val="32"/>
                <w:szCs w:val="32"/>
              </w:rPr>
              <w:t>.</w:t>
            </w:r>
          </w:p>
          <w:p w:rsidR="002B18CA" w:rsidRPr="00401C63" w:rsidRDefault="00401C63" w:rsidP="00401C63">
            <w:pPr>
              <w:spacing w:line="200" w:lineRule="atLeast"/>
              <w:ind w:left="284" w:right="-45" w:hanging="283"/>
              <w:jc w:val="both"/>
              <w:rPr>
                <w:rFonts w:ascii="Comic Sans MS" w:hAnsi="Comic Sans MS"/>
                <w:b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401C63">
              <w:rPr>
                <w:rFonts w:ascii="Comic Sans MS" w:hAnsi="Comic Sans MS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                 </w:t>
            </w:r>
            <w:r w:rsidR="002B18CA" w:rsidRPr="00401C63">
              <w:rPr>
                <w:rFonts w:ascii="Comic Sans MS" w:hAnsi="Comic Sans MS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(Narrador- </w:t>
            </w:r>
            <w:r w:rsidRPr="00401C63">
              <w:rPr>
                <w:rFonts w:ascii="Comic Sans MS" w:hAnsi="Comic Sans MS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X</w:t>
            </w:r>
            <w:r w:rsidR="002B18CA" w:rsidRPr="00401C63">
              <w:rPr>
                <w:rFonts w:ascii="Comic Sans MS" w:hAnsi="Comic Sans MS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esús-</w:t>
            </w:r>
            <w:r w:rsidRPr="00401C63">
              <w:rPr>
                <w:rFonts w:ascii="Comic Sans MS" w:hAnsi="Comic Sans MS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Xudeus</w:t>
            </w:r>
            <w:r w:rsidR="002B18CA" w:rsidRPr="00401C63">
              <w:rPr>
                <w:rFonts w:ascii="Comic Sans MS" w:hAnsi="Comic Sans MS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).</w:t>
            </w:r>
          </w:p>
          <w:p w:rsidR="00B92D4B" w:rsidRPr="00401C63" w:rsidRDefault="00B92D4B" w:rsidP="006E5DA5">
            <w:pPr>
              <w:spacing w:line="200" w:lineRule="atLeast"/>
              <w:ind w:right="-119"/>
              <w:jc w:val="both"/>
              <w:rPr>
                <w:sz w:val="32"/>
                <w:szCs w:val="32"/>
              </w:rPr>
            </w:pPr>
          </w:p>
        </w:tc>
      </w:tr>
    </w:tbl>
    <w:p w:rsidR="00B92D4B" w:rsidRDefault="00B92D4B" w:rsidP="00401C63">
      <w:pPr>
        <w:spacing w:line="200" w:lineRule="atLeast"/>
        <w:ind w:right="-119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sectPr w:rsidR="00B92D4B" w:rsidSect="002B18CA">
      <w:pgSz w:w="11906" w:h="16838"/>
      <w:pgMar w:top="907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C3C94"/>
    <w:multiLevelType w:val="hybridMultilevel"/>
    <w:tmpl w:val="066496F6"/>
    <w:lvl w:ilvl="0" w:tplc="6B8678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342B"/>
    <w:rsid w:val="002B18CA"/>
    <w:rsid w:val="002F342B"/>
    <w:rsid w:val="00306275"/>
    <w:rsid w:val="003332BF"/>
    <w:rsid w:val="00401C63"/>
    <w:rsid w:val="006E43B1"/>
    <w:rsid w:val="00745B55"/>
    <w:rsid w:val="00752CF1"/>
    <w:rsid w:val="007967B6"/>
    <w:rsid w:val="00B92D4B"/>
    <w:rsid w:val="00C4681A"/>
    <w:rsid w:val="00E17A0A"/>
    <w:rsid w:val="00E83101"/>
    <w:rsid w:val="00F70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E43B1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6E43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B92D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E43B1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6E43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900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7</cp:revision>
  <cp:lastPrinted>2019-11-12T12:07:00Z</cp:lastPrinted>
  <dcterms:created xsi:type="dcterms:W3CDTF">2019-11-14T09:57:00Z</dcterms:created>
  <dcterms:modified xsi:type="dcterms:W3CDTF">2019-11-14T11:38:00Z</dcterms:modified>
</cp:coreProperties>
</file>