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6329" w:rsidRPr="00E042C7" w:rsidRDefault="00CF5090" w:rsidP="00CF5090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E042C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-212090</wp:posOffset>
            </wp:positionV>
            <wp:extent cx="2181225" cy="1669415"/>
            <wp:effectExtent l="19050" t="0" r="9525" b="0"/>
            <wp:wrapThrough wrapText="bothSides">
              <wp:wrapPolygon edited="0">
                <wp:start x="-189" y="0"/>
                <wp:lineTo x="-189" y="21444"/>
                <wp:lineTo x="21694" y="21444"/>
                <wp:lineTo x="21694" y="0"/>
                <wp:lineTo x="-189" y="0"/>
              </wp:wrapPolygon>
            </wp:wrapThrough>
            <wp:docPr id="14" name="Imagen 2" descr="C:\Users\Usuario\Downloads\dibu 10 nov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dibu 10 nov tex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329" w:rsidRPr="00E042C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081BCA" w:rsidRPr="00E042C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06329" w:rsidRPr="00E042C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06329" w:rsidRPr="00E042C7" w:rsidRDefault="00906329" w:rsidP="00CF5090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E042C7">
        <w:rPr>
          <w:rFonts w:ascii="Calibri" w:hAnsi="Calibri"/>
          <w:color w:val="1F497D" w:themeColor="text2"/>
          <w:sz w:val="36"/>
          <w:szCs w:val="36"/>
          <w:lang w:val="gl-ES"/>
        </w:rPr>
        <w:t>10 de NOVEMBR</w:t>
      </w:r>
      <w:r w:rsidR="00081BCA" w:rsidRPr="00E042C7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Pr="00E042C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2019</w:t>
      </w:r>
    </w:p>
    <w:p w:rsidR="00906329" w:rsidRPr="00E042C7" w:rsidRDefault="00906329" w:rsidP="00CF5090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>T. ORDINARIO</w:t>
      </w:r>
      <w:r w:rsidR="00081BCA"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081BCA"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>32º</w:t>
      </w:r>
      <w:r w:rsidR="00081BCA"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081BCA"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E042C7">
        <w:rPr>
          <w:rFonts w:asciiTheme="minorHAnsi" w:hAnsiTheme="minorHAnsi"/>
          <w:color w:val="1F497D" w:themeColor="text2"/>
          <w:sz w:val="36"/>
          <w:szCs w:val="36"/>
          <w:lang w:val="gl-ES"/>
        </w:rPr>
        <w:t>C</w:t>
      </w:r>
    </w:p>
    <w:p w:rsidR="007105B3" w:rsidRPr="00E042C7" w:rsidRDefault="00161952" w:rsidP="00CF5090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</w:pPr>
      <w:r w:rsidRPr="00E042C7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Lucas</w:t>
      </w:r>
      <w:r w:rsidR="009D445F" w:rsidRPr="00E042C7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 w:rsidR="007105B3" w:rsidRPr="00E042C7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20, 27-38: “</w:t>
      </w:r>
      <w:r w:rsidR="007105B3" w:rsidRPr="00E042C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No</w:t>
      </w:r>
      <w:r w:rsidR="00081BCA" w:rsidRPr="00E042C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n é Deus </w:t>
      </w:r>
      <w:r w:rsidR="007105B3" w:rsidRPr="00E042C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de m</w:t>
      </w:r>
      <w:r w:rsidR="00081BCA" w:rsidRPr="00E042C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</w:t>
      </w:r>
      <w:r w:rsidR="007105B3" w:rsidRPr="00E042C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rtos, s</w:t>
      </w:r>
      <w:r w:rsidR="00081BCA" w:rsidRPr="00E042C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enón</w:t>
      </w:r>
      <w:r w:rsidR="007105B3" w:rsidRPr="00E042C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de vivos”.</w:t>
      </w:r>
    </w:p>
    <w:p w:rsidR="00CF5090" w:rsidRPr="00E042C7" w:rsidRDefault="00C42FFD" w:rsidP="00CF5090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E042C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081BCA" w:rsidRPr="00E042C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E042C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CF5090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A D</w:t>
      </w:r>
      <w:r w:rsidR="00081BCA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eu</w:t>
      </w:r>
      <w:r w:rsidR="00CF5090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s no</w:t>
      </w:r>
      <w:r w:rsidR="00081BCA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n</w:t>
      </w:r>
      <w:r w:rsidR="00CF5090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se </w:t>
      </w:r>
      <w:r w:rsidR="00081BCA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l</w:t>
      </w:r>
      <w:r w:rsidR="00CF5090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le m</w:t>
      </w:r>
      <w:r w:rsidR="00081BCA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</w:t>
      </w:r>
      <w:r w:rsidR="00CF5090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r</w:t>
      </w:r>
      <w:r w:rsidR="00081BCA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r</w:t>
      </w:r>
      <w:r w:rsidR="00CF5090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en os </w:t>
      </w:r>
      <w:r w:rsidR="00081BCA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fill</w:t>
      </w:r>
      <w:r w:rsidR="00CF5090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os: </w:t>
      </w:r>
    </w:p>
    <w:p w:rsidR="00E06E50" w:rsidRDefault="00CF5090" w:rsidP="00CF5090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para </w:t>
      </w:r>
      <w:r w:rsidR="00081BCA"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e</w:t>
      </w:r>
      <w:r w:rsidRPr="00E042C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l todos están vivos.</w:t>
      </w:r>
    </w:p>
    <w:p w:rsidR="002A413B" w:rsidRPr="00E042C7" w:rsidRDefault="002A413B" w:rsidP="00CF5090">
      <w:pPr>
        <w:tabs>
          <w:tab w:val="left" w:pos="10490"/>
        </w:tabs>
        <w:autoSpaceDE w:val="0"/>
        <w:autoSpaceDN w:val="0"/>
        <w:adjustRightInd w:val="0"/>
        <w:ind w:left="720" w:right="566"/>
        <w:jc w:val="center"/>
        <w:rPr>
          <w:rFonts w:asciiTheme="minorHAnsi" w:hAnsiTheme="minorHAnsi"/>
          <w:b/>
          <w:bCs/>
          <w:color w:val="1F497D"/>
          <w:sz w:val="28"/>
          <w:szCs w:val="28"/>
        </w:rPr>
      </w:pPr>
    </w:p>
    <w:p w:rsidR="00C42FFD" w:rsidRPr="00E042C7" w:rsidRDefault="00C42FFD" w:rsidP="00CF5090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367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E042C7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081BCA" w:rsidRPr="00E042C7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E042C7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081BCA" w:rsidRPr="00E042C7" w:rsidRDefault="00081BCA" w:rsidP="00CF5090">
      <w:pPr>
        <w:autoSpaceDE w:val="0"/>
        <w:autoSpaceDN w:val="0"/>
        <w:adjustRightInd w:val="0"/>
        <w:spacing w:line="240" w:lineRule="atLeast"/>
        <w:ind w:left="1134" w:right="616" w:firstLine="284"/>
        <w:jc w:val="both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042C7">
        <w:rPr>
          <w:rFonts w:asciiTheme="minorHAnsi" w:hAnsiTheme="minorHAnsi" w:cstheme="minorHAnsi"/>
          <w:color w:val="1F497D" w:themeColor="text2"/>
          <w:sz w:val="20"/>
          <w:szCs w:val="20"/>
        </w:rPr>
        <w:t>-Irmáns e irmás: Estamos no 32 domingo do tempo ordinario. Estes días festivos celebrabamos a festa dos Santos e dos Defuntos, unhas veces faciámolo con graza e alegría e outras con tristeza polos que non están. Que bonita é a vida!, dicimos hoxe. A Deus gústalle a vida, a alegría, a esperanza… E quere que a vida que temos dure para sempre, non se acabe nunca. Preparémonos para esa vida nova e plena que Xesús quere regalarnos no ceo creando vida ao noso ao redor, poñendo amor en todo o que facemos.</w:t>
      </w:r>
    </w:p>
    <w:p w:rsidR="00081BCA" w:rsidRPr="00E042C7" w:rsidRDefault="00081BCA" w:rsidP="00CF5090">
      <w:pPr>
        <w:autoSpaceDE w:val="0"/>
        <w:autoSpaceDN w:val="0"/>
        <w:adjustRightInd w:val="0"/>
        <w:spacing w:line="240" w:lineRule="atLeast"/>
        <w:ind w:left="1134" w:right="616" w:firstLine="284"/>
        <w:jc w:val="both"/>
        <w:rPr>
          <w:rFonts w:asciiTheme="minorHAnsi" w:hAnsiTheme="minorHAnsi" w:cstheme="minorHAnsi"/>
          <w:i/>
          <w:color w:val="1F497D" w:themeColor="text2"/>
          <w:sz w:val="20"/>
          <w:szCs w:val="20"/>
        </w:rPr>
      </w:pPr>
      <w:r w:rsidRPr="00E042C7">
        <w:rPr>
          <w:rFonts w:asciiTheme="minorHAnsi" w:hAnsiTheme="minorHAnsi" w:cstheme="minorHAnsi"/>
          <w:i/>
          <w:color w:val="1F497D" w:themeColor="text2"/>
          <w:sz w:val="20"/>
          <w:szCs w:val="20"/>
        </w:rPr>
        <w:t>(Poden saír nenos con carteis como: “Que bonita é a vida!”, “Deus regala vida”, “Dá vida aos que te rodean!” ou o lema “A Deus non se lle morren os fillos: para el todos están vivos”).</w:t>
      </w:r>
    </w:p>
    <w:p w:rsidR="00081BCA" w:rsidRPr="00E042C7" w:rsidRDefault="00081BCA" w:rsidP="00CF5090">
      <w:pPr>
        <w:autoSpaceDE w:val="0"/>
        <w:autoSpaceDN w:val="0"/>
        <w:adjustRightInd w:val="0"/>
        <w:spacing w:line="240" w:lineRule="atLeast"/>
        <w:ind w:left="1134" w:right="616" w:firstLine="284"/>
        <w:jc w:val="both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  <w:r w:rsidRPr="00E042C7"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  <w:br/>
        <w:t>Saúdo: O Señor que quere a Vida para todos os seus fillos e fillas, sexa convosco</w:t>
      </w:r>
    </w:p>
    <w:p w:rsidR="007071F9" w:rsidRPr="00E042C7" w:rsidRDefault="007071F9" w:rsidP="00CF5090">
      <w:pPr>
        <w:pStyle w:val="Style2"/>
        <w:spacing w:line="240" w:lineRule="atLeast"/>
        <w:ind w:left="1134" w:right="566" w:firstLine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  <w:lang w:val="gl-ES"/>
        </w:rPr>
      </w:pPr>
    </w:p>
    <w:p w:rsidR="00A33D1C" w:rsidRPr="00E042C7" w:rsidRDefault="00C42FFD" w:rsidP="00CF5090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134" w:right="567" w:firstLine="284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E042C7">
        <w:rPr>
          <w:rFonts w:ascii="Calibri" w:hAnsi="Calibri"/>
          <w:b/>
          <w:color w:val="1F497D" w:themeColor="text2"/>
          <w:sz w:val="28"/>
          <w:szCs w:val="28"/>
        </w:rPr>
        <w:t>2.</w:t>
      </w:r>
      <w:r w:rsidR="00840655" w:rsidRPr="00E042C7">
        <w:rPr>
          <w:rFonts w:ascii="Calibri" w:hAnsi="Calibri"/>
          <w:b/>
          <w:color w:val="1F497D" w:themeColor="text2"/>
          <w:sz w:val="28"/>
          <w:szCs w:val="28"/>
        </w:rPr>
        <w:t xml:space="preserve"> </w:t>
      </w:r>
      <w:r w:rsidR="006238B3" w:rsidRPr="00E042C7">
        <w:rPr>
          <w:rFonts w:ascii="Calibri" w:hAnsi="Calibri"/>
          <w:b/>
          <w:color w:val="1F497D" w:themeColor="text2"/>
          <w:sz w:val="28"/>
          <w:szCs w:val="28"/>
        </w:rPr>
        <w:t>CELEBRACIÓN D</w:t>
      </w:r>
      <w:r w:rsidR="00081BCA" w:rsidRPr="00E042C7">
        <w:rPr>
          <w:rFonts w:ascii="Calibri" w:hAnsi="Calibri"/>
          <w:b/>
          <w:color w:val="1F497D" w:themeColor="text2"/>
          <w:sz w:val="28"/>
          <w:szCs w:val="28"/>
        </w:rPr>
        <w:t>O</w:t>
      </w:r>
      <w:r w:rsidR="006238B3" w:rsidRPr="00E042C7">
        <w:rPr>
          <w:rFonts w:ascii="Calibri" w:hAnsi="Calibri"/>
          <w:b/>
          <w:color w:val="1F497D" w:themeColor="text2"/>
          <w:sz w:val="28"/>
          <w:szCs w:val="28"/>
        </w:rPr>
        <w:t xml:space="preserve"> PERDÓN</w:t>
      </w:r>
    </w:p>
    <w:p w:rsidR="009E1CF8" w:rsidRPr="00E042C7" w:rsidRDefault="00081BCA" w:rsidP="00195D8D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color w:val="1F497D" w:themeColor="text2"/>
          <w:sz w:val="22"/>
          <w:szCs w:val="22"/>
        </w:rPr>
        <w:t>Chamados á vida plena, conformámonos con "ir tirando", con facer o mínimo. Pidamos perdón:</w:t>
      </w:r>
    </w:p>
    <w:p w:rsidR="009E1CF8" w:rsidRPr="00E042C7" w:rsidRDefault="00081BCA" w:rsidP="009E1CF8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b/>
          <w:i w:val="0"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color w:val="1F497D" w:themeColor="text2"/>
          <w:sz w:val="22"/>
          <w:szCs w:val="22"/>
        </w:rPr>
        <w:t xml:space="preserve">- Pola nosa falta de ledicia para vivir o evanxeo. </w:t>
      </w:r>
      <w:r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>Señor, ten piedade nós.</w:t>
      </w:r>
      <w:r w:rsidR="009E1CF8"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 xml:space="preserve"> </w:t>
      </w:r>
    </w:p>
    <w:p w:rsidR="009E1CF8" w:rsidRPr="00E042C7" w:rsidRDefault="00081BCA" w:rsidP="009E1CF8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color w:val="1F497D" w:themeColor="text2"/>
          <w:sz w:val="22"/>
          <w:szCs w:val="22"/>
        </w:rPr>
        <w:t xml:space="preserve">- Polas nosas faltas de amor e de paixón para seguir os teus pasos. </w:t>
      </w:r>
      <w:r w:rsidRPr="00E042C7">
        <w:rPr>
          <w:rFonts w:asciiTheme="minorHAnsi" w:hAnsiTheme="minorHAnsi"/>
          <w:b/>
          <w:color w:val="1F497D" w:themeColor="text2"/>
          <w:sz w:val="22"/>
          <w:szCs w:val="22"/>
        </w:rPr>
        <w:t>Cristo, ten piedade</w:t>
      </w:r>
      <w:r w:rsidR="009E1CF8" w:rsidRPr="00E042C7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nós</w:t>
      </w:r>
      <w:r w:rsidRPr="00E042C7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</w:p>
    <w:p w:rsidR="009E1CF8" w:rsidRPr="00E042C7" w:rsidRDefault="00081BCA" w:rsidP="009E1CF8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color w:val="1F497D" w:themeColor="text2"/>
          <w:sz w:val="22"/>
          <w:szCs w:val="22"/>
        </w:rPr>
        <w:t xml:space="preserve">- Pola nosa falta de confianza na túa Palabra. </w:t>
      </w:r>
      <w:r w:rsidRPr="00E042C7">
        <w:rPr>
          <w:rFonts w:asciiTheme="minorHAnsi" w:hAnsiTheme="minorHAnsi"/>
          <w:b/>
          <w:color w:val="1F497D" w:themeColor="text2"/>
          <w:sz w:val="22"/>
          <w:szCs w:val="22"/>
        </w:rPr>
        <w:t>Señor, ten piedade</w:t>
      </w:r>
      <w:r w:rsidR="009E1CF8" w:rsidRPr="00E042C7">
        <w:rPr>
          <w:rFonts w:asciiTheme="minorHAnsi" w:hAnsiTheme="minorHAnsi"/>
          <w:b/>
          <w:color w:val="1F497D" w:themeColor="text2"/>
          <w:sz w:val="22"/>
          <w:szCs w:val="22"/>
        </w:rPr>
        <w:t xml:space="preserve"> de nós</w:t>
      </w:r>
      <w:r w:rsidRPr="00E042C7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</w:p>
    <w:p w:rsidR="00081BCA" w:rsidRPr="00E042C7" w:rsidRDefault="009E1CF8" w:rsidP="00081BCA">
      <w:pPr>
        <w:pStyle w:val="Ttulo7"/>
        <w:tabs>
          <w:tab w:val="left" w:pos="10490"/>
        </w:tabs>
        <w:spacing w:before="0" w:line="240" w:lineRule="atLeast"/>
        <w:ind w:left="1134" w:right="566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b/>
          <w:color w:val="1F497D" w:themeColor="text2"/>
          <w:sz w:val="22"/>
          <w:szCs w:val="22"/>
        </w:rPr>
        <w:t xml:space="preserve">         </w:t>
      </w:r>
      <w:r w:rsidR="00081BCA" w:rsidRPr="00E042C7">
        <w:rPr>
          <w:rFonts w:asciiTheme="minorHAnsi" w:hAnsiTheme="minorHAnsi"/>
          <w:b/>
          <w:color w:val="1F497D" w:themeColor="text2"/>
          <w:sz w:val="22"/>
          <w:szCs w:val="22"/>
        </w:rPr>
        <w:t>Que Deus, o noso Pai, teña misericordia de nós perdoe os nosos pecados e lévanos á vida eterna.</w:t>
      </w:r>
    </w:p>
    <w:p w:rsidR="007071F9" w:rsidRPr="00E042C7" w:rsidRDefault="007071F9" w:rsidP="00195D8D">
      <w:pPr>
        <w:pStyle w:val="Ttulo7"/>
        <w:tabs>
          <w:tab w:val="left" w:pos="10490"/>
        </w:tabs>
        <w:spacing w:before="0" w:line="240" w:lineRule="atLeast"/>
        <w:ind w:left="1134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C42FFD" w:rsidRPr="00E042C7" w:rsidRDefault="00582EBB" w:rsidP="00195D8D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3</w:t>
      </w:r>
      <w:r w:rsidR="000D0E9D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.</w:t>
      </w:r>
      <w:r w:rsidR="00D561C6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C42FFD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9E1CF8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</w:t>
      </w:r>
      <w:r w:rsidR="00C42FFD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S LECTURAS</w:t>
      </w:r>
    </w:p>
    <w:p w:rsidR="00081BCA" w:rsidRPr="00E042C7" w:rsidRDefault="009E1CF8" w:rsidP="00195D8D">
      <w:pPr>
        <w:pStyle w:val="Ttulo7"/>
        <w:spacing w:before="0" w:line="240" w:lineRule="atLeast"/>
        <w:ind w:left="1134" w:right="567" w:firstLine="284"/>
        <w:jc w:val="both"/>
      </w:pPr>
      <w:r w:rsidRPr="00E042C7">
        <w:rPr>
          <w:rFonts w:asciiTheme="minorHAnsi" w:hAnsiTheme="minorHAnsi"/>
          <w:i w:val="0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173355</wp:posOffset>
            </wp:positionV>
            <wp:extent cx="2148840" cy="1559560"/>
            <wp:effectExtent l="19050" t="0" r="3810" b="0"/>
            <wp:wrapThrough wrapText="bothSides">
              <wp:wrapPolygon edited="0">
                <wp:start x="-191" y="0"/>
                <wp:lineTo x="-191" y="21371"/>
                <wp:lineTo x="21638" y="21371"/>
                <wp:lineTo x="21638" y="0"/>
                <wp:lineTo x="-191" y="0"/>
              </wp:wrapPolygon>
            </wp:wrapThrough>
            <wp:docPr id="104" name="Imagen 104" descr="http://4.bp.blogspot.com/-Br9A3NBH4kM/UnKYdWq2RxI/AAAAAAAAEqc/KtntuWj3UBk/s1600/172-+32%C2%BA+DOMINGO+++CICLO+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4.bp.blogspot.com/-Br9A3NBH4kM/UnKYdWq2RxI/AAAAAAAAEqc/KtntuWj3UBk/s1600/172-+32%C2%BA+DOMINGO+++CICLO+C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719" t="2608" r="3966" b="5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BCA" w:rsidRPr="00E042C7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Imos escoitar as lecturas con atención porque requiren un especial esforzo de comprensión. </w:t>
      </w:r>
      <w:r w:rsidR="00081BCA"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>O libro d</w:t>
      </w:r>
      <w:r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>os</w:t>
      </w:r>
      <w:r w:rsidR="00081BCA"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 xml:space="preserve"> Macabeos</w:t>
      </w:r>
      <w:r w:rsidR="00081BCA" w:rsidRPr="00E042C7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preséntanos unha familia que é fiel a Deus ata o martirio. Confían en que Deus devolvera</w:t>
      </w:r>
      <w:r w:rsidRPr="00E042C7">
        <w:rPr>
          <w:rFonts w:asciiTheme="minorHAnsi" w:hAnsiTheme="minorHAnsi"/>
          <w:i w:val="0"/>
          <w:color w:val="1F497D" w:themeColor="text2"/>
          <w:sz w:val="22"/>
          <w:szCs w:val="22"/>
        </w:rPr>
        <w:t>os</w:t>
      </w:r>
      <w:r w:rsidR="00081BCA" w:rsidRPr="00E042C7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á vida auténtica. Logo leremos </w:t>
      </w:r>
      <w:r w:rsidR="00081BCA"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>o Evanxeo</w:t>
      </w:r>
      <w:r w:rsidR="00081BCA" w:rsidRPr="00E042C7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: algúns xudeus (a seita dos saduceos) negan a resurrección dos mortos; para poñer a proba e ridiculizar a Xesús propoñen unha pintoresca historia. Xesús proclama a vida máis aló da morte, pois Deus non é «Deus de mortos senón de vivos». </w:t>
      </w:r>
      <w:r w:rsidR="00081BCA"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>E S. Pa</w:t>
      </w:r>
      <w:r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>u</w:t>
      </w:r>
      <w:r w:rsidR="00081BCA" w:rsidRPr="00E042C7">
        <w:rPr>
          <w:rFonts w:asciiTheme="minorHAnsi" w:hAnsiTheme="minorHAnsi"/>
          <w:b/>
          <w:i w:val="0"/>
          <w:color w:val="1F497D" w:themeColor="text2"/>
          <w:sz w:val="22"/>
          <w:szCs w:val="22"/>
        </w:rPr>
        <w:t>lo</w:t>
      </w:r>
      <w:r w:rsidR="00081BCA" w:rsidRPr="00E042C7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recórdanos que aínda nas dificultades da vida non debemos esquecer o consolo da vida eterna</w:t>
      </w:r>
      <w:r w:rsidR="00081BCA" w:rsidRPr="00E042C7">
        <w:t>.</w:t>
      </w:r>
    </w:p>
    <w:p w:rsidR="00622AC4" w:rsidRPr="00E042C7" w:rsidRDefault="00622AC4" w:rsidP="00195D8D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</w:p>
    <w:p w:rsidR="00C42FFD" w:rsidRPr="00E042C7" w:rsidRDefault="00C23133" w:rsidP="00195D8D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</w:t>
      </w:r>
      <w:r w:rsidR="00D561C6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</w:t>
      </w:r>
      <w:r w:rsidR="00C42FFD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9E1CF8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="00C42FFD" w:rsidRPr="00E042C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="00C42FFD" w:rsidRPr="00E042C7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9E1CF8" w:rsidRPr="00E042C7" w:rsidRDefault="00081BCA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Xa que somos fillos do Deus do Amor e da Vida, fillos dun Pai que nos coida e sostennos; con toda confianza, dicímoslle: -</w:t>
      </w:r>
      <w:r w:rsidRPr="00E042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Dános a túa Vida, Señor!</w:t>
      </w:r>
    </w:p>
    <w:p w:rsidR="009E1CF8" w:rsidRPr="00E042C7" w:rsidRDefault="00081BCA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1.- </w:t>
      </w:r>
      <w:r w:rsidRP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Pola nosa di</w:t>
      </w:r>
      <w:r w:rsid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o</w:t>
      </w:r>
      <w:r w:rsidRP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ces</w:t>
      </w:r>
      <w:r w:rsid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e</w:t>
      </w:r>
      <w:r w:rsidRP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, polo noso bispo: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para que todos colaboremos nela. </w:t>
      </w:r>
      <w:r w:rsidRPr="00E042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E1CF8" w:rsidRPr="00E042C7" w:rsidRDefault="00081BCA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2.- </w:t>
      </w:r>
      <w:r w:rsidRP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Polos que sofren: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para que nós </w:t>
      </w:r>
      <w:r w:rsidR="009E1CF8"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lles 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de</w:t>
      </w:r>
      <w:r w:rsidR="009E1CF8"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a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mos axuda e consolo. </w:t>
      </w:r>
      <w:r w:rsidRPr="00E042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E1CF8" w:rsidRPr="00E042C7" w:rsidRDefault="00081BCA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3.- </w:t>
      </w:r>
      <w:r w:rsidRP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Por aqueles que xa faleceron nas nosas familias: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para que Deus perdoe as súas faltas e </w:t>
      </w:r>
      <w:r w:rsidR="009E1CF8"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os 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l</w:t>
      </w:r>
      <w:r w:rsidR="009E1CF8"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e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ve ao ceo. </w:t>
      </w:r>
      <w:r w:rsidRPr="00E042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E1CF8" w:rsidRPr="00E042C7" w:rsidRDefault="002D0A7A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46990</wp:posOffset>
            </wp:positionV>
            <wp:extent cx="558800" cy="1398270"/>
            <wp:effectExtent l="19050" t="0" r="0" b="0"/>
            <wp:wrapThrough wrapText="bothSides">
              <wp:wrapPolygon edited="0">
                <wp:start x="-736" y="0"/>
                <wp:lineTo x="-736" y="21188"/>
                <wp:lineTo x="21355" y="21188"/>
                <wp:lineTo x="21355" y="0"/>
                <wp:lineTo x="-736" y="0"/>
              </wp:wrapPolygon>
            </wp:wrapThrough>
            <wp:docPr id="1" name="0 Imagen" descr="Cirio pasc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io pascua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BCA"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4.- </w:t>
      </w:r>
      <w:r w:rsidR="00081BCA" w:rsidRP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Por nós:</w:t>
      </w:r>
      <w:r w:rsidR="00081BCA"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para que sempre busquemos facer felices aos demais e así sexamos un ceo para os outros. </w:t>
      </w:r>
      <w:r w:rsidR="00081BCA" w:rsidRPr="00E042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9E1CF8" w:rsidRPr="00E042C7" w:rsidRDefault="00081BCA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5.- </w:t>
      </w:r>
      <w:r w:rsidRPr="00E042C7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Polos que nos reunimos cada domingo: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para que toda a semana repartamos alegría, esperanza, acolli</w:t>
      </w:r>
      <w:r w:rsidR="009E1CF8"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>da</w:t>
      </w:r>
      <w:r w:rsidRPr="00E042C7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e ánimo, porque seguimos ao Deus da vida. </w:t>
      </w:r>
      <w:r w:rsidRPr="00E042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081BCA" w:rsidRPr="00E042C7" w:rsidRDefault="009E1CF8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E042C7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 </w:t>
      </w:r>
      <w:r w:rsidR="00081BCA" w:rsidRPr="00E042C7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Señor da vida, axúdanos a vivir na terra como cidadáns do ceo para que un día participemos contigo do banquete do teu Reino, con todos os nosos seres queridos que xa non están connosco. </w:t>
      </w:r>
    </w:p>
    <w:p w:rsidR="009E1CF8" w:rsidRPr="00E042C7" w:rsidRDefault="009E1CF8" w:rsidP="00195D8D">
      <w:pPr>
        <w:tabs>
          <w:tab w:val="left" w:pos="144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418" w:right="566" w:hanging="284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</w:p>
    <w:p w:rsidR="00C42FFD" w:rsidRPr="00E042C7" w:rsidRDefault="00C23133" w:rsidP="00195D8D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E042C7">
        <w:rPr>
          <w:rFonts w:asciiTheme="minorHAnsi" w:hAnsiTheme="minorHAnsi"/>
          <w:b/>
          <w:color w:val="1F497D" w:themeColor="text2"/>
          <w:sz w:val="28"/>
          <w:szCs w:val="28"/>
        </w:rPr>
        <w:t>5</w:t>
      </w:r>
      <w:r w:rsidR="00C42FFD" w:rsidRPr="00E042C7">
        <w:rPr>
          <w:rFonts w:asciiTheme="minorHAnsi" w:hAnsiTheme="minorHAnsi"/>
          <w:b/>
          <w:color w:val="1F497D" w:themeColor="text2"/>
          <w:sz w:val="28"/>
          <w:szCs w:val="28"/>
        </w:rPr>
        <w:t>. OFRENDAS</w:t>
      </w:r>
      <w:r w:rsidR="00D05A4A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B13389" w:rsidRPr="00E042C7" w:rsidRDefault="00195D8D" w:rsidP="00195D8D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 w:hanging="284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042C7">
        <w:rPr>
          <w:rFonts w:asciiTheme="minorHAnsi" w:hAnsiTheme="minorHAnsi"/>
          <w:b/>
          <w:bCs/>
          <w:color w:val="1F497D" w:themeColor="text2"/>
          <w:sz w:val="20"/>
          <w:szCs w:val="20"/>
        </w:rPr>
        <w:t>CIRIO PASCUAL</w:t>
      </w:r>
      <w:r w:rsidR="00EA604A" w:rsidRPr="00E042C7">
        <w:rPr>
          <w:rFonts w:asciiTheme="minorHAnsi" w:hAnsiTheme="minorHAnsi"/>
          <w:b/>
          <w:bCs/>
          <w:color w:val="1F497D" w:themeColor="text2"/>
          <w:sz w:val="20"/>
          <w:szCs w:val="20"/>
        </w:rPr>
        <w:t xml:space="preserve">: </w:t>
      </w:r>
      <w:r w:rsidR="00B13389" w:rsidRPr="00E042C7">
        <w:rPr>
          <w:rFonts w:asciiTheme="minorHAnsi" w:hAnsiTheme="minorHAnsi"/>
          <w:bCs/>
          <w:i/>
          <w:color w:val="1F497D" w:themeColor="text2"/>
          <w:sz w:val="20"/>
          <w:szCs w:val="20"/>
        </w:rPr>
        <w:t xml:space="preserve">(O domingo acendede o cirio pascual antes do Credo explicando que cada vez que o acendemos queremos dicir a todos que Xesús está vivo, que resucitou. El é como o sol que nos aluma e dános calor para poder vivir </w:t>
      </w:r>
      <w:r w:rsidR="00B13389" w:rsidRPr="00E042C7">
        <w:rPr>
          <w:rFonts w:asciiTheme="minorHAnsi" w:hAnsiTheme="minorHAnsi"/>
          <w:bCs/>
          <w:i/>
          <w:color w:val="1F497D" w:themeColor="text2"/>
          <w:sz w:val="20"/>
          <w:szCs w:val="20"/>
        </w:rPr>
        <w:lastRenderedPageBreak/>
        <w:t>nós. Nas ofrendas adornamos o cirio con flores de papel dicindo:</w:t>
      </w:r>
      <w:r w:rsidR="00B13389" w:rsidRPr="00E042C7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Ofrecemos estas flores coas que queremos adornar o cirio pascual e dicirlle así a Xesús que nos enche de ledicia que estea vivo, resucitado, e que queremos que un día poidamos participar da súa resurrección. </w:t>
      </w:r>
    </w:p>
    <w:p w:rsidR="00B13389" w:rsidRPr="00E042C7" w:rsidRDefault="00B13389" w:rsidP="00195D8D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 w:hanging="284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042C7">
        <w:rPr>
          <w:rFonts w:asciiTheme="minorHAnsi" w:hAnsiTheme="minorHAnsi"/>
          <w:b/>
          <w:bCs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-92710</wp:posOffset>
            </wp:positionV>
            <wp:extent cx="1567180" cy="995045"/>
            <wp:effectExtent l="19050" t="0" r="0" b="0"/>
            <wp:wrapThrough wrapText="bothSides">
              <wp:wrapPolygon edited="0">
                <wp:start x="-263" y="0"/>
                <wp:lineTo x="-263" y="21090"/>
                <wp:lineTo x="21530" y="21090"/>
                <wp:lineTo x="21530" y="0"/>
                <wp:lineTo x="-263" y="0"/>
              </wp:wrapPolygon>
            </wp:wrapThrough>
            <wp:docPr id="10" name="Imagen 1" descr="http://solovideosgospel.com/wp-content/uploads/2016/10/Dios-no-es-Dios-de-Muertos-Sino-de-Viv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http://solovideosgospel.com/wp-content/uploads/2016/10/Dios-no-es-Dios-de-Muertos-Sino-de-Viv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42C7">
        <w:rPr>
          <w:rFonts w:asciiTheme="minorHAnsi" w:hAnsiTheme="minorHAnsi"/>
          <w:b/>
          <w:bCs/>
          <w:color w:val="1F497D" w:themeColor="text2"/>
          <w:sz w:val="20"/>
          <w:szCs w:val="20"/>
        </w:rPr>
        <w:t>GRANS DE TRIGO:</w:t>
      </w:r>
      <w:r w:rsidRPr="00E042C7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Imaxinádevos un gran de trigo, pequeno, insignificante, que se tira a terra, morre e transfórmase nunha fermosa espiga chea de flores. Algo así e moito mellor é a resurrección, así de fantástico. Que xa aquí na terra construamos o noso futuro xunto a Deus amando a todos e crecendo na fe.</w:t>
      </w:r>
    </w:p>
    <w:p w:rsidR="00B13389" w:rsidRPr="00E042C7" w:rsidRDefault="00B13389" w:rsidP="00195D8D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 w:hanging="284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042C7">
        <w:rPr>
          <w:rFonts w:asciiTheme="minorHAnsi" w:hAnsiTheme="minorHAnsi"/>
          <w:b/>
          <w:bCs/>
          <w:color w:val="1F497D" w:themeColor="text2"/>
          <w:sz w:val="20"/>
          <w:szCs w:val="20"/>
        </w:rPr>
        <w:t>UNHA PLANTA QUE AGROMA:</w:t>
      </w:r>
      <w:r w:rsidRPr="00E042C7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Grazas, Señor, por ser o Deus da vida, Deus de vivos. Impulsa en nós e no noso mundo todo o que hai de alegría, de encontro, de amizade e renovación.</w:t>
      </w:r>
    </w:p>
    <w:p w:rsidR="00B13389" w:rsidRPr="00E042C7" w:rsidRDefault="00B13389" w:rsidP="00195D8D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 w:hanging="284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  <w:r w:rsidRPr="00E042C7">
        <w:rPr>
          <w:rFonts w:asciiTheme="minorHAnsi" w:hAnsiTheme="minorHAnsi"/>
          <w:b/>
          <w:bCs/>
          <w:color w:val="1F497D" w:themeColor="text2"/>
          <w:sz w:val="20"/>
          <w:szCs w:val="20"/>
        </w:rPr>
        <w:t>O PAN E O VIÑO:</w:t>
      </w:r>
      <w:r w:rsidRPr="00E042C7">
        <w:rPr>
          <w:rFonts w:asciiTheme="minorHAnsi" w:hAnsiTheme="minorHAnsi"/>
          <w:bCs/>
          <w:color w:val="1F497D" w:themeColor="text2"/>
          <w:sz w:val="20"/>
          <w:szCs w:val="20"/>
        </w:rPr>
        <w:t xml:space="preserve"> O que come o pan e o viño de Xesús terá vida eterna, non morrerá xamais. Que os que participamos na eucaristía atopemos nela a forza para loitar contra todo o que é morte e destrución no noso mundo, ata que cheguemos ao encontro do Deus da vida no ceo. </w:t>
      </w:r>
    </w:p>
    <w:p w:rsidR="00EA604A" w:rsidRPr="00E042C7" w:rsidRDefault="00EA604A" w:rsidP="00EA604A">
      <w:pPr>
        <w:pStyle w:val="Prrafodelista"/>
        <w:tabs>
          <w:tab w:val="left" w:pos="10490"/>
        </w:tabs>
        <w:autoSpaceDE w:val="0"/>
        <w:autoSpaceDN w:val="0"/>
        <w:adjustRightInd w:val="0"/>
        <w:ind w:left="1418" w:right="566" w:hanging="284"/>
        <w:jc w:val="both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</w:p>
    <w:p w:rsidR="00B80F11" w:rsidRPr="00E042C7" w:rsidRDefault="001F4E60" w:rsidP="00E06E50">
      <w:pPr>
        <w:pStyle w:val="Prrafodelista"/>
        <w:numPr>
          <w:ilvl w:val="0"/>
          <w:numId w:val="40"/>
        </w:numPr>
        <w:tabs>
          <w:tab w:val="left" w:pos="10490"/>
        </w:tabs>
        <w:autoSpaceDE w:val="0"/>
        <w:autoSpaceDN w:val="0"/>
        <w:adjustRightInd w:val="0"/>
        <w:ind w:left="1701" w:right="566" w:hanging="284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E042C7">
        <w:rPr>
          <w:rFonts w:asciiTheme="minorHAnsi" w:hAnsiTheme="minorHAnsi"/>
          <w:b/>
          <w:color w:val="1F497D" w:themeColor="text2"/>
          <w:sz w:val="28"/>
          <w:szCs w:val="28"/>
        </w:rPr>
        <w:t>V</w:t>
      </w:r>
      <w:r w:rsidR="00B13389" w:rsidRPr="00E042C7">
        <w:rPr>
          <w:rFonts w:asciiTheme="minorHAnsi" w:hAnsiTheme="minorHAnsi"/>
          <w:b/>
          <w:color w:val="1F497D" w:themeColor="text2"/>
          <w:sz w:val="28"/>
          <w:szCs w:val="28"/>
        </w:rPr>
        <w:t>Í</w:t>
      </w:r>
      <w:r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DEOS </w:t>
      </w:r>
      <w:r w:rsidR="000B26E5" w:rsidRPr="00E042C7">
        <w:rPr>
          <w:rFonts w:asciiTheme="minorHAnsi" w:hAnsiTheme="minorHAnsi"/>
          <w:b/>
          <w:color w:val="1F497D" w:themeColor="text2"/>
          <w:sz w:val="28"/>
          <w:szCs w:val="28"/>
        </w:rPr>
        <w:t>d</w:t>
      </w:r>
      <w:r w:rsidR="00B13389" w:rsidRPr="00E042C7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0B26E5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B80F11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ORDINARIO </w:t>
      </w:r>
      <w:r w:rsidR="004B2EDE" w:rsidRPr="00E042C7">
        <w:rPr>
          <w:rFonts w:asciiTheme="minorHAnsi" w:hAnsiTheme="minorHAnsi"/>
          <w:b/>
          <w:color w:val="1F497D" w:themeColor="text2"/>
          <w:sz w:val="28"/>
          <w:szCs w:val="28"/>
        </w:rPr>
        <w:t>3</w:t>
      </w:r>
      <w:r w:rsidR="00195D8D" w:rsidRPr="00E042C7">
        <w:rPr>
          <w:rFonts w:asciiTheme="minorHAnsi" w:hAnsiTheme="minorHAnsi"/>
          <w:b/>
          <w:color w:val="1F497D" w:themeColor="text2"/>
          <w:sz w:val="28"/>
          <w:szCs w:val="28"/>
        </w:rPr>
        <w:t>2</w:t>
      </w:r>
      <w:r w:rsidR="00B80F11" w:rsidRPr="00E042C7">
        <w:rPr>
          <w:rFonts w:asciiTheme="minorHAnsi" w:hAnsiTheme="minorHAnsi"/>
          <w:b/>
          <w:color w:val="1F497D" w:themeColor="text2"/>
          <w:sz w:val="28"/>
          <w:szCs w:val="28"/>
        </w:rPr>
        <w:t>-C</w:t>
      </w:r>
      <w:r w:rsidR="00E06E50" w:rsidRPr="00E042C7">
        <w:rPr>
          <w:rFonts w:asciiTheme="minorHAnsi" w:hAnsiTheme="minorHAnsi"/>
          <w:b/>
          <w:color w:val="1F497D" w:themeColor="text2"/>
          <w:sz w:val="28"/>
          <w:szCs w:val="28"/>
        </w:rPr>
        <w:t>:</w:t>
      </w:r>
      <w:r w:rsidR="00B13389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92537C" w:rsidRPr="00E042C7">
        <w:rPr>
          <w:rFonts w:asciiTheme="minorHAnsi" w:hAnsiTheme="minorHAnsi"/>
          <w:b/>
          <w:color w:val="1F497D" w:themeColor="text2"/>
          <w:sz w:val="28"/>
          <w:szCs w:val="28"/>
        </w:rPr>
        <w:t>Lucas 20, 27-38 No</w:t>
      </w:r>
      <w:r w:rsidR="00B13389" w:rsidRPr="00E042C7">
        <w:rPr>
          <w:rFonts w:asciiTheme="minorHAnsi" w:hAnsiTheme="minorHAnsi"/>
          <w:b/>
          <w:color w:val="1F497D" w:themeColor="text2"/>
          <w:sz w:val="28"/>
          <w:szCs w:val="28"/>
        </w:rPr>
        <w:t>n</w:t>
      </w:r>
      <w:r w:rsidR="0092537C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B13389" w:rsidRPr="00E042C7">
        <w:rPr>
          <w:rFonts w:asciiTheme="minorHAnsi" w:hAnsiTheme="minorHAnsi"/>
          <w:b/>
          <w:color w:val="1F497D" w:themeColor="text2"/>
          <w:sz w:val="28"/>
          <w:szCs w:val="28"/>
        </w:rPr>
        <w:t>é</w:t>
      </w:r>
      <w:r w:rsidR="0092537C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081BCA" w:rsidRPr="00E042C7">
        <w:rPr>
          <w:rFonts w:asciiTheme="minorHAnsi" w:hAnsiTheme="minorHAnsi"/>
          <w:b/>
          <w:color w:val="1F497D" w:themeColor="text2"/>
          <w:sz w:val="28"/>
          <w:szCs w:val="28"/>
        </w:rPr>
        <w:t>Deus</w:t>
      </w:r>
      <w:r w:rsidR="0092537C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de m</w:t>
      </w:r>
      <w:r w:rsidR="00B13389" w:rsidRPr="00E042C7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92537C" w:rsidRPr="00E042C7">
        <w:rPr>
          <w:rFonts w:asciiTheme="minorHAnsi" w:hAnsiTheme="minorHAnsi"/>
          <w:b/>
          <w:color w:val="1F497D" w:themeColor="text2"/>
          <w:sz w:val="28"/>
          <w:szCs w:val="28"/>
        </w:rPr>
        <w:t>rtos, s</w:t>
      </w:r>
      <w:r w:rsidR="00B13389" w:rsidRPr="00E042C7">
        <w:rPr>
          <w:rFonts w:asciiTheme="minorHAnsi" w:hAnsiTheme="minorHAnsi"/>
          <w:b/>
          <w:color w:val="1F497D" w:themeColor="text2"/>
          <w:sz w:val="28"/>
          <w:szCs w:val="28"/>
        </w:rPr>
        <w:t>enón</w:t>
      </w:r>
      <w:r w:rsidR="0092537C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de vivos</w:t>
      </w:r>
      <w:r w:rsidR="00195D8D" w:rsidRPr="00E042C7">
        <w:rPr>
          <w:rFonts w:asciiTheme="minorHAnsi" w:hAnsiTheme="minorHAnsi"/>
          <w:b/>
          <w:color w:val="1F497D" w:themeColor="text2"/>
          <w:sz w:val="28"/>
          <w:szCs w:val="28"/>
        </w:rPr>
        <w:t>.</w:t>
      </w:r>
      <w:r w:rsidR="00EA604A" w:rsidRPr="00E042C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B454CF" w:rsidRPr="00E042C7" w:rsidRDefault="00B454CF" w:rsidP="00E06E50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-Lucas 20, 27</w:t>
      </w:r>
      <w:r w:rsidR="00FE73C9" w:rsidRPr="00E042C7">
        <w:rPr>
          <w:rFonts w:ascii="Calibri" w:hAnsi="Calibri" w:cs="Calibri"/>
          <w:bCs/>
          <w:color w:val="1F497D" w:themeColor="text2"/>
          <w:sz w:val="20"/>
          <w:szCs w:val="20"/>
        </w:rPr>
        <w:t>-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38</w:t>
      </w:r>
      <w:r w:rsidR="00FE73C9"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, película: </w:t>
      </w:r>
      <w:hyperlink r:id="rId11" w:history="1">
        <w:r w:rsidR="00FE73C9"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https://www.youtube.com/watch?v=YjZkFSlgeCk</w:t>
        </w:r>
      </w:hyperlink>
    </w:p>
    <w:p w:rsidR="00FE73C9" w:rsidRPr="00E042C7" w:rsidRDefault="00FE73C9" w:rsidP="00E06E50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</w:t>
      </w:r>
      <w:r w:rsidR="00B13389" w:rsidRPr="00E042C7">
        <w:rPr>
          <w:rFonts w:ascii="Calibri" w:hAnsi="Calibri" w:cs="Calibri"/>
          <w:bCs/>
          <w:color w:val="1F497D" w:themeColor="text2"/>
          <w:sz w:val="20"/>
          <w:szCs w:val="20"/>
        </w:rPr>
        <w:t>A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 resurrección dos m</w:t>
      </w:r>
      <w:r w:rsidR="00B13389" w:rsidRPr="00E042C7">
        <w:rPr>
          <w:rFonts w:ascii="Calibri" w:hAnsi="Calibri" w:cs="Calibri"/>
          <w:bCs/>
          <w:color w:val="1F497D" w:themeColor="text2"/>
          <w:sz w:val="20"/>
          <w:szCs w:val="20"/>
        </w:rPr>
        <w:t>o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rtos, </w:t>
      </w:r>
      <w:proofErr w:type="spellStart"/>
      <w:r w:rsidR="007C3A20" w:rsidRPr="00E042C7">
        <w:rPr>
          <w:rFonts w:ascii="Calibri" w:hAnsi="Calibri" w:cs="Calibri"/>
          <w:bCs/>
          <w:color w:val="1F497D" w:themeColor="text2"/>
          <w:sz w:val="20"/>
          <w:szCs w:val="20"/>
        </w:rPr>
        <w:t>Lc</w:t>
      </w:r>
      <w:proofErr w:type="spellEnd"/>
      <w:r w:rsidR="007C3A20"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. 20, 27- 38, 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película: </w:t>
      </w:r>
      <w:hyperlink r:id="rId12" w:history="1">
        <w:r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https://www.youtube.com/watch?v=s2HaZDiVB3c</w:t>
        </w:r>
      </w:hyperlink>
    </w:p>
    <w:p w:rsidR="0092537C" w:rsidRPr="00E042C7" w:rsidRDefault="0092537C" w:rsidP="00B628D1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</w:t>
      </w:r>
      <w:r w:rsidR="00081BCA" w:rsidRPr="00E042C7">
        <w:rPr>
          <w:rFonts w:ascii="Calibri" w:hAnsi="Calibri" w:cs="Calibri"/>
          <w:bCs/>
          <w:color w:val="1F497D" w:themeColor="text2"/>
          <w:sz w:val="20"/>
          <w:szCs w:val="20"/>
        </w:rPr>
        <w:t>Deus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 de vivos 1, película: </w:t>
      </w:r>
      <w:hyperlink r:id="rId13" w:history="1">
        <w:r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http://www.youtube.com/watch?v=4anKom6DAgA</w:t>
        </w:r>
      </w:hyperlink>
    </w:p>
    <w:p w:rsidR="0092537C" w:rsidRPr="00E042C7" w:rsidRDefault="0092537C" w:rsidP="00B628D1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</w:t>
      </w:r>
      <w:r w:rsidR="00081BCA" w:rsidRPr="00E042C7">
        <w:rPr>
          <w:rFonts w:ascii="Calibri" w:hAnsi="Calibri" w:cs="Calibri"/>
          <w:bCs/>
          <w:color w:val="1F497D" w:themeColor="text2"/>
          <w:sz w:val="20"/>
          <w:szCs w:val="20"/>
        </w:rPr>
        <w:t>Deus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 de vivos 2, canto: </w:t>
      </w:r>
      <w:hyperlink r:id="rId14" w:history="1">
        <w:r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http://www.youtube.com/watch?v=q1M3Pp1bfJs</w:t>
        </w:r>
      </w:hyperlink>
    </w:p>
    <w:p w:rsidR="0092537C" w:rsidRPr="00E042C7" w:rsidRDefault="0092537C" w:rsidP="00B628D1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-“</w:t>
      </w:r>
      <w:r w:rsidR="00081BCA" w:rsidRPr="00E042C7">
        <w:rPr>
          <w:rFonts w:ascii="Calibri" w:hAnsi="Calibri" w:cs="Calibri"/>
          <w:bCs/>
          <w:color w:val="1F497D" w:themeColor="text2"/>
          <w:sz w:val="20"/>
          <w:szCs w:val="20"/>
        </w:rPr>
        <w:t>Deus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 de vivos”, canción de </w:t>
      </w:r>
      <w:proofErr w:type="spellStart"/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Javier</w:t>
      </w:r>
      <w:proofErr w:type="spellEnd"/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 </w:t>
      </w:r>
      <w:proofErr w:type="spellStart"/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Brú</w:t>
      </w:r>
      <w:proofErr w:type="spellEnd"/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: </w:t>
      </w:r>
      <w:hyperlink r:id="rId15" w:history="1">
        <w:r w:rsidR="000D573C"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https://www.youtube.com/watch?v=WgurgUgBLOk</w:t>
        </w:r>
      </w:hyperlink>
    </w:p>
    <w:p w:rsidR="000D573C" w:rsidRPr="00E042C7" w:rsidRDefault="00B13389" w:rsidP="00B628D1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noProof/>
          <w:color w:val="1F497D" w:themeColor="text2"/>
          <w:sz w:val="20"/>
          <w:szCs w:val="20"/>
          <w:lang w:val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5904230</wp:posOffset>
            </wp:positionH>
            <wp:positionV relativeFrom="paragraph">
              <wp:posOffset>181610</wp:posOffset>
            </wp:positionV>
            <wp:extent cx="1298575" cy="851535"/>
            <wp:effectExtent l="19050" t="0" r="0" b="0"/>
            <wp:wrapThrough wrapText="bothSides">
              <wp:wrapPolygon edited="0">
                <wp:start x="-317" y="0"/>
                <wp:lineTo x="-317" y="21262"/>
                <wp:lineTo x="21547" y="21262"/>
                <wp:lineTo x="21547" y="0"/>
                <wp:lineTo x="-317" y="0"/>
              </wp:wrapPolygon>
            </wp:wrapThrough>
            <wp:docPr id="89" name="Imagen 1" descr="https://encrypted-tbn3.gstatic.com/images?q=tbn:ANd9GcRwZa_uh6pxUhHqyZskyoaqD8quvnWd0hLABB81IJLM92r_Z1l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encrypted-tbn3.gstatic.com/images?q=tbn:ANd9GcRwZa_uh6pxUhHqyZskyoaqD8quvnWd0hLABB81IJLM92r_Z1l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281" t="8083" r="6903" b="2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573C" w:rsidRPr="00E042C7">
        <w:rPr>
          <w:rFonts w:ascii="Calibri" w:hAnsi="Calibri" w:cs="Calibri"/>
          <w:bCs/>
          <w:color w:val="1F497D" w:themeColor="text2"/>
          <w:sz w:val="20"/>
          <w:szCs w:val="20"/>
        </w:rPr>
        <w:t>-“Contá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x</w:t>
      </w:r>
      <w:r w:rsidR="000D573C"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iate” - Verbo Divino-2013, reflexión: </w:t>
      </w:r>
      <w:hyperlink r:id="rId18" w:history="1">
        <w:r w:rsidR="000D573C"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https://www.youtube.com/watch?v=gvw1wF24qps</w:t>
        </w:r>
      </w:hyperlink>
    </w:p>
    <w:p w:rsidR="000D573C" w:rsidRPr="00E042C7" w:rsidRDefault="000D573C" w:rsidP="00B628D1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-“O</w:t>
      </w:r>
      <w:r w:rsidR="00B13389" w:rsidRPr="00E042C7">
        <w:rPr>
          <w:rFonts w:ascii="Calibri" w:hAnsi="Calibri" w:cs="Calibri"/>
          <w:bCs/>
          <w:color w:val="1F497D" w:themeColor="text2"/>
          <w:sz w:val="20"/>
          <w:szCs w:val="20"/>
        </w:rPr>
        <w:t>u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tra vida” - VD-2016, reflexión: </w:t>
      </w:r>
      <w:hyperlink r:id="rId19" w:history="1">
        <w:r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https://www.youtube.com/watch?v=dvss5Lxs594</w:t>
        </w:r>
      </w:hyperlink>
    </w:p>
    <w:p w:rsidR="000D573C" w:rsidRPr="00E042C7" w:rsidRDefault="000D573C" w:rsidP="00E06E50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rFonts w:ascii="Calibri" w:hAnsi="Calibri" w:cs="Calibri"/>
          <w:bCs/>
          <w:color w:val="1F497D" w:themeColor="text2"/>
          <w:sz w:val="20"/>
          <w:szCs w:val="20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-“Vivos para a vida” - VD-2019:</w:t>
      </w:r>
      <w:r w:rsidRPr="00E042C7">
        <w:rPr>
          <w:color w:val="1F497D" w:themeColor="text2"/>
        </w:rPr>
        <w:t xml:space="preserve"> </w:t>
      </w:r>
      <w:hyperlink r:id="rId20" w:history="1">
        <w:r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https://www.youtube.com/watch?v=prLH_EFXygw</w:t>
        </w:r>
      </w:hyperlink>
    </w:p>
    <w:p w:rsidR="00FE73C9" w:rsidRPr="00E042C7" w:rsidRDefault="00C4165A" w:rsidP="00E06E50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6" w:firstLine="284"/>
        <w:jc w:val="both"/>
        <w:rPr>
          <w:color w:val="1F497D" w:themeColor="text2"/>
        </w:rPr>
      </w:pP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>-Resurrección</w:t>
      </w:r>
      <w:r w:rsidR="00906329" w:rsidRPr="00E042C7">
        <w:rPr>
          <w:rFonts w:ascii="Calibri" w:hAnsi="Calibri" w:cs="Calibri"/>
          <w:bCs/>
          <w:color w:val="1F497D" w:themeColor="text2"/>
          <w:sz w:val="20"/>
          <w:szCs w:val="20"/>
        </w:rPr>
        <w:t>, reflexión</w:t>
      </w:r>
      <w:r w:rsidRPr="00E042C7">
        <w:rPr>
          <w:rFonts w:ascii="Calibri" w:hAnsi="Calibri" w:cs="Calibri"/>
          <w:bCs/>
          <w:color w:val="1F497D" w:themeColor="text2"/>
          <w:sz w:val="20"/>
          <w:szCs w:val="20"/>
        </w:rPr>
        <w:t xml:space="preserve">: </w:t>
      </w:r>
      <w:hyperlink r:id="rId21" w:history="1">
        <w:r w:rsidRPr="00E042C7">
          <w:rPr>
            <w:rStyle w:val="Hipervnculo"/>
            <w:rFonts w:ascii="Calibri" w:hAnsi="Calibri" w:cs="Calibri"/>
            <w:bCs/>
            <w:color w:val="1F497D" w:themeColor="text2"/>
            <w:sz w:val="20"/>
            <w:szCs w:val="20"/>
          </w:rPr>
          <w:t>https://www.youtube.com/watch?v=hDgnfPOeQhA</w:t>
        </w:r>
      </w:hyperlink>
    </w:p>
    <w:p w:rsidR="00DF0A99" w:rsidRPr="00E042C7" w:rsidRDefault="00DF0A99" w:rsidP="00566A5F">
      <w:pPr>
        <w:pStyle w:val="Ttulo7"/>
        <w:spacing w:before="0" w:line="240" w:lineRule="atLeast"/>
        <w:ind w:left="1080" w:right="706" w:hanging="229"/>
        <w:rPr>
          <w:color w:val="FF0000"/>
          <w:sz w:val="22"/>
          <w:szCs w:val="22"/>
        </w:rPr>
      </w:pPr>
    </w:p>
    <w:p w:rsidR="00B628D1" w:rsidRPr="00E042C7" w:rsidRDefault="00B628D1" w:rsidP="00566A5F">
      <w:pPr>
        <w:spacing w:line="240" w:lineRule="atLeast"/>
        <w:ind w:left="1440" w:right="566" w:hanging="22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E042C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B13389" w:rsidRPr="00E042C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ESTIÓ</w:t>
      </w:r>
      <w:r w:rsidRPr="00E042C7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NS:</w:t>
      </w:r>
      <w:r w:rsidRPr="00E042C7">
        <w:t xml:space="preserve"> </w:t>
      </w:r>
    </w:p>
    <w:p w:rsidR="00B13389" w:rsidRPr="00E042C7" w:rsidRDefault="00081BCA" w:rsidP="00B1338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616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-</w:t>
      </w:r>
      <w:r w:rsidR="00B13389" w:rsidRPr="00E042C7">
        <w:rPr>
          <w:rFonts w:asciiTheme="minorHAnsi" w:hAnsiTheme="minorHAnsi" w:cstheme="minorHAnsi"/>
          <w:b/>
          <w:bCs/>
          <w:color w:val="1F497D"/>
          <w:sz w:val="20"/>
          <w:szCs w:val="20"/>
        </w:rPr>
        <w:t>Facemos un cartel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como o da portada e a frase do título: “A Deus non se lle morren os fillos: para el todos están vivos”.</w:t>
      </w:r>
    </w:p>
    <w:p w:rsidR="00E042C7" w:rsidRPr="00E042C7" w:rsidRDefault="00E042C7" w:rsidP="00B1338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616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E042C7">
        <w:rPr>
          <w:rFonts w:asciiTheme="minorHAnsi" w:hAnsiTheme="minorHAnsi" w:cstheme="minorHAnsi"/>
          <w:b/>
          <w:bCs/>
          <w:noProof/>
          <w:color w:val="1F497D"/>
          <w:sz w:val="20"/>
          <w:szCs w:val="20"/>
          <w:lang w:val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5904230</wp:posOffset>
            </wp:positionH>
            <wp:positionV relativeFrom="paragraph">
              <wp:posOffset>1116965</wp:posOffset>
            </wp:positionV>
            <wp:extent cx="1268730" cy="1846580"/>
            <wp:effectExtent l="19050" t="0" r="7620" b="0"/>
            <wp:wrapThrough wrapText="bothSides">
              <wp:wrapPolygon edited="0">
                <wp:start x="-324" y="0"/>
                <wp:lineTo x="-324" y="21392"/>
                <wp:lineTo x="21730" y="21392"/>
                <wp:lineTo x="21730" y="0"/>
                <wp:lineTo x="-324" y="0"/>
              </wp:wrapPolygon>
            </wp:wrapThrough>
            <wp:docPr id="7" name="image" descr="https://www.conferenciaepiscopal.es/wp-content/uploads/2019/10/2019-dia-iglesia-diocesana-cartel-castel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conferenciaepiscopal.es/wp-content/uploads/2019/10/2019-dia-iglesia-diocesana-cartel-castellan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389" w:rsidRPr="00E042C7">
        <w:rPr>
          <w:rFonts w:asciiTheme="minorHAnsi" w:hAnsiTheme="minorHAnsi" w:cstheme="minorHAnsi"/>
          <w:b/>
          <w:bCs/>
          <w:color w:val="1F497D"/>
          <w:sz w:val="20"/>
          <w:szCs w:val="20"/>
        </w:rPr>
        <w:t>-Podemos organizar un debate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sobre a morte: as súas experiencias de morrerlle algunha mascota, algún avó, que lles dixeron os pais ou o catequista, que pasa cos que falecen… Que plan ten Xesús para nós cando morremos. Pódenos valer algunha fotografía da </w:t>
      </w:r>
      <w:proofErr w:type="spellStart"/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Aylan</w:t>
      </w:r>
      <w:proofErr w:type="spellEnd"/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o neno sirio que morreu afogado nunha pateira e apareceu morto na praia. Tamén podemos poñer o exemplo da semente enterrada en terra que xermola, o verme que se mete na cápsula para empezar unha vida nova como bolboreta, ou o neno que no seo da súa nai cre que vai morrer ao sentir as contraccións pero é o paso a unha nova vida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…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Inspiremos confianza en Deus, botar a fóra os medos e a necesidade de amar para que Xesús 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nos 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at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o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pe 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merecentes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de vivir na súa casa. Hai que tomar as medicinas ou vac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i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nas da inmortalidad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que Xesús 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nos 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deixou contra a morte: -amando a Deus e tendo unha fe grande, -amando a todos, -comu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n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gando o pan da inmortalidad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cada domingo, -servindo a todos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…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Por iso podemos dicir que a Deus non se lle morren os fillos, si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nxelam</w:t>
      </w:r>
      <w:r w:rsidR="00B13389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ente crécenlles as ás para resucitar á nova vida. </w:t>
      </w:r>
    </w:p>
    <w:p w:rsidR="00E042C7" w:rsidRPr="00E042C7" w:rsidRDefault="00B13389" w:rsidP="00B1338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616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E042C7">
        <w:rPr>
          <w:rFonts w:asciiTheme="minorHAnsi" w:hAnsiTheme="minorHAnsi" w:cstheme="minorHAnsi"/>
          <w:b/>
          <w:bCs/>
          <w:color w:val="1F497D"/>
          <w:sz w:val="20"/>
          <w:szCs w:val="20"/>
        </w:rPr>
        <w:t>-Damos grazas a Deus pola vida nova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 tratamos de descubrir como facer a alma forte para poder vivir a vida nova xunto a Deus no ceo.</w:t>
      </w:r>
    </w:p>
    <w:p w:rsidR="00E042C7" w:rsidRPr="00E042C7" w:rsidRDefault="00B13389" w:rsidP="00B1338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616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E042C7">
        <w:rPr>
          <w:rFonts w:asciiTheme="minorHAnsi" w:hAnsiTheme="minorHAnsi" w:cstheme="minorHAnsi"/>
          <w:b/>
          <w:bCs/>
          <w:color w:val="1F497D"/>
          <w:sz w:val="20"/>
          <w:szCs w:val="20"/>
        </w:rPr>
        <w:t>-Vemos que podemos facer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para ser como Deus amigos da vida, defensores e c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o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idadores dela. </w:t>
      </w:r>
    </w:p>
    <w:p w:rsidR="00E042C7" w:rsidRPr="00E042C7" w:rsidRDefault="00B13389" w:rsidP="00B1338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616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E042C7">
        <w:rPr>
          <w:rFonts w:asciiTheme="minorHAnsi" w:hAnsiTheme="minorHAnsi" w:cstheme="minorHAnsi"/>
          <w:b/>
          <w:bCs/>
          <w:color w:val="1F497D"/>
          <w:sz w:val="20"/>
          <w:szCs w:val="20"/>
        </w:rPr>
        <w:t>-No día da igrexa diocesana sentímonos familia: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Somos unha chea de xente, nenos, 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mozos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 adultos que pertencemos á igrexa diocesana co bispo á fronte. Todos cremos en Xesús, na familia que formamos os cristiáns, na vida eterna. Rezamos polo bispo, tratamos de coñecer que se fai n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a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cateques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, n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a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litur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x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ia e en Cáritas e colaboramos.</w:t>
      </w:r>
    </w:p>
    <w:p w:rsidR="00E042C7" w:rsidRPr="00E042C7" w:rsidRDefault="00B13389" w:rsidP="00B1338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616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-Con motivo do </w:t>
      </w:r>
      <w:r w:rsidRPr="00E042C7">
        <w:rPr>
          <w:rFonts w:asciiTheme="minorHAnsi" w:hAnsiTheme="minorHAnsi" w:cstheme="minorHAnsi"/>
          <w:b/>
          <w:bCs/>
          <w:color w:val="1F497D"/>
          <w:sz w:val="20"/>
          <w:szCs w:val="20"/>
        </w:rPr>
        <w:t>día da Igrexa diocesana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podemos facer o mapa da di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o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ces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con marcas de puntos que sinalen os arcipresta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d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os e tratamos de coñecer as actividades pastora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i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s que se realizan nela. Tamén se podería entrar na páxina web da parroquia e ver que delegacións existen na di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o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ces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: cateques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e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, mocidade, C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á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ritas, Litur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x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ia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…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Recalcar que cada un de nós somos 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“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presente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”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 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“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futuro</w:t>
      </w:r>
      <w:r w:rsidR="00E042C7"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>”</w:t>
      </w:r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nela e por iso hai que colaborar. Tamén se podería gravar un </w:t>
      </w:r>
      <w:proofErr w:type="spellStart"/>
      <w:r w:rsidRPr="002D0A7A">
        <w:rPr>
          <w:rFonts w:asciiTheme="minorHAnsi" w:hAnsiTheme="minorHAnsi" w:cstheme="minorHAnsi"/>
          <w:bCs/>
          <w:i/>
          <w:color w:val="1F497D"/>
          <w:sz w:val="20"/>
          <w:szCs w:val="20"/>
        </w:rPr>
        <w:t>wa</w:t>
      </w:r>
      <w:r w:rsidR="00E042C7" w:rsidRPr="002D0A7A">
        <w:rPr>
          <w:rFonts w:asciiTheme="minorHAnsi" w:hAnsiTheme="minorHAnsi" w:cstheme="minorHAnsi"/>
          <w:bCs/>
          <w:i/>
          <w:color w:val="1F497D"/>
          <w:sz w:val="20"/>
          <w:szCs w:val="20"/>
        </w:rPr>
        <w:t>ths</w:t>
      </w:r>
      <w:r w:rsidR="002D0A7A" w:rsidRPr="002D0A7A">
        <w:rPr>
          <w:rFonts w:asciiTheme="minorHAnsi" w:hAnsiTheme="minorHAnsi" w:cstheme="minorHAnsi"/>
          <w:bCs/>
          <w:i/>
          <w:color w:val="1F497D"/>
          <w:sz w:val="20"/>
          <w:szCs w:val="20"/>
        </w:rPr>
        <w:t>a</w:t>
      </w:r>
      <w:r w:rsidRPr="002D0A7A">
        <w:rPr>
          <w:rFonts w:asciiTheme="minorHAnsi" w:hAnsiTheme="minorHAnsi" w:cstheme="minorHAnsi"/>
          <w:bCs/>
          <w:i/>
          <w:color w:val="1F497D"/>
          <w:sz w:val="20"/>
          <w:szCs w:val="20"/>
        </w:rPr>
        <w:t>pp</w:t>
      </w:r>
      <w:proofErr w:type="spellEnd"/>
      <w:r w:rsidRPr="00E042C7">
        <w:rPr>
          <w:rFonts w:asciiTheme="minorHAnsi" w:hAnsiTheme="minorHAnsi" w:cstheme="minorHAnsi"/>
          <w:bCs/>
          <w:color w:val="1F497D"/>
          <w:sz w:val="20"/>
          <w:szCs w:val="20"/>
        </w:rPr>
        <w:t xml:space="preserve"> entre todos ao bispo ou escribirlle unha carta agradecendo a súa tarefa.</w:t>
      </w:r>
    </w:p>
    <w:p w:rsidR="00B13389" w:rsidRPr="00E042C7" w:rsidRDefault="00B13389" w:rsidP="00B13389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418" w:right="616" w:hanging="284"/>
        <w:jc w:val="both"/>
        <w:rPr>
          <w:rFonts w:asciiTheme="minorHAnsi" w:hAnsiTheme="minorHAnsi" w:cstheme="minorHAnsi"/>
          <w:bCs/>
          <w:color w:val="1F497D"/>
          <w:sz w:val="20"/>
          <w:szCs w:val="20"/>
        </w:rPr>
      </w:pPr>
    </w:p>
    <w:p w:rsidR="00E9409D" w:rsidRPr="00E042C7" w:rsidRDefault="00E9409D" w:rsidP="00566A5F">
      <w:pPr>
        <w:shd w:val="clear" w:color="auto" w:fill="FFFFFF" w:themeFill="background1"/>
        <w:spacing w:line="240" w:lineRule="atLeast"/>
        <w:ind w:left="1134"/>
        <w:rPr>
          <w:rFonts w:asciiTheme="minorHAnsi" w:hAnsiTheme="minorHAnsi" w:cstheme="minorHAnsi"/>
          <w:color w:val="20124D"/>
          <w:sz w:val="20"/>
          <w:szCs w:val="20"/>
          <w:shd w:val="clear" w:color="auto" w:fill="FFFFFF"/>
        </w:rPr>
      </w:pPr>
    </w:p>
    <w:p w:rsidR="00BD4C41" w:rsidRPr="00E042C7" w:rsidRDefault="00284072" w:rsidP="00501F13">
      <w:pPr>
        <w:shd w:val="clear" w:color="auto" w:fill="FFFFFF" w:themeFill="background1"/>
        <w:ind w:left="1134"/>
        <w:rPr>
          <w:rFonts w:asciiTheme="minorHAnsi" w:hAnsiTheme="minorHAnsi" w:cstheme="minorHAnsi"/>
          <w:color w:val="20124D"/>
          <w:sz w:val="20"/>
          <w:szCs w:val="20"/>
          <w:shd w:val="clear" w:color="auto" w:fill="FFFFFF"/>
        </w:rPr>
      </w:pPr>
      <w:r w:rsidRPr="00E042C7">
        <w:rPr>
          <w:rFonts w:asciiTheme="minorHAnsi" w:hAnsiTheme="minorHAnsi" w:cstheme="minorHAnsi"/>
          <w:noProof/>
          <w:color w:val="20124D"/>
          <w:sz w:val="20"/>
          <w:szCs w:val="20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5544820</wp:posOffset>
            </wp:positionH>
            <wp:positionV relativeFrom="paragraph">
              <wp:posOffset>65405</wp:posOffset>
            </wp:positionV>
            <wp:extent cx="1658620" cy="1231900"/>
            <wp:effectExtent l="19050" t="0" r="0" b="0"/>
            <wp:wrapThrough wrapText="bothSides">
              <wp:wrapPolygon edited="0">
                <wp:start x="-248" y="0"/>
                <wp:lineTo x="-248" y="21377"/>
                <wp:lineTo x="21583" y="21377"/>
                <wp:lineTo x="21583" y="0"/>
                <wp:lineTo x="-24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8D1" w:rsidRPr="00E042C7" w:rsidRDefault="00B628D1" w:rsidP="00B628D1">
      <w:pPr>
        <w:ind w:left="1134" w:right="616" w:hanging="283"/>
        <w:jc w:val="center"/>
        <w:rPr>
          <w:rFonts w:ascii="Segoe UI Black" w:hAnsi="Segoe UI Black"/>
          <w:bCs/>
          <w:color w:val="1F497D" w:themeColor="text2"/>
        </w:rPr>
      </w:pPr>
      <w:r w:rsidRPr="00E042C7">
        <w:rPr>
          <w:rFonts w:ascii="Segoe UI Black" w:hAnsi="Segoe UI Black"/>
          <w:bCs/>
          <w:color w:val="1F497D" w:themeColor="text2"/>
        </w:rPr>
        <w:t>O</w:t>
      </w:r>
      <w:r w:rsidR="00E042C7" w:rsidRPr="00E042C7">
        <w:rPr>
          <w:rFonts w:ascii="Segoe UI Black" w:hAnsi="Segoe UI Black"/>
          <w:bCs/>
          <w:color w:val="1F497D" w:themeColor="text2"/>
        </w:rPr>
        <w:t>U</w:t>
      </w:r>
      <w:r w:rsidRPr="00E042C7">
        <w:rPr>
          <w:rFonts w:ascii="Segoe UI Black" w:hAnsi="Segoe UI Black"/>
          <w:bCs/>
          <w:color w:val="1F497D" w:themeColor="text2"/>
        </w:rPr>
        <w:t xml:space="preserve">TRA VIDA: </w:t>
      </w:r>
    </w:p>
    <w:p w:rsidR="00B628D1" w:rsidRPr="00E042C7" w:rsidRDefault="00B628D1" w:rsidP="00B628D1">
      <w:pPr>
        <w:ind w:left="1134" w:right="616" w:hanging="283"/>
        <w:jc w:val="center"/>
        <w:rPr>
          <w:rFonts w:ascii="Segoe UI Black" w:hAnsi="Segoe UI Black"/>
          <w:bCs/>
          <w:color w:val="1F497D" w:themeColor="text2"/>
        </w:rPr>
      </w:pPr>
      <w:r w:rsidRPr="00E042C7">
        <w:rPr>
          <w:rFonts w:ascii="Segoe UI Black" w:hAnsi="Segoe UI Black"/>
          <w:bCs/>
          <w:color w:val="1F497D" w:themeColor="text2"/>
        </w:rPr>
        <w:t>Ha</w:t>
      </w:r>
      <w:r w:rsidR="00E042C7" w:rsidRPr="00E042C7">
        <w:rPr>
          <w:rFonts w:ascii="Segoe UI Black" w:hAnsi="Segoe UI Black"/>
          <w:bCs/>
          <w:color w:val="1F497D" w:themeColor="text2"/>
        </w:rPr>
        <w:t>i</w:t>
      </w:r>
      <w:r w:rsidRPr="00E042C7">
        <w:rPr>
          <w:rFonts w:ascii="Segoe UI Black" w:hAnsi="Segoe UI Black"/>
          <w:bCs/>
          <w:color w:val="1F497D" w:themeColor="text2"/>
        </w:rPr>
        <w:t xml:space="preserve"> o</w:t>
      </w:r>
      <w:r w:rsidR="00E042C7" w:rsidRPr="00E042C7">
        <w:rPr>
          <w:rFonts w:ascii="Segoe UI Black" w:hAnsi="Segoe UI Black"/>
          <w:bCs/>
          <w:color w:val="1F497D" w:themeColor="text2"/>
        </w:rPr>
        <w:t>u</w:t>
      </w:r>
      <w:r w:rsidRPr="00E042C7">
        <w:rPr>
          <w:rFonts w:ascii="Segoe UI Black" w:hAnsi="Segoe UI Black"/>
          <w:bCs/>
          <w:color w:val="1F497D" w:themeColor="text2"/>
        </w:rPr>
        <w:t>tra vida que no</w:t>
      </w:r>
      <w:r w:rsidR="00E042C7" w:rsidRPr="00E042C7">
        <w:rPr>
          <w:rFonts w:ascii="Segoe UI Black" w:hAnsi="Segoe UI Black"/>
          <w:bCs/>
          <w:color w:val="1F497D" w:themeColor="text2"/>
        </w:rPr>
        <w:t>n</w:t>
      </w:r>
      <w:r w:rsidRPr="00E042C7">
        <w:rPr>
          <w:rFonts w:ascii="Segoe UI Black" w:hAnsi="Segoe UI Black"/>
          <w:bCs/>
          <w:color w:val="1F497D" w:themeColor="text2"/>
        </w:rPr>
        <w:t xml:space="preserve"> co</w:t>
      </w:r>
      <w:r w:rsidR="00E042C7" w:rsidRPr="00E042C7">
        <w:rPr>
          <w:rFonts w:ascii="Segoe UI Black" w:hAnsi="Segoe UI Black"/>
          <w:bCs/>
          <w:color w:val="1F497D" w:themeColor="text2"/>
        </w:rPr>
        <w:t>ñe</w:t>
      </w:r>
      <w:r w:rsidRPr="00E042C7">
        <w:rPr>
          <w:rFonts w:ascii="Segoe UI Black" w:hAnsi="Segoe UI Black"/>
          <w:bCs/>
          <w:color w:val="1F497D" w:themeColor="text2"/>
        </w:rPr>
        <w:t xml:space="preserve">ces, </w:t>
      </w:r>
      <w:r w:rsidR="00E042C7" w:rsidRPr="00E042C7">
        <w:rPr>
          <w:rFonts w:ascii="Segoe UI Black" w:hAnsi="Segoe UI Black"/>
          <w:bCs/>
          <w:color w:val="1F497D" w:themeColor="text2"/>
        </w:rPr>
        <w:t xml:space="preserve">os </w:t>
      </w:r>
      <w:r w:rsidRPr="00E042C7">
        <w:rPr>
          <w:rFonts w:ascii="Segoe UI Black" w:hAnsi="Segoe UI Black"/>
          <w:bCs/>
          <w:color w:val="1F497D" w:themeColor="text2"/>
        </w:rPr>
        <w:t>s</w:t>
      </w:r>
      <w:r w:rsidR="00E042C7" w:rsidRPr="00E042C7">
        <w:rPr>
          <w:rFonts w:ascii="Segoe UI Black" w:hAnsi="Segoe UI Black"/>
          <w:bCs/>
          <w:color w:val="1F497D" w:themeColor="text2"/>
        </w:rPr>
        <w:t>e</w:t>
      </w:r>
      <w:r w:rsidRPr="00E042C7">
        <w:rPr>
          <w:rFonts w:ascii="Segoe UI Black" w:hAnsi="Segoe UI Black"/>
          <w:bCs/>
          <w:color w:val="1F497D" w:themeColor="text2"/>
        </w:rPr>
        <w:t xml:space="preserve">us tempos, </w:t>
      </w:r>
      <w:r w:rsidR="00E042C7" w:rsidRPr="00E042C7">
        <w:rPr>
          <w:rFonts w:ascii="Segoe UI Black" w:hAnsi="Segoe UI Black"/>
          <w:bCs/>
          <w:color w:val="1F497D" w:themeColor="text2"/>
        </w:rPr>
        <w:t xml:space="preserve">as </w:t>
      </w:r>
      <w:r w:rsidRPr="00E042C7">
        <w:rPr>
          <w:rFonts w:ascii="Segoe UI Black" w:hAnsi="Segoe UI Black"/>
          <w:bCs/>
          <w:color w:val="1F497D" w:themeColor="text2"/>
        </w:rPr>
        <w:t>s</w:t>
      </w:r>
      <w:r w:rsidR="00E042C7" w:rsidRPr="00E042C7">
        <w:rPr>
          <w:rFonts w:ascii="Segoe UI Black" w:hAnsi="Segoe UI Black"/>
          <w:bCs/>
          <w:color w:val="1F497D" w:themeColor="text2"/>
        </w:rPr>
        <w:t>úa</w:t>
      </w:r>
      <w:r w:rsidRPr="00E042C7">
        <w:rPr>
          <w:rFonts w:ascii="Segoe UI Black" w:hAnsi="Segoe UI Black"/>
          <w:bCs/>
          <w:color w:val="1F497D" w:themeColor="text2"/>
        </w:rPr>
        <w:t>s reg</w:t>
      </w:r>
      <w:r w:rsidR="00E042C7" w:rsidRPr="00E042C7">
        <w:rPr>
          <w:rFonts w:ascii="Segoe UI Black" w:hAnsi="Segoe UI Black"/>
          <w:bCs/>
          <w:color w:val="1F497D" w:themeColor="text2"/>
        </w:rPr>
        <w:t>r</w:t>
      </w:r>
      <w:r w:rsidRPr="00E042C7">
        <w:rPr>
          <w:rFonts w:ascii="Segoe UI Black" w:hAnsi="Segoe UI Black"/>
          <w:bCs/>
          <w:color w:val="1F497D" w:themeColor="text2"/>
        </w:rPr>
        <w:t>as... O</w:t>
      </w:r>
      <w:r w:rsidR="00E042C7" w:rsidRPr="00E042C7">
        <w:rPr>
          <w:rFonts w:ascii="Segoe UI Black" w:hAnsi="Segoe UI Black"/>
          <w:bCs/>
          <w:color w:val="1F497D" w:themeColor="text2"/>
        </w:rPr>
        <w:t>u</w:t>
      </w:r>
      <w:r w:rsidRPr="00E042C7">
        <w:rPr>
          <w:rFonts w:ascii="Segoe UI Black" w:hAnsi="Segoe UI Black"/>
          <w:bCs/>
          <w:color w:val="1F497D" w:themeColor="text2"/>
        </w:rPr>
        <w:t xml:space="preserve">tra vida. </w:t>
      </w:r>
    </w:p>
    <w:p w:rsidR="00B628D1" w:rsidRPr="00E042C7" w:rsidRDefault="00B628D1" w:rsidP="00B628D1">
      <w:pPr>
        <w:ind w:left="1134" w:right="616" w:hanging="283"/>
        <w:jc w:val="center"/>
        <w:rPr>
          <w:rFonts w:ascii="Segoe UI Black" w:hAnsi="Segoe UI Black"/>
          <w:bCs/>
          <w:color w:val="1F497D" w:themeColor="text2"/>
        </w:rPr>
      </w:pPr>
      <w:r w:rsidRPr="00E042C7">
        <w:rPr>
          <w:rFonts w:ascii="Segoe UI Black" w:hAnsi="Segoe UI Black"/>
          <w:bCs/>
          <w:color w:val="1F497D" w:themeColor="text2"/>
        </w:rPr>
        <w:t>P</w:t>
      </w:r>
      <w:r w:rsidR="00E042C7" w:rsidRPr="00E042C7">
        <w:rPr>
          <w:rFonts w:ascii="Segoe UI Black" w:hAnsi="Segoe UI Black"/>
          <w:bCs/>
          <w:color w:val="1F497D" w:themeColor="text2"/>
        </w:rPr>
        <w:t>o</w:t>
      </w:r>
      <w:r w:rsidRPr="00E042C7">
        <w:rPr>
          <w:rFonts w:ascii="Segoe UI Black" w:hAnsi="Segoe UI Black"/>
          <w:bCs/>
          <w:color w:val="1F497D" w:themeColor="text2"/>
        </w:rPr>
        <w:t>des esperala, p</w:t>
      </w:r>
      <w:r w:rsidR="00E042C7" w:rsidRPr="00E042C7">
        <w:rPr>
          <w:rFonts w:ascii="Segoe UI Black" w:hAnsi="Segoe UI Black"/>
          <w:bCs/>
          <w:color w:val="1F497D" w:themeColor="text2"/>
        </w:rPr>
        <w:t>o</w:t>
      </w:r>
      <w:r w:rsidRPr="00E042C7">
        <w:rPr>
          <w:rFonts w:ascii="Segoe UI Black" w:hAnsi="Segoe UI Black"/>
          <w:bCs/>
          <w:color w:val="1F497D" w:themeColor="text2"/>
        </w:rPr>
        <w:t>des soñar con ela, pero no</w:t>
      </w:r>
      <w:r w:rsidR="00E042C7" w:rsidRPr="00E042C7">
        <w:rPr>
          <w:rFonts w:ascii="Segoe UI Black" w:hAnsi="Segoe UI Black"/>
          <w:bCs/>
          <w:color w:val="1F497D" w:themeColor="text2"/>
        </w:rPr>
        <w:t>n</w:t>
      </w:r>
      <w:r w:rsidRPr="00E042C7">
        <w:rPr>
          <w:rFonts w:ascii="Segoe UI Black" w:hAnsi="Segoe UI Black"/>
          <w:bCs/>
          <w:color w:val="1F497D" w:themeColor="text2"/>
        </w:rPr>
        <w:t xml:space="preserve"> te enga</w:t>
      </w:r>
      <w:r w:rsidR="00E042C7" w:rsidRPr="00E042C7">
        <w:rPr>
          <w:rFonts w:ascii="Segoe UI Black" w:hAnsi="Segoe UI Black"/>
          <w:bCs/>
          <w:color w:val="1F497D" w:themeColor="text2"/>
        </w:rPr>
        <w:t>n</w:t>
      </w:r>
      <w:r w:rsidRPr="00E042C7">
        <w:rPr>
          <w:rFonts w:ascii="Segoe UI Black" w:hAnsi="Segoe UI Black"/>
          <w:bCs/>
          <w:color w:val="1F497D" w:themeColor="text2"/>
        </w:rPr>
        <w:t xml:space="preserve">es... </w:t>
      </w:r>
    </w:p>
    <w:p w:rsidR="000D573C" w:rsidRPr="00E042C7" w:rsidRDefault="00B628D1" w:rsidP="00284072">
      <w:pPr>
        <w:ind w:left="1134" w:right="616" w:hanging="283"/>
        <w:jc w:val="center"/>
      </w:pPr>
      <w:r w:rsidRPr="00E042C7">
        <w:rPr>
          <w:rFonts w:ascii="Segoe UI Black" w:hAnsi="Segoe UI Black"/>
          <w:bCs/>
          <w:color w:val="1F497D" w:themeColor="text2"/>
        </w:rPr>
        <w:t>por má</w:t>
      </w:r>
      <w:r w:rsidR="00E042C7" w:rsidRPr="00E042C7">
        <w:rPr>
          <w:rFonts w:ascii="Segoe UI Black" w:hAnsi="Segoe UI Black"/>
          <w:bCs/>
          <w:color w:val="1F497D" w:themeColor="text2"/>
        </w:rPr>
        <w:t>i</w:t>
      </w:r>
      <w:r w:rsidRPr="00E042C7">
        <w:rPr>
          <w:rFonts w:ascii="Segoe UI Black" w:hAnsi="Segoe UI Black"/>
          <w:bCs/>
          <w:color w:val="1F497D" w:themeColor="text2"/>
        </w:rPr>
        <w:t>s que o intentes</w:t>
      </w:r>
      <w:r w:rsidR="00E042C7" w:rsidRPr="00E042C7">
        <w:rPr>
          <w:rFonts w:ascii="Segoe UI Black" w:hAnsi="Segoe UI Black"/>
          <w:bCs/>
          <w:color w:val="1F497D" w:themeColor="text2"/>
        </w:rPr>
        <w:t xml:space="preserve">, </w:t>
      </w:r>
      <w:r w:rsidRPr="00E042C7">
        <w:rPr>
          <w:rFonts w:ascii="Segoe UI Black" w:hAnsi="Segoe UI Black"/>
          <w:bCs/>
          <w:color w:val="1F497D" w:themeColor="text2"/>
        </w:rPr>
        <w:t>ni</w:t>
      </w:r>
      <w:r w:rsidR="00E042C7" w:rsidRPr="00E042C7">
        <w:rPr>
          <w:rFonts w:ascii="Segoe UI Black" w:hAnsi="Segoe UI Black"/>
          <w:bCs/>
          <w:color w:val="1F497D" w:themeColor="text2"/>
        </w:rPr>
        <w:t>n</w:t>
      </w:r>
      <w:r w:rsidRPr="00E042C7">
        <w:rPr>
          <w:rFonts w:ascii="Segoe UI Black" w:hAnsi="Segoe UI Black"/>
          <w:bCs/>
          <w:color w:val="1F497D" w:themeColor="text2"/>
        </w:rPr>
        <w:t xml:space="preserve"> a ima</w:t>
      </w:r>
      <w:r w:rsidR="00E042C7" w:rsidRPr="00E042C7">
        <w:rPr>
          <w:rFonts w:ascii="Segoe UI Black" w:hAnsi="Segoe UI Black"/>
          <w:bCs/>
          <w:color w:val="1F497D" w:themeColor="text2"/>
        </w:rPr>
        <w:t>x</w:t>
      </w:r>
      <w:r w:rsidRPr="00E042C7">
        <w:rPr>
          <w:rFonts w:ascii="Segoe UI Black" w:hAnsi="Segoe UI Black"/>
          <w:bCs/>
          <w:color w:val="1F497D" w:themeColor="text2"/>
        </w:rPr>
        <w:t>inas!</w:t>
      </w:r>
      <w:r w:rsidR="00284072" w:rsidRPr="00E042C7">
        <w:t xml:space="preserve"> </w:t>
      </w:r>
    </w:p>
    <w:p w:rsidR="00284072" w:rsidRPr="00081BCA" w:rsidRDefault="00284072" w:rsidP="000D573C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134" w:right="618" w:firstLine="284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sectPr w:rsidR="00284072" w:rsidRPr="00081BCA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5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8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0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2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3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4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5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1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8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6"/>
  </w:num>
  <w:num w:numId="2">
    <w:abstractNumId w:val="37"/>
  </w:num>
  <w:num w:numId="3">
    <w:abstractNumId w:val="24"/>
  </w:num>
  <w:num w:numId="4">
    <w:abstractNumId w:val="29"/>
  </w:num>
  <w:num w:numId="5">
    <w:abstractNumId w:val="36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</w:num>
  <w:num w:numId="8">
    <w:abstractNumId w:val="32"/>
  </w:num>
  <w:num w:numId="9">
    <w:abstractNumId w:val="11"/>
  </w:num>
  <w:num w:numId="10">
    <w:abstractNumId w:val="8"/>
  </w:num>
  <w:num w:numId="11">
    <w:abstractNumId w:val="7"/>
  </w:num>
  <w:num w:numId="12">
    <w:abstractNumId w:val="27"/>
  </w:num>
  <w:num w:numId="13">
    <w:abstractNumId w:val="17"/>
  </w:num>
  <w:num w:numId="14">
    <w:abstractNumId w:val="21"/>
  </w:num>
  <w:num w:numId="15">
    <w:abstractNumId w:val="5"/>
  </w:num>
  <w:num w:numId="16">
    <w:abstractNumId w:val="19"/>
  </w:num>
  <w:num w:numId="17">
    <w:abstractNumId w:val="15"/>
  </w:num>
  <w:num w:numId="18">
    <w:abstractNumId w:val="39"/>
  </w:num>
  <w:num w:numId="19">
    <w:abstractNumId w:val="0"/>
  </w:num>
  <w:num w:numId="20">
    <w:abstractNumId w:val="30"/>
  </w:num>
  <w:num w:numId="21">
    <w:abstractNumId w:val="12"/>
  </w:num>
  <w:num w:numId="22">
    <w:abstractNumId w:val="6"/>
  </w:num>
  <w:num w:numId="23">
    <w:abstractNumId w:val="1"/>
  </w:num>
  <w:num w:numId="24">
    <w:abstractNumId w:val="25"/>
  </w:num>
  <w:num w:numId="25">
    <w:abstractNumId w:val="10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0"/>
  </w:num>
  <w:num w:numId="29">
    <w:abstractNumId w:val="9"/>
  </w:num>
  <w:num w:numId="30">
    <w:abstractNumId w:val="40"/>
  </w:num>
  <w:num w:numId="31">
    <w:abstractNumId w:val="16"/>
  </w:num>
  <w:num w:numId="32">
    <w:abstractNumId w:val="28"/>
  </w:num>
  <w:num w:numId="33">
    <w:abstractNumId w:val="31"/>
  </w:num>
  <w:num w:numId="34">
    <w:abstractNumId w:val="14"/>
  </w:num>
  <w:num w:numId="35">
    <w:abstractNumId w:val="22"/>
  </w:num>
  <w:num w:numId="36">
    <w:abstractNumId w:val="23"/>
  </w:num>
  <w:num w:numId="37">
    <w:abstractNumId w:val="38"/>
  </w:num>
  <w:num w:numId="38">
    <w:abstractNumId w:val="4"/>
  </w:num>
  <w:num w:numId="39">
    <w:abstractNumId w:val="18"/>
  </w:num>
  <w:num w:numId="40">
    <w:abstractNumId w:val="2"/>
  </w:num>
  <w:num w:numId="41">
    <w:abstractNumId w:val="35"/>
  </w:num>
  <w:num w:numId="42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BCA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13B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A7A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68E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58F9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F13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3647"/>
    <w:rsid w:val="005D3FE3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6F6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1B5A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FD1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05E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329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37C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058B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CF8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89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4CF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07E6"/>
    <w:rsid w:val="00C80D12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439"/>
    <w:rsid w:val="00CB36DF"/>
    <w:rsid w:val="00CB3990"/>
    <w:rsid w:val="00CB4011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A99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2C7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CFB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6D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E2D"/>
    <w:rsid w:val="00F21098"/>
    <w:rsid w:val="00F21C9F"/>
    <w:rsid w:val="00F229EC"/>
    <w:rsid w:val="00F22FDC"/>
    <w:rsid w:val="00F23A72"/>
    <w:rsid w:val="00F23E96"/>
    <w:rsid w:val="00F24411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F4E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4.bp.blogspot.com/-Br9A3NBH4kM/UnKYdWq2RxI/AAAAAAAAEqc/KtntuWj3UBk/s1600/172-+32%C2%BA+DOMINGO+++CICLO+C.jpg" TargetMode="External"/><Relationship Id="rId13" Type="http://schemas.openxmlformats.org/officeDocument/2006/relationships/hyperlink" Target="http://www.youtube.com/watch?v=4anKom6DAgA" TargetMode="External"/><Relationship Id="rId18" Type="http://schemas.openxmlformats.org/officeDocument/2006/relationships/hyperlink" Target="https://www.youtube.com/watch?v=gvw1wF24qps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hDgnfPOeQhA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s2HaZDiVB3c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es/imgres?sa=X&amp;biw=1149&amp;bih=789&amp;tbm=isch&amp;tbnid=qPrL_z4Af2IjZM:&amp;imgrefurl=http://desmotivaciones.es/carteles/alas/131&amp;docid=YSuMdaluJXNgQM&amp;imgurl=http://img.desmotivaciones.es/201204/images_512.jpg&amp;w=500&amp;h=432&amp;ei=SO14UuqeL4jw0gWg14CwAg&amp;zoom=1&amp;ved=1t:3588,r:55,s:0,i:256&amp;iact=rc&amp;page=3&amp;tbnh=186&amp;tbnw=242&amp;start=40&amp;ndsp=19&amp;tx=74.54547119140625&amp;ty=83.36367797851562" TargetMode="External"/><Relationship Id="rId20" Type="http://schemas.openxmlformats.org/officeDocument/2006/relationships/hyperlink" Target="https://www.youtube.com/watch?v=prLH_EFXyg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YjZkFSlgeC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WgurgUgBLOk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dvss5Lxs5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youtube.com/watch?v=q1M3Pp1bfJs" TargetMode="External"/><Relationship Id="rId22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8AF624-4EB2-44C1-996D-AC570A8D9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1230</Words>
  <Characters>6766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6</cp:revision>
  <cp:lastPrinted>2019-11-06T10:52:00Z</cp:lastPrinted>
  <dcterms:created xsi:type="dcterms:W3CDTF">2019-11-06T13:12:00Z</dcterms:created>
  <dcterms:modified xsi:type="dcterms:W3CDTF">2019-11-06T16:11:00Z</dcterms:modified>
</cp:coreProperties>
</file>