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F6" w:rsidRPr="00FE1822" w:rsidRDefault="00CB37F6" w:rsidP="00CB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CB37F6" w:rsidRPr="00FE1822" w:rsidRDefault="00CB37F6" w:rsidP="00CB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0"/>
          <w:szCs w:val="40"/>
        </w:rPr>
      </w:pPr>
      <w:r w:rsidRPr="00FE1822">
        <w:rPr>
          <w:rFonts w:ascii="Calibri" w:hAnsi="Calibri" w:cs="Calibri"/>
          <w:sz w:val="40"/>
          <w:szCs w:val="40"/>
        </w:rPr>
        <w:t>POSIBLES IDEAS PARA</w:t>
      </w:r>
    </w:p>
    <w:p w:rsidR="00CB37F6" w:rsidRPr="00FE1822" w:rsidRDefault="00CB37F6" w:rsidP="00CB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0"/>
          <w:szCs w:val="40"/>
        </w:rPr>
      </w:pPr>
      <w:r w:rsidRPr="00FE1822">
        <w:rPr>
          <w:rFonts w:ascii="Calibri" w:hAnsi="Calibri" w:cs="Calibri"/>
          <w:sz w:val="40"/>
          <w:szCs w:val="40"/>
        </w:rPr>
        <w:t>UNA HOMILÍA CON N</w:t>
      </w:r>
      <w:r w:rsidR="007E7BC7" w:rsidRPr="00FE1822">
        <w:rPr>
          <w:rFonts w:ascii="Calibri" w:hAnsi="Calibri" w:cs="Calibri"/>
          <w:sz w:val="40"/>
          <w:szCs w:val="40"/>
        </w:rPr>
        <w:t>EN</w:t>
      </w:r>
      <w:r w:rsidRPr="00FE1822">
        <w:rPr>
          <w:rFonts w:ascii="Calibri" w:hAnsi="Calibri" w:cs="Calibri"/>
          <w:sz w:val="40"/>
          <w:szCs w:val="40"/>
        </w:rPr>
        <w:t>OS</w:t>
      </w:r>
    </w:p>
    <w:p w:rsidR="00CB37F6" w:rsidRPr="00FE1822" w:rsidRDefault="00CB37F6" w:rsidP="00CB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0"/>
          <w:szCs w:val="40"/>
        </w:rPr>
      </w:pPr>
      <w:r w:rsidRPr="00FE1822">
        <w:rPr>
          <w:rFonts w:ascii="Calibri" w:hAnsi="Calibri" w:cs="Calibri"/>
          <w:sz w:val="40"/>
          <w:szCs w:val="40"/>
        </w:rPr>
        <w:t xml:space="preserve">16 </w:t>
      </w:r>
      <w:r w:rsidR="007E7BC7" w:rsidRPr="00FE1822">
        <w:rPr>
          <w:rFonts w:ascii="Calibri" w:hAnsi="Calibri" w:cs="Calibri"/>
          <w:sz w:val="40"/>
          <w:szCs w:val="40"/>
        </w:rPr>
        <w:t>XUÑO</w:t>
      </w:r>
      <w:r w:rsidRPr="00FE1822">
        <w:rPr>
          <w:rFonts w:ascii="Calibri" w:hAnsi="Calibri" w:cs="Calibri"/>
          <w:sz w:val="40"/>
          <w:szCs w:val="40"/>
        </w:rPr>
        <w:t xml:space="preserve"> 2019</w:t>
      </w:r>
    </w:p>
    <w:p w:rsidR="00CB37F6" w:rsidRPr="00FE1822" w:rsidRDefault="00CB37F6" w:rsidP="00CB37F6"/>
    <w:p w:rsidR="00CB37F6" w:rsidRPr="00FE1822" w:rsidRDefault="00CB37F6" w:rsidP="00CB37F6">
      <w:pPr>
        <w:pStyle w:val="Prrafodelista"/>
        <w:spacing w:before="100" w:beforeAutospacing="1" w:after="100" w:afterAutospacing="1" w:line="240" w:lineRule="atLeast"/>
        <w:ind w:left="0" w:hanging="360"/>
        <w:jc w:val="center"/>
        <w:rPr>
          <w:rFonts w:ascii="Impact" w:hAnsi="Impact"/>
          <w:color w:val="00B050"/>
          <w:sz w:val="40"/>
          <w:szCs w:val="40"/>
          <w:highlight w:val="yellow"/>
        </w:rPr>
      </w:pPr>
      <w:r w:rsidRPr="00FE1822">
        <w:rPr>
          <w:rFonts w:ascii="Impact" w:hAnsi="Impact"/>
          <w:color w:val="00B050"/>
          <w:sz w:val="40"/>
          <w:szCs w:val="40"/>
          <w:highlight w:val="yellow"/>
        </w:rPr>
        <w:t>VIVIMOS n</w:t>
      </w:r>
      <w:r w:rsidR="007E7BC7" w:rsidRPr="00FE1822">
        <w:rPr>
          <w:rFonts w:ascii="Impact" w:hAnsi="Impact"/>
          <w:color w:val="00B050"/>
          <w:sz w:val="40"/>
          <w:szCs w:val="40"/>
          <w:highlight w:val="yellow"/>
        </w:rPr>
        <w:t>o</w:t>
      </w:r>
      <w:r w:rsidRPr="00FE1822">
        <w:rPr>
          <w:rFonts w:ascii="Impact" w:hAnsi="Impact"/>
          <w:color w:val="00B050"/>
          <w:sz w:val="40"/>
          <w:szCs w:val="40"/>
          <w:highlight w:val="yellow"/>
        </w:rPr>
        <w:t xml:space="preserve"> Pa</w:t>
      </w:r>
      <w:r w:rsidR="007E7BC7" w:rsidRPr="00FE1822">
        <w:rPr>
          <w:rFonts w:ascii="Impact" w:hAnsi="Impact"/>
          <w:color w:val="00B050"/>
          <w:sz w:val="40"/>
          <w:szCs w:val="40"/>
          <w:highlight w:val="yellow"/>
        </w:rPr>
        <w:t>i</w:t>
      </w:r>
      <w:r w:rsidRPr="00FE1822">
        <w:rPr>
          <w:rFonts w:ascii="Impact" w:hAnsi="Impact"/>
          <w:color w:val="00B050"/>
          <w:sz w:val="40"/>
          <w:szCs w:val="40"/>
          <w:highlight w:val="yellow"/>
        </w:rPr>
        <w:t>, MOVIDOS pol</w:t>
      </w:r>
      <w:r w:rsidR="007E7BC7" w:rsidRPr="00FE1822">
        <w:rPr>
          <w:rFonts w:ascii="Impact" w:hAnsi="Impact"/>
          <w:color w:val="00B050"/>
          <w:sz w:val="40"/>
          <w:szCs w:val="40"/>
          <w:highlight w:val="yellow"/>
        </w:rPr>
        <w:t>o</w:t>
      </w:r>
      <w:r w:rsidRPr="00FE1822">
        <w:rPr>
          <w:rFonts w:ascii="Impact" w:hAnsi="Impact"/>
          <w:color w:val="00B050"/>
          <w:sz w:val="40"/>
          <w:szCs w:val="40"/>
          <w:highlight w:val="yellow"/>
        </w:rPr>
        <w:t xml:space="preserve"> Espírit</w:t>
      </w:r>
      <w:r w:rsidR="007E7BC7" w:rsidRPr="00FE1822">
        <w:rPr>
          <w:rFonts w:ascii="Impact" w:hAnsi="Impact"/>
          <w:color w:val="00B050"/>
          <w:sz w:val="40"/>
          <w:szCs w:val="40"/>
          <w:highlight w:val="yellow"/>
        </w:rPr>
        <w:t>o</w:t>
      </w:r>
      <w:r w:rsidRPr="00FE1822">
        <w:rPr>
          <w:rFonts w:ascii="Impact" w:hAnsi="Impact"/>
          <w:color w:val="00B050"/>
          <w:sz w:val="40"/>
          <w:szCs w:val="40"/>
          <w:highlight w:val="yellow"/>
        </w:rPr>
        <w:t>,</w:t>
      </w:r>
    </w:p>
    <w:p w:rsidR="00CB37F6" w:rsidRPr="00FE1822" w:rsidRDefault="00CB37F6" w:rsidP="00CB37F6">
      <w:pPr>
        <w:pStyle w:val="Prrafodelista"/>
        <w:spacing w:before="100" w:beforeAutospacing="1" w:after="100" w:afterAutospacing="1" w:line="240" w:lineRule="atLeast"/>
        <w:ind w:left="0" w:hanging="360"/>
        <w:jc w:val="center"/>
        <w:rPr>
          <w:rFonts w:ascii="Impact" w:hAnsi="Impact"/>
          <w:color w:val="00B050"/>
          <w:sz w:val="40"/>
          <w:szCs w:val="40"/>
        </w:rPr>
      </w:pPr>
      <w:r w:rsidRPr="00FE1822">
        <w:rPr>
          <w:rFonts w:ascii="Impact" w:hAnsi="Impact"/>
          <w:color w:val="00B050"/>
          <w:sz w:val="40"/>
          <w:szCs w:val="40"/>
          <w:highlight w:val="yellow"/>
        </w:rPr>
        <w:t>pola ENTREGA d</w:t>
      </w:r>
      <w:r w:rsidR="007E7BC7" w:rsidRPr="00FE1822">
        <w:rPr>
          <w:rFonts w:ascii="Impact" w:hAnsi="Impact"/>
          <w:color w:val="00B050"/>
          <w:sz w:val="40"/>
          <w:szCs w:val="40"/>
          <w:highlight w:val="yellow"/>
        </w:rPr>
        <w:t>o</w:t>
      </w:r>
      <w:r w:rsidRPr="00FE1822">
        <w:rPr>
          <w:rFonts w:ascii="Impact" w:hAnsi="Impact"/>
          <w:color w:val="00B050"/>
          <w:sz w:val="40"/>
          <w:szCs w:val="40"/>
          <w:highlight w:val="yellow"/>
        </w:rPr>
        <w:t xml:space="preserve"> </w:t>
      </w:r>
      <w:r w:rsidR="007E7BC7" w:rsidRPr="00FE1822">
        <w:rPr>
          <w:rFonts w:ascii="Impact" w:hAnsi="Impact"/>
          <w:color w:val="00B050"/>
          <w:sz w:val="40"/>
          <w:szCs w:val="40"/>
          <w:highlight w:val="yellow"/>
        </w:rPr>
        <w:t>F</w:t>
      </w:r>
      <w:r w:rsidRPr="00FE1822">
        <w:rPr>
          <w:rFonts w:ascii="Impact" w:hAnsi="Impact"/>
          <w:color w:val="00B050"/>
          <w:sz w:val="40"/>
          <w:szCs w:val="40"/>
          <w:highlight w:val="yellow"/>
        </w:rPr>
        <w:t>i</w:t>
      </w:r>
      <w:r w:rsidR="007E7BC7" w:rsidRPr="00FE1822">
        <w:rPr>
          <w:rFonts w:ascii="Impact" w:hAnsi="Impact"/>
          <w:color w:val="00B050"/>
          <w:sz w:val="40"/>
          <w:szCs w:val="40"/>
          <w:highlight w:val="yellow"/>
        </w:rPr>
        <w:t>ll</w:t>
      </w:r>
      <w:r w:rsidRPr="00FE1822">
        <w:rPr>
          <w:rFonts w:ascii="Impact" w:hAnsi="Impact"/>
          <w:color w:val="00B050"/>
          <w:sz w:val="40"/>
          <w:szCs w:val="40"/>
          <w:highlight w:val="yellow"/>
        </w:rPr>
        <w:t>o.</w:t>
      </w:r>
    </w:p>
    <w:p w:rsidR="00CB37F6" w:rsidRPr="00FE1822" w:rsidRDefault="00CB37F6" w:rsidP="00CB37F6">
      <w:pPr>
        <w:pStyle w:val="Prrafodelista"/>
        <w:spacing w:before="100" w:beforeAutospacing="1" w:after="100" w:afterAutospacing="1" w:line="240" w:lineRule="atLeast"/>
        <w:ind w:left="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CB37F6" w:rsidRPr="00FE1822" w:rsidRDefault="00CB37F6" w:rsidP="00CB37F6">
      <w:pPr>
        <w:pStyle w:val="Prrafodelista"/>
        <w:spacing w:before="100" w:beforeAutospacing="1" w:after="100" w:afterAutospacing="1" w:line="240" w:lineRule="atLeast"/>
        <w:ind w:left="0" w:hanging="360"/>
        <w:rPr>
          <w:rFonts w:ascii="Lucida Sans" w:hAnsi="Lucida Sans"/>
          <w:b/>
          <w:color w:val="00B050"/>
          <w:sz w:val="32"/>
          <w:szCs w:val="32"/>
        </w:rPr>
      </w:pPr>
      <w:r w:rsidRPr="00FE1822">
        <w:rPr>
          <w:rFonts w:ascii="Lucida Sans" w:hAnsi="Lucida Sans"/>
          <w:b/>
          <w:color w:val="00B050"/>
          <w:sz w:val="32"/>
          <w:szCs w:val="32"/>
        </w:rPr>
        <w:t>1. VER: D</w:t>
      </w:r>
      <w:r w:rsidR="008564AD" w:rsidRPr="00FE1822">
        <w:rPr>
          <w:rFonts w:ascii="Lucida Sans" w:hAnsi="Lucida Sans"/>
          <w:b/>
          <w:color w:val="00B050"/>
          <w:sz w:val="32"/>
          <w:szCs w:val="32"/>
        </w:rPr>
        <w:t>eu</w:t>
      </w:r>
      <w:r w:rsidRPr="00FE1822">
        <w:rPr>
          <w:rFonts w:ascii="Lucida Sans" w:hAnsi="Lucida Sans"/>
          <w:b/>
          <w:color w:val="00B050"/>
          <w:sz w:val="32"/>
          <w:szCs w:val="32"/>
        </w:rPr>
        <w:t>s no</w:t>
      </w:r>
      <w:r w:rsidR="008564AD" w:rsidRPr="00FE1822">
        <w:rPr>
          <w:rFonts w:ascii="Lucida Sans" w:hAnsi="Lucida Sans"/>
          <w:b/>
          <w:color w:val="00B050"/>
          <w:sz w:val="32"/>
          <w:szCs w:val="32"/>
        </w:rPr>
        <w:t>n</w:t>
      </w:r>
      <w:r w:rsidRPr="00FE1822">
        <w:rPr>
          <w:rFonts w:ascii="Lucida Sans" w:hAnsi="Lucida Sans"/>
          <w:b/>
          <w:color w:val="00B050"/>
          <w:sz w:val="32"/>
          <w:szCs w:val="32"/>
        </w:rPr>
        <w:t xml:space="preserve"> cabe n</w:t>
      </w:r>
      <w:r w:rsidR="008564AD" w:rsidRPr="00FE1822">
        <w:rPr>
          <w:rFonts w:ascii="Lucida Sans" w:hAnsi="Lucida Sans"/>
          <w:b/>
          <w:color w:val="00B050"/>
          <w:sz w:val="32"/>
          <w:szCs w:val="32"/>
        </w:rPr>
        <w:t>as</w:t>
      </w:r>
      <w:r w:rsidRPr="00FE1822">
        <w:rPr>
          <w:rFonts w:ascii="Lucida Sans" w:hAnsi="Lucida Sans"/>
          <w:b/>
          <w:color w:val="00B050"/>
          <w:sz w:val="32"/>
          <w:szCs w:val="32"/>
        </w:rPr>
        <w:t xml:space="preserve"> n</w:t>
      </w:r>
      <w:r w:rsidR="008564AD" w:rsidRPr="00FE1822">
        <w:rPr>
          <w:rFonts w:ascii="Lucida Sans" w:hAnsi="Lucida Sans"/>
          <w:b/>
          <w:color w:val="00B050"/>
          <w:sz w:val="32"/>
          <w:szCs w:val="32"/>
        </w:rPr>
        <w:t>os</w:t>
      </w:r>
      <w:r w:rsidRPr="00FE1822">
        <w:rPr>
          <w:rFonts w:ascii="Lucida Sans" w:hAnsi="Lucida Sans"/>
          <w:b/>
          <w:color w:val="00B050"/>
          <w:sz w:val="32"/>
          <w:szCs w:val="32"/>
        </w:rPr>
        <w:t>as cabezas.</w:t>
      </w:r>
    </w:p>
    <w:p w:rsidR="008564AD" w:rsidRPr="00FE1822" w:rsidRDefault="008564AD" w:rsidP="008564AD">
      <w:pPr>
        <w:pStyle w:val="Style1"/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FE1822">
        <w:rPr>
          <w:rFonts w:ascii="Calibri" w:hAnsi="Calibri"/>
          <w:bCs/>
          <w:color w:val="1F497D"/>
          <w:sz w:val="32"/>
          <w:szCs w:val="32"/>
          <w:lang w:val="gl-ES"/>
        </w:rPr>
        <w:t xml:space="preserve">-Cóntase que </w:t>
      </w:r>
      <w:r w:rsidRPr="00FE1822">
        <w:rPr>
          <w:rFonts w:ascii="Calibri" w:hAnsi="Calibri"/>
          <w:b/>
          <w:bCs/>
          <w:color w:val="1F497D"/>
          <w:sz w:val="32"/>
          <w:szCs w:val="32"/>
          <w:lang w:val="gl-ES"/>
        </w:rPr>
        <w:t>santo Agostiño</w:t>
      </w:r>
      <w:r w:rsidRPr="00FE1822">
        <w:rPr>
          <w:rFonts w:ascii="Calibri" w:hAnsi="Calibri"/>
          <w:bCs/>
          <w:color w:val="1F497D"/>
          <w:sz w:val="32"/>
          <w:szCs w:val="32"/>
          <w:lang w:val="gl-ES"/>
        </w:rPr>
        <w:t xml:space="preserve"> andaba escribindo un libro sobre Deus, sobre a </w:t>
      </w:r>
      <w:r w:rsidRPr="00FE1822">
        <w:rPr>
          <w:rFonts w:ascii="Calibri" w:hAnsi="Calibri"/>
          <w:b/>
          <w:bCs/>
          <w:color w:val="1F497D"/>
          <w:sz w:val="32"/>
          <w:szCs w:val="32"/>
          <w:lang w:val="gl-ES"/>
        </w:rPr>
        <w:t>Santísima Trindade,</w:t>
      </w:r>
      <w:r w:rsidRPr="00FE1822">
        <w:rPr>
          <w:rFonts w:ascii="Calibri" w:hAnsi="Calibri"/>
          <w:bCs/>
          <w:color w:val="1F497D"/>
          <w:sz w:val="32"/>
          <w:szCs w:val="32"/>
          <w:lang w:val="gl-ES"/>
        </w:rPr>
        <w:t xml:space="preserve"> no que quería esmiuzar todo o que el supoñía que debe de ser Deus. Cóntase que, paseando un día pola beira do mar, atopouse cun neno que choraba e choraba. O santo preguntoulle a causa. O neno, que, coa cuncha dunha ostra entretíñase en botar auga nun </w:t>
      </w:r>
      <w:proofErr w:type="spellStart"/>
      <w:r w:rsidRPr="00FE1822">
        <w:rPr>
          <w:rFonts w:ascii="Calibri" w:hAnsi="Calibri"/>
          <w:bCs/>
          <w:color w:val="1F497D"/>
          <w:sz w:val="32"/>
          <w:szCs w:val="32"/>
          <w:lang w:val="gl-ES"/>
        </w:rPr>
        <w:t>buratiño</w:t>
      </w:r>
      <w:proofErr w:type="spellEnd"/>
      <w:r w:rsidRPr="00FE1822">
        <w:rPr>
          <w:rFonts w:ascii="Calibri" w:hAnsi="Calibri"/>
          <w:bCs/>
          <w:color w:val="1F497D"/>
          <w:sz w:val="32"/>
          <w:szCs w:val="32"/>
          <w:lang w:val="gl-ES"/>
        </w:rPr>
        <w:t xml:space="preserve"> que cavara na area, respondeulle que porque non podía botar toda a auga do mar no seu </w:t>
      </w:r>
      <w:proofErr w:type="spellStart"/>
      <w:r w:rsidRPr="00FE1822">
        <w:rPr>
          <w:rFonts w:ascii="Calibri" w:hAnsi="Calibri"/>
          <w:bCs/>
          <w:color w:val="1F497D"/>
          <w:sz w:val="32"/>
          <w:szCs w:val="32"/>
          <w:lang w:val="gl-ES"/>
        </w:rPr>
        <w:t>buratiño</w:t>
      </w:r>
      <w:proofErr w:type="spellEnd"/>
      <w:r w:rsidRPr="00FE1822">
        <w:rPr>
          <w:rFonts w:ascii="Calibri" w:hAnsi="Calibri"/>
          <w:bCs/>
          <w:color w:val="1F497D"/>
          <w:sz w:val="32"/>
          <w:szCs w:val="32"/>
          <w:lang w:val="gl-ES"/>
        </w:rPr>
        <w:t xml:space="preserve">. E Agostiño, cun certo sorriso, díxolle: -Pero, </w:t>
      </w:r>
      <w:r w:rsidRPr="00FE1822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non comprendes, pequeno, que iso é imposible?</w:t>
      </w:r>
      <w:r w:rsidRPr="00FE1822">
        <w:rPr>
          <w:rFonts w:ascii="Calibri" w:hAnsi="Calibri"/>
          <w:bCs/>
          <w:color w:val="1F497D"/>
          <w:sz w:val="32"/>
          <w:szCs w:val="32"/>
          <w:lang w:val="gl-ES"/>
        </w:rPr>
        <w:t xml:space="preserve"> E o neno, que era un anxo disfrazado, contestoulle: </w:t>
      </w:r>
      <w:r w:rsidRPr="00FE1822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-Pois moito máis difícil é que ti poidas entender o misterio da Santísima Trindade.</w:t>
      </w:r>
      <w:r w:rsidRPr="00FE1822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</w:p>
    <w:p w:rsidR="008564AD" w:rsidRPr="00FE1822" w:rsidRDefault="008564AD" w:rsidP="008564AD">
      <w:pPr>
        <w:pStyle w:val="Style1"/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8564AD" w:rsidRPr="00FE1822" w:rsidRDefault="008564AD" w:rsidP="008564AD">
      <w:pPr>
        <w:pStyle w:val="Style1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FE1822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Quen-que é para ti Deus? Que lle dirías a un neno que non cre?</w:t>
      </w:r>
    </w:p>
    <w:p w:rsidR="008564AD" w:rsidRPr="00FE1822" w:rsidRDefault="008564AD" w:rsidP="008564AD">
      <w:pPr>
        <w:pStyle w:val="Style1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8564AD" w:rsidRPr="00FE1822" w:rsidRDefault="008564AD" w:rsidP="008564AD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FE1822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FE1822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FE1822">
        <w:rPr>
          <w:rFonts w:ascii="Lucida Sans" w:hAnsi="Lucida Sans"/>
          <w:b/>
          <w:color w:val="00B050"/>
          <w:sz w:val="32"/>
          <w:szCs w:val="32"/>
        </w:rPr>
        <w:t>XULGAR: Deus ten cara de Padre, Fillo e Espírito.</w:t>
      </w:r>
    </w:p>
    <w:p w:rsidR="008564AD" w:rsidRPr="00FE1822" w:rsidRDefault="008564AD" w:rsidP="008564AD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</w:p>
    <w:p w:rsidR="008564AD" w:rsidRPr="00FE1822" w:rsidRDefault="008564AD" w:rsidP="008564AD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FE1822">
        <w:rPr>
          <w:rFonts w:ascii="Calibri" w:hAnsi="Calibri" w:cs="Calibri"/>
          <w:bCs/>
          <w:color w:val="1F497D"/>
          <w:sz w:val="32"/>
          <w:szCs w:val="32"/>
        </w:rPr>
        <w:t xml:space="preserve">-No evanxeo de hoxe, Xesús fálanos de Deus que é </w:t>
      </w:r>
      <w:r w:rsidRPr="00FE1822">
        <w:rPr>
          <w:rFonts w:ascii="Calibri" w:hAnsi="Calibri" w:cs="Calibri"/>
          <w:b/>
          <w:bCs/>
          <w:color w:val="1F497D"/>
          <w:sz w:val="32"/>
          <w:szCs w:val="32"/>
        </w:rPr>
        <w:t>Pai, Fillo e Espírito Santo</w:t>
      </w:r>
      <w:r w:rsidRPr="00FE1822">
        <w:rPr>
          <w:rFonts w:ascii="Calibri" w:hAnsi="Calibri" w:cs="Calibri"/>
          <w:bCs/>
          <w:color w:val="1F497D"/>
          <w:sz w:val="32"/>
          <w:szCs w:val="32"/>
        </w:rPr>
        <w:t>. Tamén da relación profunda que hai entre os tres.</w:t>
      </w:r>
    </w:p>
    <w:p w:rsidR="008564AD" w:rsidRPr="00FE1822" w:rsidRDefault="008564AD" w:rsidP="008564AD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8564AD" w:rsidRPr="00FE1822" w:rsidRDefault="008564AD" w:rsidP="008564AD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FE1822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8564AD" w:rsidRPr="00FE1822" w:rsidRDefault="008564AD" w:rsidP="008564AD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</w:p>
    <w:p w:rsidR="00FE1822" w:rsidRDefault="008564AD" w:rsidP="008564A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FE1822">
        <w:rPr>
          <w:rFonts w:ascii="Calibri" w:hAnsi="Calibri" w:cs="Calibri"/>
          <w:b/>
          <w:bCs/>
          <w:color w:val="1F497D"/>
          <w:sz w:val="32"/>
          <w:szCs w:val="32"/>
        </w:rPr>
        <w:t>Deus quérenos, creounos, cóidanos, sálvanos</w:t>
      </w:r>
      <w:r w:rsidRPr="00FE1822">
        <w:rPr>
          <w:rFonts w:ascii="Calibri" w:hAnsi="Calibri" w:cs="Calibri"/>
          <w:b/>
          <w:bCs/>
          <w:i/>
          <w:color w:val="1F497D"/>
          <w:sz w:val="32"/>
          <w:szCs w:val="32"/>
        </w:rPr>
        <w:t>.-Teñamos con el unha relación profunda, recémoslle “</w:t>
      </w:r>
      <w:r w:rsidRPr="00FE1822">
        <w:rPr>
          <w:rFonts w:ascii="Calibri" w:hAnsi="Calibri" w:cs="Calibri"/>
          <w:bCs/>
          <w:color w:val="1F497D"/>
          <w:sz w:val="32"/>
          <w:szCs w:val="32"/>
        </w:rPr>
        <w:t xml:space="preserve">Gloria ao Pai”, </w:t>
      </w:r>
    </w:p>
    <w:p w:rsidR="00FE1822" w:rsidRDefault="00FE1822" w:rsidP="008564A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FE1822" w:rsidRDefault="00FE1822" w:rsidP="00FE1822">
      <w:pPr>
        <w:pStyle w:val="NormalWeb"/>
        <w:spacing w:before="0" w:beforeAutospacing="0" w:after="0" w:afterAutospacing="0" w:line="240" w:lineRule="atLeast"/>
        <w:ind w:left="502"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FE1822" w:rsidRDefault="00FE1822" w:rsidP="00FE1822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>
        <w:rPr>
          <w:rFonts w:ascii="Calibri" w:hAnsi="Calibri" w:cs="Calibri"/>
          <w:bCs/>
          <w:color w:val="1F497D"/>
          <w:sz w:val="32"/>
          <w:szCs w:val="32"/>
        </w:rPr>
        <w:t xml:space="preserve">      I</w:t>
      </w:r>
      <w:r w:rsidRPr="00FE1822">
        <w:rPr>
          <w:rFonts w:ascii="Calibri" w:hAnsi="Calibri" w:cs="Calibri"/>
          <w:bCs/>
          <w:color w:val="1F497D"/>
          <w:sz w:val="32"/>
          <w:szCs w:val="32"/>
        </w:rPr>
        <w:t xml:space="preserve">niciemos </w:t>
      </w:r>
      <w:r>
        <w:rPr>
          <w:rFonts w:ascii="Calibri" w:hAnsi="Calibri" w:cs="Calibri"/>
          <w:bCs/>
          <w:color w:val="1F497D"/>
          <w:sz w:val="32"/>
          <w:szCs w:val="32"/>
        </w:rPr>
        <w:t>a</w:t>
      </w:r>
      <w:r w:rsidR="008564AD" w:rsidRPr="00FE1822">
        <w:rPr>
          <w:rFonts w:ascii="Calibri" w:hAnsi="Calibri" w:cs="Calibri"/>
          <w:bCs/>
          <w:color w:val="1F497D"/>
          <w:sz w:val="32"/>
          <w:szCs w:val="32"/>
        </w:rPr>
        <w:t xml:space="preserve"> xornada “No nome do Pai…”.Sexamos testemuñas </w:t>
      </w:r>
      <w:r>
        <w:rPr>
          <w:rFonts w:ascii="Calibri" w:hAnsi="Calibri" w:cs="Calibri"/>
          <w:bCs/>
          <w:color w:val="1F497D"/>
          <w:sz w:val="32"/>
          <w:szCs w:val="32"/>
        </w:rPr>
        <w:t xml:space="preserve">     </w:t>
      </w:r>
    </w:p>
    <w:p w:rsidR="008564AD" w:rsidRPr="00FE1822" w:rsidRDefault="00FE1822" w:rsidP="00FE1822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>
        <w:rPr>
          <w:rFonts w:ascii="Calibri" w:hAnsi="Calibri" w:cs="Calibri"/>
          <w:bCs/>
          <w:color w:val="1F497D"/>
          <w:sz w:val="32"/>
          <w:szCs w:val="32"/>
        </w:rPr>
        <w:t xml:space="preserve">      </w:t>
      </w:r>
      <w:r w:rsidR="008564AD" w:rsidRPr="00FE1822">
        <w:rPr>
          <w:rFonts w:ascii="Calibri" w:hAnsi="Calibri" w:cs="Calibri"/>
          <w:bCs/>
          <w:color w:val="1F497D"/>
          <w:sz w:val="32"/>
          <w:szCs w:val="32"/>
        </w:rPr>
        <w:t>do seu amor entre os que non cren.</w:t>
      </w:r>
    </w:p>
    <w:p w:rsidR="008564AD" w:rsidRPr="00FE1822" w:rsidRDefault="008564AD" w:rsidP="008564AD">
      <w:pPr>
        <w:pStyle w:val="NormalWeb"/>
        <w:spacing w:before="0" w:beforeAutospacing="0" w:after="0" w:afterAutospacing="0" w:line="240" w:lineRule="atLeast"/>
        <w:ind w:left="502"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8564AD" w:rsidRPr="00FE1822" w:rsidRDefault="008564AD" w:rsidP="008564A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FE1822">
        <w:rPr>
          <w:rFonts w:ascii="Calibri" w:hAnsi="Calibri" w:cs="Calibri"/>
          <w:b/>
          <w:bCs/>
          <w:color w:val="1F497D"/>
          <w:sz w:val="32"/>
          <w:szCs w:val="32"/>
        </w:rPr>
        <w:t>Deus ten cara de Pai, Fillo e Espírito Santo:</w:t>
      </w:r>
      <w:r w:rsidRPr="00FE1822">
        <w:rPr>
          <w:rFonts w:ascii="Calibri" w:hAnsi="Calibri" w:cs="Calibri"/>
          <w:bCs/>
          <w:color w:val="1F497D"/>
          <w:sz w:val="32"/>
          <w:szCs w:val="32"/>
        </w:rPr>
        <w:t xml:space="preserve"> Podemos dicir que Deus é o noso “papá” que nos creou, é Xesús que deu a súa vida para salvarnos, e é Espírito Santo que guía a Igrexa e nos regala a graza nos sacramentos. -</w:t>
      </w:r>
      <w:r w:rsidRPr="00FE1822">
        <w:rPr>
          <w:rFonts w:ascii="Calibri" w:hAnsi="Calibri" w:cs="Calibri"/>
          <w:b/>
          <w:bCs/>
          <w:color w:val="1F497D"/>
          <w:sz w:val="32"/>
          <w:szCs w:val="32"/>
        </w:rPr>
        <w:t>Chama a Deus “Papá”, “Irmán”.</w:t>
      </w:r>
    </w:p>
    <w:p w:rsidR="008564AD" w:rsidRPr="00FE1822" w:rsidRDefault="008564AD" w:rsidP="008564AD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</w:p>
    <w:p w:rsidR="008564AD" w:rsidRPr="00FE1822" w:rsidRDefault="008564AD" w:rsidP="008564A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FE1822">
        <w:rPr>
          <w:rFonts w:ascii="Calibri" w:hAnsi="Calibri" w:cs="Calibri"/>
          <w:b/>
          <w:bCs/>
          <w:color w:val="1F497D"/>
          <w:sz w:val="32"/>
          <w:szCs w:val="32"/>
        </w:rPr>
        <w:t>Deus Trindade é un exemplo para nós: sendo 3 persoas é amor, familia, comuñón.</w:t>
      </w:r>
      <w:r w:rsidRPr="00FE1822">
        <w:rPr>
          <w:rFonts w:ascii="Calibri" w:hAnsi="Calibri" w:cs="Calibri"/>
          <w:bCs/>
          <w:color w:val="1F497D"/>
          <w:sz w:val="32"/>
          <w:szCs w:val="32"/>
        </w:rPr>
        <w:t xml:space="preserve"> “Eu e o Pai somos un”, di Xesús. </w:t>
      </w:r>
      <w:r w:rsidRPr="00FE1822">
        <w:rPr>
          <w:rFonts w:ascii="Calibri" w:hAnsi="Calibri" w:cs="Calibri"/>
          <w:b/>
          <w:bCs/>
          <w:i/>
          <w:color w:val="1F497D"/>
          <w:sz w:val="32"/>
          <w:szCs w:val="32"/>
        </w:rPr>
        <w:t>-Sexamos o que é Deus Trindade cos nosos irmáns:</w:t>
      </w:r>
      <w:r w:rsidRPr="00FE1822">
        <w:rPr>
          <w:rFonts w:ascii="Calibri" w:hAnsi="Calibri" w:cs="Calibri"/>
          <w:bCs/>
          <w:color w:val="1F497D"/>
          <w:sz w:val="32"/>
          <w:szCs w:val="32"/>
        </w:rPr>
        <w:t xml:space="preserve"> vivamos unidos, formando a familia da Igrexa, sentíndonos comunidade.</w:t>
      </w:r>
    </w:p>
    <w:p w:rsidR="008564AD" w:rsidRPr="00FE1822" w:rsidRDefault="008564AD" w:rsidP="008564AD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8564AD" w:rsidRPr="00FE1822" w:rsidRDefault="008564AD" w:rsidP="008564A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FE1822">
        <w:rPr>
          <w:rFonts w:ascii="Calibri" w:hAnsi="Calibri" w:cs="Calibri"/>
          <w:b/>
          <w:bCs/>
          <w:color w:val="1F497D"/>
          <w:sz w:val="32"/>
          <w:szCs w:val="32"/>
        </w:rPr>
        <w:t>Fagamos realidade o que Fano</w:t>
      </w:r>
      <w:r w:rsidRPr="00FE1822">
        <w:rPr>
          <w:rFonts w:ascii="Calibri" w:hAnsi="Calibri" w:cs="Calibri"/>
          <w:bCs/>
          <w:color w:val="1F497D"/>
          <w:sz w:val="32"/>
          <w:szCs w:val="32"/>
        </w:rPr>
        <w:t xml:space="preserve"> (o debuxante) nos </w:t>
      </w:r>
      <w:r w:rsidRPr="00FE1822">
        <w:rPr>
          <w:rFonts w:ascii="Calibri" w:hAnsi="Calibri" w:cs="Calibri"/>
          <w:b/>
          <w:bCs/>
          <w:color w:val="1F497D"/>
          <w:sz w:val="32"/>
          <w:szCs w:val="32"/>
        </w:rPr>
        <w:t>pide hoxe:</w:t>
      </w:r>
      <w:r w:rsidRPr="00FE1822">
        <w:rPr>
          <w:rFonts w:ascii="Calibri" w:hAnsi="Calibri" w:cs="Calibri"/>
          <w:bCs/>
          <w:color w:val="1F497D"/>
          <w:sz w:val="32"/>
          <w:szCs w:val="32"/>
        </w:rPr>
        <w:t xml:space="preserve"> vivamos no amor do Pai, sexamos movidos e alentados polo Espírito alá onde andemos, e entreguémonos aos demais como Xesús.</w:t>
      </w:r>
    </w:p>
    <w:p w:rsidR="008564AD" w:rsidRPr="00FE1822" w:rsidRDefault="008564AD" w:rsidP="008564AD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8564AD" w:rsidRPr="00FE1822" w:rsidRDefault="008564AD" w:rsidP="008564AD">
      <w:pPr>
        <w:spacing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FE1822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descubriches de Deus? </w:t>
      </w:r>
    </w:p>
    <w:p w:rsidR="008564AD" w:rsidRPr="00FE1822" w:rsidRDefault="008564AD" w:rsidP="008564AD">
      <w:pPr>
        <w:spacing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FE1822">
        <w:rPr>
          <w:rFonts w:ascii="Arial Narrow" w:hAnsi="Arial Narrow"/>
          <w:b/>
          <w:bCs/>
          <w:i/>
          <w:color w:val="1F497D"/>
          <w:sz w:val="32"/>
          <w:szCs w:val="32"/>
        </w:rPr>
        <w:t>Que nos esixe a celebración desta festa?</w:t>
      </w:r>
    </w:p>
    <w:p w:rsidR="008564AD" w:rsidRPr="00FE1822" w:rsidRDefault="008564AD" w:rsidP="008564AD">
      <w:pPr>
        <w:spacing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8564AD" w:rsidRPr="00FE1822" w:rsidRDefault="008564AD" w:rsidP="008564AD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FE1822">
        <w:rPr>
          <w:rFonts w:ascii="Lucida Sans" w:hAnsi="Lucida Sans"/>
          <w:b/>
          <w:color w:val="00B050"/>
          <w:sz w:val="32"/>
          <w:szCs w:val="32"/>
        </w:rPr>
        <w:t xml:space="preserve">3. ACTUAR: Ama a Deus, cre nel. </w:t>
      </w:r>
    </w:p>
    <w:p w:rsidR="008564AD" w:rsidRPr="00FE1822" w:rsidRDefault="008564AD" w:rsidP="008564AD">
      <w:pPr>
        <w:spacing w:line="24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E1822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-Recorda que Deus ten cara de Pai; mira agora ao teu corazón e dille “Papá”. Deus ten cara de Fillo, que nos fai fillos de Deus e lévanos da súa man; dille: “Xesús, Irmán, compañeiro e amigo, ti lévasme da túa man”. Deus ten cara de Espírito; mira o teu interior e dille: “Deus Espírito e amor, -doce hóspede da alma-, sándame”…</w:t>
      </w:r>
    </w:p>
    <w:p w:rsidR="008564AD" w:rsidRPr="00FE1822" w:rsidRDefault="008564AD" w:rsidP="008564AD">
      <w:pPr>
        <w:spacing w:line="24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8564AD" w:rsidRPr="00FE1822" w:rsidRDefault="008564AD" w:rsidP="008564AD">
      <w:pPr>
        <w:spacing w:line="24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E1822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-Reza ben “No nome do Pai” e o “Gloria ao Pai… Falade do Deus achegado.</w:t>
      </w:r>
    </w:p>
    <w:p w:rsidR="008564AD" w:rsidRPr="00FE1822" w:rsidRDefault="008564AD" w:rsidP="008564AD">
      <w:pPr>
        <w:spacing w:line="24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8564AD" w:rsidRPr="00FE1822" w:rsidRDefault="008564AD" w:rsidP="008564AD">
      <w:pPr>
        <w:spacing w:line="240" w:lineRule="atLeast"/>
        <w:ind w:left="284" w:right="-11" w:hanging="142"/>
        <w:jc w:val="right"/>
        <w:rPr>
          <w:rFonts w:ascii="Calibri" w:hAnsi="Calibri"/>
          <w:bCs/>
          <w:color w:val="1F497D"/>
          <w:sz w:val="32"/>
          <w:szCs w:val="32"/>
        </w:rPr>
      </w:pPr>
      <w:r w:rsidRPr="00FE1822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Pr="00FE1822">
        <w:rPr>
          <w:rFonts w:ascii="Arial Narrow" w:hAnsi="Arial Narrow"/>
          <w:b/>
          <w:bCs/>
          <w:i/>
          <w:color w:val="1F497D"/>
          <w:sz w:val="32"/>
          <w:szCs w:val="32"/>
        </w:rPr>
        <w:t>En que poderías mellorar?</w:t>
      </w:r>
      <w:r w:rsidRPr="00FE1822">
        <w:rPr>
          <w:rFonts w:ascii="Calibri" w:hAnsi="Calibri"/>
          <w:bCs/>
          <w:color w:val="1F497D"/>
          <w:sz w:val="32"/>
          <w:szCs w:val="32"/>
        </w:rPr>
        <w:t xml:space="preserve">  </w:t>
      </w:r>
      <w:r w:rsidRPr="00FE1822">
        <w:rPr>
          <w:rFonts w:ascii="Calibri" w:hAnsi="Calibri"/>
          <w:b/>
          <w:bCs/>
          <w:i/>
          <w:color w:val="1F497D"/>
          <w:sz w:val="32"/>
          <w:szCs w:val="32"/>
        </w:rPr>
        <w:t>Que imos facer?</w:t>
      </w:r>
    </w:p>
    <w:p w:rsidR="00CB37F6" w:rsidRPr="00FE1822" w:rsidRDefault="00CB37F6">
      <w:pPr>
        <w:spacing w:after="200" w:line="276" w:lineRule="auto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FE1822">
        <w:rPr>
          <w:rFonts w:ascii="Calibri" w:hAnsi="Calibri"/>
          <w:b/>
          <w:bCs/>
          <w:i/>
          <w:color w:val="1F497D"/>
          <w:sz w:val="32"/>
          <w:szCs w:val="32"/>
        </w:rPr>
        <w:br w:type="page"/>
      </w:r>
    </w:p>
    <w:p w:rsidR="00CB37F6" w:rsidRPr="00FE1822" w:rsidRDefault="00CB37F6" w:rsidP="00CB37F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284" w:right="-49" w:hanging="284"/>
        <w:jc w:val="center"/>
        <w:rPr>
          <w:rFonts w:asciiTheme="minorHAnsi" w:hAnsiTheme="minorHAnsi"/>
          <w:b/>
          <w:bCs/>
          <w:iCs/>
          <w:snapToGrid w:val="0"/>
          <w:color w:val="FF0000"/>
          <w:sz w:val="22"/>
          <w:szCs w:val="22"/>
        </w:rPr>
      </w:pPr>
      <w:r w:rsidRPr="00FE1822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lastRenderedPageBreak/>
        <w:t>A PALABRA</w:t>
      </w:r>
    </w:p>
    <w:p w:rsidR="00CB37F6" w:rsidRPr="00FE1822" w:rsidRDefault="00CB37F6" w:rsidP="00CB37F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284" w:right="-49" w:hanging="284"/>
        <w:jc w:val="both"/>
        <w:rPr>
          <w:rFonts w:asciiTheme="minorHAnsi" w:hAnsiTheme="minorHAnsi"/>
          <w:b/>
          <w:bCs/>
          <w:iCs/>
          <w:snapToGrid w:val="0"/>
          <w:color w:val="FF0000"/>
          <w:sz w:val="22"/>
          <w:szCs w:val="22"/>
        </w:rPr>
      </w:pPr>
    </w:p>
    <w:p w:rsidR="00CB37F6" w:rsidRPr="00FE1822" w:rsidRDefault="00CB37F6" w:rsidP="00CB37F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284" w:right="-49" w:hanging="284"/>
        <w:jc w:val="both"/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</w:pPr>
    </w:p>
    <w:p w:rsidR="00CB37F6" w:rsidRPr="00FE1822" w:rsidRDefault="00CB37F6" w:rsidP="00CB37F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284" w:right="-49" w:hanging="284"/>
        <w:jc w:val="both"/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</w:pPr>
    </w:p>
    <w:p w:rsidR="00CB37F6" w:rsidRPr="00FE1822" w:rsidRDefault="00CB37F6" w:rsidP="00CB37F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284" w:right="-49" w:hanging="284"/>
        <w:jc w:val="both"/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</w:pPr>
      <w:r w:rsidRPr="00FE1822"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 xml:space="preserve">PROVERBIOS 8,22-31: </w:t>
      </w:r>
      <w:r w:rsidRPr="00FE182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No</w:t>
      </w:r>
      <w:r w:rsidR="008564AD" w:rsidRPr="00FE182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n</w:t>
      </w:r>
      <w:r w:rsidRPr="00FE182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elo</w:t>
      </w:r>
      <w:r w:rsidR="008564AD" w:rsidRPr="00FE182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x</w:t>
      </w:r>
      <w:r w:rsidRPr="00FE182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ies a n</w:t>
      </w:r>
      <w:r w:rsidR="008564AD" w:rsidRPr="00FE182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inguén</w:t>
      </w:r>
      <w:r w:rsidRPr="00FE182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antes de oílo </w:t>
      </w:r>
      <w:r w:rsidR="008564AD" w:rsidRPr="00FE182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f</w:t>
      </w:r>
      <w:r w:rsidRPr="00FE182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alar.</w:t>
      </w:r>
    </w:p>
    <w:p w:rsidR="008564AD" w:rsidRPr="00FE1822" w:rsidRDefault="008564AD" w:rsidP="00CB37F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284" w:right="-49" w:hanging="284"/>
        <w:jc w:val="both"/>
        <w:rPr>
          <w:rFonts w:asciiTheme="minorHAnsi" w:hAnsi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FE1822" w:rsidRDefault="008564AD" w:rsidP="008564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</w:pPr>
      <w:r w:rsidRPr="00FE1822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 xml:space="preserve">Isto di a Sabedoría de Deus: </w:t>
      </w:r>
      <w:r w:rsidRPr="00FE1822"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  <w:t xml:space="preserve">«O Señor creoume ao principio das súas tarefas, ao comezo das súas obras antiguísimas. </w:t>
      </w:r>
    </w:p>
    <w:p w:rsidR="00FE1822" w:rsidRDefault="00FE1822" w:rsidP="008564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</w:pPr>
    </w:p>
    <w:p w:rsidR="00FE1822" w:rsidRDefault="008564AD" w:rsidP="008564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</w:pPr>
      <w:r w:rsidRPr="00FE1822"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  <w:t xml:space="preserve">Nun tempo remoto fun formada, antes de que a terra existise. Antes dos abismos fun procreada, antes dos mananciais das augas. </w:t>
      </w:r>
    </w:p>
    <w:p w:rsidR="00FE1822" w:rsidRDefault="00FE1822" w:rsidP="008564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</w:pPr>
    </w:p>
    <w:p w:rsidR="00FE1822" w:rsidRDefault="008564AD" w:rsidP="008564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</w:pPr>
      <w:r w:rsidRPr="00FE1822"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  <w:t xml:space="preserve">Aínda non estaban afincados os montes, antes das montañas fun procreada. Non fixera aínda a terra e a herba, nin os primeiros terróns do orbe. </w:t>
      </w:r>
    </w:p>
    <w:p w:rsidR="00FE1822" w:rsidRDefault="00FE1822" w:rsidP="008564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</w:pPr>
    </w:p>
    <w:p w:rsidR="008564AD" w:rsidRPr="00FE1822" w:rsidRDefault="008564AD" w:rsidP="008564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FE1822"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  <w:t>Cando colocaba os ceos, alí estaba eu; cando trazaba a bóveda sobre a face do abismo; cando suxeitaba as nubes na altura, e fixaba as fontes abismais; cando poñía un límite ao mar, cuxas augas non traspasan o seu mandato; cando asentaba os alicerces da terra, eu estaba xunto a el, como arquitecto, e día tras día alegrábao, todo o tempo xogaba na súa presenza: xogaba coa bóla da terra, e as miñas delicias están cos fillos dos homes»</w:t>
      </w:r>
      <w:r w:rsidRPr="00FE1822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 xml:space="preserve">. </w:t>
      </w:r>
    </w:p>
    <w:p w:rsidR="008564AD" w:rsidRPr="00FE1822" w:rsidRDefault="008564AD" w:rsidP="008564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</w:p>
    <w:p w:rsidR="008564AD" w:rsidRPr="00FE1822" w:rsidRDefault="008564AD" w:rsidP="008564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FE1822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>Palabra do Señor.</w:t>
      </w:r>
    </w:p>
    <w:p w:rsidR="00CB37F6" w:rsidRPr="00FE1822" w:rsidRDefault="00CB37F6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</w:p>
    <w:p w:rsidR="00CB37F6" w:rsidRPr="00FE1822" w:rsidRDefault="00CB37F6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  <w:r w:rsidRPr="00FE1822">
        <w:rPr>
          <w:rFonts w:asciiTheme="minorHAnsi" w:hAnsiTheme="minorHAnsi"/>
          <w:b/>
          <w:snapToGrid w:val="0"/>
          <w:color w:val="FF0000"/>
          <w:sz w:val="32"/>
          <w:szCs w:val="32"/>
        </w:rPr>
        <w:t xml:space="preserve">SALMO 8: </w:t>
      </w:r>
    </w:p>
    <w:p w:rsidR="00CB37F6" w:rsidRPr="00FE1822" w:rsidRDefault="00CB37F6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</w:p>
    <w:p w:rsidR="00CB37F6" w:rsidRPr="00FE1822" w:rsidRDefault="00CB37F6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Theme="minorHAnsi" w:hAnsiTheme="minorHAnsi"/>
          <w:b/>
          <w:snapToGrid w:val="0"/>
          <w:sz w:val="32"/>
          <w:szCs w:val="32"/>
        </w:rPr>
      </w:pPr>
      <w:r w:rsidRPr="00FE1822">
        <w:rPr>
          <w:rFonts w:asciiTheme="minorHAnsi" w:hAnsiTheme="minorHAnsi"/>
          <w:b/>
          <w:snapToGrid w:val="0"/>
          <w:color w:val="FF0000"/>
          <w:sz w:val="32"/>
          <w:szCs w:val="32"/>
        </w:rPr>
        <w:t>R</w:t>
      </w:r>
      <w:r w:rsidRPr="00FE1822">
        <w:rPr>
          <w:rFonts w:asciiTheme="minorHAnsi" w:hAnsiTheme="minorHAnsi"/>
          <w:b/>
          <w:snapToGrid w:val="0"/>
          <w:sz w:val="32"/>
          <w:szCs w:val="32"/>
        </w:rPr>
        <w:t xml:space="preserve">/.   Señor, </w:t>
      </w:r>
      <w:r w:rsidR="008564AD" w:rsidRPr="00FE1822">
        <w:rPr>
          <w:rFonts w:asciiTheme="minorHAnsi" w:hAnsiTheme="minorHAnsi"/>
          <w:b/>
          <w:snapToGrid w:val="0"/>
          <w:sz w:val="32"/>
          <w:szCs w:val="32"/>
        </w:rPr>
        <w:t>noso Señor,</w:t>
      </w:r>
      <w:r w:rsidRPr="00FE1822">
        <w:rPr>
          <w:rFonts w:asciiTheme="minorHAnsi" w:hAnsiTheme="minorHAnsi"/>
          <w:b/>
          <w:snapToGrid w:val="0"/>
          <w:sz w:val="32"/>
          <w:szCs w:val="32"/>
        </w:rPr>
        <w:t xml:space="preserve"> qu</w:t>
      </w:r>
      <w:r w:rsidR="008564AD" w:rsidRPr="00FE1822">
        <w:rPr>
          <w:rFonts w:asciiTheme="minorHAnsi" w:hAnsiTheme="minorHAnsi"/>
          <w:b/>
          <w:snapToGrid w:val="0"/>
          <w:sz w:val="32"/>
          <w:szCs w:val="32"/>
        </w:rPr>
        <w:t>e</w:t>
      </w:r>
      <w:r w:rsidRPr="00FE1822">
        <w:rPr>
          <w:rFonts w:asciiTheme="minorHAnsi" w:hAnsiTheme="minorHAnsi"/>
          <w:b/>
          <w:snapToGrid w:val="0"/>
          <w:sz w:val="32"/>
          <w:szCs w:val="32"/>
        </w:rPr>
        <w:t xml:space="preserve"> </w:t>
      </w:r>
      <w:r w:rsidR="008564AD" w:rsidRPr="00FE1822">
        <w:rPr>
          <w:rFonts w:asciiTheme="minorHAnsi" w:hAnsiTheme="minorHAnsi"/>
          <w:b/>
          <w:snapToGrid w:val="0"/>
          <w:sz w:val="32"/>
          <w:szCs w:val="32"/>
        </w:rPr>
        <w:t>grande é o teu nome en</w:t>
      </w:r>
      <w:r w:rsidRPr="00FE1822">
        <w:rPr>
          <w:rFonts w:asciiTheme="minorHAnsi" w:hAnsiTheme="minorHAnsi"/>
          <w:b/>
          <w:snapToGrid w:val="0"/>
          <w:sz w:val="32"/>
          <w:szCs w:val="32"/>
        </w:rPr>
        <w:t xml:space="preserve"> toda a terra.</w:t>
      </w:r>
    </w:p>
    <w:p w:rsidR="00CB37F6" w:rsidRPr="00FE1822" w:rsidRDefault="00CB37F6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</w:p>
    <w:p w:rsidR="00CB37F6" w:rsidRPr="00FE1822" w:rsidRDefault="00CB37F6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</w:pPr>
      <w:r w:rsidRPr="00FE1822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ROMANOS 5, 1-5: </w:t>
      </w:r>
      <w:r w:rsidRPr="00FE1822">
        <w:rPr>
          <w:rFonts w:asciiTheme="minorHAnsi" w:hAnsiTheme="minorHAnsi"/>
          <w:bCs/>
          <w:snapToGrid w:val="0"/>
          <w:color w:val="FF0000"/>
          <w:sz w:val="32"/>
          <w:szCs w:val="32"/>
        </w:rPr>
        <w:t>A D</w:t>
      </w:r>
      <w:r w:rsidR="008564AD" w:rsidRPr="00FE1822">
        <w:rPr>
          <w:rFonts w:asciiTheme="minorHAnsi" w:hAnsiTheme="minorHAnsi"/>
          <w:bCs/>
          <w:snapToGrid w:val="0"/>
          <w:color w:val="FF0000"/>
          <w:sz w:val="32"/>
          <w:szCs w:val="32"/>
        </w:rPr>
        <w:t>eu</w:t>
      </w:r>
      <w:r w:rsidRPr="00FE1822">
        <w:rPr>
          <w:rFonts w:asciiTheme="minorHAnsi" w:hAnsiTheme="minorHAnsi"/>
          <w:bCs/>
          <w:snapToGrid w:val="0"/>
          <w:color w:val="FF0000"/>
          <w:sz w:val="32"/>
          <w:szCs w:val="32"/>
        </w:rPr>
        <w:t>s, por medio de Cristo, n</w:t>
      </w:r>
      <w:r w:rsidR="008564AD" w:rsidRPr="00FE1822">
        <w:rPr>
          <w:rFonts w:asciiTheme="minorHAnsi" w:hAnsiTheme="minorHAnsi"/>
          <w:bCs/>
          <w:snapToGrid w:val="0"/>
          <w:color w:val="FF0000"/>
          <w:sz w:val="32"/>
          <w:szCs w:val="32"/>
        </w:rPr>
        <w:t>o</w:t>
      </w:r>
      <w:r w:rsidRPr="00FE1822">
        <w:rPr>
          <w:rFonts w:asciiTheme="minorHAnsi" w:hAnsiTheme="minorHAnsi"/>
          <w:bCs/>
          <w:snapToGrid w:val="0"/>
          <w:color w:val="FF0000"/>
          <w:sz w:val="32"/>
          <w:szCs w:val="32"/>
        </w:rPr>
        <w:t xml:space="preserve"> amor derramado co Espírit</w:t>
      </w:r>
      <w:r w:rsidR="008564AD" w:rsidRPr="00FE1822">
        <w:rPr>
          <w:rFonts w:asciiTheme="minorHAnsi" w:hAnsiTheme="minorHAnsi"/>
          <w:bCs/>
          <w:snapToGrid w:val="0"/>
          <w:color w:val="FF0000"/>
          <w:sz w:val="32"/>
          <w:szCs w:val="32"/>
        </w:rPr>
        <w:t>o</w:t>
      </w:r>
      <w:r w:rsidRPr="00FE1822">
        <w:rPr>
          <w:rFonts w:asciiTheme="minorHAnsi" w:hAnsiTheme="minorHAnsi"/>
          <w:bCs/>
          <w:snapToGrid w:val="0"/>
          <w:color w:val="FF0000"/>
          <w:sz w:val="32"/>
          <w:szCs w:val="32"/>
        </w:rPr>
        <w:t>.</w:t>
      </w:r>
      <w:r w:rsidRPr="00FE1822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 </w:t>
      </w:r>
    </w:p>
    <w:p w:rsidR="00CB37F6" w:rsidRPr="00FE1822" w:rsidRDefault="00CB37F6">
      <w:pPr>
        <w:spacing w:after="200" w:line="276" w:lineRule="auto"/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</w:pPr>
      <w:r w:rsidRPr="00FE1822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br w:type="page"/>
      </w:r>
    </w:p>
    <w:p w:rsidR="00CB37F6" w:rsidRPr="00FE1822" w:rsidRDefault="00CB37F6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</w:pPr>
    </w:p>
    <w:p w:rsidR="00CB37F6" w:rsidRPr="00FE1822" w:rsidRDefault="00CB37F6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</w:pPr>
    </w:p>
    <w:p w:rsidR="00CB37F6" w:rsidRPr="00FE1822" w:rsidRDefault="008564AD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="Calibri" w:hAnsi="Calibri"/>
          <w:bCs/>
          <w:i/>
          <w:iCs/>
          <w:color w:val="FF0000"/>
          <w:sz w:val="32"/>
          <w:szCs w:val="32"/>
        </w:rPr>
      </w:pPr>
      <w:r w:rsidRPr="00FE1822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>XOÁ</w:t>
      </w:r>
      <w:r w:rsidR="00CB37F6" w:rsidRPr="00FE1822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N </w:t>
      </w:r>
      <w:r w:rsidR="00CB37F6" w:rsidRPr="00FE1822">
        <w:rPr>
          <w:rFonts w:asciiTheme="minorHAnsi" w:hAnsiTheme="minorHAnsi"/>
          <w:bCs/>
          <w:snapToGrid w:val="0"/>
          <w:color w:val="FF0000"/>
          <w:sz w:val="32"/>
          <w:szCs w:val="32"/>
        </w:rPr>
        <w:t xml:space="preserve">16, 12-15: 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O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que ten 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o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Pa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i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é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m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eu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 xml:space="preserve">; 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o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Espírit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o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tomará do m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eu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e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anunciará</w:t>
      </w:r>
      <w:r w:rsidRPr="00FE1822">
        <w:rPr>
          <w:rFonts w:ascii="Calibri" w:hAnsi="Calibri"/>
          <w:bCs/>
          <w:i/>
          <w:iCs/>
          <w:color w:val="FF0000"/>
          <w:sz w:val="32"/>
          <w:szCs w:val="32"/>
        </w:rPr>
        <w:t>volo</w:t>
      </w:r>
      <w:r w:rsidR="00CB37F6" w:rsidRPr="00FE1822">
        <w:rPr>
          <w:rFonts w:ascii="Calibri" w:hAnsi="Calibri"/>
          <w:bCs/>
          <w:i/>
          <w:iCs/>
          <w:color w:val="FF0000"/>
          <w:sz w:val="32"/>
          <w:szCs w:val="32"/>
        </w:rPr>
        <w:t>.</w:t>
      </w:r>
    </w:p>
    <w:p w:rsidR="008564AD" w:rsidRPr="00FE1822" w:rsidRDefault="008564AD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="Calibri" w:hAnsi="Calibri"/>
          <w:bCs/>
          <w:i/>
          <w:iCs/>
          <w:color w:val="FF0000"/>
          <w:sz w:val="32"/>
          <w:szCs w:val="32"/>
        </w:rPr>
      </w:pPr>
    </w:p>
    <w:p w:rsidR="008564AD" w:rsidRPr="00FE1822" w:rsidRDefault="008564AD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="Calibri" w:hAnsi="Calibri"/>
          <w:bCs/>
          <w:i/>
          <w:iC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8564AD" w:rsidRPr="00FE1822" w:rsidTr="008564AD">
        <w:tc>
          <w:tcPr>
            <w:tcW w:w="8644" w:type="dxa"/>
          </w:tcPr>
          <w:p w:rsidR="008564AD" w:rsidRPr="00FE1822" w:rsidRDefault="008564AD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</w:p>
          <w:p w:rsidR="008564AD" w:rsidRPr="00FE1822" w:rsidRDefault="008564AD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FE1822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Narrador:</w:t>
            </w:r>
            <w:r w:rsidRPr="00FE182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Naquel tempo, díxolles Xesús aos seus discípulos: </w:t>
            </w:r>
          </w:p>
          <w:p w:rsidR="008564AD" w:rsidRPr="00FE1822" w:rsidRDefault="008564AD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FE1822" w:rsidRPr="00FE1822" w:rsidRDefault="008564AD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FE1822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Xesús:</w:t>
            </w:r>
            <w:r w:rsidRPr="00FE182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-«Aínda teño moitas cousas que vos dicir, pero non podedes cargar con elas por agora; cando veña El, o Espírito da verdade, guiaravos ata a verdade plena. </w:t>
            </w: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FE182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</w:t>
            </w:r>
            <w:r w:rsidR="008564AD" w:rsidRPr="00FE182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Pois non falará por conta propia, senón que falará do que oe e comunicaravos o que está por vir. </w:t>
            </w: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FE182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</w:t>
            </w:r>
            <w:r w:rsidR="008564AD" w:rsidRPr="00FE182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El glorificarame, porque recibirá do meu e anunciarávolo. </w:t>
            </w: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FE182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</w:t>
            </w:r>
            <w:r w:rsidR="008564AD" w:rsidRPr="00FE182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Todo o que ten o Pai é meu. Por iso díxenvos que recibirá e tomará do meu e anunciarávolo».</w:t>
            </w:r>
          </w:p>
          <w:p w:rsidR="008564AD" w:rsidRPr="00FE1822" w:rsidRDefault="008564AD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</w:pPr>
            <w:r w:rsidRPr="00FE182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br/>
              <w:t xml:space="preserve">           </w:t>
            </w:r>
            <w:r w:rsidRPr="00FE1822"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  <w:t xml:space="preserve">Palabra do Señor </w:t>
            </w: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</w:pP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</w:pPr>
          </w:p>
          <w:p w:rsidR="00FE1822" w:rsidRPr="00FE1822" w:rsidRDefault="00FE1822" w:rsidP="00FE182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="Arial" w:hAnsi="Arial" w:cs="Arial"/>
                <w:b/>
                <w:i/>
                <w:snapToGrid w:val="0"/>
                <w:color w:val="1F497D" w:themeColor="text2"/>
                <w:sz w:val="32"/>
                <w:szCs w:val="32"/>
              </w:rPr>
            </w:pPr>
            <w:r w:rsidRPr="00FE1822"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  <w:t xml:space="preserve">                         (Narrador-</w:t>
            </w:r>
            <w:r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  <w:t>X</w:t>
            </w:r>
            <w:r w:rsidRPr="00FE1822">
              <w:rPr>
                <w:rFonts w:ascii="Arial" w:hAnsi="Arial" w:cs="Arial"/>
                <w:b/>
                <w:i/>
                <w:snapToGrid w:val="0"/>
                <w:color w:val="1F497D" w:themeColor="text2"/>
                <w:sz w:val="32"/>
                <w:szCs w:val="32"/>
              </w:rPr>
              <w:t>esús)</w:t>
            </w: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</w:pPr>
          </w:p>
          <w:p w:rsidR="00FE1822" w:rsidRPr="00FE1822" w:rsidRDefault="00FE1822" w:rsidP="008564AD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8564AD" w:rsidRPr="00FE1822" w:rsidRDefault="008564AD" w:rsidP="00CB37F6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ind w:right="-49"/>
              <w:jc w:val="both"/>
              <w:rPr>
                <w:rFonts w:ascii="Calibri" w:hAnsi="Calibri"/>
                <w:bCs/>
                <w:i/>
                <w:iCs/>
                <w:color w:val="FF0000"/>
                <w:sz w:val="32"/>
                <w:szCs w:val="32"/>
              </w:rPr>
            </w:pPr>
          </w:p>
        </w:tc>
      </w:tr>
    </w:tbl>
    <w:p w:rsidR="008564AD" w:rsidRDefault="008564AD" w:rsidP="00CB37F6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hanging="142"/>
        <w:jc w:val="both"/>
        <w:rPr>
          <w:rFonts w:ascii="Calibri" w:hAnsi="Calibri"/>
          <w:bCs/>
          <w:i/>
          <w:iCs/>
          <w:color w:val="FF0000"/>
          <w:sz w:val="32"/>
          <w:szCs w:val="32"/>
        </w:rPr>
      </w:pPr>
    </w:p>
    <w:p w:rsidR="00CB37F6" w:rsidRPr="00CB37F6" w:rsidRDefault="00CB37F6" w:rsidP="00CB37F6">
      <w:pPr>
        <w:spacing w:before="100" w:beforeAutospacing="1" w:after="100" w:afterAutospacing="1" w:line="240" w:lineRule="atLeast"/>
        <w:ind w:hanging="142"/>
        <w:jc w:val="right"/>
        <w:rPr>
          <w:rFonts w:ascii="Calibri" w:hAnsi="Calibri"/>
          <w:bCs/>
          <w:color w:val="1F497D"/>
          <w:sz w:val="32"/>
          <w:szCs w:val="32"/>
          <w:lang w:val="es-ES_tradnl"/>
        </w:rPr>
      </w:pPr>
    </w:p>
    <w:p w:rsidR="00DB26B6" w:rsidRDefault="00DB26B6"/>
    <w:sectPr w:rsidR="00DB26B6" w:rsidSect="008564AD">
      <w:pgSz w:w="11906" w:h="16838"/>
      <w:pgMar w:top="1134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0630"/>
    <w:multiLevelType w:val="hybridMultilevel"/>
    <w:tmpl w:val="19589518"/>
    <w:lvl w:ilvl="0" w:tplc="BDAC0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3EF3"/>
    <w:rsid w:val="002C5B97"/>
    <w:rsid w:val="00401F4A"/>
    <w:rsid w:val="006E3EF3"/>
    <w:rsid w:val="007E7BC7"/>
    <w:rsid w:val="008564AD"/>
    <w:rsid w:val="00B10B83"/>
    <w:rsid w:val="00CB37F6"/>
    <w:rsid w:val="00DB26B6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37F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B3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CB37F6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table" w:styleId="Tablaconcuadrcula">
    <w:name w:val="Table Grid"/>
    <w:basedOn w:val="Tablanormal"/>
    <w:uiPriority w:val="59"/>
    <w:rsid w:val="0085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37F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B3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CB37F6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Reboiras</cp:lastModifiedBy>
  <cp:revision>2</cp:revision>
  <cp:lastPrinted>2019-06-12T09:23:00Z</cp:lastPrinted>
  <dcterms:created xsi:type="dcterms:W3CDTF">2019-06-12T20:25:00Z</dcterms:created>
  <dcterms:modified xsi:type="dcterms:W3CDTF">2019-06-12T20:25:00Z</dcterms:modified>
</cp:coreProperties>
</file>