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FC203D" w:rsidRDefault="00E73920" w:rsidP="00145307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FC203D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5542026</wp:posOffset>
            </wp:positionH>
            <wp:positionV relativeFrom="paragraph">
              <wp:posOffset>-223444</wp:posOffset>
            </wp:positionV>
            <wp:extent cx="1651051" cy="1316736"/>
            <wp:effectExtent l="19050" t="0" r="6299" b="0"/>
            <wp:wrapThrough wrapText="bothSides">
              <wp:wrapPolygon edited="0">
                <wp:start x="-249" y="0"/>
                <wp:lineTo x="-249" y="21250"/>
                <wp:lineTo x="21682" y="21250"/>
                <wp:lineTo x="21682" y="0"/>
                <wp:lineTo x="-249" y="0"/>
              </wp:wrapPolygon>
            </wp:wrapThrough>
            <wp:docPr id="17" name="Imagen 2" descr="C:\Users\Usuario\Downloads\dibu_9_junio_2019_color_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_9_junio_2019_color_texto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51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203D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-121285</wp:posOffset>
            </wp:positionV>
            <wp:extent cx="1245870" cy="1609090"/>
            <wp:effectExtent l="19050" t="0" r="0" b="0"/>
            <wp:wrapThrough wrapText="bothSides">
              <wp:wrapPolygon edited="0">
                <wp:start x="-330" y="0"/>
                <wp:lineTo x="-330" y="21225"/>
                <wp:lineTo x="21468" y="21225"/>
                <wp:lineTo x="21468" y="0"/>
                <wp:lineTo x="-330" y="0"/>
              </wp:wrapPolygon>
            </wp:wrapThrough>
            <wp:docPr id="2" name="Imagen 3" descr="https://1.bp.blogspot.com/-R09HtmRjjfY/Vy2ynDau3_I/AAAAAAAAKxs/Qe2UpVkMg2sf59Ivgiv6Xe6LPMYnOZ5zACLcB/s1600/DIBUJOS%2BCON%2BEL%2BESPIRITU%2BSTO%2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R09HtmRjjfY/Vy2ynDau3_I/AAAAAAAAKxs/Qe2UpVkMg2sf59Ivgiv6Xe6LPMYnOZ5zACLcB/s1600/DIBUJOS%2BCON%2BEL%2BESPIRITU%2BSTO%2B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4378" r="4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FC203D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E575F4" w:rsidRPr="00FC203D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CE335B" w:rsidRPr="00FC203D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CE335B" w:rsidRPr="00FC203D" w:rsidRDefault="00E73920" w:rsidP="00145307">
      <w:pPr>
        <w:pStyle w:val="Ttulo5"/>
        <w:tabs>
          <w:tab w:val="left" w:pos="1276"/>
          <w:tab w:val="left" w:pos="11340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FC203D">
        <w:rPr>
          <w:rFonts w:ascii="Calibri" w:hAnsi="Calibri"/>
          <w:color w:val="1F497D" w:themeColor="text2"/>
          <w:sz w:val="36"/>
          <w:szCs w:val="36"/>
          <w:lang w:val="gl-ES"/>
        </w:rPr>
        <w:t>9</w:t>
      </w:r>
      <w:r w:rsidR="00CE335B" w:rsidRPr="00FC203D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E575F4" w:rsidRPr="00FC203D">
        <w:rPr>
          <w:rFonts w:ascii="Calibri" w:hAnsi="Calibri"/>
          <w:color w:val="1F497D" w:themeColor="text2"/>
          <w:sz w:val="36"/>
          <w:szCs w:val="36"/>
          <w:lang w:val="gl-ES"/>
        </w:rPr>
        <w:t>xuñ</w:t>
      </w:r>
      <w:r w:rsidR="00411447" w:rsidRPr="00FC203D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CE335B" w:rsidRPr="00FC203D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2019</w:t>
      </w:r>
    </w:p>
    <w:p w:rsidR="00146F4C" w:rsidRPr="00FC203D" w:rsidRDefault="00BB7195" w:rsidP="00145307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FC203D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Domingo </w:t>
      </w:r>
      <w:r w:rsidR="00411447" w:rsidRPr="00FC203D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de </w:t>
      </w:r>
      <w:r w:rsidR="00E73920" w:rsidRPr="00FC203D">
        <w:rPr>
          <w:rFonts w:asciiTheme="minorHAnsi" w:hAnsiTheme="minorHAnsi"/>
          <w:color w:val="1F497D" w:themeColor="text2"/>
          <w:sz w:val="36"/>
          <w:szCs w:val="36"/>
          <w:lang w:val="gl-ES"/>
        </w:rPr>
        <w:t>PENTECOST</w:t>
      </w:r>
      <w:r w:rsidR="00E575F4" w:rsidRPr="00FC203D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E </w:t>
      </w:r>
      <w:r w:rsidR="00CE335B" w:rsidRPr="00FC203D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E575F4" w:rsidRPr="00FC203D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="00CE335B" w:rsidRPr="00FC203D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CB5F76" w:rsidRPr="00FC203D" w:rsidRDefault="00CB5F76" w:rsidP="0049623F">
      <w:pPr>
        <w:tabs>
          <w:tab w:val="left" w:pos="10490"/>
          <w:tab w:val="left" w:pos="1134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E73920" w:rsidRPr="00FC203D" w:rsidRDefault="00FC203D" w:rsidP="00FC203D">
      <w:pPr>
        <w:tabs>
          <w:tab w:val="left" w:pos="10490"/>
        </w:tabs>
        <w:autoSpaceDE w:val="0"/>
        <w:autoSpaceDN w:val="0"/>
        <w:adjustRightInd w:val="0"/>
        <w:ind w:left="1416" w:right="566"/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</w:pPr>
      <w:r w:rsidRPr="00FC203D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 xml:space="preserve">      </w:t>
      </w:r>
      <w:r w:rsidR="00E575F4" w:rsidRPr="00FC203D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>Xoá</w:t>
      </w:r>
      <w:r w:rsidR="00E73920" w:rsidRPr="00FC203D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 xml:space="preserve">n </w:t>
      </w:r>
      <w:r w:rsidR="00E73920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14, 23-29: “</w:t>
      </w:r>
      <w:r w:rsidR="00E575F4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E73920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="00E575F4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Espírito</w:t>
      </w:r>
      <w:r w:rsidR="00E73920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Santo ir</w:t>
      </w:r>
      <w:r w:rsidR="00E575F4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avos</w:t>
      </w:r>
    </w:p>
    <w:p w:rsidR="00E73920" w:rsidRPr="00FC203D" w:rsidRDefault="00E73920" w:rsidP="00E7392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recordando todo o que </w:t>
      </w:r>
      <w:r w:rsidR="00E575F4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v</w:t>
      </w:r>
      <w:r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os</w:t>
      </w:r>
      <w:r w:rsidR="00E575F4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di</w:t>
      </w:r>
      <w:r w:rsidR="00E575F4"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xen</w:t>
      </w:r>
      <w:r w:rsidRPr="00FC203D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”.</w:t>
      </w:r>
      <w:r w:rsidRPr="00FC203D">
        <w:rPr>
          <w:rFonts w:ascii="Comic Sans MS" w:hAnsi="Comic Sans MS"/>
          <w:b/>
          <w:bCs/>
          <w:noProof/>
          <w:color w:val="FF0000"/>
          <w:sz w:val="20"/>
        </w:rPr>
        <w:t xml:space="preserve"> </w:t>
      </w:r>
    </w:p>
    <w:p w:rsidR="00E73920" w:rsidRPr="00FC203D" w:rsidRDefault="00E73920" w:rsidP="00FC203D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FC203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E575F4" w:rsidRPr="00FC203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FC203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E575F4" w:rsidRPr="00FC203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FC203D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E575F4" w:rsidRPr="00FC203D">
        <w:rPr>
          <w:rFonts w:asciiTheme="minorHAnsi" w:hAnsiTheme="minorHAnsi"/>
          <w:b/>
          <w:bCs/>
          <w:color w:val="1F497D"/>
          <w:sz w:val="28"/>
          <w:szCs w:val="28"/>
        </w:rPr>
        <w:t>Espírito</w:t>
      </w:r>
      <w:r w:rsidRPr="00FC203D">
        <w:rPr>
          <w:rFonts w:asciiTheme="minorHAnsi" w:hAnsiTheme="minorHAnsi"/>
          <w:b/>
          <w:bCs/>
          <w:color w:val="1F497D"/>
          <w:sz w:val="28"/>
          <w:szCs w:val="28"/>
        </w:rPr>
        <w:t xml:space="preserve"> Santo </w:t>
      </w:r>
      <w:r w:rsidR="00E575F4" w:rsidRPr="00FC203D">
        <w:rPr>
          <w:rFonts w:asciiTheme="minorHAnsi" w:hAnsiTheme="minorHAnsi"/>
          <w:b/>
          <w:bCs/>
          <w:color w:val="1F497D"/>
          <w:sz w:val="28"/>
          <w:szCs w:val="28"/>
        </w:rPr>
        <w:t>asolágao</w:t>
      </w:r>
      <w:r w:rsidRPr="00FC203D">
        <w:rPr>
          <w:rFonts w:asciiTheme="minorHAnsi" w:hAnsiTheme="minorHAnsi"/>
          <w:b/>
          <w:bCs/>
          <w:color w:val="1F497D"/>
          <w:sz w:val="28"/>
          <w:szCs w:val="28"/>
        </w:rPr>
        <w:t xml:space="preserve"> todo. </w:t>
      </w:r>
    </w:p>
    <w:p w:rsidR="00E73920" w:rsidRPr="00FC203D" w:rsidRDefault="00E73920" w:rsidP="00430C29">
      <w:pPr>
        <w:pStyle w:val="Prrafodelista"/>
        <w:numPr>
          <w:ilvl w:val="0"/>
          <w:numId w:val="39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FC203D">
        <w:rPr>
          <w:rFonts w:ascii="Calibri" w:hAnsi="Calibri"/>
          <w:b/>
          <w:color w:val="1F497D" w:themeColor="text2"/>
          <w:sz w:val="28"/>
          <w:szCs w:val="28"/>
        </w:rPr>
        <w:t>ACO</w:t>
      </w:r>
      <w:r w:rsidR="00E575F4" w:rsidRPr="00FC203D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FC203D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11915"/>
      </w:tblGrid>
      <w:tr w:rsidR="00430C29" w:rsidRPr="00430C29" w:rsidTr="00430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0C29" w:rsidRPr="00430C29" w:rsidRDefault="00430C29" w:rsidP="00430C29"/>
        </w:tc>
        <w:tc>
          <w:tcPr>
            <w:tcW w:w="0" w:type="auto"/>
            <w:vAlign w:val="center"/>
            <w:hideMark/>
          </w:tcPr>
          <w:p w:rsidR="00430C29" w:rsidRPr="00FC203D" w:rsidRDefault="00430C29" w:rsidP="00430C29">
            <w:pPr>
              <w:pStyle w:val="Style2"/>
              <w:spacing w:line="240" w:lineRule="atLeast"/>
              <w:ind w:left="1352" w:right="566"/>
              <w:jc w:val="both"/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</w:pP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    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-Irmáns e irmás: Reunímonos para celebrar a Eucaristía no Domingo de Pentecoste, a culminación da Pascua. Durante estes sete </w:t>
            </w:r>
            <w:r w:rsidRPr="00430C29">
              <w:rPr>
                <w:rFonts w:asciiTheme="minorHAnsi" w:hAnsiTheme="minorHAnsi" w:cstheme="minorHAnsi"/>
                <w:b/>
                <w:color w:val="1F497D" w:themeColor="text2"/>
                <w:sz w:val="22"/>
                <w:szCs w:val="22"/>
                <w:lang w:val="gl-ES"/>
              </w:rPr>
              <w:t>domingos de Pascua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estivemos recordando e celebrando o gran triunfo de Cristo pol</w:t>
            </w: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>a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s</w:t>
            </w: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>úa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resurrección e a súa ascensión aos ceos.</w:t>
            </w:r>
          </w:p>
          <w:p w:rsidR="00430C29" w:rsidRPr="00FC203D" w:rsidRDefault="00430C29" w:rsidP="00430C29">
            <w:pPr>
              <w:pStyle w:val="Style2"/>
              <w:spacing w:line="240" w:lineRule="atLeast"/>
              <w:ind w:left="1352" w:right="566"/>
              <w:jc w:val="both"/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</w:pP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    </w:t>
            </w:r>
            <w:r w:rsidRPr="00430C29">
              <w:rPr>
                <w:rFonts w:asciiTheme="minorHAnsi" w:hAnsiTheme="minorHAnsi" w:cstheme="minorHAnsi"/>
                <w:b/>
                <w:color w:val="1F497D" w:themeColor="text2"/>
                <w:sz w:val="22"/>
                <w:szCs w:val="22"/>
                <w:lang w:val="gl-ES"/>
              </w:rPr>
              <w:t>Hoxe celebramos a festa de Pentecoste.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O Espírito que resucitou a </w:t>
            </w: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>X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esús, esperta e </w:t>
            </w: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>en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che de vida agora á Igrexa, á comunidade cristiá, e empúxaa a desenvolver a súa misión: proclamar a resurrección de </w:t>
            </w: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>X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>esús e a súa mensaxe salvador</w:t>
            </w: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>a</w:t>
            </w:r>
            <w:r w:rsidRPr="00430C29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en todas as direccións.</w:t>
            </w:r>
          </w:p>
          <w:p w:rsidR="00FC203D" w:rsidRPr="00FC203D" w:rsidRDefault="00430C29" w:rsidP="00FC203D">
            <w:pPr>
              <w:pStyle w:val="Style2"/>
              <w:spacing w:line="240" w:lineRule="atLeast"/>
              <w:ind w:left="1352" w:right="566"/>
              <w:jc w:val="both"/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  <w:lang w:val="gl-ES"/>
              </w:rPr>
            </w:pPr>
            <w:r w:rsidRPr="00FC203D"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  <w:t xml:space="preserve">       </w:t>
            </w:r>
            <w:r w:rsidRPr="00430C29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 xml:space="preserve">(Saímos cun cartel cunha pomba que poña: </w:t>
            </w:r>
            <w:r w:rsidRPr="00FC203D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  <w:lang w:val="gl-ES"/>
              </w:rPr>
              <w:t>“</w:t>
            </w:r>
            <w:r w:rsidRPr="00430C29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  <w:lang w:val="gl-ES"/>
              </w:rPr>
              <w:t>Ven, Espírito Santo</w:t>
            </w:r>
            <w:r w:rsidRPr="00FC203D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  <w:lang w:val="gl-ES"/>
              </w:rPr>
              <w:t>”</w:t>
            </w:r>
            <w:r w:rsidRPr="00430C29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  <w:lang w:val="gl-ES"/>
              </w:rPr>
              <w:t>).</w:t>
            </w:r>
          </w:p>
          <w:p w:rsidR="00430C29" w:rsidRPr="00430C29" w:rsidRDefault="00FC203D" w:rsidP="00FC203D">
            <w:pPr>
              <w:pStyle w:val="Style2"/>
              <w:spacing w:line="240" w:lineRule="atLeast"/>
              <w:ind w:left="1352" w:right="566"/>
              <w:jc w:val="both"/>
              <w:rPr>
                <w:rFonts w:asciiTheme="minorHAnsi" w:hAnsiTheme="minorHAnsi" w:cstheme="minorHAnsi"/>
                <w:color w:val="1F497D" w:themeColor="text2"/>
                <w:sz w:val="22"/>
                <w:szCs w:val="22"/>
                <w:lang w:val="gl-ES"/>
              </w:rPr>
            </w:pPr>
            <w:r w:rsidRPr="00FC203D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 xml:space="preserve">        </w:t>
            </w:r>
            <w:r w:rsidR="00430C29" w:rsidRPr="00FC203D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 xml:space="preserve"> </w:t>
            </w:r>
            <w:r w:rsidR="00430C29" w:rsidRPr="00430C29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 xml:space="preserve">-O Señor </w:t>
            </w:r>
            <w:r w:rsidR="00430C29" w:rsidRPr="00FC203D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>X</w:t>
            </w:r>
            <w:r w:rsidR="00430C29" w:rsidRPr="00430C29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 xml:space="preserve">esús, que nos dá o Espírito Santo que nos ilumina e fortalece, </w:t>
            </w:r>
            <w:r w:rsidR="00430C29" w:rsidRPr="00FC203D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>sexa</w:t>
            </w:r>
            <w:r w:rsidR="00430C29" w:rsidRPr="00430C29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 xml:space="preserve"> convosco</w:t>
            </w:r>
            <w:r w:rsidR="00430C29" w:rsidRPr="00FC203D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  <w:lang w:val="gl-ES"/>
              </w:rPr>
              <w:t>.</w:t>
            </w:r>
          </w:p>
        </w:tc>
      </w:tr>
    </w:tbl>
    <w:p w:rsidR="0057090C" w:rsidRPr="00FC203D" w:rsidRDefault="0057090C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/>
        <w:jc w:val="both"/>
        <w:rPr>
          <w:rFonts w:ascii="Calibri" w:hAnsi="Calibri"/>
          <w:b/>
          <w:color w:val="1F497D" w:themeColor="text2"/>
          <w:sz w:val="22"/>
          <w:szCs w:val="22"/>
        </w:rPr>
      </w:pPr>
    </w:p>
    <w:p w:rsidR="00E73920" w:rsidRPr="00FC203D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FC203D">
        <w:rPr>
          <w:rFonts w:ascii="Calibri" w:hAnsi="Calibri"/>
          <w:b/>
          <w:color w:val="1F497D" w:themeColor="text2"/>
          <w:sz w:val="28"/>
          <w:szCs w:val="28"/>
        </w:rPr>
        <w:t>2. ASPERSIÓN O</w:t>
      </w:r>
      <w:r w:rsidR="00430C29" w:rsidRPr="00FC203D">
        <w:rPr>
          <w:rFonts w:ascii="Calibri" w:hAnsi="Calibri"/>
          <w:b/>
          <w:color w:val="1F497D" w:themeColor="text2"/>
          <w:sz w:val="28"/>
          <w:szCs w:val="28"/>
        </w:rPr>
        <w:t>U</w:t>
      </w:r>
      <w:r w:rsidRPr="00FC203D">
        <w:rPr>
          <w:rFonts w:ascii="Calibri" w:hAnsi="Calibri"/>
          <w:b/>
          <w:color w:val="1F497D" w:themeColor="text2"/>
          <w:sz w:val="28"/>
          <w:szCs w:val="28"/>
        </w:rPr>
        <w:t xml:space="preserve"> CELEBRACIÓN D</w:t>
      </w:r>
      <w:r w:rsidR="00430C29" w:rsidRPr="00FC203D">
        <w:rPr>
          <w:rFonts w:ascii="Calibri" w:hAnsi="Calibri"/>
          <w:b/>
          <w:color w:val="1F497D" w:themeColor="text2"/>
          <w:sz w:val="28"/>
          <w:szCs w:val="28"/>
        </w:rPr>
        <w:t>O</w:t>
      </w:r>
      <w:r w:rsidRPr="00FC203D">
        <w:rPr>
          <w:rFonts w:ascii="Calibri" w:hAnsi="Calibri"/>
          <w:b/>
          <w:color w:val="1F497D" w:themeColor="text2"/>
          <w:sz w:val="28"/>
          <w:szCs w:val="28"/>
        </w:rPr>
        <w:t xml:space="preserve"> PERDÓN</w:t>
      </w:r>
    </w:p>
    <w:p w:rsidR="00430C29" w:rsidRPr="00FC203D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MONICIÓN </w:t>
      </w:r>
      <w:r w:rsidR="00430C29" w:rsidRPr="00FC203D">
        <w:rPr>
          <w:rFonts w:asciiTheme="minorHAnsi" w:hAnsiTheme="minorHAnsi"/>
          <w:b/>
          <w:color w:val="1F497D" w:themeColor="text2"/>
          <w:sz w:val="22"/>
          <w:szCs w:val="22"/>
        </w:rPr>
        <w:t>á Aspersión:</w:t>
      </w:r>
      <w:r w:rsidR="00430C29" w:rsidRPr="00FC203D">
        <w:rPr>
          <w:rFonts w:asciiTheme="minorHAnsi" w:hAnsiTheme="minorHAnsi"/>
          <w:i/>
          <w:color w:val="1F497D" w:themeColor="text2"/>
          <w:sz w:val="22"/>
          <w:szCs w:val="22"/>
        </w:rPr>
        <w:t xml:space="preserve"> Coa alegría de ser seguidores de Xesucristo, recordemos agora o noso bautismo, que nos fixo fillos de Deus e nos encheu do seu Espírito. </w:t>
      </w:r>
      <w:r w:rsidR="00430C29" w:rsidRPr="00FC203D">
        <w:rPr>
          <w:rFonts w:asciiTheme="minorHAnsi" w:hAnsiTheme="minorHAnsi"/>
          <w:color w:val="1F497D" w:themeColor="text2"/>
          <w:sz w:val="22"/>
          <w:szCs w:val="22"/>
        </w:rPr>
        <w:t>(Aspersión)</w:t>
      </w:r>
    </w:p>
    <w:p w:rsidR="00430C29" w:rsidRPr="00FC203D" w:rsidRDefault="00430C29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>-Que Deus todopoderoso nos purifique do pecado e, pola celebración desta eucaristía, nos faga dignos de participar do banquete do seu Reino. Amén.</w:t>
      </w:r>
    </w:p>
    <w:p w:rsidR="00430C29" w:rsidRPr="00FC203D" w:rsidRDefault="00430C29" w:rsidP="00430C29">
      <w:pPr>
        <w:tabs>
          <w:tab w:val="left" w:pos="1276"/>
        </w:tabs>
        <w:ind w:left="1701" w:right="474" w:hanging="180"/>
        <w:jc w:val="both"/>
        <w:rPr>
          <w:rFonts w:ascii="Calibri" w:hAnsi="Calibri"/>
          <w:b/>
          <w:color w:val="1F497D" w:themeColor="text2"/>
          <w:sz w:val="22"/>
          <w:szCs w:val="22"/>
        </w:rPr>
      </w:pPr>
      <w:r w:rsidRPr="00FC203D">
        <w:br/>
      </w:r>
      <w:r w:rsidRPr="00FC203D">
        <w:rPr>
          <w:rFonts w:ascii="Calibri" w:hAnsi="Calibri"/>
          <w:b/>
          <w:color w:val="1F497D" w:themeColor="text2"/>
          <w:sz w:val="22"/>
          <w:szCs w:val="22"/>
        </w:rPr>
        <w:t xml:space="preserve">Ó RITO PENITENCIAL: </w:t>
      </w:r>
    </w:p>
    <w:p w:rsidR="00430C29" w:rsidRPr="00FC203D" w:rsidRDefault="00430C29" w:rsidP="00430C29">
      <w:pPr>
        <w:tabs>
          <w:tab w:val="left" w:pos="1276"/>
        </w:tabs>
        <w:ind w:left="1701" w:right="474" w:hanging="180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FC203D">
        <w:rPr>
          <w:rFonts w:ascii="Calibri" w:hAnsi="Calibri"/>
          <w:i/>
          <w:color w:val="1F497D" w:themeColor="text2"/>
          <w:sz w:val="22"/>
          <w:szCs w:val="22"/>
        </w:rPr>
        <w:t>S/ Nós, pedimos perdón polas veces que facemos calar o Espírito na nosa vida persoal e eclesial:</w:t>
      </w:r>
    </w:p>
    <w:p w:rsidR="00430C29" w:rsidRPr="00FC203D" w:rsidRDefault="00430C29" w:rsidP="00430C29">
      <w:pPr>
        <w:tabs>
          <w:tab w:val="left" w:pos="1276"/>
        </w:tabs>
        <w:ind w:left="1701" w:right="474" w:hanging="180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FC203D">
        <w:rPr>
          <w:rFonts w:ascii="Calibri" w:hAnsi="Calibri"/>
          <w:color w:val="1F497D" w:themeColor="text2"/>
          <w:sz w:val="22"/>
          <w:szCs w:val="22"/>
        </w:rPr>
        <w:t xml:space="preserve">-Polas veces que non fomos dóciles ás inspiracións da túa Espírito, dicímosche: </w:t>
      </w:r>
      <w:r w:rsidRPr="00FC203D">
        <w:rPr>
          <w:rFonts w:ascii="Calibri" w:hAnsi="Calibri"/>
          <w:i/>
          <w:color w:val="1F497D" w:themeColor="text2"/>
          <w:sz w:val="22"/>
          <w:szCs w:val="22"/>
        </w:rPr>
        <w:t>Señor ten piedade de nós.</w:t>
      </w:r>
    </w:p>
    <w:p w:rsidR="00430C29" w:rsidRPr="00FC203D" w:rsidRDefault="00812D50" w:rsidP="00430C29">
      <w:pPr>
        <w:tabs>
          <w:tab w:val="left" w:pos="1276"/>
        </w:tabs>
        <w:ind w:left="1701" w:right="474" w:hanging="180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C203D">
        <w:rPr>
          <w:rFonts w:ascii="Calibri" w:hAnsi="Calibri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5891530</wp:posOffset>
            </wp:positionH>
            <wp:positionV relativeFrom="paragraph">
              <wp:posOffset>368935</wp:posOffset>
            </wp:positionV>
            <wp:extent cx="1398270" cy="1950720"/>
            <wp:effectExtent l="19050" t="0" r="0" b="0"/>
            <wp:wrapThrough wrapText="bothSides">
              <wp:wrapPolygon edited="0">
                <wp:start x="-294" y="0"/>
                <wp:lineTo x="-294" y="21305"/>
                <wp:lineTo x="21482" y="21305"/>
                <wp:lineTo x="21482" y="0"/>
                <wp:lineTo x="-294" y="0"/>
              </wp:wrapPolygon>
            </wp:wrapThrough>
            <wp:docPr id="19" name="Imagen 4" descr="https://dilmitadotorg.files.wordpress.com/2017/06/spirito-santo-spirale-colorata-w60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ilmitadotorg.files.wordpress.com/2017/06/spirito-santo-spirale-colorata-w60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0C29" w:rsidRPr="00FC203D">
        <w:rPr>
          <w:rFonts w:ascii="Calibri" w:hAnsi="Calibri"/>
          <w:color w:val="1F497D" w:themeColor="text2"/>
          <w:sz w:val="22"/>
          <w:szCs w:val="22"/>
        </w:rPr>
        <w:t xml:space="preserve">-Polas veces que non demos exemplo de fe e caridade conforme á presenza do Espírito de Deus en nós, rogámosche: </w:t>
      </w:r>
      <w:r w:rsidR="00430C29" w:rsidRPr="00FC203D">
        <w:rPr>
          <w:rFonts w:ascii="Calibri" w:hAnsi="Calibri"/>
          <w:i/>
          <w:color w:val="1F497D" w:themeColor="text2"/>
          <w:sz w:val="22"/>
          <w:szCs w:val="22"/>
        </w:rPr>
        <w:t>Cristo ten piedade de nós.</w:t>
      </w:r>
    </w:p>
    <w:p w:rsidR="00430C29" w:rsidRPr="00FC203D" w:rsidRDefault="00430C29" w:rsidP="00430C29">
      <w:pPr>
        <w:tabs>
          <w:tab w:val="left" w:pos="1276"/>
        </w:tabs>
        <w:ind w:left="1701" w:right="474" w:hanging="180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FC203D">
        <w:rPr>
          <w:rFonts w:ascii="Calibri" w:hAnsi="Calibri"/>
          <w:color w:val="1F497D" w:themeColor="text2"/>
          <w:sz w:val="22"/>
          <w:szCs w:val="22"/>
        </w:rPr>
        <w:t>-Polas veces que non fomos testemuñas da bondade de Deus aos homes segundo o Espírito do Evan</w:t>
      </w:r>
      <w:r w:rsidR="00812D50" w:rsidRPr="00FC203D">
        <w:rPr>
          <w:rFonts w:ascii="Calibri" w:hAnsi="Calibri"/>
          <w:color w:val="1F497D" w:themeColor="text2"/>
          <w:sz w:val="22"/>
          <w:szCs w:val="22"/>
        </w:rPr>
        <w:t>x</w:t>
      </w:r>
      <w:r w:rsidRPr="00FC203D">
        <w:rPr>
          <w:rFonts w:ascii="Calibri" w:hAnsi="Calibri"/>
          <w:color w:val="1F497D" w:themeColor="text2"/>
          <w:sz w:val="22"/>
          <w:szCs w:val="22"/>
        </w:rPr>
        <w:t xml:space="preserve">eo de </w:t>
      </w:r>
      <w:r w:rsidR="00812D50" w:rsidRPr="00FC203D">
        <w:rPr>
          <w:rFonts w:ascii="Calibri" w:hAnsi="Calibri"/>
          <w:color w:val="1F497D" w:themeColor="text2"/>
          <w:sz w:val="22"/>
          <w:szCs w:val="22"/>
        </w:rPr>
        <w:t>X</w:t>
      </w:r>
      <w:r w:rsidRPr="00FC203D">
        <w:rPr>
          <w:rFonts w:ascii="Calibri" w:hAnsi="Calibri"/>
          <w:color w:val="1F497D" w:themeColor="text2"/>
          <w:sz w:val="22"/>
          <w:szCs w:val="22"/>
        </w:rPr>
        <w:t xml:space="preserve">esús, pedímosche: </w:t>
      </w:r>
      <w:r w:rsidRPr="00FC203D">
        <w:rPr>
          <w:rFonts w:ascii="Calibri" w:hAnsi="Calibri"/>
          <w:i/>
          <w:color w:val="1F497D" w:themeColor="text2"/>
          <w:sz w:val="22"/>
          <w:szCs w:val="22"/>
        </w:rPr>
        <w:t>Señor ten piedade</w:t>
      </w:r>
      <w:r w:rsidR="00812D50" w:rsidRPr="00FC203D">
        <w:rPr>
          <w:rFonts w:ascii="Calibri" w:hAnsi="Calibri"/>
          <w:i/>
          <w:color w:val="1F497D" w:themeColor="text2"/>
          <w:sz w:val="22"/>
          <w:szCs w:val="22"/>
        </w:rPr>
        <w:t xml:space="preserve"> de nós</w:t>
      </w:r>
      <w:r w:rsidRPr="00FC203D">
        <w:rPr>
          <w:rFonts w:ascii="Calibri" w:hAnsi="Calibri"/>
          <w:i/>
          <w:color w:val="1F497D" w:themeColor="text2"/>
          <w:sz w:val="22"/>
          <w:szCs w:val="22"/>
        </w:rPr>
        <w:t>.</w:t>
      </w:r>
    </w:p>
    <w:p w:rsidR="00E73920" w:rsidRPr="00FC203D" w:rsidRDefault="00E73920" w:rsidP="00680347">
      <w:pPr>
        <w:pStyle w:val="Ttulo7"/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E73920" w:rsidRPr="00FC203D" w:rsidRDefault="00E73920" w:rsidP="00812D50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FC203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3. </w:t>
      </w:r>
      <w:r w:rsidRPr="00FC203D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 xml:space="preserve">MONICIÓN </w:t>
      </w:r>
      <w:r w:rsidR="00812D50" w:rsidRPr="00FC203D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ÁS</w:t>
      </w:r>
      <w:r w:rsidRPr="00FC203D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 xml:space="preserve"> LECTURAS</w:t>
      </w:r>
    </w:p>
    <w:p w:rsidR="00812D50" w:rsidRPr="00FC203D" w:rsidRDefault="00812D50" w:rsidP="00E73920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Na Xénese, Deus dá orixe a todo por medio da Palabra, e ao ser humano  infúndelle o seu alento dándolle vida. Vento, alento e Palabra son recollidas en </w:t>
      </w:r>
      <w:r w:rsidRPr="0028456F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Feitos</w:t>
      </w:r>
      <w:r w:rsidRPr="00FC203D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como os signos da nova creación que Deus realiza en Pentecoste. </w:t>
      </w:r>
      <w:r w:rsidRPr="00912313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S. Paulo</w:t>
      </w:r>
      <w:r w:rsidRPr="00FC203D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recórdanos que todos os crente formamos un só corpo. No </w:t>
      </w:r>
      <w:r w:rsidRPr="00912313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Evanxeo</w:t>
      </w:r>
      <w:r w:rsidRPr="00FC203D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Xesús dá aos seus discípulos o Espírito e envíaos a crear unión e perdoar.</w:t>
      </w:r>
    </w:p>
    <w:p w:rsidR="00E73920" w:rsidRPr="00FC203D" w:rsidRDefault="00E73920" w:rsidP="00812D50">
      <w:pPr>
        <w:pStyle w:val="Ttulo7"/>
        <w:tabs>
          <w:tab w:val="left" w:pos="10490"/>
        </w:tabs>
        <w:spacing w:before="0" w:line="240" w:lineRule="atLeast"/>
        <w:ind w:right="566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</w:p>
    <w:p w:rsidR="00E73920" w:rsidRPr="00FC203D" w:rsidRDefault="00E73920" w:rsidP="00E73920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FC203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 PETICI</w:t>
      </w:r>
      <w:r w:rsidR="00812D50" w:rsidRPr="00FC203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Ó</w:t>
      </w:r>
      <w:r w:rsidRPr="00FC203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NS</w:t>
      </w:r>
      <w:r w:rsidRPr="00FC203D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812D50" w:rsidRPr="00FC203D" w:rsidRDefault="00812D50" w:rsidP="00812D50">
      <w:pPr>
        <w:tabs>
          <w:tab w:val="left" w:pos="1418"/>
          <w:tab w:val="left" w:pos="1843"/>
        </w:tabs>
        <w:spacing w:line="240" w:lineRule="atLeast"/>
        <w:ind w:left="1418" w:right="47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            Diriximos a nosa oración ao Pai para pedirlle que envíe sobre todos nós o seu Espírito e nos encha de fortaleza. Digamos: -</w:t>
      </w: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>Envíanos o teu Espírito, Señor.</w:t>
      </w:r>
    </w:p>
    <w:p w:rsidR="00812D50" w:rsidRPr="00FC203D" w:rsidRDefault="00812D50" w:rsidP="00812D50">
      <w:pPr>
        <w:pStyle w:val="Prrafodelista"/>
        <w:numPr>
          <w:ilvl w:val="0"/>
          <w:numId w:val="40"/>
        </w:numPr>
        <w:tabs>
          <w:tab w:val="left" w:pos="1418"/>
          <w:tab w:val="left" w:pos="1843"/>
        </w:tabs>
        <w:spacing w:line="240" w:lineRule="atLeast"/>
        <w:ind w:right="47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Que como o vento impetuoso empuxe á Igrexa e á nosa fe desde dentro. </w:t>
      </w: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812D50" w:rsidRPr="00FC203D" w:rsidRDefault="00812D50" w:rsidP="00812D50">
      <w:pPr>
        <w:pStyle w:val="Prrafodelista"/>
        <w:numPr>
          <w:ilvl w:val="0"/>
          <w:numId w:val="40"/>
        </w:numPr>
        <w:tabs>
          <w:tab w:val="left" w:pos="1418"/>
          <w:tab w:val="left" w:pos="1843"/>
        </w:tabs>
        <w:spacing w:line="240" w:lineRule="atLeast"/>
        <w:ind w:right="47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Dános a coraxe que necesitamos para ser as túas testemuñas hoxe na sociedade. </w:t>
      </w: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812D50" w:rsidRPr="00FC203D" w:rsidRDefault="00812D50" w:rsidP="00812D50">
      <w:pPr>
        <w:pStyle w:val="Prrafodelista"/>
        <w:numPr>
          <w:ilvl w:val="0"/>
          <w:numId w:val="40"/>
        </w:numPr>
        <w:tabs>
          <w:tab w:val="left" w:pos="1418"/>
          <w:tab w:val="left" w:pos="1843"/>
        </w:tabs>
        <w:spacing w:line="240" w:lineRule="atLeast"/>
        <w:ind w:right="47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Abre o noso corazón ao teu Espírito para que saibamos recordar e entender todo o que Xesús nos ensinou. </w:t>
      </w: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812D50" w:rsidRPr="00FC203D" w:rsidRDefault="00812D50" w:rsidP="00812D50">
      <w:pPr>
        <w:pStyle w:val="Prrafodelista"/>
        <w:numPr>
          <w:ilvl w:val="0"/>
          <w:numId w:val="40"/>
        </w:numPr>
        <w:tabs>
          <w:tab w:val="left" w:pos="1418"/>
          <w:tab w:val="left" w:pos="1843"/>
        </w:tabs>
        <w:spacing w:line="240" w:lineRule="atLeast"/>
        <w:ind w:right="47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Dános a coraxe que necesitamos para que sen medos nin receos abramos o noso corazón ao teu Espírito. </w:t>
      </w: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812D50" w:rsidRPr="00FC203D" w:rsidRDefault="00812D50" w:rsidP="00812D50">
      <w:pPr>
        <w:pStyle w:val="Prrafodelista"/>
        <w:numPr>
          <w:ilvl w:val="0"/>
          <w:numId w:val="40"/>
        </w:numPr>
        <w:tabs>
          <w:tab w:val="left" w:pos="1418"/>
          <w:tab w:val="left" w:pos="1843"/>
        </w:tabs>
        <w:spacing w:line="240" w:lineRule="atLeast"/>
        <w:ind w:right="47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Que deixemos ao Espírito actuar en nós vivindo os seus sete dons. </w:t>
      </w: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812D50" w:rsidRPr="00FC203D" w:rsidRDefault="00812D50" w:rsidP="00812D50">
      <w:pPr>
        <w:pStyle w:val="Prrafodelista"/>
        <w:tabs>
          <w:tab w:val="left" w:pos="1418"/>
          <w:tab w:val="left" w:pos="1843"/>
        </w:tabs>
        <w:spacing w:line="240" w:lineRule="atLeast"/>
        <w:ind w:left="1778" w:right="47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b/>
          <w:i/>
          <w:color w:val="1F497D" w:themeColor="text2"/>
          <w:sz w:val="22"/>
          <w:szCs w:val="22"/>
        </w:rPr>
        <w:t xml:space="preserve">         Pedímoscho, Pai, por Xesucristo, noso Señor. </w:t>
      </w:r>
    </w:p>
    <w:p w:rsidR="00E73920" w:rsidRPr="00FC203D" w:rsidRDefault="00E73920" w:rsidP="00FC203D">
      <w:pPr>
        <w:pStyle w:val="Textoindependiente2"/>
        <w:spacing w:before="0" w:beforeAutospacing="0" w:after="0" w:afterAutospacing="0" w:line="240" w:lineRule="atLeast"/>
        <w:ind w:right="618"/>
        <w:jc w:val="both"/>
        <w:rPr>
          <w:rFonts w:asciiTheme="minorHAnsi" w:hAnsiTheme="minorHAnsi" w:cs="Times New Roman"/>
          <w:bCs/>
          <w:iCs/>
          <w:snapToGrid w:val="0"/>
          <w:sz w:val="22"/>
          <w:szCs w:val="22"/>
        </w:rPr>
      </w:pPr>
    </w:p>
    <w:p w:rsidR="00E73920" w:rsidRPr="00FC203D" w:rsidRDefault="00E73920" w:rsidP="00E7392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FC203D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OFRENDAS </w:t>
      </w:r>
    </w:p>
    <w:p w:rsidR="00812D50" w:rsidRPr="00FC203D" w:rsidRDefault="00E73920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t xml:space="preserve">NIÑOS CON DISTINTAS </w:t>
      </w:r>
      <w:r w:rsidR="00812D50" w:rsidRPr="00FC203D">
        <w:rPr>
          <w:rFonts w:asciiTheme="minorHAnsi" w:hAnsiTheme="minorHAnsi"/>
          <w:b/>
          <w:color w:val="1F497D" w:themeColor="text2"/>
          <w:sz w:val="22"/>
          <w:szCs w:val="22"/>
        </w:rPr>
        <w:t>CH</w:t>
      </w: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t>AMAS QUE PO</w:t>
      </w:r>
      <w:r w:rsidR="00812D50" w:rsidRPr="00FC203D">
        <w:rPr>
          <w:rFonts w:asciiTheme="minorHAnsi" w:hAnsiTheme="minorHAnsi"/>
          <w:b/>
          <w:color w:val="1F497D" w:themeColor="text2"/>
          <w:sz w:val="22"/>
          <w:szCs w:val="22"/>
        </w:rPr>
        <w:t>ÑE</w:t>
      </w: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t xml:space="preserve">RÁN </w:t>
      </w:r>
      <w:r w:rsidR="00812D50" w:rsidRPr="00FC203D">
        <w:rPr>
          <w:rFonts w:asciiTheme="minorHAnsi" w:hAnsiTheme="minorHAnsi"/>
          <w:b/>
          <w:color w:val="1F497D" w:themeColor="text2"/>
          <w:sz w:val="22"/>
          <w:szCs w:val="22"/>
        </w:rPr>
        <w:t>ARREDO DA</w:t>
      </w: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t xml:space="preserve"> POM</w:t>
      </w:r>
      <w:r w:rsidR="00812D50" w:rsidRPr="00FC203D">
        <w:rPr>
          <w:rFonts w:asciiTheme="minorHAnsi" w:hAnsiTheme="minorHAnsi"/>
          <w:b/>
          <w:color w:val="1F497D" w:themeColor="text2"/>
          <w:sz w:val="22"/>
          <w:szCs w:val="22"/>
        </w:rPr>
        <w:t>B</w:t>
      </w: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t>A D</w:t>
      </w:r>
      <w:r w:rsidR="00812D50" w:rsidRPr="00FC203D">
        <w:rPr>
          <w:rFonts w:asciiTheme="minorHAnsi" w:hAnsiTheme="minorHAnsi"/>
          <w:b/>
          <w:color w:val="1F497D" w:themeColor="text2"/>
          <w:sz w:val="22"/>
          <w:szCs w:val="22"/>
        </w:rPr>
        <w:t>O</w:t>
      </w: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t xml:space="preserve"> CARTEL:</w:t>
      </w: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="00812D50" w:rsidRPr="00FC203D">
        <w:rPr>
          <w:rFonts w:asciiTheme="minorHAnsi" w:hAnsiTheme="minorHAnsi"/>
          <w:color w:val="1F497D" w:themeColor="text2"/>
          <w:sz w:val="22"/>
          <w:szCs w:val="22"/>
        </w:rPr>
        <w:t>Ofrecemos ao Señor estas chamas para expresar a nosa fe no Espírito Santo e agradecer a Xesús que nolo deu.</w:t>
      </w:r>
    </w:p>
    <w:p w:rsidR="00812D50" w:rsidRPr="00FC203D" w:rsidRDefault="00812D50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lastRenderedPageBreak/>
        <w:t>LENTES EN FORMA DE CORAZÓN:</w:t>
      </w: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 O Espírito Santo cambia a nosa mirada, ás veces tan escura e egoísta, e fainos ver a vida con ollos de bondade, de ledicia, de renovación, de paz e amor.</w:t>
      </w:r>
    </w:p>
    <w:p w:rsidR="00812D50" w:rsidRPr="00FC203D" w:rsidRDefault="00812D50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</w:pPr>
      <w:r w:rsidRPr="00FC203D">
        <w:rPr>
          <w:rFonts w:asciiTheme="minorHAnsi" w:hAnsiTheme="minorHAnsi"/>
          <w:b/>
          <w:color w:val="1F497D" w:themeColor="text2"/>
          <w:sz w:val="22"/>
          <w:szCs w:val="22"/>
        </w:rPr>
        <w:t>PAN E VIÑO:</w:t>
      </w: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 O Espírito Santo en cada Eucaristía, a través das palabras do sacerdote e da imposición de mans, póusase sobre o pan e o viño e convérteos no Corpo e </w:t>
      </w:r>
      <w:r w:rsidR="00F91224" w:rsidRPr="00FC203D">
        <w:rPr>
          <w:rFonts w:asciiTheme="minorHAnsi" w:hAnsiTheme="minorHAnsi"/>
          <w:color w:val="1F497D" w:themeColor="text2"/>
          <w:sz w:val="22"/>
          <w:szCs w:val="22"/>
        </w:rPr>
        <w:t>n</w:t>
      </w:r>
      <w:r w:rsidRPr="00FC203D">
        <w:rPr>
          <w:rFonts w:asciiTheme="minorHAnsi" w:hAnsiTheme="minorHAnsi"/>
          <w:color w:val="1F497D" w:themeColor="text2"/>
          <w:sz w:val="22"/>
          <w:szCs w:val="22"/>
        </w:rPr>
        <w:t xml:space="preserve">o Sangue de </w:t>
      </w:r>
      <w:r w:rsidR="00F91224" w:rsidRPr="00FC203D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FC203D">
        <w:rPr>
          <w:rFonts w:asciiTheme="minorHAnsi" w:hAnsiTheme="minorHAnsi"/>
          <w:color w:val="1F497D" w:themeColor="text2"/>
          <w:sz w:val="22"/>
          <w:szCs w:val="22"/>
        </w:rPr>
        <w:t>esucristo e sobre todos nós para que vivamos unidos. Grazas Espírito Santo pola túa presenza e acción en nó</w:t>
      </w:r>
      <w:r w:rsidR="00F91224" w:rsidRPr="00FC203D">
        <w:rPr>
          <w:rFonts w:asciiTheme="minorHAnsi" w:hAnsiTheme="minorHAnsi"/>
          <w:color w:val="1F497D" w:themeColor="text2"/>
          <w:sz w:val="22"/>
          <w:szCs w:val="22"/>
        </w:rPr>
        <w:t>s.</w:t>
      </w:r>
    </w:p>
    <w:p w:rsidR="00E73920" w:rsidRPr="00FC203D" w:rsidRDefault="00E73920" w:rsidP="00F91224">
      <w:pPr>
        <w:ind w:right="566"/>
        <w:jc w:val="both"/>
        <w:rPr>
          <w:rFonts w:ascii="Calibri" w:hAnsi="Calibri"/>
          <w:sz w:val="22"/>
          <w:szCs w:val="22"/>
        </w:rPr>
      </w:pPr>
    </w:p>
    <w:p w:rsidR="00E73920" w:rsidRPr="00FC203D" w:rsidRDefault="00E73920" w:rsidP="00E7392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FC203D">
        <w:rPr>
          <w:rFonts w:asciiTheme="minorHAnsi" w:hAnsiTheme="minorHAnsi"/>
          <w:b/>
          <w:color w:val="1F497D" w:themeColor="text2"/>
          <w:sz w:val="28"/>
          <w:szCs w:val="28"/>
        </w:rPr>
        <w:t>6. V</w:t>
      </w:r>
      <w:r w:rsidR="00F91224" w:rsidRPr="00FC203D">
        <w:rPr>
          <w:rFonts w:asciiTheme="minorHAnsi" w:hAnsiTheme="minorHAnsi"/>
          <w:b/>
          <w:color w:val="1F497D" w:themeColor="text2"/>
          <w:sz w:val="28"/>
          <w:szCs w:val="28"/>
        </w:rPr>
        <w:t>Í</w:t>
      </w:r>
      <w:r w:rsidRPr="00FC203D">
        <w:rPr>
          <w:rFonts w:asciiTheme="minorHAnsi" w:hAnsiTheme="minorHAnsi"/>
          <w:b/>
          <w:color w:val="1F497D" w:themeColor="text2"/>
          <w:sz w:val="28"/>
          <w:szCs w:val="28"/>
        </w:rPr>
        <w:t xml:space="preserve">DEOS de </w:t>
      </w:r>
      <w:r w:rsidR="00E575F4" w:rsidRPr="00FC203D">
        <w:rPr>
          <w:rFonts w:asciiTheme="minorHAnsi" w:hAnsiTheme="minorHAnsi"/>
          <w:b/>
          <w:color w:val="1F497D" w:themeColor="text2"/>
          <w:sz w:val="28"/>
          <w:szCs w:val="28"/>
        </w:rPr>
        <w:t>PENTECOSTE</w:t>
      </w:r>
      <w:r w:rsidRPr="00FC203D">
        <w:rPr>
          <w:rFonts w:asciiTheme="minorHAnsi" w:hAnsiTheme="minorHAnsi"/>
          <w:b/>
          <w:color w:val="1F497D" w:themeColor="text2"/>
          <w:sz w:val="28"/>
          <w:szCs w:val="28"/>
        </w:rPr>
        <w:t>-C (</w:t>
      </w:r>
      <w:r w:rsidR="00F91224" w:rsidRPr="00FC203D">
        <w:rPr>
          <w:rFonts w:asciiTheme="minorHAnsi" w:hAnsiTheme="minorHAnsi"/>
          <w:b/>
          <w:color w:val="1F497D" w:themeColor="text2"/>
          <w:sz w:val="28"/>
          <w:szCs w:val="28"/>
        </w:rPr>
        <w:t>X</w:t>
      </w:r>
      <w:r w:rsidRPr="00FC203D">
        <w:rPr>
          <w:rFonts w:asciiTheme="minorHAnsi" w:hAnsiTheme="minorHAnsi"/>
          <w:b/>
          <w:color w:val="1F497D" w:themeColor="text2"/>
          <w:sz w:val="28"/>
          <w:szCs w:val="28"/>
        </w:rPr>
        <w:t>n 20, 19-23)</w:t>
      </w:r>
    </w:p>
    <w:p w:rsidR="00516008" w:rsidRPr="00FC203D" w:rsidRDefault="00E73920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X</w:t>
      </w:r>
      <w:r w:rsidR="00516008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n 20, 19-23, d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ebux</w:t>
      </w:r>
      <w:r w:rsidR="00516008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os: </w:t>
      </w:r>
      <w:hyperlink r:id="rId10" w:history="1">
        <w:r w:rsidR="00516008"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http://youtu.be/SOZSSfFtJ6k</w:t>
        </w:r>
      </w:hyperlink>
    </w:p>
    <w:p w:rsidR="00E12796" w:rsidRPr="00FC203D" w:rsidRDefault="00516008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A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historia de </w:t>
      </w:r>
      <w:r w:rsidR="00E575F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Pentecoste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, sombras: </w:t>
      </w:r>
      <w:hyperlink r:id="rId11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https://www.youtube.com/watch?v=MuvYVnnrdNU</w:t>
        </w:r>
      </w:hyperlink>
    </w:p>
    <w:p w:rsidR="00516008" w:rsidRPr="00FC203D" w:rsidRDefault="00516008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-Escena de </w:t>
      </w:r>
      <w:r w:rsidR="00E575F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Pentecoste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, película: </w:t>
      </w:r>
      <w:hyperlink r:id="rId12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https://www.youtube.com/watch?v=-eLjVW5cU9k</w:t>
        </w:r>
      </w:hyperlink>
    </w:p>
    <w:p w:rsidR="00516008" w:rsidRPr="00FC203D" w:rsidRDefault="00516008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n. 20, 19-23, película </w:t>
      </w:r>
      <w:hyperlink r:id="rId13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http://youtu.be/idaKSByBMEk</w:t>
        </w:r>
      </w:hyperlink>
    </w:p>
    <w:p w:rsidR="00516008" w:rsidRPr="00FC203D" w:rsidRDefault="00516008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-Vídeo que abre a vi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ilia de </w:t>
      </w:r>
      <w:r w:rsidR="00E575F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en 2009 en Santiago de Chile </w:t>
      </w:r>
      <w:hyperlink r:id="rId14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https://www.youtube.com/watch?v=_a-vtoRqs3Y</w:t>
        </w:r>
      </w:hyperlink>
    </w:p>
    <w:p w:rsidR="00516008" w:rsidRPr="00FC203D" w:rsidRDefault="00516008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="00E575F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Pentecoste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, película con letras: </w:t>
      </w:r>
      <w:hyperlink r:id="rId15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https://www.youtube.com/watch?v=xbdo35ZKwXE</w:t>
        </w:r>
      </w:hyperlink>
    </w:p>
    <w:p w:rsidR="00255D81" w:rsidRPr="00FC203D" w:rsidRDefault="00255D81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-Ven </w:t>
      </w:r>
      <w:r w:rsidR="00E575F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Espírito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divino, canción: </w:t>
      </w:r>
      <w:hyperlink r:id="rId16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6"/>
            <w:szCs w:val="16"/>
            <w:bdr w:val="none" w:sz="0" w:space="0" w:color="auto" w:frame="1"/>
          </w:rPr>
          <w:t>https://www.youtube.com/watch?v=kYDRfUxoCqo</w:t>
        </w:r>
      </w:hyperlink>
    </w:p>
    <w:p w:rsidR="00516008" w:rsidRPr="00FC203D" w:rsidRDefault="00516008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V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irem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os a 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l, canto d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evan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eo:  </w:t>
      </w:r>
      <w:hyperlink r:id="rId17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https://www.youtube.com/watch?v=SFUqMk01-KA</w:t>
        </w:r>
      </w:hyperlink>
    </w:p>
    <w:p w:rsidR="00516008" w:rsidRPr="00FC203D" w:rsidRDefault="00516008" w:rsidP="00516008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Xoá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n 20, 19-23, canción de JM Pérez Valverde: </w:t>
      </w:r>
      <w:hyperlink r:id="rId18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http://youtu.be/xt5a2hJklcM</w:t>
        </w:r>
      </w:hyperlink>
    </w:p>
    <w:p w:rsidR="00E73920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Xoá</w:t>
      </w:r>
      <w:r w:rsidR="00E73920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n 14,23-29, 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A</w:t>
      </w:r>
      <w:r w:rsidR="00E73920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promesa d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o</w:t>
      </w:r>
      <w:r w:rsidR="00E73920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</w:t>
      </w:r>
      <w:r w:rsidR="00E575F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Espírito</w:t>
      </w:r>
      <w:r w:rsidR="00E73920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Santo, película: </w:t>
      </w:r>
      <w:hyperlink r:id="rId19" w:history="1">
        <w:r w:rsidR="00E73920" w:rsidRPr="00FC203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6"/>
            <w:szCs w:val="16"/>
            <w:bdr w:val="none" w:sz="0" w:space="0" w:color="auto" w:frame="1"/>
          </w:rPr>
          <w:t>https://www.youtube.com/watch?v=VAd50_dti6I</w:t>
        </w:r>
      </w:hyperlink>
    </w:p>
    <w:p w:rsidR="00E73920" w:rsidRPr="00FC203D" w:rsidRDefault="00E73920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Xoá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n 14,23-29: </w:t>
      </w:r>
      <w:hyperlink r:id="rId20" w:history="1">
        <w:r w:rsidR="00255D81" w:rsidRPr="00FC203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6"/>
            <w:szCs w:val="16"/>
            <w:bdr w:val="none" w:sz="0" w:space="0" w:color="auto" w:frame="1"/>
          </w:rPr>
          <w:t>https://www.youtube.com/watch?v=3K_J55cRzg0</w:t>
        </w:r>
      </w:hyperlink>
    </w:p>
    <w:p w:rsidR="00E73920" w:rsidRPr="00FC203D" w:rsidRDefault="00E73920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-Enviados, reflexión: </w:t>
      </w:r>
      <w:hyperlink r:id="rId21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6"/>
            <w:szCs w:val="16"/>
            <w:bdr w:val="none" w:sz="0" w:space="0" w:color="auto" w:frame="1"/>
          </w:rPr>
          <w:t>https://www.youtube.com/watch?v=bIFHh6oRc9Q</w:t>
        </w:r>
      </w:hyperlink>
    </w:p>
    <w:p w:rsidR="006E4FB6" w:rsidRPr="00FC203D" w:rsidRDefault="0060644F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="006E4FB6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n, 19-41, 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="006E4FB6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esucristo </w:t>
      </w:r>
      <w:proofErr w:type="spellStart"/>
      <w:r w:rsidR="006E4FB6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Superstar</w:t>
      </w:r>
      <w:proofErr w:type="spellEnd"/>
      <w:r w:rsidR="006E4FB6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22" w:history="1">
        <w:r w:rsidR="006E4FB6"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http://youtu.be/AP7wXJxOd7Y</w:t>
        </w:r>
      </w:hyperlink>
    </w:p>
    <w:p w:rsidR="006E4FB6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-Ven </w:t>
      </w:r>
      <w:r w:rsidR="00E575F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de D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eu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s, canción: </w:t>
      </w:r>
      <w:hyperlink r:id="rId23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http://youtu.be/DitFfIfZj3U</w:t>
        </w:r>
      </w:hyperlink>
    </w:p>
    <w:p w:rsidR="006E4FB6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-Ven </w:t>
      </w:r>
      <w:r w:rsidR="00E575F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Santo, canto: </w:t>
      </w:r>
      <w:hyperlink r:id="rId24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https://www.youtube.com/watch?v=E5dOvvxDg34</w:t>
        </w:r>
      </w:hyperlink>
    </w:p>
    <w:p w:rsidR="006E4FB6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E575F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Canción de </w:t>
      </w:r>
      <w:proofErr w:type="spellStart"/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Javier</w:t>
      </w:r>
      <w:proofErr w:type="spellEnd"/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proofErr w:type="spellStart"/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Bru</w:t>
      </w:r>
      <w:proofErr w:type="spellEnd"/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25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https://www.youtube.com/watch?v=3DI7hvu4O9Y</w:t>
        </w:r>
      </w:hyperlink>
    </w:p>
    <w:p w:rsidR="006E4FB6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-Inundarnos da paz, reflexión VD-2010: </w:t>
      </w:r>
      <w:hyperlink r:id="rId26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https://www.youtube.com/watch?v=MbNK36Wu-GA</w:t>
        </w:r>
      </w:hyperlink>
    </w:p>
    <w:p w:rsidR="006E4FB6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-Sos no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n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podemos, reflexión, VD-2013: </w:t>
      </w:r>
      <w:hyperlink r:id="rId27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http://youtu.be/0pFaFy3KjQc</w:t>
        </w:r>
      </w:hyperlink>
    </w:p>
    <w:p w:rsidR="006E4FB6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-Enviados, reflexión, VD-2016: </w:t>
      </w:r>
      <w:hyperlink r:id="rId28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https://www.youtube.com/watch?v=bIFHh6oRc9Q</w:t>
        </w:r>
      </w:hyperlink>
    </w:p>
    <w:p w:rsidR="0060644F" w:rsidRPr="00FC203D" w:rsidRDefault="006E4FB6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-Para comprender ha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i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que ac</w:t>
      </w:r>
      <w:r w:rsidR="00F91224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hegarse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, reflexión, VD</w:t>
      </w:r>
      <w:r w:rsidR="0060644F"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Pr="00FC203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2019: </w:t>
      </w:r>
      <w:hyperlink r:id="rId29" w:history="1">
        <w:r w:rsidR="0060644F" w:rsidRPr="00FC203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https://www.youtube.com/watch?v=CVYutjuT7FY</w:t>
        </w:r>
      </w:hyperlink>
    </w:p>
    <w:p w:rsidR="0060644F" w:rsidRPr="00FC203D" w:rsidRDefault="0060644F" w:rsidP="0060644F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</w:pP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-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Descoidaches a 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t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úa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relación coa Vir</w:t>
      </w:r>
      <w:r w:rsidR="00F91224"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x</w:t>
      </w:r>
      <w:r w:rsidRPr="00FC203D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e María? - Un minuto con Francisco:  </w:t>
      </w:r>
      <w:hyperlink r:id="rId30" w:history="1">
        <w:r w:rsidRPr="00FC203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6"/>
            <w:szCs w:val="16"/>
            <w:bdr w:val="none" w:sz="0" w:space="0" w:color="auto" w:frame="1"/>
          </w:rPr>
          <w:t>https://www.youtube.com/watch?v=eAlc6iTy6FQ&amp;feature=youtu.be</w:t>
        </w:r>
      </w:hyperlink>
    </w:p>
    <w:p w:rsidR="0060644F" w:rsidRPr="00FC203D" w:rsidRDefault="0060644F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6E4FB6" w:rsidRPr="00FC203D" w:rsidRDefault="00E73920" w:rsidP="00E7392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sz w:val="16"/>
          <w:szCs w:val="16"/>
        </w:rPr>
      </w:pPr>
      <w:r w:rsidRPr="00FC203D">
        <w:rPr>
          <w:rFonts w:asciiTheme="minorHAnsi" w:hAnsiTheme="minorHAnsi" w:cstheme="minorHAnsi"/>
          <w:sz w:val="16"/>
          <w:szCs w:val="16"/>
        </w:rPr>
        <w:t xml:space="preserve"> </w:t>
      </w:r>
    </w:p>
    <w:p w:rsidR="00D2443A" w:rsidRPr="00FC203D" w:rsidRDefault="00147EBB" w:rsidP="0049623F">
      <w:pPr>
        <w:tabs>
          <w:tab w:val="left" w:pos="2268"/>
        </w:tabs>
        <w:ind w:left="1418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FC203D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7</w:t>
      </w:r>
      <w:r w:rsidR="00D2443A" w:rsidRPr="00FC203D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. SU</w:t>
      </w:r>
      <w:r w:rsidR="00F91224" w:rsidRPr="00FC203D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D2443A" w:rsidRPr="00FC203D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  <w:r w:rsidR="00D2443A" w:rsidRPr="00FC203D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11915"/>
      </w:tblGrid>
      <w:tr w:rsidR="00680347" w:rsidRPr="00FC203D" w:rsidTr="00F912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91224" w:rsidRPr="00F91224" w:rsidRDefault="00F91224" w:rsidP="00F91224"/>
        </w:tc>
        <w:tc>
          <w:tcPr>
            <w:tcW w:w="0" w:type="auto"/>
            <w:vAlign w:val="center"/>
            <w:hideMark/>
          </w:tcPr>
          <w:p w:rsidR="00F91224" w:rsidRPr="00FC203D" w:rsidRDefault="00F91224" w:rsidP="00F91224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rFonts w:ascii="Calibri" w:hAnsi="Calibri"/>
                <w:bCs/>
                <w:color w:val="1F497D"/>
                <w:sz w:val="18"/>
                <w:szCs w:val="18"/>
              </w:rPr>
            </w:pP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-Buscamos </w:t>
            </w:r>
            <w:r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algunha oración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ao Espírito Santo e imprimímola para rezala todos os días. </w:t>
            </w:r>
          </w:p>
          <w:p w:rsidR="00F91224" w:rsidRPr="00FC203D" w:rsidRDefault="00F91224" w:rsidP="00F91224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rFonts w:ascii="Calibri" w:hAnsi="Calibri"/>
                <w:bCs/>
                <w:color w:val="1F497D"/>
                <w:sz w:val="18"/>
                <w:szCs w:val="18"/>
              </w:rPr>
            </w:pP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-Facemos un </w:t>
            </w:r>
            <w:r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cartel cos dons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do Espírito Santo e tratamos de explicalos. </w:t>
            </w:r>
          </w:p>
          <w:p w:rsidR="00F91224" w:rsidRPr="00FC203D" w:rsidRDefault="00F91224" w:rsidP="00F91224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rFonts w:ascii="Calibri" w:hAnsi="Calibri"/>
                <w:bCs/>
                <w:color w:val="1F497D"/>
                <w:sz w:val="18"/>
                <w:szCs w:val="18"/>
              </w:rPr>
            </w:pP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-</w:t>
            </w:r>
            <w:r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Descubrimos o Espírito onde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hai le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dicia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, renovación, na nosa escena cotiá dando altura de miras, empuxe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…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, no coidado dos pais, o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coidado dos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catequistas, o agarimo dos avós, a dedicación dos profesores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…</w:t>
            </w:r>
          </w:p>
          <w:p w:rsidR="00F91224" w:rsidRPr="00FC203D" w:rsidRDefault="00680347" w:rsidP="00F91224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rFonts w:ascii="Calibri" w:hAnsi="Calibri"/>
                <w:bCs/>
                <w:color w:val="1F497D"/>
                <w:sz w:val="18"/>
                <w:szCs w:val="18"/>
              </w:rPr>
            </w:pPr>
            <w:r w:rsidRPr="00FC203D">
              <w:rPr>
                <w:rFonts w:ascii="Calibri" w:hAnsi="Calibri"/>
                <w:bCs/>
                <w:noProof/>
                <w:color w:val="1F497D"/>
                <w:sz w:val="18"/>
                <w:szCs w:val="18"/>
                <w:lang w:val="es-ES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6230620</wp:posOffset>
                  </wp:positionH>
                  <wp:positionV relativeFrom="paragraph">
                    <wp:posOffset>-708660</wp:posOffset>
                  </wp:positionV>
                  <wp:extent cx="872490" cy="1289685"/>
                  <wp:effectExtent l="19050" t="0" r="3810" b="0"/>
                  <wp:wrapThrough wrapText="bothSides">
                    <wp:wrapPolygon edited="0">
                      <wp:start x="-472" y="0"/>
                      <wp:lineTo x="-472" y="21377"/>
                      <wp:lineTo x="21694" y="21377"/>
                      <wp:lineTo x="21694" y="0"/>
                      <wp:lineTo x="-472" y="0"/>
                    </wp:wrapPolygon>
                  </wp:wrapThrough>
                  <wp:docPr id="16" name="Imagen 3" descr="J:\Mis imágenes\EspSanto-Don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:\Mis imágenes\EspSanto-Don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1289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91224"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-Poderían os nenos facer un </w:t>
            </w:r>
            <w:r w:rsidR="00F91224"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decorado para o templo</w:t>
            </w:r>
            <w:r w:rsidR="00F91224"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cunha pomba ou unha chama (o Espírito) que tivese escritos no seu interior os 7 dons: sabedoría, entendemento, consello, fortaleza, ciencia, piedade e temor de Deus. Logo de traballar estes dons no grupo, colócanos no templo nun panel para demostrar que os dons do Espírito Santo son algo conc</w:t>
            </w:r>
            <w:r w:rsidR="00F91224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reto</w:t>
            </w:r>
            <w:r w:rsidR="00F91224"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e real. Ao colocalo que cada neno ensine o que máis lle guste e o que significa. Tamén se podería ir pegando cada don na pomba ou chama.</w:t>
            </w:r>
          </w:p>
          <w:p w:rsidR="00680347" w:rsidRPr="00FC203D" w:rsidRDefault="00F91224" w:rsidP="00680347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rFonts w:ascii="Calibri" w:hAnsi="Calibri"/>
                <w:bCs/>
                <w:color w:val="1F497D"/>
                <w:sz w:val="18"/>
                <w:szCs w:val="18"/>
              </w:rPr>
            </w:pP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Para </w:t>
            </w:r>
            <w:r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explicar o que é o Espírito Santo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podemos usar os globos: logo de facer un taller de globoflexia explicamos que para que un globo voe e para facer figuras hai que enche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lo de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aire. Pentecoste é o día en que 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X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esús soprou vida á Igrexa, e ela recibiu o aire do Espírito para ser o que 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X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esús quería que fose. Tamén nos valen as pilas. Que ocorre s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e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as pilas están gastadas? Aínda que non vemos as pilas notamos os seus efectos: as luces, os movementos, os sons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…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Isto é o que fai o Espírito Santo en nós: dános a forza para crer en Deus, para ir a misa, para perdoar o que nos fixo mal, para gastar o tempo co que nos necesita, para vivir alegres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…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E s</w:t>
            </w:r>
            <w:r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e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poñemos as pilas novas o coche vai a lume de biqueira. O mesmo 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nos 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p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a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sa aos cristiáns co Espírito. </w:t>
            </w:r>
          </w:p>
          <w:p w:rsidR="00680347" w:rsidRPr="00FC203D" w:rsidRDefault="00F91224" w:rsidP="00680347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rFonts w:ascii="Calibri" w:hAnsi="Calibri"/>
                <w:bCs/>
                <w:color w:val="1F497D"/>
                <w:sz w:val="18"/>
                <w:szCs w:val="18"/>
              </w:rPr>
            </w:pP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-Tamén se podería facer unha </w:t>
            </w:r>
            <w:r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novena ao Espírito Santo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para preparar mellor este día destacando os aspectos fundamentais, ou un tr</w:t>
            </w:r>
            <w:r w:rsid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i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duo.</w:t>
            </w:r>
          </w:p>
          <w:p w:rsidR="00680347" w:rsidRPr="00FC203D" w:rsidRDefault="00F91224" w:rsidP="00680347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rFonts w:ascii="Calibri" w:hAnsi="Calibri"/>
                <w:bCs/>
                <w:color w:val="1F497D"/>
                <w:sz w:val="18"/>
                <w:szCs w:val="18"/>
              </w:rPr>
            </w:pP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-Poderíase destacar hoxe os dous momentos da pregaria eucarística na que se </w:t>
            </w:r>
            <w:r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invoca ao Espírito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e facer ben a imposición de mans: 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“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por iso pedímosche que santifiques estes dons coa efusión d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o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t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eu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Espírito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”…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e 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“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pedímosche humildemente que o Espírito Santo congregue na unidade a cantos participamos do Corpo e Sangue de Cristo</w:t>
            </w:r>
            <w:r w:rsidR="00680347" w:rsidRPr="00FC203D">
              <w:rPr>
                <w:rFonts w:ascii="Calibri" w:hAnsi="Calibri"/>
                <w:bCs/>
                <w:color w:val="1F497D"/>
                <w:sz w:val="18"/>
                <w:szCs w:val="18"/>
              </w:rPr>
              <w:t>”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>...</w:t>
            </w:r>
          </w:p>
          <w:p w:rsidR="00F91224" w:rsidRPr="00F91224" w:rsidRDefault="00F91224" w:rsidP="00680347">
            <w:pPr>
              <w:tabs>
                <w:tab w:val="left" w:pos="2268"/>
              </w:tabs>
              <w:spacing w:line="240" w:lineRule="atLeast"/>
              <w:ind w:left="1985" w:right="566" w:hanging="284"/>
              <w:jc w:val="both"/>
              <w:rPr>
                <w:b/>
                <w:bCs/>
              </w:rPr>
            </w:pP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-Trala bendición da última misa do día de Pentecoste apagamos o </w:t>
            </w:r>
            <w:r w:rsidRPr="00F91224">
              <w:rPr>
                <w:rFonts w:ascii="Calibri" w:hAnsi="Calibri"/>
                <w:b/>
                <w:bCs/>
                <w:color w:val="1F497D"/>
                <w:sz w:val="18"/>
                <w:szCs w:val="18"/>
              </w:rPr>
              <w:t>Cirio pascual</w:t>
            </w:r>
            <w:r w:rsidRPr="00F91224">
              <w:rPr>
                <w:rFonts w:ascii="Calibri" w:hAnsi="Calibri"/>
                <w:bCs/>
                <w:color w:val="1F497D"/>
                <w:sz w:val="18"/>
                <w:szCs w:val="18"/>
              </w:rPr>
              <w:t xml:space="preserve"> como signo da conclusión do Tempo Pascual, acompañando o xesto con algunha monición e canto, e trasladámolo ao baptisterio.</w:t>
            </w:r>
          </w:p>
        </w:tc>
      </w:tr>
    </w:tbl>
    <w:p w:rsidR="009E4893" w:rsidRPr="00FC203D" w:rsidRDefault="009E4893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="Calibri" w:hAnsi="Calibri"/>
          <w:bCs/>
          <w:color w:val="1F497D"/>
          <w:sz w:val="20"/>
          <w:szCs w:val="20"/>
        </w:rPr>
      </w:pPr>
    </w:p>
    <w:p w:rsidR="0060644F" w:rsidRPr="00FC203D" w:rsidRDefault="00255D81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C203D">
        <w:rPr>
          <w:rFonts w:ascii="Calibri" w:hAnsi="Calibri"/>
          <w:bCs/>
          <w:noProof/>
          <w:color w:val="1F497D"/>
          <w:sz w:val="20"/>
          <w:szCs w:val="20"/>
          <w:lang w:val="es-ES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3091180</wp:posOffset>
            </wp:positionH>
            <wp:positionV relativeFrom="paragraph">
              <wp:posOffset>6985</wp:posOffset>
            </wp:positionV>
            <wp:extent cx="2493010" cy="1660525"/>
            <wp:effectExtent l="19050" t="0" r="2540" b="0"/>
            <wp:wrapThrough wrapText="bothSides">
              <wp:wrapPolygon edited="0">
                <wp:start x="-165" y="0"/>
                <wp:lineTo x="-165" y="21311"/>
                <wp:lineTo x="21622" y="21311"/>
                <wp:lineTo x="21622" y="0"/>
                <wp:lineTo x="-165" y="0"/>
              </wp:wrapPolygon>
            </wp:wrapThrough>
            <wp:docPr id="18" name="Imagen 1" descr="http://evangeli.net/_family/III_68%20(N).jpg?v=42723ed74b7bc2cfc74901bf1b042d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vangeli.net/_family/III_68%20(N).jpg?v=42723ed74b7bc2cfc74901bf1b042d1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166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4893" w:rsidRPr="00FC203D">
        <w:rPr>
          <w:rFonts w:ascii="Calibri" w:hAnsi="Calibri"/>
          <w:bCs/>
          <w:color w:val="1F497D"/>
          <w:sz w:val="20"/>
          <w:szCs w:val="20"/>
        </w:rPr>
        <w:t xml:space="preserve"> </w:t>
      </w:r>
      <w:r w:rsidR="0060644F" w:rsidRPr="00FC203D">
        <w:rPr>
          <w:rFonts w:ascii="Calibri" w:hAnsi="Calibri"/>
          <w:bCs/>
          <w:color w:val="1F497D"/>
          <w:sz w:val="20"/>
          <w:szCs w:val="20"/>
        </w:rPr>
        <w:t xml:space="preserve"> </w:t>
      </w:r>
    </w:p>
    <w:sectPr w:rsidR="0060644F" w:rsidRPr="00FC203D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15pt;height:11.15pt" o:bullet="t">
        <v:imagedata r:id="rId1" o:title="clip_image001"/>
      </v:shape>
    </w:pict>
  </w:numPicBullet>
  <w:numPicBullet w:numPicBulletId="1">
    <w:pict>
      <v:shape id="_x0000_i1029" type="#_x0000_t75" style="width:11.15pt;height:11.1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163994"/>
    <w:multiLevelType w:val="hybridMultilevel"/>
    <w:tmpl w:val="076C049C"/>
    <w:lvl w:ilvl="0" w:tplc="1B1C7D46">
      <w:start w:val="1"/>
      <w:numFmt w:val="decimal"/>
      <w:lvlText w:val="%1."/>
      <w:lvlJc w:val="left"/>
      <w:pPr>
        <w:ind w:left="1778" w:hanging="360"/>
      </w:pPr>
      <w:rPr>
        <w:rFonts w:asciiTheme="minorHAnsi" w:eastAsia="Times New Roman" w:hAnsiTheme="minorHAnsi" w:cstheme="minorHAnsi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D58083D"/>
    <w:multiLevelType w:val="hybridMultilevel"/>
    <w:tmpl w:val="9AA43656"/>
    <w:lvl w:ilvl="0" w:tplc="772094E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8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9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>
    <w:nsid w:val="4FFA5D0B"/>
    <w:multiLevelType w:val="hybridMultilevel"/>
    <w:tmpl w:val="4CACCCB2"/>
    <w:lvl w:ilvl="0" w:tplc="4E22C41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8154B7"/>
    <w:multiLevelType w:val="hybridMultilevel"/>
    <w:tmpl w:val="7CD45B8A"/>
    <w:lvl w:ilvl="0" w:tplc="208CE36E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74" w:hanging="360"/>
      </w:pPr>
    </w:lvl>
    <w:lvl w:ilvl="2" w:tplc="0C0A001B" w:tentative="1">
      <w:start w:val="1"/>
      <w:numFmt w:val="lowerRoman"/>
      <w:lvlText w:val="%3."/>
      <w:lvlJc w:val="right"/>
      <w:pPr>
        <w:ind w:left="2994" w:hanging="180"/>
      </w:pPr>
    </w:lvl>
    <w:lvl w:ilvl="3" w:tplc="0C0A000F" w:tentative="1">
      <w:start w:val="1"/>
      <w:numFmt w:val="decimal"/>
      <w:lvlText w:val="%4."/>
      <w:lvlJc w:val="left"/>
      <w:pPr>
        <w:ind w:left="3714" w:hanging="360"/>
      </w:pPr>
    </w:lvl>
    <w:lvl w:ilvl="4" w:tplc="0C0A0019" w:tentative="1">
      <w:start w:val="1"/>
      <w:numFmt w:val="lowerLetter"/>
      <w:lvlText w:val="%5."/>
      <w:lvlJc w:val="left"/>
      <w:pPr>
        <w:ind w:left="4434" w:hanging="360"/>
      </w:pPr>
    </w:lvl>
    <w:lvl w:ilvl="5" w:tplc="0C0A001B" w:tentative="1">
      <w:start w:val="1"/>
      <w:numFmt w:val="lowerRoman"/>
      <w:lvlText w:val="%6."/>
      <w:lvlJc w:val="right"/>
      <w:pPr>
        <w:ind w:left="5154" w:hanging="180"/>
      </w:pPr>
    </w:lvl>
    <w:lvl w:ilvl="6" w:tplc="0C0A000F" w:tentative="1">
      <w:start w:val="1"/>
      <w:numFmt w:val="decimal"/>
      <w:lvlText w:val="%7."/>
      <w:lvlJc w:val="left"/>
      <w:pPr>
        <w:ind w:left="5874" w:hanging="360"/>
      </w:pPr>
    </w:lvl>
    <w:lvl w:ilvl="7" w:tplc="0C0A0019" w:tentative="1">
      <w:start w:val="1"/>
      <w:numFmt w:val="lowerLetter"/>
      <w:lvlText w:val="%8."/>
      <w:lvlJc w:val="left"/>
      <w:pPr>
        <w:ind w:left="6594" w:hanging="360"/>
      </w:pPr>
    </w:lvl>
    <w:lvl w:ilvl="8" w:tplc="0C0A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32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34"/>
  </w:num>
  <w:num w:numId="3">
    <w:abstractNumId w:val="19"/>
  </w:num>
  <w:num w:numId="4">
    <w:abstractNumId w:val="25"/>
  </w:num>
  <w:num w:numId="5">
    <w:abstractNumId w:val="33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8"/>
  </w:num>
  <w:num w:numId="9">
    <w:abstractNumId w:val="10"/>
  </w:num>
  <w:num w:numId="10">
    <w:abstractNumId w:val="7"/>
  </w:num>
  <w:num w:numId="11">
    <w:abstractNumId w:val="6"/>
  </w:num>
  <w:num w:numId="12">
    <w:abstractNumId w:val="23"/>
  </w:num>
  <w:num w:numId="13">
    <w:abstractNumId w:val="13"/>
  </w:num>
  <w:num w:numId="14">
    <w:abstractNumId w:val="17"/>
  </w:num>
  <w:num w:numId="15">
    <w:abstractNumId w:val="4"/>
  </w:num>
  <w:num w:numId="16">
    <w:abstractNumId w:val="15"/>
  </w:num>
  <w:num w:numId="17">
    <w:abstractNumId w:val="12"/>
  </w:num>
  <w:num w:numId="18">
    <w:abstractNumId w:val="36"/>
  </w:num>
  <w:num w:numId="19">
    <w:abstractNumId w:val="0"/>
  </w:num>
  <w:num w:numId="20">
    <w:abstractNumId w:val="26"/>
  </w:num>
  <w:num w:numId="21">
    <w:abstractNumId w:val="11"/>
  </w:num>
  <w:num w:numId="22">
    <w:abstractNumId w:val="5"/>
  </w:num>
  <w:num w:numId="23">
    <w:abstractNumId w:val="1"/>
  </w:num>
  <w:num w:numId="24">
    <w:abstractNumId w:val="21"/>
  </w:num>
  <w:num w:numId="25">
    <w:abstractNumId w:val="9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6"/>
  </w:num>
  <w:num w:numId="29">
    <w:abstractNumId w:val="8"/>
  </w:num>
  <w:num w:numId="30">
    <w:abstractNumId w:val="37"/>
  </w:num>
  <w:num w:numId="31">
    <w:abstractNumId w:val="24"/>
  </w:num>
  <w:num w:numId="32">
    <w:abstractNumId w:val="27"/>
  </w:num>
  <w:num w:numId="33">
    <w:abstractNumId w:val="38"/>
  </w:num>
  <w:num w:numId="34">
    <w:abstractNumId w:val="32"/>
  </w:num>
  <w:num w:numId="35">
    <w:abstractNumId w:val="18"/>
  </w:num>
  <w:num w:numId="36">
    <w:abstractNumId w:val="35"/>
  </w:num>
  <w:num w:numId="37">
    <w:abstractNumId w:val="31"/>
  </w:num>
  <w:num w:numId="38">
    <w:abstractNumId w:val="3"/>
  </w:num>
  <w:num w:numId="39">
    <w:abstractNumId w:val="14"/>
  </w:num>
  <w:num w:numId="40">
    <w:abstractNumId w:val="2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0F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6F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0C29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347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D50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2E0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13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69D7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52D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4E4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5F4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224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03D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184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0">
    <w:name w:val="normal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lmitadotorg.wordpress.com/?attachment_id=10797" TargetMode="External"/><Relationship Id="rId13" Type="http://schemas.openxmlformats.org/officeDocument/2006/relationships/hyperlink" Target="http://youtu.be/idaKSByBMEk" TargetMode="External"/><Relationship Id="rId18" Type="http://schemas.openxmlformats.org/officeDocument/2006/relationships/hyperlink" Target="http://youtu.be/xt5a2hJklcM" TargetMode="External"/><Relationship Id="rId26" Type="http://schemas.openxmlformats.org/officeDocument/2006/relationships/hyperlink" Target="https://www.youtube.com/watch?v=MbNK36Wu-GA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bIFHh6oRc9Q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hyperlink" Target="https://www.youtube.com/watch?v=-eLjVW5cU9k" TargetMode="External"/><Relationship Id="rId17" Type="http://schemas.openxmlformats.org/officeDocument/2006/relationships/hyperlink" Target="https://www.youtube.com/watch?v=SFUqMk01-KA" TargetMode="External"/><Relationship Id="rId25" Type="http://schemas.openxmlformats.org/officeDocument/2006/relationships/hyperlink" Target="https://www.youtube.com/watch?v=3DI7hvu4O9Y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kYDRfUxoCqo" TargetMode="External"/><Relationship Id="rId20" Type="http://schemas.openxmlformats.org/officeDocument/2006/relationships/hyperlink" Target="https://www.youtube.com/watch?v=3K_J55cRzg0" TargetMode="External"/><Relationship Id="rId29" Type="http://schemas.openxmlformats.org/officeDocument/2006/relationships/hyperlink" Target="https://www.youtube.com/watch?v=CVYutjuT7FY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hyperlink" Target="https://www.youtube.com/watch?v=MuvYVnnrdNU" TargetMode="External"/><Relationship Id="rId24" Type="http://schemas.openxmlformats.org/officeDocument/2006/relationships/hyperlink" Target="https://www.youtube.com/watch?v=E5dOvvxDg34" TargetMode="External"/><Relationship Id="rId32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xbdo35ZKwXE" TargetMode="External"/><Relationship Id="rId23" Type="http://schemas.openxmlformats.org/officeDocument/2006/relationships/hyperlink" Target="http://youtu.be/DitFfIfZj3U" TargetMode="External"/><Relationship Id="rId28" Type="http://schemas.openxmlformats.org/officeDocument/2006/relationships/hyperlink" Target="https://www.youtube.com/watch?v=bIFHh6oRc9Q" TargetMode="External"/><Relationship Id="rId10" Type="http://schemas.openxmlformats.org/officeDocument/2006/relationships/hyperlink" Target="http://youtu.be/SOZSSfFtJ6k" TargetMode="External"/><Relationship Id="rId19" Type="http://schemas.openxmlformats.org/officeDocument/2006/relationships/hyperlink" Target="https://www.youtube.com/watch?v=VAd50_dti6I" TargetMode="External"/><Relationship Id="rId31" Type="http://schemas.openxmlformats.org/officeDocument/2006/relationships/image" Target="media/image6.tiff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_a-vtoRqs3Y" TargetMode="External"/><Relationship Id="rId22" Type="http://schemas.openxmlformats.org/officeDocument/2006/relationships/hyperlink" Target="http://youtu.be/AP7wXJxOd7Y" TargetMode="External"/><Relationship Id="rId27" Type="http://schemas.openxmlformats.org/officeDocument/2006/relationships/hyperlink" Target="http://youtu.be/0pFaFy3KjQc" TargetMode="External"/><Relationship Id="rId30" Type="http://schemas.openxmlformats.org/officeDocument/2006/relationships/hyperlink" Target="https://www.youtube.com/watch?v=eAlc6iTy6FQ&amp;feature=youtu.b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3A225C-F0EE-4D97-8E30-3A2A1D6EA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1325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7</cp:revision>
  <cp:lastPrinted>2019-03-24T19:17:00Z</cp:lastPrinted>
  <dcterms:created xsi:type="dcterms:W3CDTF">2019-06-05T18:11:00Z</dcterms:created>
  <dcterms:modified xsi:type="dcterms:W3CDTF">2019-06-06T07:05:00Z</dcterms:modified>
</cp:coreProperties>
</file>