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4C58" w:rsidRPr="000D01A0" w:rsidRDefault="000A4C58" w:rsidP="000A4C58">
      <w:pPr>
        <w:pStyle w:val="Ttulo5"/>
        <w:tabs>
          <w:tab w:val="left" w:pos="1276"/>
          <w:tab w:val="left" w:pos="10490"/>
          <w:tab w:val="left" w:pos="11340"/>
        </w:tabs>
        <w:spacing w:line="240" w:lineRule="atLeast"/>
        <w:ind w:left="-57" w:right="57"/>
        <w:jc w:val="center"/>
        <w:rPr>
          <w:rFonts w:asciiTheme="minorHAnsi" w:hAnsiTheme="minorHAnsi"/>
          <w:color w:val="44546A" w:themeColor="text2"/>
          <w:sz w:val="44"/>
          <w:szCs w:val="44"/>
          <w:u w:val="single"/>
        </w:rPr>
      </w:pPr>
      <w:r w:rsidRPr="000D01A0">
        <w:rPr>
          <w:rFonts w:asciiTheme="minorHAnsi" w:hAnsiTheme="minorHAnsi"/>
          <w:color w:val="44546A" w:themeColor="text2"/>
          <w:sz w:val="44"/>
          <w:szCs w:val="44"/>
          <w:u w:val="single"/>
        </w:rPr>
        <w:t>MISA CON NIÑOS</w:t>
      </w:r>
    </w:p>
    <w:p w:rsidR="000A4C58" w:rsidRPr="000D01A0" w:rsidRDefault="000A4C58" w:rsidP="000A4C58">
      <w:pPr>
        <w:pStyle w:val="Ttulo5"/>
        <w:tabs>
          <w:tab w:val="left" w:pos="1276"/>
          <w:tab w:val="left" w:pos="11340"/>
        </w:tabs>
        <w:spacing w:line="240" w:lineRule="atLeast"/>
        <w:ind w:left="-57" w:right="57"/>
        <w:jc w:val="center"/>
        <w:rPr>
          <w:rFonts w:asciiTheme="minorHAnsi" w:hAnsiTheme="minorHAnsi"/>
          <w:color w:val="44546A" w:themeColor="text2"/>
          <w:sz w:val="44"/>
          <w:szCs w:val="44"/>
        </w:rPr>
      </w:pPr>
      <w:r w:rsidRPr="000D01A0">
        <w:rPr>
          <w:rFonts w:ascii="Calibri" w:hAnsi="Calibri"/>
          <w:color w:val="44546A" w:themeColor="text2"/>
          <w:sz w:val="44"/>
          <w:szCs w:val="44"/>
        </w:rPr>
        <w:t xml:space="preserve">5 de mayo del 2019 </w:t>
      </w:r>
      <w:r w:rsidRPr="000D01A0">
        <w:rPr>
          <w:rFonts w:asciiTheme="minorHAnsi" w:hAnsiTheme="minorHAnsi"/>
          <w:color w:val="44546A" w:themeColor="text2"/>
          <w:sz w:val="44"/>
          <w:szCs w:val="44"/>
        </w:rPr>
        <w:t>Domingo 3º de Pascua-C</w:t>
      </w:r>
    </w:p>
    <w:p w:rsidR="000A4C58" w:rsidRPr="000D01A0" w:rsidRDefault="000A4C58" w:rsidP="000A4C58">
      <w:pPr>
        <w:tabs>
          <w:tab w:val="left" w:pos="10490"/>
          <w:tab w:val="left" w:pos="11340"/>
        </w:tabs>
        <w:autoSpaceDE w:val="0"/>
        <w:autoSpaceDN w:val="0"/>
        <w:adjustRightInd w:val="0"/>
        <w:ind w:left="-57" w:right="57"/>
        <w:jc w:val="center"/>
        <w:rPr>
          <w:rFonts w:asciiTheme="minorHAnsi" w:hAnsiTheme="minorHAnsi"/>
          <w:b/>
          <w:bCs/>
          <w:iCs/>
          <w:color w:val="44546A" w:themeColor="text2"/>
          <w:sz w:val="44"/>
          <w:szCs w:val="44"/>
        </w:rPr>
      </w:pPr>
      <w:r w:rsidRPr="000D01A0">
        <w:rPr>
          <w:rFonts w:asciiTheme="minorHAnsi" w:hAnsiTheme="minorHAnsi"/>
          <w:b/>
          <w:bCs/>
          <w:color w:val="44546A" w:themeColor="text2"/>
          <w:sz w:val="44"/>
          <w:szCs w:val="44"/>
        </w:rPr>
        <w:t xml:space="preserve">JUAN 21, 1-19: </w:t>
      </w:r>
      <w:r w:rsidRPr="000D01A0">
        <w:rPr>
          <w:rFonts w:asciiTheme="minorHAnsi" w:hAnsiTheme="minorHAnsi"/>
          <w:b/>
          <w:bCs/>
          <w:i/>
          <w:color w:val="44546A" w:themeColor="text2"/>
          <w:sz w:val="44"/>
          <w:szCs w:val="44"/>
        </w:rPr>
        <w:t>“¡Es el Señor!”.</w:t>
      </w:r>
      <w:r w:rsidRPr="000D01A0">
        <w:rPr>
          <w:sz w:val="44"/>
          <w:szCs w:val="44"/>
        </w:rPr>
        <w:t xml:space="preserve"> </w:t>
      </w:r>
    </w:p>
    <w:p w:rsidR="000A4C58" w:rsidRDefault="00F30344">
      <w:pPr>
        <w:spacing w:after="160" w:line="259" w:lineRule="auto"/>
        <w:rPr>
          <w:rFonts w:asciiTheme="minorHAnsi" w:hAnsiTheme="minorHAnsi"/>
          <w:b/>
          <w:bCs/>
          <w:color w:val="1F497D"/>
          <w:sz w:val="28"/>
          <w:szCs w:val="28"/>
        </w:rPr>
      </w:pPr>
      <w:r>
        <w:rPr>
          <w:rFonts w:ascii="Koala" w:hAnsi="Koala"/>
          <w:noProof/>
          <w:sz w:val="28"/>
          <w:szCs w:val="28"/>
        </w:rPr>
        <w:drawing>
          <wp:anchor distT="0" distB="0" distL="114300" distR="114300" simplePos="0" relativeHeight="251662848" behindDoc="0" locked="0" layoutInCell="1" allowOverlap="1" wp14:anchorId="46698141" wp14:editId="589077D3">
            <wp:simplePos x="0" y="0"/>
            <wp:positionH relativeFrom="margin">
              <wp:posOffset>4800600</wp:posOffset>
            </wp:positionH>
            <wp:positionV relativeFrom="paragraph">
              <wp:posOffset>3810000</wp:posOffset>
            </wp:positionV>
            <wp:extent cx="1276350" cy="752475"/>
            <wp:effectExtent l="0" t="0" r="0" b="9525"/>
            <wp:wrapSquare wrapText="bothSides"/>
            <wp:docPr id="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5" cstate="print">
                      <a:clrChange>
                        <a:clrFrom>
                          <a:srgbClr val="FFFFFF"/>
                        </a:clrFrom>
                        <a:clrTo>
                          <a:srgbClr val="FFFFFF">
                            <a:alpha val="0"/>
                          </a:srgbClr>
                        </a:clrTo>
                      </a:clrChange>
                    </a:blip>
                    <a:srcRect/>
                    <a:stretch>
                      <a:fillRect/>
                    </a:stretch>
                  </pic:blipFill>
                  <pic:spPr bwMode="auto">
                    <a:xfrm>
                      <a:off x="0" y="0"/>
                      <a:ext cx="1276350" cy="752475"/>
                    </a:xfrm>
                    <a:prstGeom prst="rect">
                      <a:avLst/>
                    </a:prstGeom>
                    <a:noFill/>
                    <a:ln w="9525">
                      <a:noFill/>
                      <a:miter lim="800000"/>
                      <a:headEnd/>
                      <a:tailEnd/>
                    </a:ln>
                  </pic:spPr>
                </pic:pic>
              </a:graphicData>
            </a:graphic>
          </wp:anchor>
        </w:drawing>
      </w:r>
      <w:r w:rsidR="000D01A0" w:rsidRPr="000D01A0">
        <w:rPr>
          <w:rFonts w:ascii="Koala" w:eastAsiaTheme="minorHAnsi" w:hAnsi="Koala" w:cstheme="minorBidi"/>
          <w:noProof/>
          <w:sz w:val="28"/>
          <w:szCs w:val="28"/>
        </w:rPr>
        <mc:AlternateContent>
          <mc:Choice Requires="wps">
            <w:drawing>
              <wp:anchor distT="0" distB="0" distL="114300" distR="114300" simplePos="0" relativeHeight="251656704" behindDoc="0" locked="0" layoutInCell="1" allowOverlap="1" wp14:anchorId="3340DFA9" wp14:editId="5AD13806">
                <wp:simplePos x="0" y="0"/>
                <wp:positionH relativeFrom="margin">
                  <wp:align>right</wp:align>
                </wp:positionH>
                <wp:positionV relativeFrom="paragraph">
                  <wp:posOffset>4458970</wp:posOffset>
                </wp:positionV>
                <wp:extent cx="5229225" cy="2895600"/>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29225" cy="2895600"/>
                        </a:xfrm>
                        <a:prstGeom prst="rect">
                          <a:avLst/>
                        </a:prstGeom>
                      </wps:spPr>
                      <wps:txbx>
                        <w:txbxContent>
                          <w:p w:rsidR="000D01A0" w:rsidRDefault="000D01A0" w:rsidP="000D01A0">
                            <w:pPr>
                              <w:pStyle w:val="NormalWeb"/>
                              <w:spacing w:before="0" w:beforeAutospacing="0" w:after="0" w:afterAutospacing="0"/>
                              <w:jc w:val="center"/>
                            </w:pPr>
                            <w:proofErr w:type="gramStart"/>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w:t>
                            </w:r>
                            <w:proofErr w:type="gramEnd"/>
                            <w:r>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ES JESÚS</w:t>
                            </w:r>
                            <w:r>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sólo Él</w:t>
                            </w:r>
                          </w:p>
                          <w:p w:rsidR="000D01A0" w:rsidRDefault="000D01A0" w:rsidP="000D01A0">
                            <w:pPr>
                              <w:pStyle w:val="NormalWeb"/>
                              <w:spacing w:before="0" w:beforeAutospacing="0" w:after="0" w:afterAutospacing="0"/>
                              <w:jc w:val="center"/>
                            </w:pP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proofErr w:type="gramStart"/>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hace</w:t>
                            </w:r>
                            <w:proofErr w:type="gramEnd"/>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milagros en lo COTICIANO .  </w:t>
                            </w:r>
                          </w:p>
                        </w:txbxContent>
                      </wps:txbx>
                      <wps:bodyPr wrap="square" numCol="1" fromWordArt="1">
                        <a:prstTxWarp prst="textSlantUp">
                          <a:avLst>
                            <a:gd name="adj" fmla="val 0"/>
                          </a:avLst>
                        </a:prstTxWarp>
                        <a:noAutofit/>
                      </wps:bodyPr>
                    </wps:wsp>
                  </a:graphicData>
                </a:graphic>
                <wp14:sizeRelH relativeFrom="page">
                  <wp14:pctWidth>0</wp14:pctWidth>
                </wp14:sizeRelH>
                <wp14:sizeRelV relativeFrom="page">
                  <wp14:pctHeight>0</wp14:pctHeight>
                </wp14:sizeRelV>
              </wp:anchor>
            </w:drawing>
          </mc:Choice>
          <mc:Fallback>
            <w:pict>
              <v:shapetype w14:anchorId="3340DFA9" id="_x0000_t202" coordsize="21600,21600" o:spt="202" path="m,l,21600r21600,l21600,xe">
                <v:stroke joinstyle="miter"/>
                <v:path gradientshapeok="t" o:connecttype="rect"/>
              </v:shapetype>
              <v:shape id="Cuadro de texto 6" o:spid="_x0000_s1026" type="#_x0000_t202" style="position:absolute;margin-left:360.55pt;margin-top:351.1pt;width:411.75pt;height:228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" filled="f" stroked="f">
                <o:lock v:ext="edit" shapetype="t"/>
                <v:textbox>
                  <w:txbxContent>
                    <w:p w:rsidR="000D01A0" w:rsidRDefault="000D01A0" w:rsidP="000D01A0">
                      <w:pPr>
                        <w:pStyle w:val="NormalWeb"/>
                        <w:spacing w:before="0" w:beforeAutospacing="0" w:after="0" w:afterAutospacing="0"/>
                        <w:jc w:val="center"/>
                      </w:pPr>
                      <w:proofErr w:type="gramStart"/>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w:t>
                      </w:r>
                      <w:proofErr w:type="gramEnd"/>
                      <w:r>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ES JESÚS</w:t>
                      </w:r>
                      <w:r>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sólo Él</w:t>
                      </w:r>
                    </w:p>
                    <w:p w:rsidR="000D01A0" w:rsidRDefault="000D01A0" w:rsidP="000D01A0">
                      <w:pPr>
                        <w:pStyle w:val="NormalWeb"/>
                        <w:spacing w:before="0" w:beforeAutospacing="0" w:after="0" w:afterAutospacing="0"/>
                        <w:jc w:val="center"/>
                      </w:pPr>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w:t>
                      </w:r>
                      <w:proofErr w:type="gramStart"/>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hace</w:t>
                      </w:r>
                      <w:proofErr w:type="gramEnd"/>
                      <w:r w:rsidRPr="00ED37D7">
                        <w:rPr>
                          <w:rFonts w:ascii="Impact" w:hAnsi="Impact"/>
                          <w:color w:val="FFC000"/>
                          <w:sz w:val="72"/>
                          <w:szCs w:val="72"/>
                          <w14:shadow w14:blurRad="0" w14:dist="53848" w14:dir="2700000" w14:sx="100000" w14:sy="100000" w14:kx="0" w14:ky="0" w14:algn="ctr">
                            <w14:srgbClr w14:val="974706"/>
                          </w14:shadow>
                          <w14:textOutline w14:w="9525" w14:cap="flat" w14:cmpd="sng" w14:algn="ctr">
                            <w14:solidFill>
                              <w14:srgbClr w14:val="E36C0A"/>
                            </w14:solidFill>
                            <w14:prstDash w14:val="solid"/>
                            <w14:round/>
                          </w14:textOutline>
                        </w:rPr>
                        <w:t xml:space="preserve"> milagros en lo COTICIANO .  </w:t>
                      </w:r>
                    </w:p>
                  </w:txbxContent>
                </v:textbox>
                <w10:wrap anchorx="margin"/>
              </v:shape>
            </w:pict>
          </mc:Fallback>
        </mc:AlternateContent>
      </w:r>
      <w:r w:rsidR="000A4C58">
        <w:rPr>
          <w:noProof/>
        </w:rPr>
        <w:drawing>
          <wp:anchor distT="0" distB="0" distL="114300" distR="114300" simplePos="0" relativeHeight="251654656" behindDoc="1" locked="0" layoutInCell="1" allowOverlap="1">
            <wp:simplePos x="0" y="0"/>
            <wp:positionH relativeFrom="column">
              <wp:posOffset>196215</wp:posOffset>
            </wp:positionH>
            <wp:positionV relativeFrom="paragraph">
              <wp:posOffset>318770</wp:posOffset>
            </wp:positionV>
            <wp:extent cx="5440045" cy="3619500"/>
            <wp:effectExtent l="0" t="0" r="8255" b="0"/>
            <wp:wrapThrough wrapText="bothSides">
              <wp:wrapPolygon edited="0">
                <wp:start x="0" y="0"/>
                <wp:lineTo x="0" y="21486"/>
                <wp:lineTo x="21557" y="21486"/>
                <wp:lineTo x="21557" y="0"/>
                <wp:lineTo x="0" y="0"/>
              </wp:wrapPolygon>
            </wp:wrapThrough>
            <wp:docPr id="5" name="Imagen 5" descr="dibu 5 de mayo 2019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 5 de mayo 2019 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0045" cy="3619500"/>
                    </a:xfrm>
                    <a:prstGeom prst="rect">
                      <a:avLst/>
                    </a:prstGeom>
                    <a:noFill/>
                  </pic:spPr>
                </pic:pic>
              </a:graphicData>
            </a:graphic>
            <wp14:sizeRelH relativeFrom="page">
              <wp14:pctWidth>0</wp14:pctWidth>
            </wp14:sizeRelH>
            <wp14:sizeRelV relativeFrom="page">
              <wp14:pctHeight>0</wp14:pctHeight>
            </wp14:sizeRelV>
          </wp:anchor>
        </w:drawing>
      </w:r>
      <w:r w:rsidR="000A4C58">
        <w:rPr>
          <w:noProof/>
        </w:rPr>
        <w:drawing>
          <wp:anchor distT="0" distB="0" distL="114300" distR="114300" simplePos="0" relativeHeight="251655680" behindDoc="1" locked="0" layoutInCell="1" allowOverlap="1">
            <wp:simplePos x="0" y="0"/>
            <wp:positionH relativeFrom="column">
              <wp:posOffset>5149215</wp:posOffset>
            </wp:positionH>
            <wp:positionV relativeFrom="paragraph">
              <wp:posOffset>1237615</wp:posOffset>
            </wp:positionV>
            <wp:extent cx="371475" cy="1743075"/>
            <wp:effectExtent l="152400" t="152400" r="371475" b="371475"/>
            <wp:wrapThrough wrapText="bothSides">
              <wp:wrapPolygon edited="0">
                <wp:start x="4431" y="-1889"/>
                <wp:lineTo x="-8862" y="-1416"/>
                <wp:lineTo x="-8862" y="22662"/>
                <wp:lineTo x="0" y="25023"/>
                <wp:lineTo x="7754" y="25967"/>
                <wp:lineTo x="25477" y="25967"/>
                <wp:lineTo x="33231" y="25023"/>
                <wp:lineTo x="42092" y="21482"/>
                <wp:lineTo x="42092" y="2361"/>
                <wp:lineTo x="28800" y="-1180"/>
                <wp:lineTo x="27692" y="-1889"/>
                <wp:lineTo x="4431" y="-1889"/>
              </wp:wrapPolygon>
            </wp:wrapThrough>
            <wp:docPr id="21" name="Imagen 21"/>
            <wp:cNvGraphicFramePr/>
            <a:graphic xmlns:a="http://schemas.openxmlformats.org/drawingml/2006/main">
              <a:graphicData uri="http://schemas.openxmlformats.org/drawingml/2006/picture">
                <pic:pic xmlns:pic="http://schemas.openxmlformats.org/drawingml/2006/picture">
                  <pic:nvPicPr>
                    <pic:cNvPr id="21" name="Imagen 3"/>
                    <pic:cNvPicPr/>
                  </pic:nvPicPr>
                  <pic:blipFill>
                    <a:blip r:embed="rId7" cstate="print"/>
                    <a:srcRect/>
                    <a:stretch>
                      <a:fillRect/>
                    </a:stretch>
                  </pic:blipFill>
                  <pic:spPr bwMode="auto">
                    <a:xfrm>
                      <a:off x="0" y="0"/>
                      <a:ext cx="371475" cy="1743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A4C58">
        <w:rPr>
          <w:rFonts w:asciiTheme="minorHAnsi" w:hAnsiTheme="minorHAnsi"/>
          <w:b/>
          <w:bCs/>
          <w:color w:val="1F497D"/>
          <w:sz w:val="28"/>
          <w:szCs w:val="28"/>
        </w:rPr>
        <w:br w:type="page"/>
      </w:r>
      <w:bookmarkStart w:id="0" w:name="_GoBack"/>
      <w:bookmarkEnd w:id="0"/>
    </w:p>
    <w:p w:rsidR="000A4C58" w:rsidRPr="000D01A0" w:rsidRDefault="000A4C58" w:rsidP="000D01A0">
      <w:pPr>
        <w:tabs>
          <w:tab w:val="left" w:pos="10490"/>
          <w:tab w:val="left" w:pos="11057"/>
        </w:tabs>
        <w:autoSpaceDE w:val="0"/>
        <w:autoSpaceDN w:val="0"/>
        <w:adjustRightInd w:val="0"/>
        <w:spacing w:before="100" w:beforeAutospacing="1" w:after="100" w:afterAutospacing="1"/>
        <w:jc w:val="both"/>
        <w:rPr>
          <w:rFonts w:ascii="Calibri" w:hAnsi="Calibri"/>
          <w:b/>
          <w:color w:val="44546A" w:themeColor="text2"/>
          <w:sz w:val="44"/>
          <w:szCs w:val="44"/>
        </w:rPr>
      </w:pPr>
      <w:r w:rsidRPr="000D01A0">
        <w:rPr>
          <w:rFonts w:ascii="Calibri" w:hAnsi="Calibri"/>
          <w:b/>
          <w:color w:val="44546A" w:themeColor="text2"/>
          <w:sz w:val="44"/>
          <w:szCs w:val="44"/>
          <w:highlight w:val="yellow"/>
        </w:rPr>
        <w:lastRenderedPageBreak/>
        <w:t>1. ACOGIDA</w:t>
      </w:r>
    </w:p>
    <w:p w:rsidR="000A4C58" w:rsidRPr="000D01A0" w:rsidRDefault="000A4C58" w:rsidP="000D01A0">
      <w:pPr>
        <w:pStyle w:val="Ttulo5"/>
        <w:tabs>
          <w:tab w:val="left" w:pos="11057"/>
        </w:tabs>
        <w:spacing w:before="100" w:beforeAutospacing="1" w:after="100" w:afterAutospacing="1"/>
        <w:ind w:left="0" w:firstLine="283"/>
        <w:rPr>
          <w:rFonts w:asciiTheme="minorHAnsi" w:hAnsiTheme="minorHAnsi" w:cstheme="minorHAnsi"/>
          <w:b w:val="0"/>
          <w:color w:val="44546A" w:themeColor="text2"/>
          <w:sz w:val="32"/>
          <w:szCs w:val="32"/>
        </w:rPr>
      </w:pPr>
      <w:r w:rsidRPr="000D01A0">
        <w:rPr>
          <w:rFonts w:asciiTheme="minorHAnsi" w:hAnsiTheme="minorHAnsi" w:cstheme="minorHAnsi"/>
          <w:color w:val="44546A" w:themeColor="text2"/>
          <w:sz w:val="32"/>
          <w:szCs w:val="32"/>
        </w:rPr>
        <w:t xml:space="preserve">Hermanos y hermanas: </w:t>
      </w:r>
      <w:r w:rsidRPr="000D01A0">
        <w:rPr>
          <w:rFonts w:asciiTheme="minorHAnsi" w:hAnsiTheme="minorHAnsi" w:cstheme="minorHAnsi"/>
          <w:b w:val="0"/>
          <w:color w:val="44546A" w:themeColor="text2"/>
          <w:sz w:val="32"/>
          <w:szCs w:val="32"/>
        </w:rPr>
        <w:t>esta Comunidad reunida para escuchar la Palabra de Dios y para la Fracción del Pan, es el signo evidente de la Resurrección de Jesús. La</w:t>
      </w:r>
      <w:r w:rsidRPr="000D01A0">
        <w:rPr>
          <w:rFonts w:asciiTheme="minorHAnsi" w:hAnsiTheme="minorHAnsi" w:cstheme="minorHAnsi"/>
          <w:color w:val="44546A" w:themeColor="text2"/>
          <w:sz w:val="32"/>
          <w:szCs w:val="32"/>
        </w:rPr>
        <w:t xml:space="preserve"> </w:t>
      </w:r>
      <w:r w:rsidRPr="000D01A0">
        <w:rPr>
          <w:rFonts w:asciiTheme="minorHAnsi" w:hAnsiTheme="minorHAnsi" w:cstheme="minorHAnsi"/>
          <w:b w:val="0"/>
          <w:color w:val="44546A" w:themeColor="text2"/>
          <w:sz w:val="32"/>
          <w:szCs w:val="32"/>
        </w:rPr>
        <w:t>verdadera fe nace siempre del encuentro personal con Cristo como compañero de camino. Sólo él nos puede hacer vivir, amar y esperar a pesar de nuestros errores, fracasos y pecados. En cada eucaristía recordamos los tres regalos que Jesús nos hace en el evangelio de hoy: su Pan, su Palabra y una Misión.</w:t>
      </w:r>
    </w:p>
    <w:p w:rsidR="000A4C58" w:rsidRPr="000D01A0" w:rsidRDefault="000D01A0" w:rsidP="000D01A0">
      <w:pPr>
        <w:pStyle w:val="NormalWeb"/>
        <w:tabs>
          <w:tab w:val="left" w:pos="11057"/>
        </w:tabs>
        <w:spacing w:line="240" w:lineRule="atLeast"/>
        <w:ind w:firstLine="284"/>
        <w:jc w:val="both"/>
        <w:rPr>
          <w:rFonts w:asciiTheme="minorHAnsi" w:hAnsiTheme="minorHAnsi" w:cstheme="minorHAnsi"/>
          <w:b/>
          <w:i/>
          <w:color w:val="44546A" w:themeColor="text2"/>
          <w:sz w:val="32"/>
          <w:szCs w:val="32"/>
        </w:rPr>
      </w:pPr>
      <w:r w:rsidRPr="000D01A0">
        <w:rPr>
          <w:rFonts w:ascii="Calibri" w:hAnsi="Calibri" w:cs="Times New Roman"/>
          <w:color w:val="FF0000"/>
          <w:sz w:val="32"/>
          <w:szCs w:val="32"/>
        </w:rPr>
        <w:t xml:space="preserve">(Sacerdote) </w:t>
      </w:r>
      <w:r w:rsidR="000A4C58" w:rsidRPr="000D01A0">
        <w:rPr>
          <w:rFonts w:ascii="Calibri" w:hAnsi="Calibri" w:cs="Times New Roman"/>
          <w:color w:val="44546A" w:themeColor="text2"/>
          <w:sz w:val="32"/>
          <w:szCs w:val="32"/>
        </w:rPr>
        <w:t>-</w:t>
      </w:r>
      <w:r w:rsidR="000A4C58" w:rsidRPr="000D01A0">
        <w:rPr>
          <w:rFonts w:ascii="Calibri" w:hAnsi="Calibri" w:cs="Times New Roman"/>
          <w:i/>
          <w:color w:val="44546A" w:themeColor="text2"/>
          <w:sz w:val="32"/>
          <w:szCs w:val="32"/>
        </w:rPr>
        <w:t>En el nombre del Padre… Cristo resucitado que se nos acerca en la vida cotidiana, nos regala el Pan de la Eucaristía y multiplica la eficacia de nuestras tareas pastorales, esté con vosotros…</w:t>
      </w:r>
    </w:p>
    <w:p w:rsidR="000A4C58" w:rsidRPr="000D01A0" w:rsidRDefault="000A4C58" w:rsidP="000D01A0">
      <w:pPr>
        <w:tabs>
          <w:tab w:val="left" w:pos="10490"/>
          <w:tab w:val="left" w:pos="11057"/>
        </w:tabs>
        <w:autoSpaceDE w:val="0"/>
        <w:autoSpaceDN w:val="0"/>
        <w:adjustRightInd w:val="0"/>
        <w:spacing w:before="100" w:beforeAutospacing="1" w:after="100" w:afterAutospacing="1" w:line="240" w:lineRule="atLeast"/>
        <w:jc w:val="both"/>
        <w:rPr>
          <w:rFonts w:asciiTheme="minorHAnsi" w:hAnsiTheme="minorHAnsi" w:cstheme="minorHAnsi"/>
          <w:b/>
          <w:bCs/>
          <w:color w:val="44546A" w:themeColor="text2"/>
          <w:sz w:val="44"/>
          <w:szCs w:val="44"/>
        </w:rPr>
      </w:pPr>
      <w:r w:rsidRPr="000D01A0">
        <w:rPr>
          <w:rFonts w:ascii="Calibri" w:hAnsi="Calibri"/>
          <w:b/>
          <w:color w:val="44546A" w:themeColor="text2"/>
          <w:sz w:val="44"/>
          <w:szCs w:val="44"/>
          <w:highlight w:val="yellow"/>
        </w:rPr>
        <w:t xml:space="preserve">2. </w:t>
      </w:r>
      <w:r w:rsidRPr="000D01A0">
        <w:rPr>
          <w:rFonts w:asciiTheme="minorHAnsi" w:hAnsiTheme="minorHAnsi" w:cstheme="minorHAnsi"/>
          <w:b/>
          <w:bCs/>
          <w:color w:val="44546A" w:themeColor="text2"/>
          <w:sz w:val="44"/>
          <w:szCs w:val="44"/>
          <w:highlight w:val="yellow"/>
          <w:lang w:val="es-ES_tradnl"/>
        </w:rPr>
        <w:t>ASPERSIÓN CON EL AGUA</w:t>
      </w:r>
    </w:p>
    <w:p w:rsidR="000A4C58" w:rsidRPr="000D01A0" w:rsidRDefault="000D01A0" w:rsidP="000D01A0">
      <w:pPr>
        <w:suppressLineNumbers/>
        <w:tabs>
          <w:tab w:val="left" w:pos="11057"/>
        </w:tabs>
        <w:spacing w:before="100" w:beforeAutospacing="1" w:after="100" w:afterAutospacing="1" w:line="200" w:lineRule="atLeast"/>
        <w:ind w:firstLine="283"/>
        <w:jc w:val="both"/>
        <w:rPr>
          <w:rFonts w:asciiTheme="minorHAnsi" w:hAnsiTheme="minorHAnsi" w:cstheme="minorHAnsi"/>
          <w:color w:val="44546A" w:themeColor="text2"/>
          <w:sz w:val="32"/>
          <w:szCs w:val="32"/>
        </w:rPr>
      </w:pPr>
      <w:r w:rsidRPr="000D01A0">
        <w:rPr>
          <w:rFonts w:asciiTheme="minorHAnsi" w:hAnsiTheme="minorHAnsi" w:cstheme="minorHAnsi"/>
          <w:color w:val="FF0000"/>
          <w:sz w:val="32"/>
          <w:szCs w:val="32"/>
        </w:rPr>
        <w:t xml:space="preserve">(Sacerdote o monitor): </w:t>
      </w:r>
      <w:r>
        <w:rPr>
          <w:rFonts w:asciiTheme="minorHAnsi" w:hAnsiTheme="minorHAnsi" w:cstheme="minorHAnsi"/>
          <w:color w:val="44546A" w:themeColor="text2"/>
          <w:sz w:val="32"/>
          <w:szCs w:val="32"/>
        </w:rPr>
        <w:t xml:space="preserve">- </w:t>
      </w:r>
      <w:r w:rsidR="000A4C58" w:rsidRPr="000D01A0">
        <w:rPr>
          <w:rFonts w:asciiTheme="minorHAnsi" w:hAnsiTheme="minorHAnsi" w:cstheme="minorHAnsi"/>
          <w:color w:val="44546A" w:themeColor="text2"/>
          <w:sz w:val="32"/>
          <w:szCs w:val="32"/>
        </w:rPr>
        <w:t xml:space="preserve">En pascua realizamos el gesto de la aspersión del agua sobre nosotros. El agua, lava, purifica. Al recibir el agua en nuestras cabezas recordamos el agua del bautismo y pedimos al Señor que nos lave y perdone todos nuestros pecados para celebrar mejor la fiesta de la Eucaristía en la que Cristo se hace presente entre nosotros. </w:t>
      </w:r>
    </w:p>
    <w:p w:rsidR="000A4C58" w:rsidRDefault="000D01A0" w:rsidP="000D01A0">
      <w:pPr>
        <w:suppressLineNumbers/>
        <w:tabs>
          <w:tab w:val="left" w:pos="11057"/>
        </w:tabs>
        <w:spacing w:before="100" w:beforeAutospacing="1" w:after="100" w:afterAutospacing="1" w:line="240" w:lineRule="atLeast"/>
        <w:ind w:firstLine="283"/>
        <w:jc w:val="both"/>
        <w:rPr>
          <w:rFonts w:asciiTheme="minorHAnsi" w:hAnsiTheme="minorHAnsi" w:cstheme="minorHAnsi"/>
          <w:color w:val="FF0000"/>
          <w:sz w:val="32"/>
          <w:szCs w:val="32"/>
        </w:rPr>
      </w:pPr>
      <w:r>
        <w:rPr>
          <w:rFonts w:ascii="Calibri" w:hAnsi="Calibri"/>
          <w:color w:val="FF0000"/>
          <w:sz w:val="32"/>
          <w:szCs w:val="32"/>
        </w:rPr>
        <w:t>(</w:t>
      </w:r>
      <w:r w:rsidRPr="000D01A0">
        <w:rPr>
          <w:rFonts w:ascii="Calibri" w:hAnsi="Calibri"/>
          <w:color w:val="FF0000"/>
          <w:sz w:val="32"/>
          <w:szCs w:val="32"/>
        </w:rPr>
        <w:t>Sacerdote</w:t>
      </w:r>
      <w:r>
        <w:rPr>
          <w:rFonts w:ascii="Calibri" w:hAnsi="Calibri"/>
          <w:color w:val="FF0000"/>
          <w:sz w:val="32"/>
          <w:szCs w:val="32"/>
        </w:rPr>
        <w:t xml:space="preserve">) </w:t>
      </w:r>
      <w:r w:rsidR="000A4C58" w:rsidRPr="000D01A0">
        <w:rPr>
          <w:rFonts w:asciiTheme="minorHAnsi" w:hAnsiTheme="minorHAnsi" w:cstheme="minorHAnsi"/>
          <w:b/>
          <w:i/>
          <w:color w:val="44546A" w:themeColor="text2"/>
          <w:sz w:val="32"/>
          <w:szCs w:val="32"/>
        </w:rPr>
        <w:t>-</w:t>
      </w:r>
      <w:r>
        <w:rPr>
          <w:rFonts w:asciiTheme="minorHAnsi" w:hAnsiTheme="minorHAnsi" w:cstheme="minorHAnsi"/>
          <w:b/>
          <w:i/>
          <w:color w:val="44546A" w:themeColor="text2"/>
          <w:sz w:val="32"/>
          <w:szCs w:val="32"/>
        </w:rPr>
        <w:t xml:space="preserve"> </w:t>
      </w:r>
      <w:r w:rsidR="000A4C58" w:rsidRPr="000D01A0">
        <w:rPr>
          <w:rFonts w:asciiTheme="minorHAnsi" w:hAnsiTheme="minorHAnsi" w:cstheme="minorHAnsi"/>
          <w:b/>
          <w:i/>
          <w:color w:val="44546A" w:themeColor="text2"/>
          <w:sz w:val="32"/>
          <w:szCs w:val="32"/>
        </w:rPr>
        <w:t xml:space="preserve">Quita Señor, </w:t>
      </w:r>
      <w:r w:rsidR="000A4C58" w:rsidRPr="000D01A0">
        <w:rPr>
          <w:rFonts w:asciiTheme="minorHAnsi" w:hAnsiTheme="minorHAnsi" w:cstheme="minorHAnsi"/>
          <w:b/>
          <w:i/>
          <w:color w:val="44546A" w:themeColor="text2"/>
          <w:sz w:val="32"/>
          <w:szCs w:val="32"/>
          <w:lang w:val="es-ES_tradnl"/>
        </w:rPr>
        <w:t xml:space="preserve">nuestra debilidad y nuestras impurezas para que, de esa manera, podamos seguir dando señales claras de que somos tus amigos y </w:t>
      </w:r>
      <w:r w:rsidRPr="000D01A0">
        <w:rPr>
          <w:rFonts w:asciiTheme="minorHAnsi" w:hAnsiTheme="minorHAnsi" w:cstheme="minorHAnsi"/>
          <w:b/>
          <w:i/>
          <w:color w:val="44546A" w:themeColor="text2"/>
          <w:sz w:val="32"/>
          <w:szCs w:val="32"/>
          <w:lang w:val="es-ES_tradnl"/>
        </w:rPr>
        <w:t xml:space="preserve">seguidores </w:t>
      </w:r>
      <w:r w:rsidRPr="000D01A0">
        <w:rPr>
          <w:rFonts w:asciiTheme="minorHAnsi" w:hAnsiTheme="minorHAnsi" w:cstheme="minorHAnsi"/>
          <w:b/>
          <w:i/>
          <w:color w:val="FF0000"/>
          <w:sz w:val="32"/>
          <w:szCs w:val="32"/>
          <w:lang w:val="es-ES_tradnl"/>
        </w:rPr>
        <w:t>(</w:t>
      </w:r>
      <w:r w:rsidR="000A4C58" w:rsidRPr="000D01A0">
        <w:rPr>
          <w:rFonts w:asciiTheme="minorHAnsi" w:hAnsiTheme="minorHAnsi" w:cstheme="minorHAnsi"/>
          <w:i/>
          <w:color w:val="FF0000"/>
          <w:sz w:val="32"/>
          <w:szCs w:val="32"/>
        </w:rPr>
        <w:t>Aspersión al pueblo</w:t>
      </w:r>
      <w:r w:rsidR="000A4C58" w:rsidRPr="000D01A0">
        <w:rPr>
          <w:rFonts w:asciiTheme="minorHAnsi" w:hAnsiTheme="minorHAnsi" w:cstheme="minorHAnsi"/>
          <w:color w:val="FF0000"/>
          <w:sz w:val="32"/>
          <w:szCs w:val="32"/>
        </w:rPr>
        <w:t>).</w:t>
      </w:r>
    </w:p>
    <w:p w:rsidR="000D01A0" w:rsidRDefault="000D01A0" w:rsidP="000D01A0">
      <w:pPr>
        <w:suppressLineNumbers/>
        <w:tabs>
          <w:tab w:val="left" w:pos="11057"/>
        </w:tabs>
        <w:spacing w:before="100" w:beforeAutospacing="1" w:after="100" w:afterAutospacing="1" w:line="240" w:lineRule="atLeast"/>
        <w:ind w:firstLine="283"/>
        <w:jc w:val="both"/>
        <w:rPr>
          <w:rFonts w:asciiTheme="minorHAnsi" w:hAnsiTheme="minorHAnsi" w:cstheme="minorHAnsi"/>
          <w:color w:val="FF0000"/>
          <w:sz w:val="32"/>
          <w:szCs w:val="32"/>
        </w:rPr>
      </w:pPr>
    </w:p>
    <w:p w:rsidR="000D01A0" w:rsidRDefault="000D01A0" w:rsidP="000D01A0">
      <w:pPr>
        <w:suppressLineNumbers/>
        <w:tabs>
          <w:tab w:val="left" w:pos="11057"/>
        </w:tabs>
        <w:spacing w:before="100" w:beforeAutospacing="1" w:after="100" w:afterAutospacing="1" w:line="240" w:lineRule="atLeast"/>
        <w:ind w:firstLine="283"/>
        <w:jc w:val="both"/>
        <w:rPr>
          <w:rFonts w:asciiTheme="minorHAnsi" w:hAnsiTheme="minorHAnsi" w:cstheme="minorHAnsi"/>
          <w:color w:val="FF0000"/>
          <w:sz w:val="32"/>
          <w:szCs w:val="32"/>
        </w:rPr>
      </w:pPr>
    </w:p>
    <w:p w:rsidR="000D01A0" w:rsidRDefault="000D01A0" w:rsidP="000D01A0">
      <w:pPr>
        <w:suppressLineNumbers/>
        <w:tabs>
          <w:tab w:val="left" w:pos="11057"/>
        </w:tabs>
        <w:spacing w:before="100" w:beforeAutospacing="1" w:after="100" w:afterAutospacing="1" w:line="240" w:lineRule="atLeast"/>
        <w:ind w:firstLine="283"/>
        <w:jc w:val="both"/>
        <w:rPr>
          <w:rFonts w:asciiTheme="minorHAnsi" w:hAnsiTheme="minorHAnsi" w:cstheme="minorHAnsi"/>
          <w:color w:val="FF0000"/>
          <w:sz w:val="32"/>
          <w:szCs w:val="32"/>
        </w:rPr>
      </w:pPr>
    </w:p>
    <w:p w:rsidR="000D01A0" w:rsidRDefault="000D01A0" w:rsidP="000D01A0">
      <w:pPr>
        <w:suppressLineNumbers/>
        <w:tabs>
          <w:tab w:val="left" w:pos="11057"/>
        </w:tabs>
        <w:spacing w:before="100" w:beforeAutospacing="1" w:after="100" w:afterAutospacing="1" w:line="240" w:lineRule="atLeast"/>
        <w:ind w:firstLine="283"/>
        <w:jc w:val="both"/>
        <w:rPr>
          <w:rFonts w:asciiTheme="minorHAnsi" w:hAnsiTheme="minorHAnsi" w:cstheme="minorHAnsi"/>
          <w:color w:val="FF0000"/>
          <w:sz w:val="32"/>
          <w:szCs w:val="32"/>
        </w:rPr>
      </w:pPr>
    </w:p>
    <w:p w:rsidR="000D01A0" w:rsidRDefault="000A4C58" w:rsidP="000D01A0">
      <w:pPr>
        <w:tabs>
          <w:tab w:val="left" w:pos="11057"/>
        </w:tabs>
        <w:spacing w:before="100" w:beforeAutospacing="1" w:after="100" w:afterAutospacing="1" w:line="240" w:lineRule="atLeast"/>
        <w:ind w:hanging="284"/>
        <w:jc w:val="both"/>
        <w:rPr>
          <w:rFonts w:asciiTheme="minorHAnsi" w:hAnsiTheme="minorHAnsi" w:cstheme="minorHAnsi"/>
          <w:color w:val="FF0000"/>
          <w:sz w:val="32"/>
          <w:szCs w:val="32"/>
        </w:rPr>
      </w:pPr>
      <w:r w:rsidRPr="000D01A0">
        <w:rPr>
          <w:rFonts w:ascii="Calibri" w:hAnsi="Calibri"/>
          <w:b/>
          <w:color w:val="44546A" w:themeColor="text2"/>
          <w:sz w:val="32"/>
          <w:szCs w:val="32"/>
          <w:highlight w:val="yellow"/>
        </w:rPr>
        <w:lastRenderedPageBreak/>
        <w:t xml:space="preserve">3. </w:t>
      </w:r>
      <w:r w:rsidRPr="000D01A0">
        <w:rPr>
          <w:rFonts w:asciiTheme="minorHAnsi" w:hAnsiTheme="minorHAnsi" w:cstheme="minorHAnsi"/>
          <w:b/>
          <w:bCs/>
          <w:color w:val="44546A" w:themeColor="text2"/>
          <w:sz w:val="32"/>
          <w:szCs w:val="32"/>
          <w:highlight w:val="yellow"/>
          <w:lang w:val="es-ES_tradnl"/>
        </w:rPr>
        <w:t>PERDÓN</w:t>
      </w:r>
      <w:r w:rsidRPr="000D01A0">
        <w:rPr>
          <w:rFonts w:asciiTheme="minorHAnsi" w:hAnsiTheme="minorHAnsi" w:cstheme="minorHAnsi"/>
          <w:color w:val="44546A" w:themeColor="text2"/>
          <w:sz w:val="32"/>
          <w:szCs w:val="32"/>
        </w:rPr>
        <w:t xml:space="preserve"> </w:t>
      </w:r>
      <w:r w:rsidRPr="000D01A0">
        <w:rPr>
          <w:rFonts w:asciiTheme="minorHAnsi" w:hAnsiTheme="minorHAnsi" w:cstheme="minorHAnsi"/>
          <w:b/>
          <w:color w:val="FF0000"/>
          <w:sz w:val="32"/>
          <w:szCs w:val="32"/>
        </w:rPr>
        <w:t>(Alternativa)</w:t>
      </w:r>
      <w:r w:rsidRPr="000D01A0">
        <w:rPr>
          <w:rFonts w:asciiTheme="minorHAnsi" w:hAnsiTheme="minorHAnsi" w:cstheme="minorHAnsi"/>
          <w:color w:val="FF0000"/>
          <w:sz w:val="32"/>
          <w:szCs w:val="32"/>
        </w:rPr>
        <w:t xml:space="preserve"> </w:t>
      </w:r>
      <w:r w:rsidR="000D01A0">
        <w:rPr>
          <w:rFonts w:asciiTheme="minorHAnsi" w:hAnsiTheme="minorHAnsi" w:cstheme="minorHAnsi"/>
          <w:color w:val="FF0000"/>
          <w:sz w:val="32"/>
          <w:szCs w:val="32"/>
        </w:rPr>
        <w:t xml:space="preserve"> </w:t>
      </w:r>
    </w:p>
    <w:p w:rsidR="000A4C58" w:rsidRPr="000D01A0" w:rsidRDefault="000D01A0" w:rsidP="000D01A0">
      <w:pPr>
        <w:tabs>
          <w:tab w:val="left" w:pos="11057"/>
        </w:tabs>
        <w:spacing w:before="100" w:beforeAutospacing="1" w:after="100" w:afterAutospacing="1" w:line="240" w:lineRule="atLeast"/>
        <w:ind w:hanging="284"/>
        <w:jc w:val="both"/>
        <w:rPr>
          <w:rFonts w:asciiTheme="minorHAnsi" w:hAnsiTheme="minorHAnsi" w:cstheme="minorHAnsi"/>
          <w:i/>
          <w:color w:val="44546A" w:themeColor="text2"/>
          <w:sz w:val="32"/>
          <w:szCs w:val="32"/>
        </w:rPr>
      </w:pPr>
      <w:r w:rsidRPr="00E81CE5">
        <w:rPr>
          <w:rFonts w:asciiTheme="minorHAnsi" w:hAnsiTheme="minorHAnsi"/>
          <w:b/>
          <w:bCs/>
          <w:i/>
          <w:color w:val="FF0000"/>
          <w:sz w:val="32"/>
          <w:szCs w:val="32"/>
        </w:rPr>
        <w:t xml:space="preserve">(Sacerdote): </w:t>
      </w:r>
      <w:r w:rsidR="000A4C58" w:rsidRPr="000D01A0">
        <w:rPr>
          <w:rFonts w:asciiTheme="minorHAnsi" w:hAnsiTheme="minorHAnsi" w:cstheme="minorHAnsi"/>
          <w:i/>
          <w:color w:val="44546A" w:themeColor="text2"/>
          <w:sz w:val="32"/>
          <w:szCs w:val="32"/>
        </w:rPr>
        <w:t xml:space="preserve">Reconozcamos nuestros pecados: </w:t>
      </w:r>
    </w:p>
    <w:p w:rsidR="000D01A0" w:rsidRDefault="000D01A0" w:rsidP="000D01A0">
      <w:pPr>
        <w:pStyle w:val="Ttulo7"/>
        <w:tabs>
          <w:tab w:val="left" w:pos="10490"/>
          <w:tab w:val="left" w:pos="11057"/>
        </w:tabs>
        <w:spacing w:before="100" w:beforeAutospacing="1" w:after="100" w:afterAutospacing="1" w:line="240" w:lineRule="atLeast"/>
        <w:ind w:hanging="283"/>
        <w:jc w:val="both"/>
        <w:rPr>
          <w:rFonts w:asciiTheme="minorHAnsi" w:eastAsia="Times New Roman" w:hAnsiTheme="minorHAnsi" w:cstheme="minorHAnsi"/>
          <w:i w:val="0"/>
          <w:iCs w:val="0"/>
          <w:color w:val="44546A" w:themeColor="text2"/>
          <w:sz w:val="32"/>
          <w:szCs w:val="32"/>
        </w:rPr>
      </w:pPr>
      <w:r w:rsidRPr="00C94DBC">
        <w:rPr>
          <w:rFonts w:ascii="Calibri" w:hAnsi="Calibri"/>
          <w:bCs/>
          <w:color w:val="FF0000"/>
          <w:sz w:val="32"/>
          <w:szCs w:val="32"/>
          <w:lang w:val="es-ES_tradnl"/>
        </w:rPr>
        <w:t>(Posible catequista</w:t>
      </w:r>
      <w:r>
        <w:rPr>
          <w:rFonts w:ascii="Calibri" w:hAnsi="Calibri"/>
          <w:bCs/>
          <w:color w:val="FF0000"/>
          <w:sz w:val="32"/>
          <w:szCs w:val="32"/>
          <w:lang w:val="es-ES_tradnl"/>
        </w:rPr>
        <w:t>):</w:t>
      </w:r>
      <w:r w:rsidRPr="00A304B0">
        <w:rPr>
          <w:rFonts w:ascii="Calibri" w:hAnsi="Calibri"/>
          <w:color w:val="44546A" w:themeColor="text2"/>
          <w:sz w:val="32"/>
          <w:szCs w:val="32"/>
        </w:rPr>
        <w:t xml:space="preserve"> </w:t>
      </w:r>
      <w:r w:rsidR="000A4C58" w:rsidRPr="000D01A0">
        <w:rPr>
          <w:rFonts w:asciiTheme="minorHAnsi" w:eastAsia="Times New Roman" w:hAnsiTheme="minorHAnsi" w:cstheme="minorHAnsi"/>
          <w:i w:val="0"/>
          <w:iCs w:val="0"/>
          <w:color w:val="44546A" w:themeColor="text2"/>
          <w:sz w:val="32"/>
          <w:szCs w:val="32"/>
        </w:rPr>
        <w:t>-</w:t>
      </w:r>
      <w:r>
        <w:rPr>
          <w:rFonts w:asciiTheme="minorHAnsi" w:eastAsia="Times New Roman" w:hAnsiTheme="minorHAnsi" w:cstheme="minorHAnsi"/>
          <w:i w:val="0"/>
          <w:iCs w:val="0"/>
          <w:color w:val="44546A" w:themeColor="text2"/>
          <w:sz w:val="32"/>
          <w:szCs w:val="32"/>
        </w:rPr>
        <w:t xml:space="preserve"> </w:t>
      </w:r>
      <w:r w:rsidR="000A4C58" w:rsidRPr="000D01A0">
        <w:rPr>
          <w:rFonts w:asciiTheme="minorHAnsi" w:eastAsia="Times New Roman" w:hAnsiTheme="minorHAnsi" w:cstheme="minorHAnsi"/>
          <w:i w:val="0"/>
          <w:iCs w:val="0"/>
          <w:color w:val="44546A" w:themeColor="text2"/>
          <w:sz w:val="32"/>
          <w:szCs w:val="32"/>
        </w:rPr>
        <w:t xml:space="preserve">Porque no hemos hecho el bien que Tú quieres ni valoramos la Eucaristía suficientemente: </w:t>
      </w:r>
      <w:r w:rsidR="000A4C58" w:rsidRPr="000D01A0">
        <w:rPr>
          <w:rFonts w:asciiTheme="minorHAnsi" w:eastAsia="Times New Roman" w:hAnsiTheme="minorHAnsi" w:cstheme="minorHAnsi"/>
          <w:b/>
          <w:iCs w:val="0"/>
          <w:color w:val="44546A" w:themeColor="text2"/>
          <w:sz w:val="32"/>
          <w:szCs w:val="32"/>
        </w:rPr>
        <w:t>Señor, ten piedad.</w:t>
      </w:r>
      <w:r w:rsidR="000A4C58" w:rsidRPr="000D01A0">
        <w:rPr>
          <w:rFonts w:asciiTheme="minorHAnsi" w:eastAsia="Times New Roman" w:hAnsiTheme="minorHAnsi" w:cstheme="minorHAnsi"/>
          <w:i w:val="0"/>
          <w:iCs w:val="0"/>
          <w:color w:val="44546A" w:themeColor="text2"/>
          <w:sz w:val="32"/>
          <w:szCs w:val="32"/>
        </w:rPr>
        <w:t xml:space="preserve"> </w:t>
      </w:r>
    </w:p>
    <w:p w:rsidR="000A4C58" w:rsidRPr="000D01A0" w:rsidRDefault="000D01A0" w:rsidP="000D01A0">
      <w:pPr>
        <w:pStyle w:val="Ttulo7"/>
        <w:tabs>
          <w:tab w:val="left" w:pos="10490"/>
          <w:tab w:val="left" w:pos="11057"/>
        </w:tabs>
        <w:spacing w:before="100" w:beforeAutospacing="1" w:after="100" w:afterAutospacing="1" w:line="240" w:lineRule="atLeast"/>
        <w:ind w:hanging="283"/>
        <w:jc w:val="both"/>
        <w:rPr>
          <w:rFonts w:asciiTheme="minorHAnsi" w:eastAsia="Times New Roman" w:hAnsiTheme="minorHAnsi" w:cstheme="minorHAnsi"/>
          <w:i w:val="0"/>
          <w:iCs w:val="0"/>
          <w:color w:val="44546A" w:themeColor="text2"/>
          <w:sz w:val="32"/>
          <w:szCs w:val="32"/>
        </w:rPr>
      </w:pPr>
      <w:r w:rsidRPr="00C94DBC">
        <w:rPr>
          <w:rFonts w:ascii="Calibri" w:hAnsi="Calibri"/>
          <w:bCs/>
          <w:color w:val="FF0000"/>
          <w:sz w:val="32"/>
          <w:szCs w:val="32"/>
          <w:lang w:val="es-ES_tradnl"/>
        </w:rPr>
        <w:t>(Posible padre-madre</w:t>
      </w:r>
      <w:r w:rsidRPr="006A37AD">
        <w:rPr>
          <w:rFonts w:ascii="Calibri" w:hAnsi="Calibri"/>
          <w:bCs/>
          <w:color w:val="FF0000"/>
          <w:sz w:val="32"/>
          <w:szCs w:val="32"/>
          <w:lang w:val="es-ES_tradnl"/>
        </w:rPr>
        <w:t>):</w:t>
      </w:r>
      <w:r>
        <w:rPr>
          <w:rFonts w:ascii="Calibri" w:hAnsi="Calibri"/>
          <w:bCs/>
          <w:color w:val="1F497D"/>
          <w:sz w:val="32"/>
          <w:szCs w:val="32"/>
          <w:lang w:val="es-ES_tradnl"/>
        </w:rPr>
        <w:t xml:space="preserve"> - </w:t>
      </w:r>
      <w:r w:rsidR="000A4C58" w:rsidRPr="000D01A0">
        <w:rPr>
          <w:rFonts w:asciiTheme="minorHAnsi" w:eastAsia="Times New Roman" w:hAnsiTheme="minorHAnsi" w:cstheme="minorHAnsi"/>
          <w:i w:val="0"/>
          <w:iCs w:val="0"/>
          <w:color w:val="44546A" w:themeColor="text2"/>
          <w:sz w:val="32"/>
          <w:szCs w:val="32"/>
        </w:rPr>
        <w:t xml:space="preserve">Porque en los momentos de dificultad no lo hemos intentado “en tu nombre”, por tu poder: </w:t>
      </w:r>
      <w:r w:rsidR="000A4C58" w:rsidRPr="000D01A0">
        <w:rPr>
          <w:rFonts w:asciiTheme="minorHAnsi" w:eastAsia="Times New Roman" w:hAnsiTheme="minorHAnsi" w:cstheme="minorHAnsi"/>
          <w:b/>
          <w:iCs w:val="0"/>
          <w:color w:val="44546A" w:themeColor="text2"/>
          <w:sz w:val="32"/>
          <w:szCs w:val="32"/>
        </w:rPr>
        <w:t>Cristo, ten piedad.</w:t>
      </w:r>
      <w:r w:rsidR="000A4C58" w:rsidRPr="000D01A0">
        <w:rPr>
          <w:rFonts w:asciiTheme="minorHAnsi" w:eastAsia="Times New Roman" w:hAnsiTheme="minorHAnsi" w:cstheme="minorHAnsi"/>
          <w:i w:val="0"/>
          <w:iCs w:val="0"/>
          <w:color w:val="44546A" w:themeColor="text2"/>
          <w:sz w:val="32"/>
          <w:szCs w:val="32"/>
        </w:rPr>
        <w:t xml:space="preserve"> </w:t>
      </w:r>
    </w:p>
    <w:p w:rsidR="000D01A0" w:rsidRDefault="000D01A0" w:rsidP="000D01A0">
      <w:pPr>
        <w:pStyle w:val="Ttulo7"/>
        <w:tabs>
          <w:tab w:val="left" w:pos="10490"/>
          <w:tab w:val="left" w:pos="11057"/>
        </w:tabs>
        <w:spacing w:before="100" w:beforeAutospacing="1" w:after="100" w:afterAutospacing="1" w:line="240" w:lineRule="atLeast"/>
        <w:ind w:hanging="283"/>
        <w:jc w:val="both"/>
        <w:rPr>
          <w:rFonts w:asciiTheme="minorHAnsi" w:eastAsia="Times New Roman" w:hAnsiTheme="minorHAnsi" w:cstheme="minorHAnsi"/>
          <w:i w:val="0"/>
          <w:iCs w:val="0"/>
          <w:color w:val="44546A" w:themeColor="text2"/>
          <w:sz w:val="32"/>
          <w:szCs w:val="32"/>
        </w:rPr>
      </w:pPr>
      <w:r w:rsidRPr="00C94DBC">
        <w:rPr>
          <w:rFonts w:ascii="Calibri" w:hAnsi="Calibri"/>
          <w:bCs/>
          <w:color w:val="FF0000"/>
          <w:sz w:val="32"/>
          <w:szCs w:val="32"/>
          <w:lang w:val="es-ES_tradnl"/>
        </w:rPr>
        <w:t xml:space="preserve">(Posible niño-a): </w:t>
      </w:r>
      <w:r w:rsidR="000A4C58" w:rsidRPr="000D01A0">
        <w:rPr>
          <w:rFonts w:asciiTheme="minorHAnsi" w:eastAsia="Times New Roman" w:hAnsiTheme="minorHAnsi" w:cstheme="minorHAnsi"/>
          <w:i w:val="0"/>
          <w:iCs w:val="0"/>
          <w:color w:val="44546A" w:themeColor="text2"/>
          <w:sz w:val="32"/>
          <w:szCs w:val="32"/>
        </w:rPr>
        <w:t>-</w:t>
      </w:r>
      <w:r>
        <w:rPr>
          <w:rFonts w:asciiTheme="minorHAnsi" w:eastAsia="Times New Roman" w:hAnsiTheme="minorHAnsi" w:cstheme="minorHAnsi"/>
          <w:i w:val="0"/>
          <w:iCs w:val="0"/>
          <w:color w:val="44546A" w:themeColor="text2"/>
          <w:sz w:val="32"/>
          <w:szCs w:val="32"/>
        </w:rPr>
        <w:t xml:space="preserve"> </w:t>
      </w:r>
      <w:r w:rsidR="000A4C58" w:rsidRPr="000D01A0">
        <w:rPr>
          <w:rFonts w:asciiTheme="minorHAnsi" w:eastAsia="Times New Roman" w:hAnsiTheme="minorHAnsi" w:cstheme="minorHAnsi"/>
          <w:i w:val="0"/>
          <w:iCs w:val="0"/>
          <w:color w:val="44546A" w:themeColor="text2"/>
          <w:sz w:val="32"/>
          <w:szCs w:val="32"/>
        </w:rPr>
        <w:t xml:space="preserve">Porque hemos contrariado tu voluntad en muchas ocasiones y no hemos dado testimonio claro de nuestra fe: </w:t>
      </w:r>
      <w:r w:rsidR="000A4C58" w:rsidRPr="000D01A0">
        <w:rPr>
          <w:rFonts w:asciiTheme="minorHAnsi" w:eastAsia="Times New Roman" w:hAnsiTheme="minorHAnsi" w:cstheme="minorHAnsi"/>
          <w:b/>
          <w:iCs w:val="0"/>
          <w:color w:val="44546A" w:themeColor="text2"/>
          <w:sz w:val="32"/>
          <w:szCs w:val="32"/>
        </w:rPr>
        <w:t>Señor, ten piedad.</w:t>
      </w:r>
      <w:r w:rsidR="000A4C58" w:rsidRPr="000D01A0">
        <w:rPr>
          <w:rFonts w:asciiTheme="minorHAnsi" w:eastAsia="Times New Roman" w:hAnsiTheme="minorHAnsi" w:cstheme="minorHAnsi"/>
          <w:i w:val="0"/>
          <w:iCs w:val="0"/>
          <w:color w:val="44546A" w:themeColor="text2"/>
          <w:sz w:val="32"/>
          <w:szCs w:val="32"/>
        </w:rPr>
        <w:t xml:space="preserve"> </w:t>
      </w:r>
    </w:p>
    <w:p w:rsidR="000D01A0" w:rsidRDefault="000D01A0" w:rsidP="000D01A0">
      <w:pPr>
        <w:pStyle w:val="Ttulo7"/>
        <w:tabs>
          <w:tab w:val="left" w:pos="10490"/>
          <w:tab w:val="left" w:pos="11057"/>
        </w:tabs>
        <w:spacing w:before="100" w:beforeAutospacing="1" w:after="100" w:afterAutospacing="1" w:line="240" w:lineRule="atLeast"/>
        <w:ind w:hanging="283"/>
        <w:jc w:val="both"/>
        <w:rPr>
          <w:rFonts w:ascii="Calibri" w:hAnsi="Calibri"/>
          <w:b/>
          <w:bCs/>
          <w:color w:val="1F497D"/>
          <w:sz w:val="44"/>
          <w:szCs w:val="44"/>
        </w:rPr>
      </w:pPr>
      <w:r>
        <w:rPr>
          <w:rFonts w:ascii="Calibri" w:hAnsi="Calibri"/>
          <w:b/>
          <w:bCs/>
          <w:color w:val="1F497D"/>
          <w:sz w:val="44"/>
          <w:szCs w:val="44"/>
          <w:highlight w:val="yellow"/>
        </w:rPr>
        <w:t>4</w:t>
      </w:r>
      <w:r w:rsidRPr="000D01A0">
        <w:rPr>
          <w:rFonts w:ascii="Calibri" w:hAnsi="Calibri"/>
          <w:b/>
          <w:bCs/>
          <w:color w:val="1F497D"/>
          <w:sz w:val="44"/>
          <w:szCs w:val="44"/>
          <w:highlight w:val="yellow"/>
        </w:rPr>
        <w:t>. PALABRA DE DIOS</w:t>
      </w:r>
    </w:p>
    <w:p w:rsidR="000D01A0" w:rsidRPr="000D01A0" w:rsidRDefault="000D01A0" w:rsidP="000D01A0">
      <w:pPr>
        <w:pStyle w:val="Ttulo7"/>
        <w:tabs>
          <w:tab w:val="left" w:pos="10490"/>
          <w:tab w:val="left" w:pos="11057"/>
        </w:tabs>
        <w:spacing w:before="100" w:beforeAutospacing="1" w:after="100" w:afterAutospacing="1" w:line="240" w:lineRule="atLeast"/>
        <w:ind w:hanging="283"/>
        <w:jc w:val="both"/>
        <w:rPr>
          <w:rFonts w:ascii="Calibri" w:hAnsi="Calibri"/>
          <w:b/>
          <w:color w:val="44546A" w:themeColor="text2"/>
          <w:sz w:val="32"/>
          <w:szCs w:val="32"/>
        </w:rPr>
      </w:pPr>
      <w:r w:rsidRPr="000D01A0">
        <w:rPr>
          <w:rFonts w:ascii="Calibri" w:hAnsi="Calibri"/>
          <w:b/>
          <w:color w:val="44546A" w:themeColor="text2"/>
          <w:sz w:val="32"/>
          <w:szCs w:val="32"/>
        </w:rPr>
        <w:t>MONICIÓN A LAS LECTURAS</w:t>
      </w:r>
    </w:p>
    <w:p w:rsidR="000D01A0" w:rsidRDefault="000A4C58" w:rsidP="000D01A0">
      <w:pPr>
        <w:pStyle w:val="NormalWeb"/>
        <w:tabs>
          <w:tab w:val="left" w:pos="11057"/>
        </w:tabs>
        <w:spacing w:line="240" w:lineRule="atLeast"/>
        <w:ind w:firstLine="283"/>
        <w:jc w:val="both"/>
        <w:rPr>
          <w:rFonts w:asciiTheme="minorHAnsi" w:hAnsiTheme="minorHAnsi" w:cstheme="minorHAnsi"/>
          <w:color w:val="44546A" w:themeColor="text2"/>
          <w:sz w:val="32"/>
          <w:szCs w:val="32"/>
        </w:rPr>
      </w:pPr>
      <w:r w:rsidRPr="000D01A0">
        <w:rPr>
          <w:rFonts w:asciiTheme="minorHAnsi" w:hAnsiTheme="minorHAnsi" w:cstheme="minorHAnsi"/>
          <w:color w:val="44546A" w:themeColor="text2"/>
          <w:sz w:val="32"/>
          <w:szCs w:val="32"/>
        </w:rPr>
        <w:t xml:space="preserve">Los apóstoles por anunciar son perseguidos </w:t>
      </w:r>
      <w:r w:rsidR="000D01A0">
        <w:rPr>
          <w:rFonts w:asciiTheme="minorHAnsi" w:hAnsiTheme="minorHAnsi" w:cstheme="minorHAnsi"/>
          <w:color w:val="44546A" w:themeColor="text2"/>
          <w:sz w:val="32"/>
          <w:szCs w:val="32"/>
        </w:rPr>
        <w:t xml:space="preserve">por anunciar </w:t>
      </w:r>
      <w:r w:rsidRPr="000D01A0">
        <w:rPr>
          <w:rFonts w:asciiTheme="minorHAnsi" w:hAnsiTheme="minorHAnsi" w:cstheme="minorHAnsi"/>
          <w:color w:val="44546A" w:themeColor="text2"/>
          <w:sz w:val="32"/>
          <w:szCs w:val="32"/>
        </w:rPr>
        <w:t>la resurrección. Pero ellos quieren dar testimonio de esa verdad que da vida a quien la cree. En el evangelio de hoy, Jesús se les aparece, una vez más, en el trabajo cuando sentían el vacío. Jesús les llena y celebra el banquete y la fracción del pan.</w:t>
      </w:r>
    </w:p>
    <w:p w:rsidR="000D01A0" w:rsidRPr="000D01A0" w:rsidRDefault="000D01A0" w:rsidP="000D01A0">
      <w:pPr>
        <w:pStyle w:val="NormalWeb"/>
        <w:tabs>
          <w:tab w:val="left" w:pos="11057"/>
        </w:tabs>
        <w:spacing w:line="240" w:lineRule="atLeast"/>
        <w:ind w:firstLine="283"/>
        <w:jc w:val="both"/>
        <w:rPr>
          <w:rFonts w:asciiTheme="minorHAnsi" w:hAnsiTheme="minorHAnsi" w:cstheme="minorHAnsi"/>
          <w:color w:val="44546A" w:themeColor="text2"/>
          <w:sz w:val="32"/>
          <w:szCs w:val="32"/>
        </w:rPr>
      </w:pPr>
    </w:p>
    <w:p w:rsidR="000D01A0" w:rsidRDefault="000D01A0" w:rsidP="000D01A0">
      <w:pPr>
        <w:spacing w:before="100" w:beforeAutospacing="1" w:after="100" w:afterAutospacing="1"/>
        <w:ind w:right="-48" w:hanging="283"/>
        <w:jc w:val="both"/>
        <w:rPr>
          <w:rFonts w:ascii="Calibri" w:hAnsi="Calibri"/>
          <w:b/>
          <w:bCs/>
          <w:i/>
          <w:color w:val="FF0000"/>
          <w:sz w:val="32"/>
          <w:szCs w:val="32"/>
        </w:rPr>
      </w:pPr>
      <w:bookmarkStart w:id="1" w:name="OLE_LINK1"/>
      <w:r w:rsidRPr="000D01A0">
        <w:rPr>
          <w:rFonts w:ascii="Calibri" w:hAnsi="Calibri"/>
          <w:b/>
          <w:color w:val="FF0000"/>
          <w:sz w:val="32"/>
          <w:szCs w:val="32"/>
        </w:rPr>
        <w:t xml:space="preserve">Hechos Apóstoles </w:t>
      </w:r>
      <w:r w:rsidRPr="000D01A0">
        <w:rPr>
          <w:rFonts w:ascii="Calibri" w:hAnsi="Calibri"/>
          <w:b/>
          <w:bCs/>
          <w:color w:val="FF0000"/>
          <w:sz w:val="32"/>
          <w:szCs w:val="32"/>
        </w:rPr>
        <w:t xml:space="preserve">5, 27b-32. 40b-41: </w:t>
      </w:r>
      <w:r w:rsidRPr="000D01A0">
        <w:rPr>
          <w:rFonts w:ascii="Calibri" w:hAnsi="Calibri"/>
          <w:b/>
          <w:bCs/>
          <w:i/>
          <w:color w:val="FF0000"/>
          <w:sz w:val="32"/>
          <w:szCs w:val="32"/>
        </w:rPr>
        <w:t>Testigos de esto somos nosotros y el Espíritu Santo.</w:t>
      </w:r>
    </w:p>
    <w:p w:rsidR="000D01A0" w:rsidRPr="000D01A0" w:rsidRDefault="000D01A0" w:rsidP="000D01A0">
      <w:pPr>
        <w:spacing w:before="100" w:beforeAutospacing="1" w:after="100" w:afterAutospacing="1"/>
        <w:ind w:right="-48" w:hanging="283"/>
        <w:jc w:val="both"/>
        <w:rPr>
          <w:rFonts w:ascii="Calibri" w:hAnsi="Calibri"/>
          <w:b/>
          <w:bCs/>
          <w:i/>
          <w:color w:val="FF0000"/>
          <w:sz w:val="32"/>
          <w:szCs w:val="32"/>
        </w:rPr>
      </w:pPr>
    </w:p>
    <w:p w:rsidR="000D01A0" w:rsidRDefault="000D01A0" w:rsidP="000D01A0">
      <w:pPr>
        <w:spacing w:before="100" w:beforeAutospacing="1" w:after="100" w:afterAutospacing="1"/>
        <w:ind w:right="-48" w:hanging="283"/>
        <w:jc w:val="both"/>
        <w:rPr>
          <w:rFonts w:ascii="Calibri" w:hAnsi="Calibri"/>
          <w:b/>
          <w:sz w:val="32"/>
          <w:szCs w:val="32"/>
        </w:rPr>
      </w:pPr>
      <w:r w:rsidRPr="000D01A0">
        <w:rPr>
          <w:rFonts w:ascii="Calibri" w:hAnsi="Calibri"/>
          <w:b/>
          <w:color w:val="FF0000"/>
          <w:sz w:val="32"/>
          <w:szCs w:val="32"/>
        </w:rPr>
        <w:t xml:space="preserve">Salmo 29: </w:t>
      </w:r>
      <w:r w:rsidRPr="000D01A0">
        <w:rPr>
          <w:rFonts w:ascii="Calibri" w:hAnsi="Calibri"/>
          <w:b/>
          <w:sz w:val="32"/>
          <w:szCs w:val="32"/>
        </w:rPr>
        <w:t>Te ensalzaré, Señor, porque me has librado.</w:t>
      </w:r>
    </w:p>
    <w:p w:rsidR="000D01A0" w:rsidRPr="000D01A0" w:rsidRDefault="000D01A0" w:rsidP="000D01A0">
      <w:pPr>
        <w:spacing w:before="100" w:beforeAutospacing="1" w:after="100" w:afterAutospacing="1"/>
        <w:ind w:right="-48" w:hanging="283"/>
        <w:jc w:val="both"/>
        <w:rPr>
          <w:rFonts w:ascii="Calibri" w:hAnsi="Calibri"/>
          <w:b/>
          <w:bCs/>
          <w:i/>
          <w:iCs/>
          <w:sz w:val="32"/>
          <w:szCs w:val="32"/>
        </w:rPr>
      </w:pPr>
    </w:p>
    <w:p w:rsidR="000D01A0" w:rsidRPr="000D01A0" w:rsidRDefault="000D01A0" w:rsidP="000D01A0">
      <w:pPr>
        <w:spacing w:before="100" w:beforeAutospacing="1" w:after="100" w:afterAutospacing="1"/>
        <w:ind w:right="-48" w:hanging="283"/>
        <w:jc w:val="both"/>
        <w:rPr>
          <w:rFonts w:ascii="Calibri" w:hAnsi="Calibri"/>
          <w:b/>
          <w:bCs/>
          <w:i/>
          <w:iCs/>
          <w:color w:val="FF0000"/>
          <w:sz w:val="32"/>
          <w:szCs w:val="32"/>
        </w:rPr>
      </w:pPr>
      <w:r w:rsidRPr="000D01A0">
        <w:rPr>
          <w:rFonts w:ascii="Calibri" w:hAnsi="Calibri"/>
          <w:b/>
          <w:bCs/>
          <w:color w:val="FF0000"/>
          <w:sz w:val="32"/>
          <w:szCs w:val="32"/>
        </w:rPr>
        <w:t xml:space="preserve">Apocalipsis 5, 11-14 </w:t>
      </w:r>
      <w:r w:rsidRPr="000D01A0">
        <w:rPr>
          <w:rFonts w:ascii="Calibri" w:hAnsi="Calibri"/>
          <w:b/>
          <w:bCs/>
          <w:i/>
          <w:iCs/>
          <w:color w:val="FF0000"/>
          <w:sz w:val="32"/>
          <w:szCs w:val="32"/>
        </w:rPr>
        <w:t>Digno es el Cordero degollado de recibir el poder la riqueza.</w:t>
      </w:r>
    </w:p>
    <w:p w:rsidR="000D01A0" w:rsidRPr="000D01A0" w:rsidRDefault="000D01A0" w:rsidP="000D01A0">
      <w:pPr>
        <w:spacing w:before="100" w:beforeAutospacing="1" w:after="100" w:afterAutospacing="1"/>
        <w:ind w:right="-48" w:hanging="283"/>
        <w:jc w:val="both"/>
        <w:rPr>
          <w:rFonts w:ascii="Calibri" w:hAnsi="Calibri" w:cs="Arial"/>
          <w:b/>
          <w:iCs/>
          <w:color w:val="984806"/>
          <w:sz w:val="32"/>
          <w:szCs w:val="32"/>
        </w:rPr>
      </w:pPr>
      <w:r w:rsidRPr="000D01A0">
        <w:rPr>
          <w:rFonts w:ascii="Calibri" w:hAnsi="Calibri"/>
          <w:b/>
          <w:bCs/>
          <w:color w:val="FF0000"/>
          <w:sz w:val="32"/>
          <w:szCs w:val="32"/>
        </w:rPr>
        <w:lastRenderedPageBreak/>
        <w:t>Juan</w:t>
      </w:r>
      <w:r w:rsidRPr="000D01A0">
        <w:rPr>
          <w:rFonts w:ascii="Calibri" w:hAnsi="Calibri"/>
          <w:b/>
          <w:color w:val="FF0000"/>
          <w:sz w:val="32"/>
          <w:szCs w:val="32"/>
        </w:rPr>
        <w:t> 21,1-19:</w:t>
      </w:r>
      <w:r w:rsidRPr="000D01A0">
        <w:rPr>
          <w:rFonts w:ascii="Calibri" w:hAnsi="Calibri"/>
          <w:b/>
          <w:i/>
          <w:color w:val="FF0000"/>
          <w:sz w:val="32"/>
          <w:szCs w:val="32"/>
        </w:rPr>
        <w:t xml:space="preserve"> </w:t>
      </w:r>
      <w:r w:rsidRPr="000D01A0">
        <w:rPr>
          <w:rFonts w:ascii="Calibri" w:hAnsi="Calibri"/>
          <w:b/>
          <w:i/>
          <w:iCs/>
          <w:color w:val="FF0000"/>
          <w:sz w:val="32"/>
          <w:szCs w:val="32"/>
        </w:rPr>
        <w:t>Jesús se acerca, toma el pan y se lo da, y lo mismo el pescado.</w:t>
      </w:r>
      <w:bookmarkEnd w:id="1"/>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 xml:space="preserve"> Narrador:</w:t>
      </w:r>
      <w:r w:rsidRPr="000D01A0">
        <w:rPr>
          <w:rFonts w:ascii="Calibri" w:hAnsi="Calibri" w:cs="Arial"/>
          <w:iCs/>
          <w:color w:val="984806"/>
          <w:sz w:val="32"/>
          <w:szCs w:val="32"/>
        </w:rPr>
        <w:t xml:space="preserve"> </w:t>
      </w:r>
      <w:r w:rsidRPr="000D01A0">
        <w:rPr>
          <w:rFonts w:ascii="Calibri" w:hAnsi="Calibri"/>
          <w:iCs/>
          <w:color w:val="984806"/>
          <w:sz w:val="32"/>
          <w:szCs w:val="32"/>
        </w:rPr>
        <w:t xml:space="preserve">En aquel tiempo, Jesús se apareció otra vez a los discípulos junto al lago de </w:t>
      </w:r>
      <w:proofErr w:type="spellStart"/>
      <w:r w:rsidRPr="000D01A0">
        <w:rPr>
          <w:rFonts w:ascii="Calibri" w:hAnsi="Calibri"/>
          <w:iCs/>
          <w:color w:val="984806"/>
          <w:sz w:val="32"/>
          <w:szCs w:val="32"/>
        </w:rPr>
        <w:t>Tiberíades</w:t>
      </w:r>
      <w:proofErr w:type="spellEnd"/>
      <w:r w:rsidRPr="000D01A0">
        <w:rPr>
          <w:rFonts w:ascii="Calibri" w:hAnsi="Calibri"/>
          <w:iCs/>
          <w:color w:val="984806"/>
          <w:sz w:val="32"/>
          <w:szCs w:val="32"/>
        </w:rPr>
        <w:t xml:space="preserve">. Y se apareció de esta manera: Estaban juntos Simón Pedro, Tomás, apodado el Mellizo; Natanael, el de Caná de Galilea; los </w:t>
      </w:r>
      <w:proofErr w:type="spellStart"/>
      <w:r w:rsidRPr="000D01A0">
        <w:rPr>
          <w:rFonts w:ascii="Calibri" w:hAnsi="Calibri"/>
          <w:iCs/>
          <w:color w:val="984806"/>
          <w:sz w:val="32"/>
          <w:szCs w:val="32"/>
        </w:rPr>
        <w:t>Zebedeos</w:t>
      </w:r>
      <w:proofErr w:type="spellEnd"/>
      <w:r w:rsidRPr="000D01A0">
        <w:rPr>
          <w:rFonts w:ascii="Calibri" w:hAnsi="Calibri"/>
          <w:iCs/>
          <w:color w:val="984806"/>
          <w:sz w:val="32"/>
          <w:szCs w:val="32"/>
        </w:rPr>
        <w:t xml:space="preserve"> y otros dos discípulos suyos. Simón Pedro les dice: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Pedro:</w:t>
      </w:r>
      <w:r w:rsidRPr="000D01A0">
        <w:rPr>
          <w:rFonts w:ascii="Calibri" w:hAnsi="Calibri"/>
          <w:iCs/>
          <w:color w:val="984806"/>
          <w:sz w:val="32"/>
          <w:szCs w:val="32"/>
        </w:rPr>
        <w:t xml:space="preserve"> </w:t>
      </w:r>
      <w:r w:rsidRPr="000D01A0">
        <w:rPr>
          <w:rFonts w:ascii="Calibri" w:hAnsi="Calibri"/>
          <w:i/>
          <w:iCs/>
          <w:color w:val="984806"/>
          <w:sz w:val="32"/>
          <w:szCs w:val="32"/>
        </w:rPr>
        <w:t>-«Me voy a pescar».</w:t>
      </w:r>
      <w:r w:rsidRPr="000D01A0">
        <w:rPr>
          <w:rFonts w:ascii="Calibri" w:hAnsi="Calibri"/>
          <w:iCs/>
          <w:color w:val="984806"/>
          <w:sz w:val="32"/>
          <w:szCs w:val="32"/>
        </w:rPr>
        <w:t xml:space="preserv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Narrador:</w:t>
      </w:r>
      <w:r w:rsidRPr="000D01A0">
        <w:rPr>
          <w:rFonts w:ascii="Calibri" w:hAnsi="Calibri"/>
          <w:iCs/>
          <w:color w:val="984806"/>
          <w:sz w:val="32"/>
          <w:szCs w:val="32"/>
        </w:rPr>
        <w:t xml:space="preserve"> Ellos contestan: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Apóstoles:</w:t>
      </w:r>
      <w:r w:rsidRPr="000D01A0">
        <w:rPr>
          <w:rFonts w:ascii="Calibri" w:hAnsi="Calibri"/>
          <w:iCs/>
          <w:color w:val="984806"/>
          <w:sz w:val="32"/>
          <w:szCs w:val="32"/>
        </w:rPr>
        <w:t xml:space="preserve"> </w:t>
      </w:r>
      <w:r w:rsidRPr="000D01A0">
        <w:rPr>
          <w:rFonts w:ascii="Calibri" w:hAnsi="Calibri"/>
          <w:i/>
          <w:iCs/>
          <w:color w:val="984806"/>
          <w:sz w:val="32"/>
          <w:szCs w:val="32"/>
        </w:rPr>
        <w:t>-«Vamos también nosotros contigo».</w:t>
      </w:r>
      <w:r w:rsidRPr="000D01A0">
        <w:rPr>
          <w:rFonts w:ascii="Calibri" w:hAnsi="Calibri"/>
          <w:iCs/>
          <w:color w:val="984806"/>
          <w:sz w:val="32"/>
          <w:szCs w:val="32"/>
        </w:rPr>
        <w:t xml:space="preserv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Narrador:</w:t>
      </w:r>
      <w:r w:rsidRPr="000D01A0">
        <w:rPr>
          <w:rFonts w:ascii="Calibri" w:hAnsi="Calibri"/>
          <w:iCs/>
          <w:color w:val="984806"/>
          <w:sz w:val="32"/>
          <w:szCs w:val="32"/>
        </w:rPr>
        <w:t xml:space="preserve"> Salieron y se embarcaron; y aquella noche no cogieron nada. Estaba ya amaneciendo, cuando Jesús se presentó en la orilla; pero </w:t>
      </w:r>
      <w:r w:rsidRPr="000D01A0">
        <w:rPr>
          <w:rFonts w:ascii="Calibri" w:hAnsi="Calibri"/>
          <w:b/>
          <w:iCs/>
          <w:color w:val="984806"/>
          <w:sz w:val="32"/>
          <w:szCs w:val="32"/>
        </w:rPr>
        <w:t>los discípulos no sabían que era Jesús</w:t>
      </w:r>
      <w:r w:rsidRPr="000D01A0">
        <w:rPr>
          <w:rFonts w:ascii="Calibri" w:hAnsi="Calibri"/>
          <w:iCs/>
          <w:color w:val="984806"/>
          <w:sz w:val="32"/>
          <w:szCs w:val="32"/>
        </w:rPr>
        <w:t>. Jesús les dice:</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Jesús:</w:t>
      </w:r>
      <w:r w:rsidRPr="000D01A0">
        <w:rPr>
          <w:rFonts w:ascii="Calibri" w:hAnsi="Calibri"/>
          <w:iCs/>
          <w:color w:val="984806"/>
          <w:sz w:val="32"/>
          <w:szCs w:val="32"/>
        </w:rPr>
        <w:t xml:space="preserve"> </w:t>
      </w:r>
      <w:r w:rsidRPr="000D01A0">
        <w:rPr>
          <w:rFonts w:ascii="Calibri" w:hAnsi="Calibri"/>
          <w:i/>
          <w:iCs/>
          <w:color w:val="984806"/>
          <w:sz w:val="32"/>
          <w:szCs w:val="32"/>
        </w:rPr>
        <w:t>-«Muchachos, ¿tenéis pescado?».</w:t>
      </w:r>
      <w:r w:rsidRPr="000D01A0">
        <w:rPr>
          <w:rFonts w:ascii="Calibri" w:hAnsi="Calibri"/>
          <w:iCs/>
          <w:color w:val="984806"/>
          <w:sz w:val="32"/>
          <w:szCs w:val="32"/>
        </w:rPr>
        <w:t xml:space="preserv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 xml:space="preserve">Ellos contestaron: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b/>
          <w:iCs/>
          <w:color w:val="984806"/>
          <w:sz w:val="32"/>
          <w:szCs w:val="32"/>
        </w:rPr>
        <w:t>Apóstoles:</w:t>
      </w:r>
      <w:r w:rsidRPr="000D01A0">
        <w:rPr>
          <w:rFonts w:ascii="Calibri" w:hAnsi="Calibri"/>
          <w:iCs/>
          <w:color w:val="984806"/>
          <w:sz w:val="32"/>
          <w:szCs w:val="32"/>
        </w:rPr>
        <w:t xml:space="preserve"> </w:t>
      </w:r>
      <w:r w:rsidRPr="000D01A0">
        <w:rPr>
          <w:rFonts w:ascii="Calibri" w:hAnsi="Calibri"/>
          <w:i/>
          <w:iCs/>
          <w:color w:val="984806"/>
          <w:sz w:val="32"/>
          <w:szCs w:val="32"/>
        </w:rPr>
        <w:t xml:space="preserve">-«No».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 xml:space="preserve">Él les dice: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b/>
          <w:iCs/>
          <w:color w:val="984806"/>
          <w:sz w:val="32"/>
          <w:szCs w:val="32"/>
        </w:rPr>
        <w:t>Jesús: -</w:t>
      </w:r>
      <w:r w:rsidRPr="000D01A0">
        <w:rPr>
          <w:rFonts w:ascii="Calibri" w:hAnsi="Calibri"/>
          <w:i/>
          <w:iCs/>
          <w:color w:val="984806"/>
          <w:sz w:val="32"/>
          <w:szCs w:val="32"/>
        </w:rPr>
        <w:t>«Echad la red a la derecha de la barca y encontraréis».</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 xml:space="preserve">La echaron, y no podían sacarla, por </w:t>
      </w:r>
      <w:r w:rsidRPr="000D01A0">
        <w:rPr>
          <w:rFonts w:ascii="Calibri" w:hAnsi="Calibri"/>
          <w:b/>
          <w:iCs/>
          <w:color w:val="984806"/>
          <w:sz w:val="32"/>
          <w:szCs w:val="32"/>
        </w:rPr>
        <w:t>la multitud de peces</w:t>
      </w:r>
      <w:r w:rsidRPr="000D01A0">
        <w:rPr>
          <w:rFonts w:ascii="Calibri" w:hAnsi="Calibri"/>
          <w:iCs/>
          <w:color w:val="984806"/>
          <w:sz w:val="32"/>
          <w:szCs w:val="32"/>
        </w:rPr>
        <w:t xml:space="preserve">. Y aquel discípulo a quien Jesús amaba le dice a Pedro: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b/>
          <w:iCs/>
          <w:color w:val="984806"/>
          <w:sz w:val="32"/>
          <w:szCs w:val="32"/>
        </w:rPr>
      </w:pPr>
      <w:r w:rsidRPr="000D01A0">
        <w:rPr>
          <w:rFonts w:ascii="Calibri" w:hAnsi="Calibri"/>
          <w:b/>
          <w:iCs/>
          <w:color w:val="984806"/>
          <w:sz w:val="32"/>
          <w:szCs w:val="32"/>
        </w:rPr>
        <w:t xml:space="preserve">Juan </w:t>
      </w:r>
      <w:r w:rsidRPr="000D01A0">
        <w:rPr>
          <w:rFonts w:ascii="Calibri" w:hAnsi="Calibri"/>
          <w:b/>
          <w:i/>
          <w:iCs/>
          <w:color w:val="984806"/>
          <w:sz w:val="32"/>
          <w:szCs w:val="32"/>
        </w:rPr>
        <w:t xml:space="preserve">-«Es el Señor».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 xml:space="preserve">Al oír que era el Señor, Simón Pedro, que estaba desnudo, se ató la túnica y se echó al agua. Los demás discípulos se acercaron en la barca, porque no distaban de tierra más que unos doscientos codos, remolcando la red con los peces. Al saltar </w:t>
      </w:r>
      <w:r w:rsidRPr="000D01A0">
        <w:rPr>
          <w:rFonts w:ascii="Calibri" w:hAnsi="Calibri"/>
          <w:iCs/>
          <w:color w:val="984806"/>
          <w:sz w:val="32"/>
          <w:szCs w:val="32"/>
        </w:rPr>
        <w:lastRenderedPageBreak/>
        <w:t xml:space="preserve">a tierra, ven </w:t>
      </w:r>
      <w:proofErr w:type="gramStart"/>
      <w:r w:rsidRPr="000D01A0">
        <w:rPr>
          <w:rFonts w:ascii="Calibri" w:hAnsi="Calibri"/>
          <w:iCs/>
          <w:color w:val="984806"/>
          <w:sz w:val="32"/>
          <w:szCs w:val="32"/>
        </w:rPr>
        <w:t>unas</w:t>
      </w:r>
      <w:proofErr w:type="gramEnd"/>
      <w:r w:rsidRPr="000D01A0">
        <w:rPr>
          <w:rFonts w:ascii="Calibri" w:hAnsi="Calibri"/>
          <w:iCs/>
          <w:color w:val="984806"/>
          <w:sz w:val="32"/>
          <w:szCs w:val="32"/>
        </w:rPr>
        <w:t xml:space="preserve"> brasas con un pescado puesto encima y pan. Jesús les dice: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cs="Arial"/>
          <w:b/>
          <w:iCs/>
          <w:color w:val="984806"/>
          <w:sz w:val="32"/>
          <w:szCs w:val="32"/>
        </w:rPr>
        <w:t xml:space="preserve">Jesús </w:t>
      </w:r>
      <w:r w:rsidRPr="000D01A0">
        <w:rPr>
          <w:rFonts w:ascii="Calibri" w:hAnsi="Calibri" w:cs="Arial"/>
          <w:b/>
          <w:i/>
          <w:iCs/>
          <w:color w:val="984806"/>
          <w:sz w:val="32"/>
          <w:szCs w:val="32"/>
        </w:rPr>
        <w:t>-</w:t>
      </w:r>
      <w:r w:rsidRPr="000D01A0">
        <w:rPr>
          <w:rFonts w:ascii="Calibri" w:hAnsi="Calibri"/>
          <w:i/>
          <w:iCs/>
          <w:color w:val="984806"/>
          <w:sz w:val="32"/>
          <w:szCs w:val="32"/>
        </w:rPr>
        <w:t>«Traed de los peces que acabáis de coger».</w:t>
      </w:r>
      <w:r w:rsidRPr="000D01A0">
        <w:rPr>
          <w:rFonts w:ascii="Calibri" w:hAnsi="Calibri"/>
          <w:iCs/>
          <w:color w:val="984806"/>
          <w:sz w:val="32"/>
          <w:szCs w:val="32"/>
        </w:rPr>
        <w:t xml:space="preserv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 xml:space="preserve">Simón Pedro subió a la barca y arrastró hasta la orilla la red repleta de peces grandes: ciento cincuenta y tres. Y aunque eran tantos, no se rompió la red. Jesús les dice: </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rPr>
          <w:rFonts w:ascii="Calibri" w:hAnsi="Calibri"/>
          <w:iCs/>
          <w:color w:val="984806"/>
          <w:sz w:val="32"/>
          <w:szCs w:val="32"/>
        </w:rPr>
      </w:pPr>
      <w:r w:rsidRPr="000D01A0">
        <w:rPr>
          <w:rFonts w:ascii="Calibri" w:hAnsi="Calibri" w:cs="Arial"/>
          <w:b/>
          <w:iCs/>
          <w:color w:val="984806"/>
          <w:sz w:val="32"/>
          <w:szCs w:val="32"/>
        </w:rPr>
        <w:t>Jesús:</w:t>
      </w:r>
      <w:r w:rsidRPr="000D01A0">
        <w:rPr>
          <w:rFonts w:ascii="Calibri" w:hAnsi="Calibri"/>
          <w:b/>
          <w:iCs/>
          <w:color w:val="984806"/>
          <w:sz w:val="32"/>
          <w:szCs w:val="32"/>
        </w:rPr>
        <w:t xml:space="preserve"> </w:t>
      </w:r>
      <w:r w:rsidRPr="000D01A0">
        <w:rPr>
          <w:rFonts w:ascii="Calibri" w:hAnsi="Calibri"/>
          <w:b/>
          <w:i/>
          <w:iCs/>
          <w:color w:val="984806"/>
          <w:sz w:val="32"/>
          <w:szCs w:val="32"/>
        </w:rPr>
        <w:t>-«Vamos, almorzad».</w:t>
      </w:r>
    </w:p>
    <w:p w:rsidR="000D01A0" w:rsidRPr="000D01A0" w:rsidRDefault="000D01A0" w:rsidP="000D01A0">
      <w:pPr>
        <w:pBdr>
          <w:top w:val="single" w:sz="4" w:space="1" w:color="auto"/>
          <w:left w:val="single" w:sz="4" w:space="4" w:color="auto"/>
          <w:bottom w:val="single" w:sz="4" w:space="1" w:color="auto"/>
          <w:right w:val="single" w:sz="4" w:space="4" w:color="auto"/>
        </w:pBdr>
        <w:tabs>
          <w:tab w:val="left" w:pos="144"/>
          <w:tab w:val="left" w:pos="1276"/>
          <w:tab w:val="left" w:pos="1440"/>
          <w:tab w:val="left" w:pos="2160"/>
          <w:tab w:val="left" w:pos="2880"/>
          <w:tab w:val="left" w:pos="3600"/>
          <w:tab w:val="left" w:pos="4320"/>
          <w:tab w:val="left" w:pos="5529"/>
          <w:tab w:val="left" w:pos="5760"/>
          <w:tab w:val="left" w:pos="6480"/>
          <w:tab w:val="left" w:pos="7200"/>
        </w:tabs>
        <w:autoSpaceDE w:val="0"/>
        <w:autoSpaceDN w:val="0"/>
        <w:adjustRightInd w:val="0"/>
        <w:spacing w:before="100" w:beforeAutospacing="1" w:after="100" w:afterAutospacing="1" w:line="240" w:lineRule="atLeast"/>
        <w:ind w:right="-111" w:hanging="284"/>
        <w:jc w:val="both"/>
        <w:rPr>
          <w:rFonts w:ascii="Calibri" w:hAnsi="Calibri"/>
          <w:iCs/>
          <w:color w:val="984806"/>
          <w:sz w:val="32"/>
          <w:szCs w:val="32"/>
        </w:rPr>
      </w:pPr>
      <w:r w:rsidRPr="000D01A0">
        <w:rPr>
          <w:rFonts w:ascii="Calibri" w:hAnsi="Calibri" w:cs="Arial"/>
          <w:b/>
          <w:iCs/>
          <w:color w:val="984806"/>
          <w:sz w:val="32"/>
          <w:szCs w:val="32"/>
        </w:rPr>
        <w:t xml:space="preserve">Narrador: </w:t>
      </w:r>
      <w:r w:rsidRPr="000D01A0">
        <w:rPr>
          <w:rFonts w:ascii="Calibri" w:hAnsi="Calibri"/>
          <w:iCs/>
          <w:color w:val="984806"/>
          <w:sz w:val="32"/>
          <w:szCs w:val="32"/>
        </w:rPr>
        <w:t>Ninguno de los discípulos se atrevía a preguntarle quién era, porque sabían bien que era el Señor. Jesús se acerca, toma el pan y se lo da, y lo mismo el pescado. Esta fue la tercera vez que Jesús se apareció a los discípulos después de resucitar de entre los muertos.</w:t>
      </w:r>
    </w:p>
    <w:p w:rsidR="000D01A0" w:rsidRPr="000D01A0" w:rsidRDefault="000D01A0" w:rsidP="000D01A0">
      <w:pPr>
        <w:spacing w:before="100" w:beforeAutospacing="1" w:after="100" w:afterAutospacing="1" w:line="240" w:lineRule="atLeast"/>
        <w:ind w:right="-51" w:hanging="284"/>
        <w:jc w:val="center"/>
        <w:rPr>
          <w:rFonts w:ascii="Comic Sans MS" w:hAnsi="Comic Sans MS"/>
          <w:snapToGrid w:val="0"/>
          <w:color w:val="385623" w:themeColor="accent6" w:themeShade="80"/>
          <w:sz w:val="32"/>
          <w:szCs w:val="32"/>
        </w:rPr>
      </w:pPr>
      <w:r w:rsidRPr="000D01A0">
        <w:rPr>
          <w:rFonts w:ascii="Comic Sans MS" w:hAnsi="Comic Sans MS"/>
          <w:bCs/>
          <w:i/>
          <w:iCs/>
          <w:snapToGrid w:val="0"/>
          <w:color w:val="385623" w:themeColor="accent6" w:themeShade="80"/>
          <w:sz w:val="32"/>
          <w:szCs w:val="32"/>
        </w:rPr>
        <w:t>(Narrador-Jesús-Apóstoles-Pedro)</w:t>
      </w:r>
    </w:p>
    <w:p w:rsidR="000D01A0" w:rsidRPr="000D01A0" w:rsidRDefault="000D01A0" w:rsidP="000D01A0">
      <w:pPr>
        <w:spacing w:before="100" w:beforeAutospacing="1" w:after="100" w:afterAutospacing="1"/>
        <w:rPr>
          <w:rFonts w:eastAsia="Arial Unicode MS"/>
          <w:sz w:val="32"/>
          <w:szCs w:val="32"/>
        </w:rPr>
      </w:pPr>
      <w:r>
        <w:rPr>
          <w:noProof/>
        </w:rPr>
        <w:drawing>
          <wp:anchor distT="0" distB="0" distL="114300" distR="114300" simplePos="0" relativeHeight="251657728" behindDoc="0" locked="0" layoutInCell="1" allowOverlap="1">
            <wp:simplePos x="0" y="0"/>
            <wp:positionH relativeFrom="column">
              <wp:posOffset>43815</wp:posOffset>
            </wp:positionH>
            <wp:positionV relativeFrom="paragraph">
              <wp:posOffset>622300</wp:posOffset>
            </wp:positionV>
            <wp:extent cx="5059680" cy="3705225"/>
            <wp:effectExtent l="0" t="0" r="762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8">
                      <a:extLst>
                        <a:ext uri="{28A0092B-C50C-407E-A947-70E740481C1C}">
                          <a14:useLocalDpi xmlns:a14="http://schemas.microsoft.com/office/drawing/2010/main" val="0"/>
                        </a:ext>
                      </a:extLst>
                    </a:blip>
                    <a:srcRect l="25072" t="21574" r="11047" b="20000"/>
                    <a:stretch>
                      <a:fillRect/>
                    </a:stretch>
                  </pic:blipFill>
                  <pic:spPr bwMode="auto">
                    <a:xfrm>
                      <a:off x="0" y="0"/>
                      <a:ext cx="5059680" cy="3705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01A0">
        <w:rPr>
          <w:sz w:val="32"/>
          <w:szCs w:val="32"/>
        </w:rPr>
        <w:br w:type="page"/>
      </w:r>
    </w:p>
    <w:p w:rsidR="000D01A0" w:rsidRDefault="000D01A0" w:rsidP="000D01A0">
      <w:pPr>
        <w:keepNext/>
        <w:keepLines/>
        <w:tabs>
          <w:tab w:val="left" w:pos="10490"/>
        </w:tabs>
        <w:spacing w:before="100" w:beforeAutospacing="1" w:after="100" w:afterAutospacing="1" w:line="240" w:lineRule="atLeast"/>
        <w:jc w:val="both"/>
        <w:outlineLvl w:val="6"/>
        <w:rPr>
          <w:rFonts w:ascii="Calibri" w:hAnsi="Calibri"/>
          <w:i/>
          <w:iCs/>
          <w:color w:val="44546A" w:themeColor="text2"/>
          <w:sz w:val="44"/>
          <w:szCs w:val="44"/>
        </w:rPr>
      </w:pPr>
      <w:r w:rsidRPr="00236063">
        <w:rPr>
          <w:rFonts w:ascii="Calibri" w:hAnsi="Calibri"/>
          <w:b/>
          <w:iCs/>
          <w:color w:val="44546A" w:themeColor="text2"/>
          <w:sz w:val="44"/>
          <w:szCs w:val="44"/>
          <w:highlight w:val="yellow"/>
        </w:rPr>
        <w:lastRenderedPageBreak/>
        <w:t>5</w:t>
      </w:r>
      <w:r w:rsidRPr="000D01A0">
        <w:rPr>
          <w:rFonts w:ascii="Calibri" w:hAnsi="Calibri"/>
          <w:b/>
          <w:iCs/>
          <w:color w:val="44546A" w:themeColor="text2"/>
          <w:sz w:val="44"/>
          <w:szCs w:val="44"/>
          <w:highlight w:val="yellow"/>
        </w:rPr>
        <w:t>. ORACIÓN DE LA COMUNIDAD</w:t>
      </w:r>
      <w:r w:rsidRPr="000D01A0">
        <w:rPr>
          <w:rFonts w:ascii="Calibri" w:hAnsi="Calibri"/>
          <w:i/>
          <w:iCs/>
          <w:color w:val="44546A" w:themeColor="text2"/>
          <w:sz w:val="44"/>
          <w:szCs w:val="44"/>
        </w:rPr>
        <w:t xml:space="preserve"> </w:t>
      </w:r>
    </w:p>
    <w:p w:rsidR="00236063" w:rsidRPr="000D01A0" w:rsidRDefault="00236063" w:rsidP="000D01A0">
      <w:pPr>
        <w:keepNext/>
        <w:keepLines/>
        <w:tabs>
          <w:tab w:val="left" w:pos="10490"/>
        </w:tabs>
        <w:spacing w:before="100" w:beforeAutospacing="1" w:after="100" w:afterAutospacing="1" w:line="240" w:lineRule="atLeast"/>
        <w:jc w:val="both"/>
        <w:outlineLvl w:val="6"/>
        <w:rPr>
          <w:rFonts w:ascii="Calibri" w:hAnsi="Calibri"/>
          <w:i/>
          <w:iCs/>
          <w:color w:val="44546A" w:themeColor="text2"/>
          <w:sz w:val="44"/>
          <w:szCs w:val="44"/>
        </w:rPr>
      </w:pPr>
    </w:p>
    <w:p w:rsidR="000A4C58" w:rsidRDefault="00236063"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r w:rsidRPr="00236063">
        <w:rPr>
          <w:rFonts w:asciiTheme="minorHAnsi" w:eastAsia="Arial Unicode MS" w:hAnsiTheme="minorHAnsi" w:cs="Arial Unicode MS"/>
          <w:i/>
          <w:color w:val="FF0000"/>
          <w:sz w:val="32"/>
          <w:szCs w:val="32"/>
        </w:rPr>
        <w:t xml:space="preserve">(Sacerdote): </w:t>
      </w:r>
      <w:r w:rsidR="000A4C58" w:rsidRPr="000D01A0">
        <w:rPr>
          <w:rFonts w:asciiTheme="minorHAnsi" w:eastAsia="Arial Unicode MS" w:hAnsiTheme="minorHAnsi" w:cs="Arial Unicode MS"/>
          <w:i/>
          <w:color w:val="44546A" w:themeColor="text2"/>
          <w:sz w:val="32"/>
          <w:szCs w:val="32"/>
        </w:rPr>
        <w:t>Presentamos nuestras oraciones proclamando a Cristo Resucitado diciendo</w:t>
      </w:r>
      <w:r w:rsidR="000A4C58" w:rsidRPr="000D01A0">
        <w:rPr>
          <w:rFonts w:asciiTheme="minorHAnsi" w:eastAsia="Arial Unicode MS" w:hAnsiTheme="minorHAnsi" w:cs="Arial Unicode MS"/>
          <w:color w:val="44546A" w:themeColor="text2"/>
          <w:sz w:val="32"/>
          <w:szCs w:val="32"/>
        </w:rPr>
        <w:t xml:space="preserve">: </w:t>
      </w:r>
    </w:p>
    <w:p w:rsidR="00236063" w:rsidRPr="000D01A0" w:rsidRDefault="00236063"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p>
    <w:p w:rsidR="000A4C58" w:rsidRDefault="000A4C58"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b/>
          <w:color w:val="44546A" w:themeColor="text2"/>
          <w:sz w:val="32"/>
          <w:szCs w:val="32"/>
        </w:rPr>
      </w:pPr>
      <w:r w:rsidRPr="000D01A0">
        <w:rPr>
          <w:rFonts w:asciiTheme="minorHAnsi" w:eastAsia="Arial Unicode MS" w:hAnsiTheme="minorHAnsi" w:cs="Arial Unicode MS"/>
          <w:b/>
          <w:color w:val="44546A" w:themeColor="text2"/>
          <w:sz w:val="32"/>
          <w:szCs w:val="32"/>
        </w:rPr>
        <w:t>–Creo en tu presencia, Señor.</w:t>
      </w:r>
    </w:p>
    <w:p w:rsidR="00236063" w:rsidRPr="000D01A0" w:rsidRDefault="00236063"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b/>
          <w:color w:val="44546A" w:themeColor="text2"/>
          <w:sz w:val="32"/>
          <w:szCs w:val="32"/>
        </w:rPr>
      </w:pPr>
    </w:p>
    <w:p w:rsidR="00236063" w:rsidRDefault="000A4C58" w:rsidP="003627DC">
      <w:pPr>
        <w:pStyle w:val="Prrafodelista"/>
        <w:numPr>
          <w:ilvl w:val="0"/>
          <w:numId w:val="1"/>
        </w:numPr>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r w:rsidRPr="00236063">
        <w:rPr>
          <w:rFonts w:asciiTheme="minorHAnsi" w:eastAsia="Arial Unicode MS" w:hAnsiTheme="minorHAnsi" w:cs="Arial Unicode MS"/>
          <w:color w:val="44546A" w:themeColor="text2"/>
          <w:sz w:val="32"/>
          <w:szCs w:val="32"/>
        </w:rPr>
        <w:t>Que los pastores de la Iglesia sean los primeros en fiarse de ti, en amar y servir. Que nos ayuden a todos a descubrir a Jesús como el Señor, el amigo, el Salvador. Oremos.</w:t>
      </w:r>
    </w:p>
    <w:p w:rsidR="00236063" w:rsidRDefault="00236063" w:rsidP="00236063">
      <w:pPr>
        <w:pStyle w:val="Prrafodelista"/>
        <w:tabs>
          <w:tab w:val="left" w:pos="10490"/>
          <w:tab w:val="left" w:pos="11057"/>
        </w:tabs>
        <w:spacing w:before="100" w:beforeAutospacing="1" w:after="100" w:afterAutospacing="1" w:line="240" w:lineRule="atLeast"/>
        <w:ind w:left="0"/>
        <w:jc w:val="both"/>
        <w:rPr>
          <w:rFonts w:asciiTheme="minorHAnsi" w:eastAsia="Arial Unicode MS" w:hAnsiTheme="minorHAnsi" w:cs="Arial Unicode MS"/>
          <w:color w:val="44546A" w:themeColor="text2"/>
          <w:sz w:val="32"/>
          <w:szCs w:val="32"/>
        </w:rPr>
      </w:pPr>
    </w:p>
    <w:p w:rsidR="00236063" w:rsidRPr="00236063" w:rsidRDefault="000A4C58" w:rsidP="003627DC">
      <w:pPr>
        <w:pStyle w:val="Prrafodelista"/>
        <w:numPr>
          <w:ilvl w:val="0"/>
          <w:numId w:val="1"/>
        </w:numPr>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r w:rsidRPr="00236063">
        <w:rPr>
          <w:rFonts w:asciiTheme="minorHAnsi" w:eastAsia="Arial Unicode MS" w:hAnsiTheme="minorHAnsi" w:cs="Arial Unicode MS"/>
          <w:color w:val="44546A" w:themeColor="text2"/>
          <w:sz w:val="32"/>
          <w:szCs w:val="32"/>
        </w:rPr>
        <w:t xml:space="preserve"> Que nuestra comunidad de</w:t>
      </w:r>
      <w:r w:rsidR="00236063">
        <w:rPr>
          <w:rFonts w:asciiTheme="minorHAnsi" w:eastAsia="Arial Unicode MS" w:hAnsiTheme="minorHAnsi" w:cs="Arial Unicode MS"/>
          <w:color w:val="44546A" w:themeColor="text2"/>
          <w:sz w:val="32"/>
          <w:szCs w:val="32"/>
        </w:rPr>
        <w:t xml:space="preserve"> </w:t>
      </w:r>
      <w:r w:rsidRPr="00236063">
        <w:rPr>
          <w:rFonts w:asciiTheme="minorHAnsi" w:eastAsia="Arial Unicode MS" w:hAnsiTheme="minorHAnsi" w:cs="Arial Unicode MS"/>
          <w:color w:val="44546A" w:themeColor="text2"/>
          <w:sz w:val="32"/>
          <w:szCs w:val="32"/>
        </w:rPr>
        <w:t>N…   sienta la presencia de Jesús resucitado en medio de ella. Oremos.</w:t>
      </w:r>
    </w:p>
    <w:p w:rsidR="00236063" w:rsidRDefault="00236063"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p>
    <w:p w:rsidR="000A4C58" w:rsidRDefault="000A4C58" w:rsidP="00236063">
      <w:pPr>
        <w:pStyle w:val="Prrafodelista"/>
        <w:numPr>
          <w:ilvl w:val="0"/>
          <w:numId w:val="1"/>
        </w:numPr>
        <w:tabs>
          <w:tab w:val="left" w:pos="10490"/>
          <w:tab w:val="left" w:pos="11057"/>
        </w:tabs>
        <w:spacing w:before="100" w:beforeAutospacing="1" w:after="100" w:afterAutospacing="1" w:line="240" w:lineRule="atLeast"/>
        <w:jc w:val="both"/>
        <w:rPr>
          <w:rFonts w:asciiTheme="minorHAnsi" w:eastAsia="Arial Unicode MS" w:hAnsiTheme="minorHAnsi" w:cs="Arial Unicode MS"/>
          <w:color w:val="44546A" w:themeColor="text2"/>
          <w:sz w:val="32"/>
          <w:szCs w:val="32"/>
        </w:rPr>
      </w:pPr>
      <w:r w:rsidRPr="000D01A0">
        <w:rPr>
          <w:rFonts w:asciiTheme="minorHAnsi" w:eastAsia="Arial Unicode MS" w:hAnsiTheme="minorHAnsi" w:cs="Arial Unicode MS"/>
          <w:color w:val="44546A" w:themeColor="text2"/>
          <w:sz w:val="32"/>
          <w:szCs w:val="32"/>
        </w:rPr>
        <w:t>Que descubramos a Jesús en los compañeros, en los que pasan a nuestro lado, en los pobres. Oremos.</w:t>
      </w:r>
    </w:p>
    <w:p w:rsidR="00236063" w:rsidRPr="000D01A0" w:rsidRDefault="00236063" w:rsidP="00236063">
      <w:pPr>
        <w:pStyle w:val="Prrafodelista"/>
        <w:tabs>
          <w:tab w:val="left" w:pos="10490"/>
          <w:tab w:val="left" w:pos="11057"/>
        </w:tabs>
        <w:spacing w:before="100" w:beforeAutospacing="1" w:after="100" w:afterAutospacing="1" w:line="240" w:lineRule="atLeast"/>
        <w:ind w:left="77"/>
        <w:jc w:val="both"/>
        <w:rPr>
          <w:rFonts w:asciiTheme="minorHAnsi" w:eastAsia="Arial Unicode MS" w:hAnsiTheme="minorHAnsi" w:cs="Arial Unicode MS"/>
          <w:color w:val="44546A" w:themeColor="text2"/>
          <w:sz w:val="32"/>
          <w:szCs w:val="32"/>
        </w:rPr>
      </w:pPr>
    </w:p>
    <w:p w:rsidR="000A4C58" w:rsidRDefault="000A4C58" w:rsidP="00236063">
      <w:pPr>
        <w:pStyle w:val="Prrafodelista"/>
        <w:numPr>
          <w:ilvl w:val="0"/>
          <w:numId w:val="1"/>
        </w:numPr>
        <w:tabs>
          <w:tab w:val="left" w:pos="10490"/>
          <w:tab w:val="left" w:pos="11057"/>
        </w:tabs>
        <w:spacing w:before="100" w:beforeAutospacing="1" w:after="100" w:afterAutospacing="1" w:line="240" w:lineRule="atLeast"/>
        <w:jc w:val="both"/>
        <w:rPr>
          <w:rFonts w:asciiTheme="minorHAnsi" w:eastAsia="Arial Unicode MS" w:hAnsiTheme="minorHAnsi" w:cs="Arial Unicode MS"/>
          <w:color w:val="44546A" w:themeColor="text2"/>
          <w:sz w:val="32"/>
          <w:szCs w:val="32"/>
        </w:rPr>
      </w:pPr>
      <w:r w:rsidRPr="000D01A0">
        <w:rPr>
          <w:rFonts w:asciiTheme="minorHAnsi" w:eastAsia="Arial Unicode MS" w:hAnsiTheme="minorHAnsi" w:cs="Arial Unicode MS"/>
          <w:color w:val="44546A" w:themeColor="text2"/>
          <w:sz w:val="32"/>
          <w:szCs w:val="32"/>
        </w:rPr>
        <w:t>Que valoremos la misa del domingo descubriendo la presencia de Jesús en el Pan y en la Palabra y digamos como Juan: “¡Es el Señor!”. Oremos.</w:t>
      </w:r>
    </w:p>
    <w:p w:rsidR="00236063" w:rsidRPr="00236063" w:rsidRDefault="00236063" w:rsidP="00236063">
      <w:pPr>
        <w:pStyle w:val="Prrafodelista"/>
        <w:rPr>
          <w:rFonts w:asciiTheme="minorHAnsi" w:eastAsia="Arial Unicode MS" w:hAnsiTheme="minorHAnsi" w:cs="Arial Unicode MS"/>
          <w:color w:val="44546A" w:themeColor="text2"/>
          <w:sz w:val="32"/>
          <w:szCs w:val="32"/>
        </w:rPr>
      </w:pPr>
    </w:p>
    <w:p w:rsidR="000A4C58" w:rsidRDefault="000A4C58" w:rsidP="00236063">
      <w:pPr>
        <w:pStyle w:val="Prrafodelista"/>
        <w:numPr>
          <w:ilvl w:val="0"/>
          <w:numId w:val="1"/>
        </w:numPr>
        <w:tabs>
          <w:tab w:val="left" w:pos="10490"/>
          <w:tab w:val="left" w:pos="11057"/>
        </w:tabs>
        <w:spacing w:before="100" w:beforeAutospacing="1" w:after="100" w:afterAutospacing="1" w:line="240" w:lineRule="atLeast"/>
        <w:jc w:val="both"/>
        <w:rPr>
          <w:rFonts w:asciiTheme="minorHAnsi" w:eastAsia="Arial Unicode MS" w:hAnsiTheme="minorHAnsi" w:cs="Arial Unicode MS"/>
          <w:color w:val="44546A" w:themeColor="text2"/>
          <w:sz w:val="32"/>
          <w:szCs w:val="32"/>
        </w:rPr>
      </w:pPr>
      <w:r w:rsidRPr="000D01A0">
        <w:rPr>
          <w:rFonts w:asciiTheme="minorHAnsi" w:eastAsia="Arial Unicode MS" w:hAnsiTheme="minorHAnsi" w:cs="Arial Unicode MS"/>
          <w:color w:val="44546A" w:themeColor="text2"/>
          <w:sz w:val="32"/>
          <w:szCs w:val="32"/>
        </w:rPr>
        <w:t>Que en las dificultades de la vida echemos las redes en nombre del Señor intentándolo de nuevo con su ayuda y su fuerza. Oremos.</w:t>
      </w:r>
    </w:p>
    <w:p w:rsidR="00236063" w:rsidRPr="00236063" w:rsidRDefault="00236063" w:rsidP="00236063">
      <w:pPr>
        <w:pStyle w:val="Prrafodelista"/>
        <w:rPr>
          <w:rFonts w:asciiTheme="minorHAnsi" w:eastAsia="Arial Unicode MS" w:hAnsiTheme="minorHAnsi" w:cs="Arial Unicode MS"/>
          <w:color w:val="44546A" w:themeColor="text2"/>
          <w:sz w:val="32"/>
          <w:szCs w:val="32"/>
        </w:rPr>
      </w:pPr>
    </w:p>
    <w:p w:rsidR="000D01A0" w:rsidRPr="000D01A0" w:rsidRDefault="000A4C58" w:rsidP="00236063">
      <w:pPr>
        <w:pStyle w:val="Prrafodelista"/>
        <w:tabs>
          <w:tab w:val="left" w:pos="10490"/>
          <w:tab w:val="left" w:pos="11057"/>
        </w:tabs>
        <w:spacing w:before="100" w:beforeAutospacing="1" w:after="100" w:afterAutospacing="1" w:line="240" w:lineRule="atLeast"/>
        <w:ind w:left="0" w:hanging="283"/>
        <w:jc w:val="both"/>
        <w:rPr>
          <w:rFonts w:asciiTheme="minorHAnsi" w:eastAsia="Arial Unicode MS" w:hAnsiTheme="minorHAnsi" w:cs="Arial Unicode MS"/>
          <w:color w:val="44546A" w:themeColor="text2"/>
          <w:sz w:val="32"/>
          <w:szCs w:val="32"/>
        </w:rPr>
      </w:pPr>
      <w:r w:rsidRPr="000D01A0">
        <w:rPr>
          <w:rFonts w:asciiTheme="minorHAnsi" w:eastAsia="Arial Unicode MS" w:hAnsiTheme="minorHAnsi" w:cs="Arial Unicode MS"/>
          <w:color w:val="44546A" w:themeColor="text2"/>
          <w:sz w:val="32"/>
          <w:szCs w:val="32"/>
        </w:rPr>
        <w:t xml:space="preserve">6. Por los </w:t>
      </w:r>
      <w:r w:rsidR="00236063">
        <w:rPr>
          <w:rFonts w:asciiTheme="minorHAnsi" w:eastAsia="Arial Unicode MS" w:hAnsiTheme="minorHAnsi" w:cs="Arial Unicode MS"/>
          <w:color w:val="44546A" w:themeColor="text2"/>
          <w:sz w:val="32"/>
          <w:szCs w:val="32"/>
        </w:rPr>
        <w:t>niños y jóvenes</w:t>
      </w:r>
      <w:r w:rsidRPr="000D01A0">
        <w:rPr>
          <w:rFonts w:asciiTheme="minorHAnsi" w:eastAsia="Arial Unicode MS" w:hAnsiTheme="minorHAnsi" w:cs="Arial Unicode MS"/>
          <w:color w:val="44546A" w:themeColor="text2"/>
          <w:sz w:val="32"/>
          <w:szCs w:val="32"/>
        </w:rPr>
        <w:t xml:space="preserve"> que se preparan para la Primera Comunión o la Confirmación. Oremos.</w:t>
      </w:r>
    </w:p>
    <w:p w:rsidR="000D01A0" w:rsidRPr="000D01A0" w:rsidRDefault="000D01A0" w:rsidP="00236063">
      <w:pPr>
        <w:spacing w:before="100" w:beforeAutospacing="1" w:after="100" w:afterAutospacing="1"/>
        <w:rPr>
          <w:rFonts w:eastAsia="Arial Unicode MS"/>
          <w:sz w:val="32"/>
          <w:szCs w:val="32"/>
        </w:rPr>
      </w:pPr>
      <w:r w:rsidRPr="000D01A0">
        <w:rPr>
          <w:rFonts w:eastAsia="Arial Unicode MS"/>
          <w:sz w:val="32"/>
          <w:szCs w:val="32"/>
        </w:rPr>
        <w:br w:type="page"/>
      </w:r>
    </w:p>
    <w:p w:rsidR="00236063" w:rsidRPr="00236063" w:rsidRDefault="00236063" w:rsidP="00236063">
      <w:pPr>
        <w:numPr>
          <w:ilvl w:val="0"/>
          <w:numId w:val="2"/>
        </w:numPr>
        <w:tabs>
          <w:tab w:val="left" w:pos="10490"/>
        </w:tabs>
        <w:spacing w:before="100" w:beforeAutospacing="1" w:after="100" w:afterAutospacing="1" w:line="240" w:lineRule="atLeast"/>
        <w:ind w:left="0"/>
        <w:contextualSpacing/>
        <w:jc w:val="both"/>
        <w:rPr>
          <w:rFonts w:ascii="Calibri" w:hAnsi="Calibri"/>
          <w:b/>
          <w:color w:val="1F497D"/>
          <w:sz w:val="44"/>
          <w:szCs w:val="44"/>
          <w:lang w:val="es-ES_tradnl"/>
        </w:rPr>
      </w:pPr>
      <w:r w:rsidRPr="00236063">
        <w:rPr>
          <w:rFonts w:ascii="Calibri" w:hAnsi="Calibri"/>
          <w:b/>
          <w:color w:val="1F497D"/>
          <w:sz w:val="44"/>
          <w:szCs w:val="44"/>
          <w:highlight w:val="yellow"/>
          <w:lang w:val="es-ES_tradnl"/>
        </w:rPr>
        <w:lastRenderedPageBreak/>
        <w:t>PRESENTACIÓN DE OFRENDAS (Posibilidades)</w:t>
      </w:r>
    </w:p>
    <w:p w:rsidR="00236063" w:rsidRPr="00236063" w:rsidRDefault="00236063" w:rsidP="00236063">
      <w:pPr>
        <w:pStyle w:val="NormalWeb"/>
        <w:tabs>
          <w:tab w:val="left" w:pos="11057"/>
        </w:tabs>
        <w:spacing w:line="240" w:lineRule="atLeast"/>
        <w:ind w:left="180"/>
        <w:jc w:val="both"/>
        <w:rPr>
          <w:rFonts w:ascii="Calibri" w:eastAsia="Times New Roman" w:hAnsi="Calibri" w:cs="Times New Roman"/>
          <w:color w:val="FF0000"/>
          <w:sz w:val="32"/>
          <w:szCs w:val="32"/>
        </w:rPr>
      </w:pPr>
    </w:p>
    <w:p w:rsidR="00236063" w:rsidRPr="00236063" w:rsidRDefault="000A4C58" w:rsidP="00236063">
      <w:pPr>
        <w:pStyle w:val="NormalWeb"/>
        <w:numPr>
          <w:ilvl w:val="0"/>
          <w:numId w:val="3"/>
        </w:numPr>
        <w:tabs>
          <w:tab w:val="left" w:pos="11057"/>
        </w:tabs>
        <w:spacing w:line="240" w:lineRule="atLeast"/>
        <w:jc w:val="both"/>
        <w:rPr>
          <w:rFonts w:ascii="Calibri" w:eastAsia="Times New Roman" w:hAnsi="Calibri" w:cs="Times New Roman"/>
          <w:color w:val="FF0000"/>
          <w:sz w:val="32"/>
          <w:szCs w:val="32"/>
        </w:rPr>
      </w:pPr>
      <w:r w:rsidRPr="00236063">
        <w:rPr>
          <w:rFonts w:ascii="Calibri" w:eastAsia="Times New Roman" w:hAnsi="Calibri" w:cs="Times New Roman"/>
          <w:b/>
          <w:color w:val="FF0000"/>
          <w:sz w:val="32"/>
          <w:szCs w:val="32"/>
        </w:rPr>
        <w:t>RED:</w:t>
      </w:r>
      <w:r w:rsidRPr="00236063">
        <w:rPr>
          <w:rFonts w:ascii="Calibri" w:eastAsia="Times New Roman" w:hAnsi="Calibri" w:cs="Times New Roman"/>
          <w:color w:val="FF0000"/>
          <w:sz w:val="32"/>
          <w:szCs w:val="32"/>
        </w:rPr>
        <w:t xml:space="preserve"> </w:t>
      </w:r>
    </w:p>
    <w:p w:rsidR="000A4C58" w:rsidRDefault="000A4C58" w:rsidP="00236063">
      <w:pPr>
        <w:pStyle w:val="NormalWeb"/>
        <w:tabs>
          <w:tab w:val="left" w:pos="11057"/>
        </w:tabs>
        <w:spacing w:line="240" w:lineRule="atLeast"/>
        <w:ind w:left="180"/>
        <w:jc w:val="both"/>
        <w:rPr>
          <w:rFonts w:ascii="Calibri" w:eastAsia="Times New Roman" w:hAnsi="Calibri" w:cs="Times New Roman"/>
          <w:color w:val="44546A" w:themeColor="text2"/>
          <w:sz w:val="32"/>
          <w:szCs w:val="32"/>
        </w:rPr>
      </w:pPr>
      <w:r w:rsidRPr="00236063">
        <w:rPr>
          <w:rFonts w:ascii="Calibri" w:eastAsia="Times New Roman" w:hAnsi="Calibri" w:cs="Times New Roman"/>
          <w:color w:val="44546A" w:themeColor="text2"/>
          <w:sz w:val="32"/>
          <w:szCs w:val="32"/>
        </w:rPr>
        <w:t xml:space="preserve"> Con esta red queremos decirle al Señor que estamos dispuestos a seguir formando parte de su equipo. Es decir; queremos dar a conocer el mensaje de salvación. </w:t>
      </w:r>
    </w:p>
    <w:p w:rsidR="00236063" w:rsidRPr="00236063" w:rsidRDefault="00236063" w:rsidP="00236063">
      <w:pPr>
        <w:pStyle w:val="NormalWeb"/>
        <w:tabs>
          <w:tab w:val="left" w:pos="11057"/>
        </w:tabs>
        <w:spacing w:line="240" w:lineRule="atLeast"/>
        <w:ind w:left="180"/>
        <w:jc w:val="both"/>
        <w:rPr>
          <w:rFonts w:ascii="Calibri" w:eastAsia="Times New Roman" w:hAnsi="Calibri" w:cs="Times New Roman"/>
          <w:color w:val="44546A" w:themeColor="text2"/>
          <w:sz w:val="32"/>
          <w:szCs w:val="32"/>
        </w:rPr>
      </w:pPr>
    </w:p>
    <w:p w:rsidR="00236063" w:rsidRPr="00236063" w:rsidRDefault="000A4C58" w:rsidP="00236063">
      <w:pPr>
        <w:pStyle w:val="NormalWeb"/>
        <w:numPr>
          <w:ilvl w:val="0"/>
          <w:numId w:val="3"/>
        </w:numPr>
        <w:tabs>
          <w:tab w:val="left" w:pos="11057"/>
        </w:tabs>
        <w:spacing w:line="240" w:lineRule="atLeast"/>
        <w:jc w:val="both"/>
        <w:rPr>
          <w:rFonts w:ascii="Calibri" w:eastAsia="Times New Roman" w:hAnsi="Calibri" w:cs="Times New Roman"/>
          <w:color w:val="FF0000"/>
          <w:sz w:val="32"/>
          <w:szCs w:val="32"/>
        </w:rPr>
      </w:pPr>
      <w:r w:rsidRPr="00236063">
        <w:rPr>
          <w:rFonts w:ascii="Calibri" w:eastAsia="Times New Roman" w:hAnsi="Calibri" w:cs="Times New Roman"/>
          <w:b/>
          <w:color w:val="FF0000"/>
          <w:sz w:val="32"/>
          <w:szCs w:val="32"/>
        </w:rPr>
        <w:t>BANDEJA DE FRUTAS:</w:t>
      </w:r>
      <w:r w:rsidRPr="00236063">
        <w:rPr>
          <w:rFonts w:ascii="Calibri" w:eastAsia="Times New Roman" w:hAnsi="Calibri" w:cs="Times New Roman"/>
          <w:color w:val="FF0000"/>
          <w:sz w:val="32"/>
          <w:szCs w:val="32"/>
        </w:rPr>
        <w:t xml:space="preserve"> </w:t>
      </w:r>
    </w:p>
    <w:p w:rsidR="000A4C58" w:rsidRDefault="000A4C58" w:rsidP="00236063">
      <w:pPr>
        <w:pStyle w:val="NormalWeb"/>
        <w:tabs>
          <w:tab w:val="left" w:pos="11057"/>
        </w:tabs>
        <w:spacing w:line="240" w:lineRule="atLeast"/>
        <w:ind w:left="180"/>
        <w:jc w:val="both"/>
        <w:rPr>
          <w:rFonts w:ascii="Calibri" w:eastAsia="Times New Roman" w:hAnsi="Calibri" w:cs="Times New Roman"/>
          <w:color w:val="44546A" w:themeColor="text2"/>
          <w:sz w:val="32"/>
          <w:szCs w:val="32"/>
        </w:rPr>
      </w:pPr>
      <w:r w:rsidRPr="00236063">
        <w:rPr>
          <w:rFonts w:ascii="Calibri" w:eastAsia="Times New Roman" w:hAnsi="Calibri" w:cs="Times New Roman"/>
          <w:color w:val="44546A" w:themeColor="text2"/>
          <w:sz w:val="32"/>
          <w:szCs w:val="32"/>
        </w:rPr>
        <w:t>Con esta bandeja repleta de frutos queremos simbolizar la alegría de la Pascua. Si el Señor ha resucitado, nosotros –como fruto de la Pascua- también resucitaremos a una nueva vida.</w:t>
      </w:r>
    </w:p>
    <w:p w:rsidR="00236063" w:rsidRPr="00236063" w:rsidRDefault="00236063" w:rsidP="00236063">
      <w:pPr>
        <w:pStyle w:val="NormalWeb"/>
        <w:tabs>
          <w:tab w:val="left" w:pos="11057"/>
        </w:tabs>
        <w:spacing w:line="240" w:lineRule="atLeast"/>
        <w:ind w:left="180"/>
        <w:jc w:val="both"/>
        <w:rPr>
          <w:rFonts w:ascii="Calibri" w:eastAsia="Times New Roman" w:hAnsi="Calibri" w:cs="Times New Roman"/>
          <w:color w:val="44546A" w:themeColor="text2"/>
          <w:sz w:val="32"/>
          <w:szCs w:val="32"/>
        </w:rPr>
      </w:pPr>
    </w:p>
    <w:p w:rsidR="00236063" w:rsidRPr="00236063" w:rsidRDefault="000A4C58" w:rsidP="00236063">
      <w:pPr>
        <w:pStyle w:val="NormalWeb"/>
        <w:numPr>
          <w:ilvl w:val="0"/>
          <w:numId w:val="3"/>
        </w:numPr>
        <w:tabs>
          <w:tab w:val="left" w:pos="11057"/>
        </w:tabs>
        <w:spacing w:line="240" w:lineRule="atLeast"/>
        <w:jc w:val="both"/>
        <w:rPr>
          <w:rFonts w:ascii="Calibri" w:eastAsia="Times New Roman" w:hAnsi="Calibri" w:cs="Times New Roman"/>
          <w:b/>
          <w:color w:val="FF0000"/>
          <w:sz w:val="32"/>
          <w:szCs w:val="32"/>
        </w:rPr>
      </w:pPr>
      <w:r w:rsidRPr="00236063">
        <w:rPr>
          <w:rFonts w:ascii="Calibri" w:eastAsia="Times New Roman" w:hAnsi="Calibri" w:cs="Times New Roman"/>
          <w:b/>
          <w:color w:val="FF0000"/>
          <w:sz w:val="32"/>
          <w:szCs w:val="32"/>
        </w:rPr>
        <w:t xml:space="preserve">VARA DE MAGO: </w:t>
      </w:r>
    </w:p>
    <w:p w:rsidR="000A4C58" w:rsidRPr="00236063" w:rsidRDefault="00236063" w:rsidP="00236063">
      <w:pPr>
        <w:pStyle w:val="NormalWeb"/>
        <w:tabs>
          <w:tab w:val="left" w:pos="11057"/>
        </w:tabs>
        <w:spacing w:line="240" w:lineRule="atLeast"/>
        <w:ind w:hanging="180"/>
        <w:jc w:val="both"/>
        <w:rPr>
          <w:rFonts w:ascii="Calibri" w:eastAsia="Times New Roman" w:hAnsi="Calibri" w:cs="Times New Roman"/>
          <w:color w:val="44546A" w:themeColor="text2"/>
          <w:sz w:val="32"/>
          <w:szCs w:val="32"/>
        </w:rPr>
      </w:pPr>
      <w:r>
        <w:rPr>
          <w:rFonts w:ascii="Calibri" w:eastAsia="Times New Roman" w:hAnsi="Calibri" w:cs="Times New Roman"/>
          <w:color w:val="44546A" w:themeColor="text2"/>
          <w:sz w:val="32"/>
          <w:szCs w:val="32"/>
        </w:rPr>
        <w:t xml:space="preserve">  </w:t>
      </w:r>
      <w:r w:rsidR="000A4C58" w:rsidRPr="00236063">
        <w:rPr>
          <w:rFonts w:ascii="Calibri" w:eastAsia="Times New Roman" w:hAnsi="Calibri" w:cs="Times New Roman"/>
          <w:color w:val="44546A" w:themeColor="text2"/>
          <w:sz w:val="32"/>
          <w:szCs w:val="32"/>
        </w:rPr>
        <w:t>En esta pascua queremos ofrecerte las tareas pastorales que realizamos en la parroquia (o comunidad). Nosotros nos esforzamos muncho por continuar tu tarea en la iglesia formándonos, celebrando tu presencia en medio de nosotros y construyendo el Reino. En esta varita de mago queremos representarte a ti, que te necesitamos presente en medio de nuestra pastoral para que con tu presencia nos bendigas, nos multipliques y hagas eficaz nuestras tareas pastorales.</w:t>
      </w:r>
    </w:p>
    <w:p w:rsidR="00236063" w:rsidRPr="001F3251" w:rsidRDefault="000A4C58" w:rsidP="001F3251">
      <w:pPr>
        <w:pStyle w:val="NormalWeb"/>
        <w:numPr>
          <w:ilvl w:val="0"/>
          <w:numId w:val="3"/>
        </w:numPr>
        <w:tabs>
          <w:tab w:val="left" w:pos="11057"/>
        </w:tabs>
        <w:spacing w:line="240" w:lineRule="atLeast"/>
        <w:jc w:val="both"/>
        <w:rPr>
          <w:rFonts w:ascii="Calibri" w:eastAsia="Times New Roman" w:hAnsi="Calibri" w:cs="Times New Roman"/>
          <w:color w:val="FF0000"/>
          <w:sz w:val="32"/>
          <w:szCs w:val="32"/>
        </w:rPr>
      </w:pPr>
      <w:r w:rsidRPr="001F3251">
        <w:rPr>
          <w:rFonts w:ascii="Calibri" w:eastAsia="Times New Roman" w:hAnsi="Calibri" w:cs="Times New Roman"/>
          <w:b/>
          <w:color w:val="FF0000"/>
          <w:sz w:val="32"/>
          <w:szCs w:val="32"/>
        </w:rPr>
        <w:t>PAN Y VINO:</w:t>
      </w:r>
      <w:r w:rsidRPr="001F3251">
        <w:rPr>
          <w:rFonts w:ascii="Calibri" w:eastAsia="Times New Roman" w:hAnsi="Calibri" w:cs="Times New Roman"/>
          <w:color w:val="FF0000"/>
          <w:sz w:val="32"/>
          <w:szCs w:val="32"/>
        </w:rPr>
        <w:t xml:space="preserve"> </w:t>
      </w:r>
    </w:p>
    <w:p w:rsidR="00236063" w:rsidRDefault="000A4C58" w:rsidP="00236063">
      <w:pPr>
        <w:pStyle w:val="NormalWeb"/>
        <w:tabs>
          <w:tab w:val="left" w:pos="11057"/>
        </w:tabs>
        <w:spacing w:line="240" w:lineRule="atLeast"/>
        <w:ind w:hanging="180"/>
        <w:jc w:val="both"/>
        <w:rPr>
          <w:rFonts w:ascii="Calibri" w:eastAsia="Times New Roman" w:hAnsi="Calibri" w:cs="Times New Roman"/>
          <w:color w:val="44546A" w:themeColor="text2"/>
          <w:sz w:val="32"/>
          <w:szCs w:val="32"/>
        </w:rPr>
      </w:pPr>
      <w:r w:rsidRPr="00236063">
        <w:rPr>
          <w:rFonts w:ascii="Calibri" w:eastAsia="Times New Roman" w:hAnsi="Calibri" w:cs="Times New Roman"/>
          <w:color w:val="44546A" w:themeColor="text2"/>
          <w:sz w:val="32"/>
          <w:szCs w:val="32"/>
        </w:rPr>
        <w:t>Con el Pan y el Vino queremos dar gracias a Dios porque se quiso quedar con nosotros en el altar. Que cada vez que celebremos la Eucaristía pensemos que es un adelanto de lo que nos queda por vivir en el cielo.</w:t>
      </w:r>
    </w:p>
    <w:p w:rsidR="00236063" w:rsidRDefault="00236063" w:rsidP="00236063">
      <w:r>
        <w:br w:type="page"/>
      </w:r>
    </w:p>
    <w:p w:rsidR="000A4C58" w:rsidRPr="00236063" w:rsidRDefault="001F3251" w:rsidP="00236063">
      <w:pPr>
        <w:pStyle w:val="NormalWeb"/>
        <w:tabs>
          <w:tab w:val="left" w:pos="11057"/>
        </w:tabs>
        <w:spacing w:line="240" w:lineRule="atLeast"/>
        <w:ind w:hanging="180"/>
        <w:jc w:val="both"/>
        <w:rPr>
          <w:rFonts w:ascii="Calibri" w:eastAsia="Times New Roman" w:hAnsi="Calibri" w:cs="Times New Roman"/>
          <w:color w:val="44546A" w:themeColor="text2"/>
          <w:sz w:val="32"/>
          <w:szCs w:val="32"/>
        </w:rPr>
      </w:pPr>
      <w:r>
        <w:rPr>
          <w:rFonts w:ascii="Calibri" w:hAnsi="Calibri"/>
          <w:bCs/>
          <w:noProof/>
          <w:color w:val="1F497D"/>
          <w:sz w:val="28"/>
          <w:szCs w:val="28"/>
        </w:rPr>
        <w:lastRenderedPageBreak/>
        <mc:AlternateContent>
          <mc:Choice Requires="wps">
            <w:drawing>
              <wp:anchor distT="0" distB="0" distL="114300" distR="114300" simplePos="0" relativeHeight="251658752" behindDoc="0" locked="0" layoutInCell="1" allowOverlap="1" wp14:anchorId="6691F7E6" wp14:editId="08E01ED4">
                <wp:simplePos x="0" y="0"/>
                <wp:positionH relativeFrom="margin">
                  <wp:posOffset>0</wp:posOffset>
                </wp:positionH>
                <wp:positionV relativeFrom="paragraph">
                  <wp:posOffset>-142875</wp:posOffset>
                </wp:positionV>
                <wp:extent cx="5743575" cy="685800"/>
                <wp:effectExtent l="57150" t="38100" r="85725" b="95250"/>
                <wp:wrapNone/>
                <wp:docPr id="4" name="Cuadro de texto 20"/>
                <wp:cNvGraphicFramePr/>
                <a:graphic xmlns:a="http://schemas.openxmlformats.org/drawingml/2006/main">
                  <a:graphicData uri="http://schemas.microsoft.com/office/word/2010/wordprocessingShape">
                    <wps:wsp>
                      <wps:cNvSpPr txBox="1"/>
                      <wps:spPr>
                        <a:xfrm>
                          <a:off x="0" y="0"/>
                          <a:ext cx="5743575" cy="6858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rsidR="001F3251" w:rsidRPr="00B9383A" w:rsidRDefault="001F3251" w:rsidP="001F3251">
                            <w:pPr>
                              <w:jc w:val="center"/>
                              <w:rPr>
                                <w:rFonts w:ascii="Algerian" w:hAnsi="Algerian"/>
                                <w:sz w:val="56"/>
                                <w:szCs w:val="56"/>
                              </w:rPr>
                            </w:pPr>
                            <w:r w:rsidRPr="00B9383A">
                              <w:rPr>
                                <w:rFonts w:ascii="Algerian" w:hAnsi="Algerian"/>
                                <w:sz w:val="56"/>
                                <w:szCs w:val="56"/>
                              </w:rPr>
                              <w:t>POSIBLE ACCIÓN DE GRACIAS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91F7E6" id="Cuadro de texto 20" o:spid="_x0000_s1027" type="#_x0000_t202" style="position:absolute;left:0;text-align:left;margin-left:0;margin-top:-11.25pt;width:452.25pt;height:54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" fillcolor="#dafda7" strokecolor="#98b954">
                <v:fill color2="#f5ffe6" rotate="t" angle="180" colors="0 #dafda7;22938f #e4fdc2;1 #f5ffe6" focus="100%" type="gradient"/>
                <v:shadow on="t" color="black" opacity="24903f" origin=",.5" offset="0,.55556mm"/>
                <v:textbox>
                  <w:txbxContent>
                    <w:p w:rsidR="001F3251" w:rsidRPr="00B9383A" w:rsidRDefault="001F3251" w:rsidP="001F3251">
                      <w:pPr>
                        <w:jc w:val="center"/>
                        <w:rPr>
                          <w:rFonts w:ascii="Algerian" w:hAnsi="Algerian"/>
                          <w:sz w:val="56"/>
                          <w:szCs w:val="56"/>
                        </w:rPr>
                      </w:pPr>
                      <w:r w:rsidRPr="00B9383A">
                        <w:rPr>
                          <w:rFonts w:ascii="Algerian" w:hAnsi="Algerian"/>
                          <w:sz w:val="56"/>
                          <w:szCs w:val="56"/>
                        </w:rPr>
                        <w:t>POSIBLE ACCIÓN DE GRACIAS</w:t>
                      </w:r>
                    </w:p>
                  </w:txbxContent>
                </v:textbox>
                <w10:wrap anchorx="margin"/>
              </v:shape>
            </w:pict>
          </mc:Fallback>
        </mc:AlternateContent>
      </w:r>
    </w:p>
    <w:p w:rsidR="000A4C58" w:rsidRDefault="000A4C58" w:rsidP="000A4C58">
      <w:pPr>
        <w:pStyle w:val="NormalWeb"/>
        <w:tabs>
          <w:tab w:val="left" w:pos="11057"/>
        </w:tabs>
        <w:spacing w:before="0" w:beforeAutospacing="0" w:after="0" w:afterAutospacing="0" w:line="240" w:lineRule="atLeast"/>
        <w:ind w:left="1560" w:right="566" w:hanging="180"/>
        <w:jc w:val="both"/>
        <w:rPr>
          <w:rFonts w:asciiTheme="minorHAnsi" w:hAnsiTheme="minorHAnsi" w:cstheme="minorHAnsi"/>
          <w:b/>
          <w:bCs/>
          <w:color w:val="44546A" w:themeColor="text2"/>
          <w:sz w:val="28"/>
          <w:szCs w:val="28"/>
        </w:rPr>
      </w:pPr>
    </w:p>
    <w:p w:rsidR="000A4C58" w:rsidRDefault="001F3251" w:rsidP="000A4C58">
      <w:pPr>
        <w:tabs>
          <w:tab w:val="left" w:pos="2268"/>
        </w:tabs>
        <w:ind w:left="1701" w:right="566" w:hanging="284"/>
        <w:jc w:val="both"/>
        <w:rPr>
          <w:rFonts w:asciiTheme="minorHAnsi" w:hAnsiTheme="minorHAnsi" w:cstheme="minorHAnsi"/>
          <w:color w:val="44546A" w:themeColor="text2"/>
          <w:sz w:val="22"/>
          <w:szCs w:val="22"/>
          <w:lang w:val="es-ES_tradnl"/>
        </w:rPr>
      </w:pPr>
      <w:r>
        <w:rPr>
          <w:rFonts w:asciiTheme="minorHAnsi" w:hAnsiTheme="minorHAnsi" w:cstheme="minorHAnsi"/>
          <w:noProof/>
          <w:color w:val="44546A" w:themeColor="text2"/>
          <w:sz w:val="20"/>
          <w:szCs w:val="20"/>
        </w:rPr>
        <mc:AlternateContent>
          <mc:Choice Requires="wps">
            <w:drawing>
              <wp:anchor distT="0" distB="0" distL="114300" distR="114300" simplePos="0" relativeHeight="251659776" behindDoc="1" locked="0" layoutInCell="1" allowOverlap="1">
                <wp:simplePos x="0" y="0"/>
                <wp:positionH relativeFrom="column">
                  <wp:posOffset>53340</wp:posOffset>
                </wp:positionH>
                <wp:positionV relativeFrom="paragraph">
                  <wp:posOffset>86359</wp:posOffset>
                </wp:positionV>
                <wp:extent cx="5943600" cy="6315075"/>
                <wp:effectExtent l="0" t="0" r="57150" b="666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315075"/>
                        </a:xfrm>
                        <a:prstGeom prst="roundRect">
                          <a:avLst>
                            <a:gd name="adj" fmla="val 16667"/>
                          </a:avLst>
                        </a:prstGeom>
                        <a:solidFill>
                          <a:srgbClr val="FFFFFF"/>
                        </a:solidFill>
                        <a:ln w="9525">
                          <a:solidFill>
                            <a:srgbClr val="F79646"/>
                          </a:solidFill>
                          <a:round/>
                          <a:headEnd/>
                          <a:tailEnd/>
                        </a:ln>
                        <a:effectLst>
                          <a:outerShdw dist="35921" dir="2700000" algn="ctr" rotWithShape="0">
                            <a:schemeClr val="accent6">
                              <a:lumMod val="75000"/>
                              <a:lumOff val="0"/>
                            </a:schemeClr>
                          </a:outerShdw>
                        </a:effectLst>
                      </wps:spPr>
                      <wps:txbx>
                        <w:txbxContent>
                          <w:p w:rsidR="001F3251" w:rsidRPr="001F3251" w:rsidRDefault="001F3251" w:rsidP="001F3251">
                            <w:pPr>
                              <w:spacing w:line="240" w:lineRule="atLeast"/>
                              <w:ind w:left="284" w:right="-3" w:hanging="284"/>
                              <w:jc w:val="center"/>
                              <w:rPr>
                                <w:rFonts w:ascii="Script MT Bold" w:hAnsi="Script MT Bold" w:cs="Tahoma"/>
                                <w:bCs/>
                                <w:color w:val="C00000"/>
                                <w:sz w:val="48"/>
                                <w:szCs w:val="48"/>
                              </w:rPr>
                            </w:pPr>
                            <w:r w:rsidRPr="001F3251">
                              <w:rPr>
                                <w:rFonts w:ascii="Script MT Bold" w:hAnsi="Script MT Bold" w:cs="Tahoma"/>
                                <w:bCs/>
                                <w:color w:val="C00000"/>
                                <w:sz w:val="48"/>
                                <w:szCs w:val="48"/>
                              </w:rPr>
                              <w:t xml:space="preserve">Gracias por los tres </w:t>
                            </w:r>
                            <w:proofErr w:type="spellStart"/>
                            <w:r w:rsidRPr="001F3251">
                              <w:rPr>
                                <w:rFonts w:ascii="Script MT Bold" w:hAnsi="Script MT Bold" w:cs="Tahoma"/>
                                <w:bCs/>
                                <w:color w:val="C00000"/>
                                <w:sz w:val="48"/>
                                <w:szCs w:val="48"/>
                              </w:rPr>
                              <w:t>resgalos</w:t>
                            </w:r>
                            <w:proofErr w:type="spellEnd"/>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Jesús, cada domingo venimos a la comunidad parroquial </w:t>
                            </w:r>
                            <w:r w:rsidRPr="001F3251">
                              <w:rPr>
                                <w:rFonts w:ascii="Verdana" w:hAnsi="Verdana"/>
                                <w:bCs/>
                                <w:color w:val="C00000"/>
                                <w:sz w:val="28"/>
                                <w:szCs w:val="28"/>
                              </w:rPr>
                              <w:t>a encontrarnos contigo, a sentir tu presencia resucitada en medio de nosotros.</w:t>
                            </w:r>
                          </w:p>
                          <w:p w:rsidR="001F3251" w:rsidRPr="001F3251" w:rsidRDefault="001F3251" w:rsidP="001F3251">
                            <w:pPr>
                              <w:tabs>
                                <w:tab w:val="left" w:pos="6096"/>
                              </w:tabs>
                              <w:ind w:left="567" w:right="83" w:hanging="426"/>
                              <w:jc w:val="both"/>
                              <w:rPr>
                                <w:rFonts w:ascii="Verdana" w:hAnsi="Verdana"/>
                                <w:b/>
                                <w:bCs/>
                                <w:color w:val="C00000"/>
                                <w:sz w:val="28"/>
                                <w:szCs w:val="28"/>
                              </w:rPr>
                            </w:pPr>
                            <w:r w:rsidRPr="001F3251">
                              <w:rPr>
                                <w:rFonts w:ascii="Verdana" w:hAnsi="Verdana"/>
                                <w:b/>
                                <w:bCs/>
                                <w:color w:val="C00000"/>
                                <w:sz w:val="28"/>
                                <w:szCs w:val="28"/>
                              </w:rPr>
                              <w:t xml:space="preserve">Cada domingo en la eucaristía alimentas nuestra fe </w:t>
                            </w:r>
                            <w:r w:rsidRPr="001F3251">
                              <w:rPr>
                                <w:rFonts w:ascii="Verdana" w:hAnsi="Verdana"/>
                                <w:bCs/>
                                <w:color w:val="C00000"/>
                                <w:sz w:val="28"/>
                                <w:szCs w:val="28"/>
                              </w:rPr>
                              <w:t xml:space="preserve">con los tres grandes regalos de Pascua: </w:t>
                            </w:r>
                            <w:r w:rsidRPr="001F3251">
                              <w:rPr>
                                <w:rFonts w:ascii="Verdana" w:hAnsi="Verdana"/>
                                <w:b/>
                                <w:bCs/>
                                <w:color w:val="C00000"/>
                                <w:sz w:val="28"/>
                                <w:szCs w:val="28"/>
                              </w:rPr>
                              <w:t>la Palabra, el Pan y la Misión.</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Gracias por tu Palabra llena de paz, de luz, de fuerza, </w:t>
                            </w:r>
                            <w:r w:rsidRPr="001F3251">
                              <w:rPr>
                                <w:rFonts w:ascii="Verdana" w:hAnsi="Verdana"/>
                                <w:bCs/>
                                <w:color w:val="C00000"/>
                                <w:sz w:val="28"/>
                                <w:szCs w:val="28"/>
                              </w:rPr>
                              <w:t xml:space="preserve">que nos empuja a lanzarnos a los mares de la vida con confianza, y nos guía para que echamos las redes </w:t>
                            </w:r>
                            <w:r w:rsidRPr="001F3251">
                              <w:rPr>
                                <w:rFonts w:ascii="Verdana" w:hAnsi="Verdana"/>
                                <w:b/>
                                <w:bCs/>
                                <w:i/>
                                <w:color w:val="C00000"/>
                                <w:sz w:val="28"/>
                                <w:szCs w:val="28"/>
                              </w:rPr>
                              <w:t>“en tu nombre”</w:t>
                            </w:r>
                            <w:r w:rsidRPr="001F3251">
                              <w:rPr>
                                <w:rFonts w:ascii="Verdana" w:hAnsi="Verdana"/>
                                <w:bCs/>
                                <w:color w:val="C00000"/>
                                <w:sz w:val="28"/>
                                <w:szCs w:val="28"/>
                              </w:rPr>
                              <w:t xml:space="preserve"> a pesar del desencanto, siendo prolongación de tus manos, y podamos reconocerte y confesarte: ¡Es el Señor!</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Gracias porque cada domingo preparas la mesa del Pan</w:t>
                            </w:r>
                            <w:r w:rsidRPr="001F3251">
                              <w:rPr>
                                <w:rFonts w:ascii="Verdana" w:hAnsi="Verdana"/>
                                <w:bCs/>
                                <w:color w:val="C00000"/>
                                <w:sz w:val="28"/>
                                <w:szCs w:val="28"/>
                              </w:rPr>
                              <w:t xml:space="preserve"> y nos recuerdas:</w:t>
                            </w:r>
                            <w:r w:rsidRPr="001F3251">
                              <w:rPr>
                                <w:rFonts w:ascii="Verdana" w:hAnsi="Verdana"/>
                                <w:b/>
                                <w:bCs/>
                                <w:color w:val="C00000"/>
                                <w:sz w:val="28"/>
                                <w:szCs w:val="28"/>
                              </w:rPr>
                              <w:t xml:space="preserve"> </w:t>
                            </w:r>
                            <w:proofErr w:type="gramStart"/>
                            <w:r>
                              <w:rPr>
                                <w:rFonts w:ascii="Verdana" w:hAnsi="Verdana"/>
                                <w:b/>
                                <w:bCs/>
                                <w:i/>
                                <w:color w:val="C00000"/>
                                <w:sz w:val="28"/>
                                <w:szCs w:val="28"/>
                              </w:rPr>
                              <w:t>¡</w:t>
                            </w:r>
                            <w:proofErr w:type="gramEnd"/>
                            <w:r>
                              <w:rPr>
                                <w:rFonts w:ascii="Verdana" w:hAnsi="Verdana"/>
                                <w:b/>
                                <w:bCs/>
                                <w:i/>
                                <w:color w:val="C00000"/>
                                <w:sz w:val="28"/>
                                <w:szCs w:val="28"/>
                              </w:rPr>
                              <w:t>”vamos, comed”</w:t>
                            </w:r>
                            <w:r w:rsidRPr="001F3251">
                              <w:rPr>
                                <w:rFonts w:ascii="Verdana" w:hAnsi="Verdana"/>
                                <w:b/>
                                <w:bCs/>
                                <w:color w:val="C00000"/>
                                <w:sz w:val="28"/>
                                <w:szCs w:val="28"/>
                              </w:rPr>
                              <w:t xml:space="preserve"> </w:t>
                            </w:r>
                            <w:r w:rsidRPr="001F3251">
                              <w:rPr>
                                <w:rFonts w:ascii="Verdana" w:hAnsi="Verdana"/>
                                <w:bCs/>
                                <w:color w:val="C00000"/>
                                <w:sz w:val="28"/>
                                <w:szCs w:val="28"/>
                              </w:rPr>
                              <w:t>Así, recibimos tu alimento, recuperamos las fuerzas y nos inyectas tu misma vida divina.</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Gracias también porque como a Pedro nos envías a una misión, </w:t>
                            </w:r>
                            <w:r w:rsidRPr="001F3251">
                              <w:rPr>
                                <w:rFonts w:ascii="Verdana" w:hAnsi="Verdana"/>
                                <w:bCs/>
                                <w:color w:val="C00000"/>
                                <w:sz w:val="28"/>
                                <w:szCs w:val="28"/>
                              </w:rPr>
                              <w:t xml:space="preserve">la misión de </w:t>
                            </w:r>
                            <w:r w:rsidRPr="001F3251">
                              <w:rPr>
                                <w:rFonts w:ascii="Verdana" w:hAnsi="Verdana"/>
                                <w:b/>
                                <w:bCs/>
                                <w:i/>
                                <w:color w:val="C00000"/>
                                <w:sz w:val="28"/>
                                <w:szCs w:val="28"/>
                              </w:rPr>
                              <w:t>“amarte”</w:t>
                            </w:r>
                            <w:r w:rsidRPr="001F3251">
                              <w:rPr>
                                <w:rFonts w:ascii="Verdana" w:hAnsi="Verdana"/>
                                <w:bCs/>
                                <w:color w:val="C00000"/>
                                <w:sz w:val="28"/>
                                <w:szCs w:val="28"/>
                              </w:rPr>
                              <w:t xml:space="preserve"> a ti y a cuidar a nuestros hermanos, siendo testigos del amor que tú y el Padre nos tenéis.</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Jesús, gracia por hacerte presente en medio de nosotros </w:t>
                            </w:r>
                            <w:r w:rsidRPr="001F3251">
                              <w:rPr>
                                <w:rFonts w:ascii="Verdana" w:hAnsi="Verdana"/>
                                <w:bCs/>
                                <w:color w:val="C00000"/>
                                <w:sz w:val="28"/>
                                <w:szCs w:val="28"/>
                              </w:rPr>
                              <w:t xml:space="preserve">en la comunidad parroquial. Gracias por estos bellos regalos que nos haces en Pascua. Sabremos reconocerte y confesarte: </w:t>
                            </w:r>
                            <w:r w:rsidRPr="001F3251">
                              <w:rPr>
                                <w:rFonts w:ascii="Verdana" w:hAnsi="Verdana"/>
                                <w:b/>
                                <w:bCs/>
                                <w:color w:val="C00000"/>
                                <w:sz w:val="28"/>
                                <w:szCs w:val="28"/>
                              </w:rPr>
                              <w:t>“es el Señor”.</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Cs/>
                                <w:color w:val="C00000"/>
                                <w:sz w:val="28"/>
                                <w:szCs w:val="28"/>
                              </w:rPr>
                              <w:t>.</w:t>
                            </w:r>
                          </w:p>
                          <w:p w:rsidR="001F3251" w:rsidRPr="00104129" w:rsidRDefault="001F3251" w:rsidP="001F3251">
                            <w:pPr>
                              <w:ind w:right="-48" w:firstLine="283"/>
                              <w:jc w:val="both"/>
                              <w:rPr>
                                <w:rFonts w:ascii="Calibri" w:hAnsi="Calibri"/>
                                <w:color w:val="44546A" w:themeColor="text2"/>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8" o:spid="_x0000_s1028" style="position:absolute;left:0;text-align:left;margin-left:4.2pt;margin-top:6.8pt;width:468pt;height:497.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" strokecolor="#f79646">
                <v:shadow on="t" color="#538135 [2409]"/>
                <v:textbox>
                  <w:txbxContent>
                    <w:p w:rsidR="001F3251" w:rsidRPr="001F3251" w:rsidRDefault="001F3251" w:rsidP="001F3251">
                      <w:pPr>
                        <w:spacing w:line="240" w:lineRule="atLeast"/>
                        <w:ind w:left="284" w:right="-3" w:hanging="284"/>
                        <w:jc w:val="center"/>
                        <w:rPr>
                          <w:rFonts w:ascii="Script MT Bold" w:hAnsi="Script MT Bold" w:cs="Tahoma"/>
                          <w:bCs/>
                          <w:color w:val="C00000"/>
                          <w:sz w:val="48"/>
                          <w:szCs w:val="48"/>
                        </w:rPr>
                      </w:pPr>
                      <w:r w:rsidRPr="001F3251">
                        <w:rPr>
                          <w:rFonts w:ascii="Script MT Bold" w:hAnsi="Script MT Bold" w:cs="Tahoma"/>
                          <w:bCs/>
                          <w:color w:val="C00000"/>
                          <w:sz w:val="48"/>
                          <w:szCs w:val="48"/>
                        </w:rPr>
                        <w:t xml:space="preserve">Gracias por los tres </w:t>
                      </w:r>
                      <w:proofErr w:type="spellStart"/>
                      <w:r w:rsidRPr="001F3251">
                        <w:rPr>
                          <w:rFonts w:ascii="Script MT Bold" w:hAnsi="Script MT Bold" w:cs="Tahoma"/>
                          <w:bCs/>
                          <w:color w:val="C00000"/>
                          <w:sz w:val="48"/>
                          <w:szCs w:val="48"/>
                        </w:rPr>
                        <w:t>resgalos</w:t>
                      </w:r>
                      <w:proofErr w:type="spellEnd"/>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Jesús, cada domingo venimos a la comunidad parroquial </w:t>
                      </w:r>
                      <w:r w:rsidRPr="001F3251">
                        <w:rPr>
                          <w:rFonts w:ascii="Verdana" w:hAnsi="Verdana"/>
                          <w:bCs/>
                          <w:color w:val="C00000"/>
                          <w:sz w:val="28"/>
                          <w:szCs w:val="28"/>
                        </w:rPr>
                        <w:t>a encontrarnos contigo, a sentir tu presencia resucitada en medio de nosotros.</w:t>
                      </w:r>
                    </w:p>
                    <w:p w:rsidR="001F3251" w:rsidRPr="001F3251" w:rsidRDefault="001F3251" w:rsidP="001F3251">
                      <w:pPr>
                        <w:tabs>
                          <w:tab w:val="left" w:pos="6096"/>
                        </w:tabs>
                        <w:ind w:left="567" w:right="83" w:hanging="426"/>
                        <w:jc w:val="both"/>
                        <w:rPr>
                          <w:rFonts w:ascii="Verdana" w:hAnsi="Verdana"/>
                          <w:b/>
                          <w:bCs/>
                          <w:color w:val="C00000"/>
                          <w:sz w:val="28"/>
                          <w:szCs w:val="28"/>
                        </w:rPr>
                      </w:pPr>
                      <w:r w:rsidRPr="001F3251">
                        <w:rPr>
                          <w:rFonts w:ascii="Verdana" w:hAnsi="Verdana"/>
                          <w:b/>
                          <w:bCs/>
                          <w:color w:val="C00000"/>
                          <w:sz w:val="28"/>
                          <w:szCs w:val="28"/>
                        </w:rPr>
                        <w:t xml:space="preserve">Cada domingo en la eucaristía alimentas nuestra fe </w:t>
                      </w:r>
                      <w:r w:rsidRPr="001F3251">
                        <w:rPr>
                          <w:rFonts w:ascii="Verdana" w:hAnsi="Verdana"/>
                          <w:bCs/>
                          <w:color w:val="C00000"/>
                          <w:sz w:val="28"/>
                          <w:szCs w:val="28"/>
                        </w:rPr>
                        <w:t xml:space="preserve">con los tres grandes regalos de Pascua: </w:t>
                      </w:r>
                      <w:r w:rsidRPr="001F3251">
                        <w:rPr>
                          <w:rFonts w:ascii="Verdana" w:hAnsi="Verdana"/>
                          <w:b/>
                          <w:bCs/>
                          <w:color w:val="C00000"/>
                          <w:sz w:val="28"/>
                          <w:szCs w:val="28"/>
                        </w:rPr>
                        <w:t>la Palabra, el Pan y la Misión.</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Gracias por tu Palabra llena de paz, de luz, de fuerza, </w:t>
                      </w:r>
                      <w:r w:rsidRPr="001F3251">
                        <w:rPr>
                          <w:rFonts w:ascii="Verdana" w:hAnsi="Verdana"/>
                          <w:bCs/>
                          <w:color w:val="C00000"/>
                          <w:sz w:val="28"/>
                          <w:szCs w:val="28"/>
                        </w:rPr>
                        <w:t xml:space="preserve">que nos empuja a lanzarnos a los mares de la vida con confianza, y nos guía para que echamos las redes </w:t>
                      </w:r>
                      <w:r w:rsidRPr="001F3251">
                        <w:rPr>
                          <w:rFonts w:ascii="Verdana" w:hAnsi="Verdana"/>
                          <w:b/>
                          <w:bCs/>
                          <w:i/>
                          <w:color w:val="C00000"/>
                          <w:sz w:val="28"/>
                          <w:szCs w:val="28"/>
                        </w:rPr>
                        <w:t>“en tu nombre”</w:t>
                      </w:r>
                      <w:r w:rsidRPr="001F3251">
                        <w:rPr>
                          <w:rFonts w:ascii="Verdana" w:hAnsi="Verdana"/>
                          <w:bCs/>
                          <w:color w:val="C00000"/>
                          <w:sz w:val="28"/>
                          <w:szCs w:val="28"/>
                        </w:rPr>
                        <w:t xml:space="preserve"> a pesar del desencanto, siendo prolongación de tus manos, y podamos reconocerte y confesarte: ¡Es el Señor!</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Gracias porque cada domingo preparas la mesa del Pan</w:t>
                      </w:r>
                      <w:r w:rsidRPr="001F3251">
                        <w:rPr>
                          <w:rFonts w:ascii="Verdana" w:hAnsi="Verdana"/>
                          <w:bCs/>
                          <w:color w:val="C00000"/>
                          <w:sz w:val="28"/>
                          <w:szCs w:val="28"/>
                        </w:rPr>
                        <w:t xml:space="preserve"> y nos recuerdas:</w:t>
                      </w:r>
                      <w:r w:rsidRPr="001F3251">
                        <w:rPr>
                          <w:rFonts w:ascii="Verdana" w:hAnsi="Verdana"/>
                          <w:b/>
                          <w:bCs/>
                          <w:color w:val="C00000"/>
                          <w:sz w:val="28"/>
                          <w:szCs w:val="28"/>
                        </w:rPr>
                        <w:t xml:space="preserve"> </w:t>
                      </w:r>
                      <w:proofErr w:type="gramStart"/>
                      <w:r>
                        <w:rPr>
                          <w:rFonts w:ascii="Verdana" w:hAnsi="Verdana"/>
                          <w:b/>
                          <w:bCs/>
                          <w:i/>
                          <w:color w:val="C00000"/>
                          <w:sz w:val="28"/>
                          <w:szCs w:val="28"/>
                        </w:rPr>
                        <w:t>¡</w:t>
                      </w:r>
                      <w:proofErr w:type="gramEnd"/>
                      <w:r>
                        <w:rPr>
                          <w:rFonts w:ascii="Verdana" w:hAnsi="Verdana"/>
                          <w:b/>
                          <w:bCs/>
                          <w:i/>
                          <w:color w:val="C00000"/>
                          <w:sz w:val="28"/>
                          <w:szCs w:val="28"/>
                        </w:rPr>
                        <w:t>”vamos, comed”</w:t>
                      </w:r>
                      <w:r w:rsidRPr="001F3251">
                        <w:rPr>
                          <w:rFonts w:ascii="Verdana" w:hAnsi="Verdana"/>
                          <w:b/>
                          <w:bCs/>
                          <w:color w:val="C00000"/>
                          <w:sz w:val="28"/>
                          <w:szCs w:val="28"/>
                        </w:rPr>
                        <w:t xml:space="preserve"> </w:t>
                      </w:r>
                      <w:r w:rsidRPr="001F3251">
                        <w:rPr>
                          <w:rFonts w:ascii="Verdana" w:hAnsi="Verdana"/>
                          <w:bCs/>
                          <w:color w:val="C00000"/>
                          <w:sz w:val="28"/>
                          <w:szCs w:val="28"/>
                        </w:rPr>
                        <w:t>Así, recibimos tu alimento, recuperamos las fuerzas y nos inyectas tu misma vida divina.</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Gracias también porque como a Pedro nos envías a una misión, </w:t>
                      </w:r>
                      <w:r w:rsidRPr="001F3251">
                        <w:rPr>
                          <w:rFonts w:ascii="Verdana" w:hAnsi="Verdana"/>
                          <w:bCs/>
                          <w:color w:val="C00000"/>
                          <w:sz w:val="28"/>
                          <w:szCs w:val="28"/>
                        </w:rPr>
                        <w:t xml:space="preserve">la misión de </w:t>
                      </w:r>
                      <w:r w:rsidRPr="001F3251">
                        <w:rPr>
                          <w:rFonts w:ascii="Verdana" w:hAnsi="Verdana"/>
                          <w:b/>
                          <w:bCs/>
                          <w:i/>
                          <w:color w:val="C00000"/>
                          <w:sz w:val="28"/>
                          <w:szCs w:val="28"/>
                        </w:rPr>
                        <w:t>“amarte”</w:t>
                      </w:r>
                      <w:r w:rsidRPr="001F3251">
                        <w:rPr>
                          <w:rFonts w:ascii="Verdana" w:hAnsi="Verdana"/>
                          <w:bCs/>
                          <w:color w:val="C00000"/>
                          <w:sz w:val="28"/>
                          <w:szCs w:val="28"/>
                        </w:rPr>
                        <w:t xml:space="preserve"> a ti y a cuidar a nuestros hermanos, siendo testigos del amor que tú y el Padre nos tenéis.</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
                          <w:bCs/>
                          <w:color w:val="C00000"/>
                          <w:sz w:val="28"/>
                          <w:szCs w:val="28"/>
                        </w:rPr>
                        <w:t xml:space="preserve">Jesús, gracia por hacerte presente en medio de nosotros </w:t>
                      </w:r>
                      <w:r w:rsidRPr="001F3251">
                        <w:rPr>
                          <w:rFonts w:ascii="Verdana" w:hAnsi="Verdana"/>
                          <w:bCs/>
                          <w:color w:val="C00000"/>
                          <w:sz w:val="28"/>
                          <w:szCs w:val="28"/>
                        </w:rPr>
                        <w:t xml:space="preserve">en la comunidad parroquial. Gracias por estos bellos regalos que nos haces en Pascua. Sabremos reconocerte y confesarte: </w:t>
                      </w:r>
                      <w:r w:rsidRPr="001F3251">
                        <w:rPr>
                          <w:rFonts w:ascii="Verdana" w:hAnsi="Verdana"/>
                          <w:b/>
                          <w:bCs/>
                          <w:color w:val="C00000"/>
                          <w:sz w:val="28"/>
                          <w:szCs w:val="28"/>
                        </w:rPr>
                        <w:t>“es el Señor”.</w:t>
                      </w:r>
                    </w:p>
                    <w:p w:rsidR="001F3251" w:rsidRPr="001F3251" w:rsidRDefault="001F3251" w:rsidP="001F3251">
                      <w:pPr>
                        <w:tabs>
                          <w:tab w:val="left" w:pos="6096"/>
                        </w:tabs>
                        <w:ind w:left="567" w:right="83" w:hanging="426"/>
                        <w:jc w:val="both"/>
                        <w:rPr>
                          <w:rFonts w:ascii="Verdana" w:hAnsi="Verdana"/>
                          <w:bCs/>
                          <w:color w:val="C00000"/>
                          <w:sz w:val="28"/>
                          <w:szCs w:val="28"/>
                        </w:rPr>
                      </w:pPr>
                      <w:r w:rsidRPr="001F3251">
                        <w:rPr>
                          <w:rFonts w:ascii="Verdana" w:hAnsi="Verdana"/>
                          <w:bCs/>
                          <w:color w:val="C00000"/>
                          <w:sz w:val="28"/>
                          <w:szCs w:val="28"/>
                        </w:rPr>
                        <w:t>.</w:t>
                      </w:r>
                    </w:p>
                    <w:p w:rsidR="001F3251" w:rsidRPr="00104129" w:rsidRDefault="001F3251" w:rsidP="001F3251">
                      <w:pPr>
                        <w:ind w:right="-48" w:firstLine="283"/>
                        <w:jc w:val="both"/>
                        <w:rPr>
                          <w:rFonts w:ascii="Calibri" w:hAnsi="Calibri"/>
                          <w:color w:val="44546A" w:themeColor="text2"/>
                          <w:sz w:val="20"/>
                          <w:szCs w:val="20"/>
                        </w:rPr>
                      </w:pPr>
                    </w:p>
                  </w:txbxContent>
                </v:textbox>
              </v:roundrect>
            </w:pict>
          </mc:Fallback>
        </mc:AlternateContent>
      </w:r>
    </w:p>
    <w:p w:rsidR="000A4C58" w:rsidRDefault="000A4C58" w:rsidP="000A4C58">
      <w:pPr>
        <w:tabs>
          <w:tab w:val="left" w:pos="2268"/>
        </w:tabs>
        <w:ind w:left="1701" w:right="566" w:hanging="284"/>
        <w:jc w:val="both"/>
        <w:rPr>
          <w:rFonts w:asciiTheme="minorHAnsi" w:hAnsiTheme="minorHAnsi" w:cstheme="minorHAnsi"/>
          <w:color w:val="44546A" w:themeColor="text2"/>
          <w:sz w:val="22"/>
          <w:szCs w:val="22"/>
          <w:lang w:val="es-ES_tradnl"/>
        </w:rPr>
      </w:pPr>
      <w:r>
        <w:rPr>
          <w:rFonts w:asciiTheme="minorHAnsi" w:hAnsiTheme="minorHAnsi" w:cstheme="minorHAnsi"/>
          <w:color w:val="44546A" w:themeColor="text2"/>
          <w:sz w:val="22"/>
          <w:szCs w:val="22"/>
          <w:lang w:val="es-ES_tradnl"/>
        </w:rPr>
        <w:t xml:space="preserve">                          </w:t>
      </w:r>
    </w:p>
    <w:p w:rsidR="000A4C58" w:rsidRDefault="000A4C58" w:rsidP="000A4C58">
      <w:pPr>
        <w:tabs>
          <w:tab w:val="left" w:pos="11057"/>
        </w:tabs>
        <w:spacing w:line="240" w:lineRule="atLeast"/>
        <w:ind w:left="1701" w:right="566" w:hanging="283"/>
        <w:jc w:val="both"/>
        <w:rPr>
          <w:rFonts w:asciiTheme="minorHAnsi" w:hAnsiTheme="minorHAnsi" w:cstheme="minorHAnsi"/>
          <w:color w:val="44546A" w:themeColor="text2"/>
          <w:sz w:val="20"/>
          <w:szCs w:val="20"/>
          <w:lang w:val="es-ES_tradnl"/>
        </w:rPr>
      </w:pPr>
    </w:p>
    <w:p w:rsidR="000A4C58" w:rsidRDefault="000A4C58" w:rsidP="000A4C58">
      <w:pPr>
        <w:tabs>
          <w:tab w:val="left" w:pos="11057"/>
        </w:tabs>
        <w:spacing w:line="240" w:lineRule="atLeast"/>
        <w:ind w:left="1701" w:right="566" w:hanging="283"/>
        <w:jc w:val="both"/>
        <w:rPr>
          <w:rFonts w:asciiTheme="minorHAnsi" w:hAnsiTheme="minorHAnsi" w:cstheme="minorHAnsi"/>
          <w:color w:val="44546A" w:themeColor="text2"/>
          <w:sz w:val="20"/>
          <w:szCs w:val="20"/>
          <w:lang w:val="es-ES_tradnl"/>
        </w:rPr>
      </w:pPr>
    </w:p>
    <w:p w:rsidR="000A4C58" w:rsidRDefault="000A4C58" w:rsidP="000A4C58">
      <w:pPr>
        <w:ind w:left="1701" w:right="566" w:hanging="284"/>
        <w:jc w:val="both"/>
        <w:rPr>
          <w:rFonts w:asciiTheme="minorHAnsi" w:hAnsiTheme="minorHAnsi"/>
          <w:color w:val="44546A" w:themeColor="text2"/>
          <w:sz w:val="22"/>
          <w:szCs w:val="22"/>
        </w:rPr>
      </w:pPr>
    </w:p>
    <w:p w:rsidR="000A4C58" w:rsidRDefault="000A4C58" w:rsidP="000A4C58">
      <w:pPr>
        <w:ind w:left="1701" w:right="566" w:hanging="284"/>
        <w:jc w:val="both"/>
        <w:rPr>
          <w:rFonts w:asciiTheme="minorHAnsi" w:hAnsiTheme="minorHAnsi"/>
          <w:color w:val="44546A" w:themeColor="text2"/>
          <w:sz w:val="28"/>
          <w:szCs w:val="28"/>
        </w:rPr>
      </w:pPr>
    </w:p>
    <w:p w:rsidR="000A4C58" w:rsidRDefault="000A4C58" w:rsidP="000A4C58">
      <w:pPr>
        <w:ind w:left="1701" w:hanging="284"/>
        <w:jc w:val="both"/>
        <w:rPr>
          <w:rFonts w:asciiTheme="minorHAnsi" w:hAnsiTheme="minorHAnsi"/>
          <w:b/>
        </w:rPr>
      </w:pPr>
    </w:p>
    <w:p w:rsidR="000A4C58" w:rsidRDefault="000A4C58" w:rsidP="000A4C58">
      <w:pPr>
        <w:spacing w:line="240" w:lineRule="atLeast"/>
        <w:ind w:right="567"/>
        <w:jc w:val="both"/>
      </w:pPr>
    </w:p>
    <w:p w:rsidR="000A4C58" w:rsidRDefault="000A4C58" w:rsidP="000A4C58">
      <w:pPr>
        <w:spacing w:line="240" w:lineRule="atLeast"/>
        <w:ind w:left="1701" w:right="566" w:hanging="283"/>
        <w:jc w:val="both"/>
        <w:rPr>
          <w:rFonts w:asciiTheme="minorHAnsi" w:hAnsiTheme="minorHAnsi" w:cstheme="minorHAnsi"/>
          <w:color w:val="44546A" w:themeColor="text2"/>
          <w:sz w:val="20"/>
          <w:szCs w:val="20"/>
        </w:rPr>
      </w:pPr>
    </w:p>
    <w:p w:rsidR="00B96736" w:rsidRDefault="001F3251">
      <w:r>
        <w:rPr>
          <w:noProof/>
        </w:rPr>
        <w:drawing>
          <wp:anchor distT="0" distB="0" distL="114300" distR="114300" simplePos="0" relativeHeight="251660800" behindDoc="0" locked="0" layoutInCell="1" allowOverlap="1">
            <wp:simplePos x="0" y="0"/>
            <wp:positionH relativeFrom="column">
              <wp:posOffset>567690</wp:posOffset>
            </wp:positionH>
            <wp:positionV relativeFrom="paragraph">
              <wp:posOffset>5198745</wp:posOffset>
            </wp:positionV>
            <wp:extent cx="4899025" cy="1230630"/>
            <wp:effectExtent l="0" t="0" r="0" b="7620"/>
            <wp:wrapSquare wrapText="bothSides"/>
            <wp:docPr id="9" name="Imagen 9"/>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9025" cy="1230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9673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1F6AB5"/>
    <w:multiLevelType w:val="hybridMultilevel"/>
    <w:tmpl w:val="5EBE14DA"/>
    <w:lvl w:ilvl="0" w:tplc="1B18C3EA">
      <w:start w:val="5"/>
      <w:numFmt w:val="decimal"/>
      <w:lvlText w:val="%1."/>
      <w:lvlJc w:val="left"/>
      <w:pPr>
        <w:ind w:left="2138" w:hanging="360"/>
      </w:pPr>
      <w:rPr>
        <w:rFonts w:hint="default"/>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 w15:restartNumberingAfterBreak="0">
    <w:nsid w:val="5865564E"/>
    <w:multiLevelType w:val="hybridMultilevel"/>
    <w:tmpl w:val="59D0D1B6"/>
    <w:lvl w:ilvl="0" w:tplc="DB76BC54">
      <w:start w:val="5"/>
      <w:numFmt w:val="bullet"/>
      <w:lvlText w:val="-"/>
      <w:lvlJc w:val="left"/>
      <w:pPr>
        <w:ind w:left="180" w:hanging="360"/>
      </w:pPr>
      <w:rPr>
        <w:rFonts w:ascii="Calibri" w:eastAsia="Times New Roman" w:hAnsi="Calibri" w:cs="Calibri" w:hint="default"/>
        <w:b/>
      </w:rPr>
    </w:lvl>
    <w:lvl w:ilvl="1" w:tplc="0C0A0003" w:tentative="1">
      <w:start w:val="1"/>
      <w:numFmt w:val="bullet"/>
      <w:lvlText w:val="o"/>
      <w:lvlJc w:val="left"/>
      <w:pPr>
        <w:ind w:left="900" w:hanging="360"/>
      </w:pPr>
      <w:rPr>
        <w:rFonts w:ascii="Courier New" w:hAnsi="Courier New" w:cs="Courier New" w:hint="default"/>
      </w:rPr>
    </w:lvl>
    <w:lvl w:ilvl="2" w:tplc="0C0A0005" w:tentative="1">
      <w:start w:val="1"/>
      <w:numFmt w:val="bullet"/>
      <w:lvlText w:val=""/>
      <w:lvlJc w:val="left"/>
      <w:pPr>
        <w:ind w:left="1620" w:hanging="360"/>
      </w:pPr>
      <w:rPr>
        <w:rFonts w:ascii="Wingdings" w:hAnsi="Wingdings" w:hint="default"/>
      </w:rPr>
    </w:lvl>
    <w:lvl w:ilvl="3" w:tplc="0C0A0001" w:tentative="1">
      <w:start w:val="1"/>
      <w:numFmt w:val="bullet"/>
      <w:lvlText w:val=""/>
      <w:lvlJc w:val="left"/>
      <w:pPr>
        <w:ind w:left="2340" w:hanging="360"/>
      </w:pPr>
      <w:rPr>
        <w:rFonts w:ascii="Symbol" w:hAnsi="Symbol" w:hint="default"/>
      </w:rPr>
    </w:lvl>
    <w:lvl w:ilvl="4" w:tplc="0C0A0003" w:tentative="1">
      <w:start w:val="1"/>
      <w:numFmt w:val="bullet"/>
      <w:lvlText w:val="o"/>
      <w:lvlJc w:val="left"/>
      <w:pPr>
        <w:ind w:left="3060" w:hanging="360"/>
      </w:pPr>
      <w:rPr>
        <w:rFonts w:ascii="Courier New" w:hAnsi="Courier New" w:cs="Courier New" w:hint="default"/>
      </w:rPr>
    </w:lvl>
    <w:lvl w:ilvl="5" w:tplc="0C0A0005" w:tentative="1">
      <w:start w:val="1"/>
      <w:numFmt w:val="bullet"/>
      <w:lvlText w:val=""/>
      <w:lvlJc w:val="left"/>
      <w:pPr>
        <w:ind w:left="3780" w:hanging="360"/>
      </w:pPr>
      <w:rPr>
        <w:rFonts w:ascii="Wingdings" w:hAnsi="Wingdings" w:hint="default"/>
      </w:rPr>
    </w:lvl>
    <w:lvl w:ilvl="6" w:tplc="0C0A0001" w:tentative="1">
      <w:start w:val="1"/>
      <w:numFmt w:val="bullet"/>
      <w:lvlText w:val=""/>
      <w:lvlJc w:val="left"/>
      <w:pPr>
        <w:ind w:left="4500" w:hanging="360"/>
      </w:pPr>
      <w:rPr>
        <w:rFonts w:ascii="Symbol" w:hAnsi="Symbol" w:hint="default"/>
      </w:rPr>
    </w:lvl>
    <w:lvl w:ilvl="7" w:tplc="0C0A0003" w:tentative="1">
      <w:start w:val="1"/>
      <w:numFmt w:val="bullet"/>
      <w:lvlText w:val="o"/>
      <w:lvlJc w:val="left"/>
      <w:pPr>
        <w:ind w:left="5220" w:hanging="360"/>
      </w:pPr>
      <w:rPr>
        <w:rFonts w:ascii="Courier New" w:hAnsi="Courier New" w:cs="Courier New" w:hint="default"/>
      </w:rPr>
    </w:lvl>
    <w:lvl w:ilvl="8" w:tplc="0C0A0005" w:tentative="1">
      <w:start w:val="1"/>
      <w:numFmt w:val="bullet"/>
      <w:lvlText w:val=""/>
      <w:lvlJc w:val="left"/>
      <w:pPr>
        <w:ind w:left="5940" w:hanging="360"/>
      </w:pPr>
      <w:rPr>
        <w:rFonts w:ascii="Wingdings" w:hAnsi="Wingdings" w:hint="default"/>
      </w:rPr>
    </w:lvl>
  </w:abstractNum>
  <w:abstractNum w:abstractNumId="2" w15:restartNumberingAfterBreak="0">
    <w:nsid w:val="76753D8F"/>
    <w:multiLevelType w:val="hybridMultilevel"/>
    <w:tmpl w:val="5FFEF6C6"/>
    <w:lvl w:ilvl="0" w:tplc="A0DA4F4A">
      <w:start w:val="1"/>
      <w:numFmt w:val="decimal"/>
      <w:lvlText w:val="%1."/>
      <w:lvlJc w:val="left"/>
      <w:pPr>
        <w:ind w:left="77" w:hanging="360"/>
      </w:pPr>
      <w:rPr>
        <w:rFonts w:hint="default"/>
      </w:rPr>
    </w:lvl>
    <w:lvl w:ilvl="1" w:tplc="0C0A0019" w:tentative="1">
      <w:start w:val="1"/>
      <w:numFmt w:val="lowerLetter"/>
      <w:lvlText w:val="%2."/>
      <w:lvlJc w:val="left"/>
      <w:pPr>
        <w:ind w:left="797" w:hanging="360"/>
      </w:pPr>
    </w:lvl>
    <w:lvl w:ilvl="2" w:tplc="0C0A001B" w:tentative="1">
      <w:start w:val="1"/>
      <w:numFmt w:val="lowerRoman"/>
      <w:lvlText w:val="%3."/>
      <w:lvlJc w:val="right"/>
      <w:pPr>
        <w:ind w:left="1517" w:hanging="180"/>
      </w:pPr>
    </w:lvl>
    <w:lvl w:ilvl="3" w:tplc="0C0A000F" w:tentative="1">
      <w:start w:val="1"/>
      <w:numFmt w:val="decimal"/>
      <w:lvlText w:val="%4."/>
      <w:lvlJc w:val="left"/>
      <w:pPr>
        <w:ind w:left="2237" w:hanging="360"/>
      </w:pPr>
    </w:lvl>
    <w:lvl w:ilvl="4" w:tplc="0C0A0019" w:tentative="1">
      <w:start w:val="1"/>
      <w:numFmt w:val="lowerLetter"/>
      <w:lvlText w:val="%5."/>
      <w:lvlJc w:val="left"/>
      <w:pPr>
        <w:ind w:left="2957" w:hanging="360"/>
      </w:pPr>
    </w:lvl>
    <w:lvl w:ilvl="5" w:tplc="0C0A001B" w:tentative="1">
      <w:start w:val="1"/>
      <w:numFmt w:val="lowerRoman"/>
      <w:lvlText w:val="%6."/>
      <w:lvlJc w:val="right"/>
      <w:pPr>
        <w:ind w:left="3677" w:hanging="180"/>
      </w:pPr>
    </w:lvl>
    <w:lvl w:ilvl="6" w:tplc="0C0A000F" w:tentative="1">
      <w:start w:val="1"/>
      <w:numFmt w:val="decimal"/>
      <w:lvlText w:val="%7."/>
      <w:lvlJc w:val="left"/>
      <w:pPr>
        <w:ind w:left="4397" w:hanging="360"/>
      </w:pPr>
    </w:lvl>
    <w:lvl w:ilvl="7" w:tplc="0C0A0019" w:tentative="1">
      <w:start w:val="1"/>
      <w:numFmt w:val="lowerLetter"/>
      <w:lvlText w:val="%8."/>
      <w:lvlJc w:val="left"/>
      <w:pPr>
        <w:ind w:left="5117" w:hanging="360"/>
      </w:pPr>
    </w:lvl>
    <w:lvl w:ilvl="8" w:tplc="0C0A001B" w:tentative="1">
      <w:start w:val="1"/>
      <w:numFmt w:val="lowerRoman"/>
      <w:lvlText w:val="%9."/>
      <w:lvlJc w:val="right"/>
      <w:pPr>
        <w:ind w:left="5837"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878"/>
    <w:rsid w:val="000A4C58"/>
    <w:rsid w:val="000D01A0"/>
    <w:rsid w:val="001F3251"/>
    <w:rsid w:val="00236063"/>
    <w:rsid w:val="00B1201D"/>
    <w:rsid w:val="00B96736"/>
    <w:rsid w:val="00DF0878"/>
    <w:rsid w:val="00F3034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09B010-99E1-4CDF-9AB7-2FC2AA7B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4C58"/>
    <w:pPr>
      <w:spacing w:after="0" w:line="240" w:lineRule="auto"/>
    </w:pPr>
    <w:rPr>
      <w:rFonts w:ascii="Times New Roman" w:eastAsia="Times New Roman" w:hAnsi="Times New Roman" w:cs="Times New Roman"/>
      <w:sz w:val="24"/>
      <w:szCs w:val="24"/>
      <w:lang w:eastAsia="es-ES"/>
    </w:rPr>
  </w:style>
  <w:style w:type="paragraph" w:styleId="Ttulo4">
    <w:name w:val="heading 4"/>
    <w:basedOn w:val="Normal"/>
    <w:next w:val="Normal"/>
    <w:link w:val="Ttulo4Car"/>
    <w:uiPriority w:val="9"/>
    <w:semiHidden/>
    <w:unhideWhenUsed/>
    <w:qFormat/>
    <w:rsid w:val="000A4C58"/>
    <w:pPr>
      <w:keepNext/>
      <w:keepLines/>
      <w:spacing w:before="20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semiHidden/>
    <w:unhideWhenUsed/>
    <w:qFormat/>
    <w:rsid w:val="000A4C58"/>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0A4C5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uiPriority w:val="9"/>
    <w:semiHidden/>
    <w:rsid w:val="000A4C58"/>
    <w:rPr>
      <w:rFonts w:asciiTheme="majorHAnsi" w:eastAsiaTheme="majorEastAsia" w:hAnsiTheme="majorHAnsi" w:cstheme="majorBidi"/>
      <w:b/>
      <w:bCs/>
      <w:i/>
      <w:iCs/>
      <w:color w:val="5B9BD5" w:themeColor="accent1"/>
      <w:sz w:val="24"/>
      <w:szCs w:val="24"/>
      <w:lang w:eastAsia="es-ES"/>
    </w:rPr>
  </w:style>
  <w:style w:type="character" w:customStyle="1" w:styleId="Ttulo5Car">
    <w:name w:val="Título 5 Car"/>
    <w:basedOn w:val="Fuentedeprrafopredeter"/>
    <w:link w:val="Ttulo5"/>
    <w:semiHidden/>
    <w:rsid w:val="000A4C58"/>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0A4C58"/>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semiHidden/>
    <w:unhideWhenUsed/>
    <w:rsid w:val="000A4C58"/>
    <w:rPr>
      <w:color w:val="000000"/>
      <w:u w:val="single"/>
    </w:rPr>
  </w:style>
  <w:style w:type="paragraph" w:styleId="NormalWeb">
    <w:name w:val="Normal (Web)"/>
    <w:basedOn w:val="Normal"/>
    <w:semiHidden/>
    <w:unhideWhenUsed/>
    <w:rsid w:val="000A4C58"/>
    <w:pPr>
      <w:spacing w:before="100" w:beforeAutospacing="1" w:after="100" w:afterAutospacing="1"/>
    </w:pPr>
    <w:rPr>
      <w:rFonts w:ascii="Arial Unicode MS" w:eastAsia="Arial Unicode MS" w:hAnsi="Arial Unicode MS" w:cs="Arial Unicode MS"/>
    </w:rPr>
  </w:style>
  <w:style w:type="paragraph" w:styleId="Sangradetextonormal">
    <w:name w:val="Body Text Indent"/>
    <w:basedOn w:val="Normal"/>
    <w:link w:val="SangradetextonormalCar"/>
    <w:semiHidden/>
    <w:unhideWhenUsed/>
    <w:rsid w:val="000A4C58"/>
    <w:pPr>
      <w:spacing w:after="120"/>
      <w:ind w:left="283"/>
    </w:pPr>
  </w:style>
  <w:style w:type="character" w:customStyle="1" w:styleId="SangradetextonormalCar">
    <w:name w:val="Sangría de texto normal Car"/>
    <w:basedOn w:val="Fuentedeprrafopredeter"/>
    <w:link w:val="Sangradetextonormal"/>
    <w:semiHidden/>
    <w:rsid w:val="000A4C5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0A4C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012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8</Pages>
  <Words>976</Words>
  <Characters>5374</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Eugenio</dc:creator>
  <cp:keywords/>
  <dc:description/>
  <cp:lastModifiedBy>Eugenio</cp:lastModifiedBy>
  <cp:revision>3</cp:revision>
  <dcterms:created xsi:type="dcterms:W3CDTF">2019-05-02T07:39:00Z</dcterms:created>
  <dcterms:modified xsi:type="dcterms:W3CDTF">2019-05-02T08:34:00Z</dcterms:modified>
</cp:coreProperties>
</file>