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80419B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275.8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7F3240" w:rsidRDefault="00A05AAB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Cada mañana</w:t>
                  </w:r>
                </w:p>
                <w:p w:rsidR="00C175F5" w:rsidRPr="00A05AAB" w:rsidRDefault="00C175F5" w:rsidP="00A05AAB">
                  <w:pPr>
                    <w:spacing w:line="240" w:lineRule="atLeast"/>
                    <w:ind w:left="284" w:right="-3" w:hanging="284"/>
                    <w:jc w:val="both"/>
                    <w:rPr>
                      <w:rFonts w:ascii="Script MT Bold" w:hAnsi="Script MT Bold" w:cs="Tahoma"/>
                      <w:bCs/>
                      <w:color w:val="8D3BD1"/>
                      <w:sz w:val="28"/>
                      <w:szCs w:val="28"/>
                    </w:rPr>
                  </w:pP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mañana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sales al balcón y oteas el horizonte por ver si vuelvo. </w:t>
                  </w: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mañana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bajas saltando las escaleras y echas a correr por el campo cuando me adivinas a lo lejos. </w:t>
                  </w: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mañana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me cortas la palabra y te abalanzas sobre mí y me rodeas con un abrazo redondo el cuerpo entero. </w:t>
                  </w: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mañana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contratas la banda de músicos y organizas una fiesta por mí por el ancho mundo. </w:t>
                  </w: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616" w:hanging="284"/>
                    <w:jc w:val="both"/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mañana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me dices al oído con voz de primavera: </w:t>
                  </w: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“Hoy puedes empezar de nuevo”.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80419B" w:rsidP="004A234C">
      <w:pPr>
        <w:ind w:left="1701" w:right="1824" w:firstLine="360"/>
        <w:jc w:val="both"/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442.1pt;margin-top:.4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31-03-2019"/>
          </v:shape>
        </w:pict>
      </w:r>
    </w:p>
    <w:p w:rsidR="002413D1" w:rsidRDefault="002413D1" w:rsidP="002413D1">
      <w:pPr>
        <w:pStyle w:val="Textodebloque"/>
      </w:pPr>
    </w:p>
    <w:p w:rsidR="002413D1" w:rsidRDefault="0080419B" w:rsidP="002413D1">
      <w:pPr>
        <w:pStyle w:val="Textodebloque"/>
        <w:rPr>
          <w:noProof/>
        </w:rPr>
      </w:pPr>
      <w:r>
        <w:rPr>
          <w:rFonts w:ascii="Cooper Black" w:hAnsi="Cooper Black" w:cs="MV Boli"/>
          <w:noProof/>
        </w:rPr>
        <w:pict>
          <v:shape id="_x0000_s1368" type="#_x0000_t172" style="position:absolute;left:0;text-align:left;margin-left:442.1pt;margin-top:6.9pt;width:308.65pt;height:26.65pt;z-index:251947008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Domingo 4º- El hijo pródigo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175F5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99695</wp:posOffset>
            </wp:positionV>
            <wp:extent cx="4435475" cy="2397760"/>
            <wp:effectExtent l="19050" t="0" r="3175" b="0"/>
            <wp:wrapNone/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C175F5" w:rsidRDefault="00C175F5" w:rsidP="002413D1">
      <w:pPr>
        <w:pStyle w:val="Textodebloque"/>
        <w:rPr>
          <w:noProof/>
        </w:rPr>
      </w:pPr>
    </w:p>
    <w:p w:rsidR="00C175F5" w:rsidRDefault="0080419B" w:rsidP="002413D1">
      <w:pPr>
        <w:pStyle w:val="Textodebloque"/>
        <w:rPr>
          <w:noProof/>
        </w:rPr>
      </w:pPr>
      <w:r>
        <w:rPr>
          <w:noProof/>
          <w:color w:val="FF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8" type="#_x0000_t136" style="position:absolute;left:0;text-align:left;margin-left:43.95pt;margin-top:6.9pt;width:300.85pt;height:70.85pt;z-index:-251341824" fillcolor="yellow" strokecolor="#4e6128">
            <v:shadow on="t" color="black"/>
            <v:textpath style="font-family:&quot;Eras Bold ITC&quot;;font-size:24pt;v-text-kern:t" trim="t" fitpath="t" string="Acudiré al Padre en busca de perdón.&#10;Tendré gestos de amor y cariño durante la semana.&#10;"/>
          </v:shape>
        </w:pict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F338D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168523</wp:posOffset>
            </wp:positionH>
            <wp:positionV relativeFrom="paragraph">
              <wp:posOffset>50248</wp:posOffset>
            </wp:positionV>
            <wp:extent cx="4544695" cy="1645920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338D2" w:rsidRDefault="004879F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170324</wp:posOffset>
            </wp:positionH>
            <wp:positionV relativeFrom="paragraph">
              <wp:posOffset>57030</wp:posOffset>
            </wp:positionV>
            <wp:extent cx="4545330" cy="3071004"/>
            <wp:effectExtent l="19050" t="0" r="7620" b="0"/>
            <wp:wrapNone/>
            <wp:docPr id="12" name="Imagen 6" descr="C:\Users\Usuario\Desktop\Misa Niños\Cua-19\dibu 31 de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Cua-19\dibu 31 de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0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4879F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7620</wp:posOffset>
            </wp:positionV>
            <wp:extent cx="1259205" cy="81915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80419B" w:rsidP="002413D1">
      <w:pPr>
        <w:pStyle w:val="Textodebloque"/>
        <w:rPr>
          <w:noProof/>
        </w:rPr>
      </w:pPr>
      <w:r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Ve a por el PERDÓN del Padre.&#10;Te devolverá un CORAZÓN vivo.&#10;"/>
          </v:shape>
        </w:pict>
      </w:r>
    </w:p>
    <w:p w:rsidR="002413D1" w:rsidRDefault="0080419B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80419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4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80419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2.65pt;margin-top:3.8pt;width:269.3pt;height:530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5429C9" w:rsidRPr="005429C9" w:rsidRDefault="005429C9" w:rsidP="005429C9">
                  <w:pPr>
                    <w:pStyle w:val="Prrafodelista"/>
                    <w:numPr>
                      <w:ilvl w:val="0"/>
                      <w:numId w:val="33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1" w:hanging="142"/>
                    <w:jc w:val="both"/>
                    <w:rPr>
                      <w:b/>
                      <w:bCs/>
                      <w:caps/>
                      <w:color w:val="FF0000"/>
                      <w:sz w:val="10"/>
                      <w:szCs w:val="10"/>
                      <w:lang w:val="es-ES_tradnl"/>
                    </w:rPr>
                  </w:pPr>
                  <w:r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Josué </w:t>
                  </w:r>
                  <w:r w:rsidRPr="005429C9">
                    <w:rPr>
                      <w:b/>
                      <w:bCs/>
                      <w:caps/>
                      <w:color w:val="FF0000"/>
                      <w:lang w:val="es-ES_tradnl"/>
                    </w:rPr>
                    <w:t>5,9</w:t>
                  </w:r>
                  <w:r>
                    <w:rPr>
                      <w:b/>
                      <w:bCs/>
                      <w:color w:val="FF0000"/>
                      <w:lang w:val="es-ES_tradnl"/>
                    </w:rPr>
                    <w:t>a</w:t>
                  </w:r>
                  <w:r w:rsidR="004879F1">
                    <w:rPr>
                      <w:b/>
                      <w:bCs/>
                      <w:caps/>
                      <w:color w:val="FF0000"/>
                      <w:lang w:val="es-ES_tradnl"/>
                    </w:rPr>
                    <w:t>.10-12</w:t>
                  </w:r>
                  <w:r w:rsidRPr="005429C9"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: </w:t>
                  </w:r>
                  <w:r w:rsidRPr="005429C9">
                    <w:rPr>
                      <w:bCs/>
                      <w:i/>
                      <w:color w:val="FF0000"/>
                      <w:sz w:val="10"/>
                      <w:szCs w:val="10"/>
                      <w:lang w:val="es-ES_tradnl"/>
                    </w:rPr>
                    <w:t>el pueblo de Dios, tras entrar en la tierra prometida, celebra la pascua</w:t>
                  </w:r>
                  <w:r w:rsidRPr="005429C9">
                    <w:rPr>
                      <w:b/>
                      <w:bCs/>
                      <w:caps/>
                      <w:color w:val="FF0000"/>
                      <w:sz w:val="10"/>
                      <w:szCs w:val="10"/>
                      <w:lang w:val="es-ES_tradnl"/>
                    </w:rPr>
                    <w:t>.</w:t>
                  </w:r>
                </w:p>
                <w:p w:rsidR="008A6B04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4262F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5429C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33</w:t>
                  </w:r>
                  <w:r w:rsidRP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5429C9" w:rsidRPr="00936D77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G</w:t>
                  </w:r>
                  <w:r w:rsidR="005429C9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ustad y ved que bueno es el S</w:t>
                  </w:r>
                  <w:r w:rsidR="005429C9" w:rsidRPr="00936D77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eñor</w:t>
                  </w:r>
                  <w:r w:rsidR="005429C9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.</w:t>
                  </w:r>
                </w:p>
                <w:p w:rsidR="00810BC1" w:rsidRPr="005429C9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C175F5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1 CORINTIOS</w:t>
                  </w:r>
                  <w:r w:rsidRPr="00C175F5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 w:rsidR="005429C9" w:rsidRPr="00C175F5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>5</w:t>
                  </w:r>
                  <w:r w:rsidR="005429C9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,17-21: </w:t>
                  </w:r>
                  <w:r w:rsidR="005429C9" w:rsidRPr="005429C9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Dios nos reconcilió consigo por medio de Cristo.</w:t>
                  </w:r>
                </w:p>
                <w:p w:rsidR="004262FC" w:rsidRPr="005429C9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2"/>
                      <w:szCs w:val="12"/>
                    </w:rPr>
                  </w:pPr>
                  <w:r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LUCAS </w:t>
                  </w:r>
                  <w:r w:rsidR="005429C9" w:rsidRPr="009D25D3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15,1-3.11-32:</w:t>
                  </w:r>
                  <w:r w:rsidR="004262FC"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="005429C9" w:rsidRPr="005429C9">
                    <w:rPr>
                      <w:rFonts w:asciiTheme="minorHAnsi" w:hAnsiTheme="minorHAnsi"/>
                      <w:i/>
                      <w:iCs/>
                      <w:color w:val="FF0000"/>
                      <w:sz w:val="12"/>
                      <w:szCs w:val="12"/>
                    </w:rPr>
                    <w:t>Este hermano tuyo estaba muerto y ha revivido.</w:t>
                  </w:r>
                </w:p>
                <w:p w:rsidR="005429C9" w:rsidRDefault="00AC0A87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5429C9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bCs/>
                      <w:sz w:val="16"/>
                      <w:szCs w:val="16"/>
                    </w:rPr>
                    <w:t>E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n aquel tiempo, solían acercarse a Jesús todos los publicanos y pecadores a escucharlo. Y los fariseos y los escribas murmuraban diciendo: </w:t>
                  </w:r>
                </w:p>
                <w:p w:rsidR="005429C9" w:rsidRDefault="005429C9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Escribas: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C70A8B" w:rsidRPr="00C70A8B">
                    <w:rPr>
                      <w:rFonts w:ascii="Calibri" w:hAnsi="Calibri"/>
                      <w:i/>
                      <w:sz w:val="16"/>
                      <w:szCs w:val="16"/>
                    </w:rPr>
                    <w:t>-</w:t>
                  </w:r>
                  <w:r w:rsidRPr="00C70A8B">
                    <w:rPr>
                      <w:rFonts w:ascii="Calibri" w:hAnsi="Calibri"/>
                      <w:i/>
                      <w:sz w:val="16"/>
                      <w:szCs w:val="16"/>
                    </w:rPr>
                    <w:t>«Ese acoge a los pecadores y come con ellos».</w:t>
                  </w:r>
                </w:p>
                <w:p w:rsidR="00C70A8B" w:rsidRP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Jesús les dijo esta parábola: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>«Un hombre tenía dos hijos; el menor de ellos dijo a su padre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: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</w:t>
                  </w:r>
                  <w:r w:rsidRPr="00C70A8B">
                    <w:rPr>
                      <w:rFonts w:ascii="Calibri" w:hAnsi="Calibri"/>
                      <w:i/>
                      <w:sz w:val="16"/>
                      <w:szCs w:val="16"/>
                    </w:rPr>
                    <w:t>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“Padre, dame la parte que me toca de la fortuna”.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El padre les repartió los bienes. No muchos días después, el hijo menor, juntando todo lo suyo, </w:t>
                  </w:r>
                  <w:r w:rsidR="005429C9"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se marchó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a un país lejano, y allí </w:t>
                  </w:r>
                  <w:r w:rsidR="005429C9"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derrochó su fortuna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viviendo perdidamente. Cuando lo había gastado todo, vino por aquella tierra un hambre terrible, y empezó él a pasar necesidad. Fue entonces y se contrató con uno de los ciudadanos de aquel país que lo mandó a sus campos a apacentar cerdos. Deseaba saciarse de las algarrobas que comían los cerdos, pero nadie le daba nada.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Recapacitando entonces, se dijo: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Cuántos jornaleros de mi padre tienen abundancia de pan, mientras yo aquí me muero de hambre. Me levantaré, me pondré en camino adonde está mi padre, y le diré: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Padre, he pecado 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contra el cielo y contra ti;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ya no merezco llamarme hijo tuyo: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trátame como a uno de tus jornaleros»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.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Se levantó y vino a donde estaba su padre; cuando todavía estaba lejos, </w:t>
                  </w:r>
                  <w:r w:rsidR="005429C9"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su padre lo vio y se le conmovieron las entrañas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; y, echando a correr, </w:t>
                  </w:r>
                  <w:r w:rsidR="005429C9" w:rsidRPr="005429C9">
                    <w:rPr>
                      <w:rFonts w:ascii="Calibri" w:hAnsi="Calibri"/>
                      <w:b/>
                      <w:sz w:val="16"/>
                      <w:szCs w:val="16"/>
                    </w:rPr>
                    <w:t>se le echó al cuello y lo cubrió de besos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. Su hijo le dijo: </w:t>
                  </w:r>
                </w:p>
                <w:p w:rsidR="005429C9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Menor: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“Padre, he pecado contra el cielo y contra ti; ya no merezco llamarme hijo tuyo”.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Pero el padre dijo a sus criados: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Padre: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Sacad enseguida la mejor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túnica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y vestídsela; ponedle un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anillo 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en la mano y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sandalias 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en los pies; traed el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ternero 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cebado y sacrificadlo; comamos y celebremos un </w:t>
                  </w:r>
                  <w:r w:rsidR="005429C9"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banquete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, porque este hijo mío estaba muerto y ha revivido; estaba perdido y lo hemos encontrado”.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>Y empezaron a celebrar el banquete.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Su hijo mayor estaba en el campo. Cuando al volver se acercaba a la casa, oyó la música y la danza, y llamando a uno de los criados, le preguntó qué era aquello. Este le contestó: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Sirviente: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“Ha vuelto tu hermano; y tu padre ha sacrificado el ternero cebado, porque lo ha recobrado con salud”.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5429C9"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Él se indignó y no quería entrar, pero su padre salió e intentaba persuadirlo. Entonces él respondió a su padre: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Mayor: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="005429C9"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“Mira: en tantos años como te sirvo, sin desobedecer nunca una orden tuya, a mí nunca me has dado un</w:t>
                  </w:r>
                  <w:r w:rsidR="005429C9" w:rsidRPr="00194877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cabrito para tener un banquete con mis amigos; en cambio, cuando ha venido ese hijo tuyo que se ha comido tus bienes con malas mujeres, le matas el ternero cebado”</w:t>
                  </w:r>
                  <w:r w:rsidR="005429C9" w:rsidRPr="002F5702">
                    <w:rPr>
                      <w:rFonts w:ascii="Calibri" w:hAnsi="Calibri"/>
                      <w:sz w:val="18"/>
                      <w:szCs w:val="18"/>
                    </w:rPr>
                    <w:t xml:space="preserve">. </w:t>
                  </w:r>
                </w:p>
                <w:p w:rsidR="00C70A8B" w:rsidRDefault="00C70A8B" w:rsidP="00C70A8B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El padre le dijo:</w:t>
                  </w:r>
                </w:p>
                <w:p w:rsidR="004879F1" w:rsidRDefault="00C70A8B" w:rsidP="004879F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Padre: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</w:t>
                  </w:r>
                  <w:r w:rsidR="005429C9" w:rsidRPr="00194877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“Hijo, tú estás siempre conmigo, y todo lo mío es tuyo; pero era preciso celebrar un banquete y alegrarse, porque </w:t>
                  </w:r>
                  <w:r w:rsidR="005429C9" w:rsidRPr="00194877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este hermano tuyo estaba muerto y ha revivido; estaba perdido y lo hemos encontrado”».</w:t>
                  </w:r>
                </w:p>
                <w:p w:rsidR="004879F1" w:rsidRDefault="008A6B04" w:rsidP="004879F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3A71AF"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Palabra del Señor</w:t>
                  </w:r>
                  <w:r w:rsidRPr="008A6B04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.</w:t>
                  </w:r>
                  <w:r w:rsidR="00D75C0F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</w:p>
                <w:p w:rsidR="004879F1" w:rsidRPr="004879F1" w:rsidRDefault="004879F1" w:rsidP="004879F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center"/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</w:pPr>
                  <w:r w:rsidRPr="004879F1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  <w:t>(N</w:t>
                  </w:r>
                  <w:r w:rsidRPr="004879F1">
                    <w:rPr>
                      <w:rFonts w:ascii="Calibri" w:hAnsi="Calibri"/>
                      <w:b/>
                      <w:i/>
                      <w:snapToGrid w:val="0"/>
                      <w:sz w:val="16"/>
                      <w:szCs w:val="16"/>
                    </w:rPr>
                    <w:t>arrador-Hijo Menor-Hijo Mayor-Sirviente-Padre)</w:t>
                  </w:r>
                </w:p>
                <w:p w:rsidR="00AC0A87" w:rsidRPr="004262FC" w:rsidRDefault="00AC0A87" w:rsidP="005429C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8173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146685</wp:posOffset>
            </wp:positionV>
            <wp:extent cx="1980565" cy="2000885"/>
            <wp:effectExtent l="19050" t="0" r="635" b="0"/>
            <wp:wrapNone/>
            <wp:docPr id="9" name="Imagen 7" descr="cu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4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081730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63500</wp:posOffset>
            </wp:positionV>
            <wp:extent cx="1884045" cy="1216025"/>
            <wp:effectExtent l="19050" t="0" r="1905" b="0"/>
            <wp:wrapNone/>
            <wp:docPr id="24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81730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208544</wp:posOffset>
            </wp:positionH>
            <wp:positionV relativeFrom="paragraph">
              <wp:posOffset>128306</wp:posOffset>
            </wp:positionV>
            <wp:extent cx="1335297" cy="940279"/>
            <wp:effectExtent l="19050" t="0" r="0" b="0"/>
            <wp:wrapNone/>
            <wp:docPr id="23" name="Imagen 1" descr="http://blogs.21rs.es/kamiano/files/2016/02/Mural-misericordia-fano-expl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6/02/Mural-misericordia-fano-explicac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00" t="68968" r="31041" b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7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081730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80010</wp:posOffset>
            </wp:positionV>
            <wp:extent cx="1919605" cy="1656080"/>
            <wp:effectExtent l="19050" t="0" r="4445" b="0"/>
            <wp:wrapNone/>
            <wp:docPr id="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081730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-85725</wp:posOffset>
            </wp:positionV>
            <wp:extent cx="1989455" cy="1345565"/>
            <wp:effectExtent l="19050" t="0" r="0" b="0"/>
            <wp:wrapNone/>
            <wp:docPr id="22" name="Imagen 6" descr="C:\Users\Usuario\Desktop\Misa Niños\Cua-19\dibu 31 de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Cua-19\dibu 31 de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081730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165100</wp:posOffset>
            </wp:positionV>
            <wp:extent cx="896620" cy="1181735"/>
            <wp:effectExtent l="0" t="0" r="0" b="0"/>
            <wp:wrapThrough wrapText="bothSides">
              <wp:wrapPolygon edited="0">
                <wp:start x="9637" y="1393"/>
                <wp:lineTo x="3671" y="4527"/>
                <wp:lineTo x="1377" y="6268"/>
                <wp:lineTo x="1377" y="14624"/>
                <wp:lineTo x="4130" y="18106"/>
                <wp:lineTo x="5966" y="18106"/>
                <wp:lineTo x="9178" y="19847"/>
                <wp:lineTo x="9637" y="19847"/>
                <wp:lineTo x="12850" y="19847"/>
                <wp:lineTo x="13309" y="19847"/>
                <wp:lineTo x="16062" y="18455"/>
                <wp:lineTo x="17898" y="18106"/>
                <wp:lineTo x="21110" y="14276"/>
                <wp:lineTo x="21110" y="6616"/>
                <wp:lineTo x="18357" y="4527"/>
                <wp:lineTo x="12850" y="1393"/>
                <wp:lineTo x="9637" y="1393"/>
              </wp:wrapPolygon>
            </wp:wrapThrough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80419B" w:rsidP="00FE1857">
      <w:pPr>
        <w:pStyle w:val="Textodebloque"/>
        <w:rPr>
          <w:noProof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8.5pt;width:361.3pt;height:453.3pt;z-index:-251412480" fillcolor="#f2dbdb" strokeweight=".25pt">
            <v:shadow on="t" opacity=".5" offset="6pt,6pt"/>
            <v:textbox style="mso-next-textbox:#_x0000_s1360">
              <w:txbxContent>
                <w:p w:rsidR="006A5DE9" w:rsidRDefault="006A5DE9" w:rsidP="006A5DE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>Ve a por el PERDÓN del Padre.</w:t>
                  </w:r>
                </w:p>
                <w:p w:rsidR="006A5DE9" w:rsidRPr="006A5DE9" w:rsidRDefault="006A5DE9" w:rsidP="006A5DE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>Te devolverá un CORAZÓN vivo.</w:t>
                  </w:r>
                </w:p>
                <w:p w:rsidR="006A5DE9" w:rsidRDefault="006A5DE9" w:rsidP="00FB1825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</w:p>
                <w:p w:rsidR="006A5DE9" w:rsidRPr="00D00038" w:rsidRDefault="006A5DE9" w:rsidP="006A5D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7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Tienes buen corazón.</w:t>
                  </w:r>
                </w:p>
                <w:p w:rsidR="006A5DE9" w:rsidRDefault="00FB1825" w:rsidP="00FB1825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both"/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</w:pPr>
                  <w:r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-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Hay personas que decimos que </w:t>
                  </w:r>
                  <w:r w:rsidR="00E07FC6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“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tiene</w:t>
                  </w:r>
                  <w:r w:rsidR="00E07FC6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n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 buen corazón</w:t>
                  </w:r>
                  <w:r w:rsidR="00E07FC6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”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. </w:t>
                  </w:r>
                  <w:r w:rsidR="006A5DE9" w:rsidRPr="00E07FC6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No queremos decir que tienen un corazón sano, con buenas pulsaciones, sin enfermedades.</w:t>
                  </w:r>
                  <w:r w:rsidR="00E07FC6" w:rsidRPr="00E07FC6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Más bien decimos que son buenas, que se hacen querer por todos, que se preocupan por los otros</w:t>
                  </w:r>
                  <w:r w:rsidR="00E07FC6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. </w:t>
                  </w:r>
                  <w:r w:rsidR="00E07FC6"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FE1857" w:rsidRDefault="00646FFA" w:rsidP="00E07FC6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E07FC6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Encuentras personas así en tu familia, en el cole, en la calle</w:t>
                  </w:r>
                  <w:r w:rsidR="00FE1857"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4F6A0E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Dios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perdona, llena de vida tu corazón</w:t>
                  </w:r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4F6A0E" w:rsidRPr="00A34E5B" w:rsidRDefault="00FE1857" w:rsidP="004F6A0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46FFA" w:rsidRPr="004F6A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el </w:t>
                  </w:r>
                  <w:r w:rsidR="008041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4</w:t>
                  </w:r>
                  <w:bookmarkStart w:id="0" w:name="_GoBack"/>
                  <w:bookmarkEnd w:id="0"/>
                  <w:r w:rsidRPr="004F6A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º domingo de cuaresma</w:t>
                  </w:r>
                  <w:r w:rsidR="00646FFA" w:rsidRPr="004F6A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646FF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46FFA" w:rsidRPr="004F6A0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J</w:t>
                  </w:r>
                  <w:r w:rsidR="00646FFA" w:rsidRPr="004A4CE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esús, </w:t>
                  </w:r>
                  <w:r w:rsid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E07FC6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cuenta la parábola del PADRE BONDADOSO. Recordemos algunos momentos de ella, personajes, actitudes: El hijo menor se va, se aleja de</w:t>
                  </w:r>
                  <w:r w:rsid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 Padre</w:t>
                  </w:r>
                  <w:r w:rsidR="00E07FC6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ofende </w:t>
                  </w:r>
                  <w:r w:rsid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su</w:t>
                  </w:r>
                  <w:r w:rsidR="00E07FC6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confianza</w:t>
                  </w:r>
                  <w:r w:rsid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como si no existiese</w:t>
                  </w:r>
                  <w:r w:rsidR="00E07FC6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 El padre sufre mucho, le espera y cuando su hijo vuelve le da un gran abrazo, no le riñe ni se enfada. Le trata como a un hijo (le pone el anillo, restableciendo su condición de hijo) y le organiza una fiesta (está feliz)... El hijo mayor es rencoroso.</w:t>
                  </w:r>
                </w:p>
                <w:p w:rsidR="00FE1857" w:rsidRPr="003E3EC0" w:rsidRDefault="00FE1857" w:rsidP="00FB182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02244D" w:rsidRPr="00C175F5" w:rsidRDefault="00FE1857" w:rsidP="00E07FC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07FC6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Tenemos un Padre que es todo corazón,</w:t>
                  </w:r>
                  <w:r w:rsidR="00E07FC6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es </w:t>
                  </w:r>
                  <w:r w:rsidR="00E07FC6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>todo miseri-</w:t>
                  </w:r>
                  <w:r w:rsidR="00E07FC6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cor</w:t>
                  </w:r>
                  <w:r w:rsidR="00E07FC6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>-dia</w:t>
                  </w:r>
                  <w:r w:rsidR="00E07FC6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¿Qué hace el padre? Da su parte al hijo, le deja ir, le espera, sale a buscarle, </w:t>
                  </w:r>
                  <w:r w:rsidR="0002244D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le abraza, le perdona, le devuelve la dignidad de hijo, hace fiesta… ¡Un padrazo!. </w:t>
                  </w:r>
                  <w:r w:rsidR="00E07FC6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2244D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Ese Padre-Dios nos ve a nosotros alejarnos de él, olvidarle, pecar, portarnos mal… Y está esperando nuestro regreso, que le pidamos perdón…</w:t>
                  </w:r>
                </w:p>
                <w:p w:rsidR="00E07FC6" w:rsidRPr="00C175F5" w:rsidRDefault="00E07FC6" w:rsidP="00E07FC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2244D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Nosotros n</w:t>
                  </w: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os parecemos a ese hijo menor </w:t>
                  </w:r>
                  <w:r w:rsidR="0002244D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sin corazón, </w:t>
                  </w: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desagradecido: </w:t>
                  </w:r>
                  <w:r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pecamos, fallamos a su amor, rechazamos su evangelio, nos alejamos de él.</w:t>
                  </w:r>
                  <w:r w:rsidR="0002244D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2244D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Si nos acercamos al sacramento del perdón él nos devolverá ese corazón vivo, bondadoso…</w:t>
                  </w:r>
                </w:p>
                <w:p w:rsidR="00D8019C" w:rsidRPr="00C175F5" w:rsidRDefault="00E07FC6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2244D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Nosotros nos parecemos a ese hijo mayor sin corazón, </w:t>
                  </w:r>
                  <w:r w:rsidR="0002244D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que</w:t>
                  </w:r>
                  <w:r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no valoramos su amor</w:t>
                  </w:r>
                  <w:r w:rsidR="0002244D"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estar en su casa, vivir como hijos, disfrutar del Padre. </w:t>
                  </w:r>
                  <w:r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2244D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Necesitamos curar el corazón</w:t>
                  </w:r>
                  <w:r w:rsidR="00D8019C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, quererle de veras, valorar el ser sus hijos</w:t>
                  </w:r>
                  <w:r w:rsidR="0002244D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="00D8019C" w:rsidRPr="00C175F5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8019C" w:rsidRDefault="004F3596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C175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Necesitamos del perdón del Padre, levantarnos e ir a él en el sacramento del perdón, reconociendo el pecado juntos, en comunidad. EL NOS DEVOLVERÁ UN CORAZÓN NUEVO.                                                                      </w:t>
                  </w:r>
                  <w:r w:rsidR="00D8019C"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¿Cómo es el Padre? ¿Te das cuenta que el te ama con todo el corazón? ¿Cómo le correspondes?</w:t>
                  </w:r>
                </w:p>
                <w:p w:rsidR="00FE1857" w:rsidRDefault="00FE1857" w:rsidP="00D8019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Ve a por el perdón del Padre</w:t>
                  </w:r>
                  <w:r w:rsidR="0069495A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D8019C" w:rsidRPr="004F3596" w:rsidRDefault="00D8019C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F35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F3596" w:rsidRPr="004F35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Preparaos para la celebración del perdón de cuaresma. Revísate. Pide perdón.</w:t>
                  </w:r>
                </w:p>
                <w:p w:rsidR="004F3596" w:rsidRDefault="004F3596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4F35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4F35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Tratad de celebrar la Penitencia con mucha fiesta, algo alegre, es el regreso a casa del Padre, es recuperarla vida, el ser sus hijos, volver a tener corazón. Decidle: </w:t>
                  </w:r>
                  <w:r w:rsidRPr="004F359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“volveré a la casa de mi Padre, le diré he pecado”.</w:t>
                  </w:r>
                  <w:r w:rsidRPr="004F359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escucha al sacerdote: </w:t>
                  </w:r>
                  <w:r w:rsidRPr="004F359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 hijo tus pecados son perdonados”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081730" w:rsidRPr="004F3596" w:rsidRDefault="00081730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Piensa en alguien con quien puedas tener un gesto de amor y cariño durante la semana… Puede ser alguien cercano, demuéstrale tu amor. Vive con corazón, con buen corazón.</w:t>
                  </w:r>
                </w:p>
                <w:p w:rsidR="0069495A" w:rsidRPr="00081730" w:rsidRDefault="0069495A" w:rsidP="00081730">
                  <w:pPr>
                    <w:pStyle w:val="NormalWeb"/>
                    <w:spacing w:before="0" w:beforeAutospacing="0" w:after="0" w:afterAutospacing="0"/>
                    <w:ind w:left="284" w:hanging="14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</w:t>
                  </w:r>
                  <w:r w:rsidR="009334F5"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r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¿Y en grupo?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02244D">
      <w:pPr>
        <w:pStyle w:val="Textodebloque"/>
        <w:ind w:left="0" w:firstLine="0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4F3596" w:rsidP="00FE1857">
      <w:pPr>
        <w:pStyle w:val="Textodebloque"/>
      </w:pPr>
      <w:r>
        <w:tab/>
      </w:r>
    </w:p>
    <w:p w:rsidR="00FE1857" w:rsidRDefault="00FE1857" w:rsidP="00D8019C">
      <w:pPr>
        <w:pStyle w:val="Textodebloque"/>
        <w:ind w:left="0" w:firstLine="0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D6E6B" w:rsidRDefault="003D6E6B" w:rsidP="00FE1857">
      <w:pPr>
        <w:pStyle w:val="Textodebloque"/>
      </w:pPr>
    </w:p>
    <w:sectPr w:rsidR="003D6E6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 w15:restartNumberingAfterBreak="0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 w15:restartNumberingAfterBreak="0">
    <w:nsid w:val="5FF80675"/>
    <w:multiLevelType w:val="hybridMultilevel"/>
    <w:tmpl w:val="4E1AA8C0"/>
    <w:lvl w:ilvl="0" w:tplc="675809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7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9"/>
  </w:num>
  <w:num w:numId="18">
    <w:abstractNumId w:val="31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4D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1730"/>
    <w:rsid w:val="00082C9E"/>
    <w:rsid w:val="00091801"/>
    <w:rsid w:val="00094B42"/>
    <w:rsid w:val="0009705C"/>
    <w:rsid w:val="000A24F4"/>
    <w:rsid w:val="000A3DFB"/>
    <w:rsid w:val="000A64EB"/>
    <w:rsid w:val="000A6964"/>
    <w:rsid w:val="000B0540"/>
    <w:rsid w:val="000B7252"/>
    <w:rsid w:val="000C0433"/>
    <w:rsid w:val="000C0554"/>
    <w:rsid w:val="000C4307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C56C2"/>
    <w:rsid w:val="002C5C47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5763D"/>
    <w:rsid w:val="00360402"/>
    <w:rsid w:val="00362C9C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879F1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F3596"/>
    <w:rsid w:val="004F3CF7"/>
    <w:rsid w:val="004F4893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29C9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85C78"/>
    <w:rsid w:val="005960A5"/>
    <w:rsid w:val="00597A80"/>
    <w:rsid w:val="005A0B62"/>
    <w:rsid w:val="005A2311"/>
    <w:rsid w:val="005A344E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201D5"/>
    <w:rsid w:val="0062438A"/>
    <w:rsid w:val="0063758F"/>
    <w:rsid w:val="00642794"/>
    <w:rsid w:val="00643DD3"/>
    <w:rsid w:val="00644FA5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5DE9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419B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95D14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C5E18"/>
    <w:rsid w:val="009D01FC"/>
    <w:rsid w:val="009D2D58"/>
    <w:rsid w:val="009E10B1"/>
    <w:rsid w:val="009E24C3"/>
    <w:rsid w:val="009F31EF"/>
    <w:rsid w:val="00A0230F"/>
    <w:rsid w:val="00A02E8F"/>
    <w:rsid w:val="00A04ADE"/>
    <w:rsid w:val="00A05AAB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5F5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A8B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51FC0"/>
    <w:rsid w:val="00D560CB"/>
    <w:rsid w:val="00D5698B"/>
    <w:rsid w:val="00D60818"/>
    <w:rsid w:val="00D665CC"/>
    <w:rsid w:val="00D75C0F"/>
    <w:rsid w:val="00D77289"/>
    <w:rsid w:val="00D8019C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E07FC6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43A9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EF7B7D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50F7"/>
    <w:rsid w:val="00F87ED1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9">
      <o:colormru v:ext="edit" colors="#ffc,#2de5e1,blue,#729a93"/>
    </o:shapedefaults>
    <o:shapelayout v:ext="edit">
      <o:idmap v:ext="edit" data="1"/>
    </o:shapelayout>
  </w:shapeDefaults>
  <w:decimalSymbol w:val=","/>
  <w:listSeparator w:val=";"/>
  <w15:docId w15:val="{20C1846D-D063-45F4-84A9-39F85788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A8127-9491-4FAE-AB2B-4A1488E17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23</cp:revision>
  <cp:lastPrinted>2019-03-24T17:35:00Z</cp:lastPrinted>
  <dcterms:created xsi:type="dcterms:W3CDTF">2019-03-02T15:57:00Z</dcterms:created>
  <dcterms:modified xsi:type="dcterms:W3CDTF">2019-03-25T11:24:00Z</dcterms:modified>
</cp:coreProperties>
</file>