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54" w:rsidRPr="00487782" w:rsidRDefault="00345C54">
      <w:bookmarkStart w:id="0" w:name="_GoBack"/>
      <w:bookmarkEnd w:id="0"/>
    </w:p>
    <w:p w:rsidR="00345C54" w:rsidRPr="00487782" w:rsidRDefault="00901376">
      <w:r w:rsidRPr="00901376">
        <w:rPr>
          <w:rFonts w:ascii="Comic Sans MS" w:hAnsi="Comic Sans MS"/>
          <w:b/>
          <w:noProof/>
          <w:color w:val="1F497D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margin-left:-5.9pt;margin-top:4.65pt;width:465pt;height:53.2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hTXAIAAMcEAAAOAAAAZHJzL2Uyb0RvYy54bWysVMlu2zAQvRfoPxC8N5LdOGmMyIHrwEWB&#10;IAngFDnTFBULpTgsSVtyv76PlOxsPRX1geYsnOXNG11edY1mO+V8Tabgo5OcM2UklbV5KviPh+Wn&#10;L5z5IEwpNBlV8L3y/Gr28cNla6dqTBvSpXIMQYyftrbgmxDsNMu83KhG+BOyysBYkWtEgOiestKJ&#10;FtEbnY3z/CxryZXWkVTeQ3vdG/ksxa8qJcNdVXkVmC44agvpdOlcxzObXYrpkxN2U8uhDPEPVTSi&#10;Nkh6DHUtgmBbV78L1dTSkacqnEhqMqqqWqrUA7oZ5W+6WW2EVakXgOPtESb//8LK2929Y3WJ2XFm&#10;RIMRLbaidMRKxYLqArFRBKm1fgrflYV36L5SFx8Meg9l7L2rXBP/0RWDHXDvjxAjEpNQTi7yySSH&#10;ScJ2dn42Pp/EMNnza+t8+KaoYfFScIcRJmTF7saH3vXgEpN50nW5rLVOwt4vtGM7gWmDJCW1nGnh&#10;A5QFX6bfkO3VM21Yi2o+T/KU6ZUt5jrGXGshf76PgOq1iflVYtxQZ4SshybeQrfuBrzWVO4Bo6Oe&#10;jd7KZY0sNyj0XjjQD/BgpcIdjkoTSqPhxtmG3O+/6aM/WAErZy3oXHD/ayucQv/fDfhyMTo9jfxP&#10;wunkfAzBvbSsX1rMtlkQMAQnUF26Rv+gD9fKUfOIzZvHrDAJI5G74OFwXYR+ybC5Us3nyQmMtyLc&#10;mJWVMXQELKL70D0KZ4dxR8rd0oH4Yvpm6r1vfGlovg1U1YkSEeAeVVApCtiWRKphs+M6vpST1/P3&#10;Z/YHAAD//wMAUEsDBBQABgAIAAAAIQCpQS2E3QAAAAkBAAAPAAAAZHJzL2Rvd25yZXYueG1sTI/B&#10;TsMwEETvSPyDtUjcWidFoCTEqRASR4QIHODm2tvEJV5HsZuGfj3LCY6jGc28qbeLH8SMU3SBFOTr&#10;DASSCdZRp+D97WlVgIhJk9VDIFTwjRG2zeVFrSsbTvSKc5s6wSUUK62gT2mspIymR6/jOoxI7O3D&#10;5HViOXXSTvrE5X6Qmyy7k1474oVej/jYo/lqj16BpY9A5tM9nx21xpXnl+JgZqWur5aHexAJl/QX&#10;hl98RoeGmXbhSDaKQcEqzxk9KShvQLBf5sUGxI6D+W0Bsqnl/wfNDwAAAP//AwBQSwECLQAUAAYA&#10;CAAAACEAtoM4kv4AAADhAQAAEwAAAAAAAAAAAAAAAAAAAAAAW0NvbnRlbnRfVHlwZXNdLnhtbFBL&#10;AQItABQABgAIAAAAIQA4/SH/1gAAAJQBAAALAAAAAAAAAAAAAAAAAC8BAABfcmVscy8ucmVsc1BL&#10;AQItABQABgAIAAAAIQAGOlhTXAIAAMcEAAAOAAAAAAAAAAAAAAAAAC4CAABkcnMvZTJvRG9jLnht&#10;bFBLAQItABQABgAIAAAAIQCpQS2E3QAAAAkBAAAPAAAAAAAAAAAAAAAAALYEAABkcnMvZG93bnJl&#10;di54bWxQSwUGAAAAAAQABADzAAAAwAUAAAAA&#10;" fillcolor="window" strokeweight=".5pt">
            <v:textbox>
              <w:txbxContent>
                <w:p w:rsidR="00345C54" w:rsidRPr="00966BBF" w:rsidRDefault="00345C54" w:rsidP="00345C54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966BBF">
                    <w:rPr>
                      <w:rFonts w:ascii="Calibri" w:hAnsi="Calibri" w:cs="Calibri"/>
                      <w:sz w:val="40"/>
                      <w:szCs w:val="40"/>
                    </w:rPr>
                    <w:t>POSIBLES IDEAS PARA</w:t>
                  </w:r>
                </w:p>
                <w:p w:rsidR="00345C54" w:rsidRPr="00966BBF" w:rsidRDefault="00345C54" w:rsidP="00345C54">
                  <w:pPr>
                    <w:jc w:val="center"/>
                    <w:rPr>
                      <w:rFonts w:ascii="Calibri" w:hAnsi="Calibri" w:cs="Calibri"/>
                      <w:sz w:val="40"/>
                      <w:szCs w:val="40"/>
                    </w:rPr>
                  </w:pPr>
                  <w:r w:rsidRPr="00966BBF">
                    <w:rPr>
                      <w:rFonts w:ascii="Calibri" w:hAnsi="Calibri" w:cs="Calibri"/>
                      <w:sz w:val="40"/>
                      <w:szCs w:val="40"/>
                    </w:rPr>
                    <w:t>UNA HOMILÍA CON NIÑOS</w:t>
                  </w:r>
                </w:p>
              </w:txbxContent>
            </v:textbox>
            <w10:wrap anchorx="margin"/>
          </v:shape>
        </w:pict>
      </w:r>
    </w:p>
    <w:p w:rsidR="00345C54" w:rsidRPr="00487782" w:rsidRDefault="00345C54"/>
    <w:p w:rsidR="00345C54" w:rsidRPr="00487782" w:rsidRDefault="00345C54"/>
    <w:p w:rsidR="00345C54" w:rsidRPr="00487782" w:rsidRDefault="00345C54"/>
    <w:p w:rsidR="00345C54" w:rsidRPr="00487782" w:rsidRDefault="00345C54"/>
    <w:p w:rsidR="00345C54" w:rsidRPr="00487782" w:rsidRDefault="00345C54" w:rsidP="00345C54">
      <w:pPr>
        <w:pStyle w:val="Prrafodelista"/>
        <w:spacing w:before="100" w:beforeAutospacing="1" w:after="100" w:afterAutospacing="1" w:line="240" w:lineRule="atLeast"/>
        <w:ind w:left="360" w:hanging="360"/>
        <w:jc w:val="center"/>
        <w:rPr>
          <w:rFonts w:ascii="Impact" w:hAnsi="Impact"/>
          <w:color w:val="00B050"/>
          <w:sz w:val="56"/>
          <w:szCs w:val="56"/>
          <w:highlight w:val="yellow"/>
        </w:rPr>
      </w:pPr>
      <w:r w:rsidRPr="00487782">
        <w:rPr>
          <w:rFonts w:ascii="Impact" w:hAnsi="Impact"/>
          <w:color w:val="00B050"/>
          <w:sz w:val="56"/>
          <w:szCs w:val="56"/>
          <w:highlight w:val="yellow"/>
        </w:rPr>
        <w:t>Para dar b</w:t>
      </w:r>
      <w:r w:rsidR="001D5012" w:rsidRPr="00487782">
        <w:rPr>
          <w:rFonts w:ascii="Impact" w:hAnsi="Impact"/>
          <w:color w:val="00B050"/>
          <w:sz w:val="56"/>
          <w:szCs w:val="56"/>
          <w:highlight w:val="yellow"/>
        </w:rPr>
        <w:t>o</w:t>
      </w:r>
      <w:r w:rsidRPr="00487782">
        <w:rPr>
          <w:rFonts w:ascii="Impact" w:hAnsi="Impact"/>
          <w:color w:val="00B050"/>
          <w:sz w:val="56"/>
          <w:szCs w:val="56"/>
          <w:highlight w:val="yellow"/>
        </w:rPr>
        <w:t xml:space="preserve"> FR</w:t>
      </w:r>
      <w:r w:rsidR="001D5012" w:rsidRPr="00487782">
        <w:rPr>
          <w:rFonts w:ascii="Impact" w:hAnsi="Impact"/>
          <w:color w:val="00B050"/>
          <w:sz w:val="56"/>
          <w:szCs w:val="56"/>
          <w:highlight w:val="yellow"/>
        </w:rPr>
        <w:t>OI</w:t>
      </w:r>
      <w:r w:rsidRPr="00487782">
        <w:rPr>
          <w:rFonts w:ascii="Impact" w:hAnsi="Impact"/>
          <w:color w:val="00B050"/>
          <w:sz w:val="56"/>
          <w:szCs w:val="56"/>
          <w:highlight w:val="yellow"/>
        </w:rPr>
        <w:t>TO ha</w:t>
      </w:r>
      <w:r w:rsidR="001D5012" w:rsidRPr="00487782">
        <w:rPr>
          <w:rFonts w:ascii="Impact" w:hAnsi="Impact"/>
          <w:color w:val="00B050"/>
          <w:sz w:val="56"/>
          <w:szCs w:val="56"/>
          <w:highlight w:val="yellow"/>
        </w:rPr>
        <w:t>i</w:t>
      </w:r>
      <w:r w:rsidRPr="00487782">
        <w:rPr>
          <w:rFonts w:ascii="Impact" w:hAnsi="Impact"/>
          <w:color w:val="00B050"/>
          <w:sz w:val="56"/>
          <w:szCs w:val="56"/>
          <w:highlight w:val="yellow"/>
        </w:rPr>
        <w:t xml:space="preserve"> que</w:t>
      </w:r>
    </w:p>
    <w:p w:rsidR="00345C54" w:rsidRPr="00487782" w:rsidRDefault="00345C54" w:rsidP="00345C54">
      <w:pPr>
        <w:pStyle w:val="Prrafodelista"/>
        <w:spacing w:before="100" w:beforeAutospacing="1" w:after="100" w:afterAutospacing="1" w:line="240" w:lineRule="atLeast"/>
        <w:ind w:left="360" w:hanging="360"/>
        <w:jc w:val="center"/>
        <w:rPr>
          <w:rFonts w:ascii="Impact" w:hAnsi="Impact"/>
          <w:color w:val="00B050"/>
          <w:sz w:val="56"/>
          <w:szCs w:val="56"/>
        </w:rPr>
      </w:pPr>
      <w:r w:rsidRPr="00487782">
        <w:rPr>
          <w:rFonts w:ascii="Impact" w:hAnsi="Impact"/>
          <w:color w:val="00B050"/>
          <w:sz w:val="56"/>
          <w:szCs w:val="56"/>
          <w:highlight w:val="yellow"/>
        </w:rPr>
        <w:t>ateso</w:t>
      </w:r>
      <w:r w:rsidR="001D5012" w:rsidRPr="00487782">
        <w:rPr>
          <w:rFonts w:ascii="Impact" w:hAnsi="Impact"/>
          <w:color w:val="00B050"/>
          <w:sz w:val="56"/>
          <w:szCs w:val="56"/>
          <w:highlight w:val="yellow"/>
        </w:rPr>
        <w:t>u</w:t>
      </w:r>
      <w:r w:rsidRPr="00487782">
        <w:rPr>
          <w:rFonts w:ascii="Impact" w:hAnsi="Impact"/>
          <w:color w:val="00B050"/>
          <w:sz w:val="56"/>
          <w:szCs w:val="56"/>
          <w:highlight w:val="yellow"/>
        </w:rPr>
        <w:t>rar bondad</w:t>
      </w:r>
      <w:r w:rsidR="001D5012" w:rsidRPr="00487782">
        <w:rPr>
          <w:rFonts w:ascii="Impact" w:hAnsi="Impact"/>
          <w:color w:val="00B050"/>
          <w:sz w:val="56"/>
          <w:szCs w:val="56"/>
          <w:highlight w:val="yellow"/>
        </w:rPr>
        <w:t>e</w:t>
      </w:r>
      <w:r w:rsidRPr="00487782">
        <w:rPr>
          <w:rFonts w:ascii="Impact" w:hAnsi="Impact"/>
          <w:color w:val="00B050"/>
          <w:sz w:val="56"/>
          <w:szCs w:val="56"/>
          <w:highlight w:val="yellow"/>
        </w:rPr>
        <w:t xml:space="preserve"> n</w:t>
      </w:r>
      <w:r w:rsidR="001D5012" w:rsidRPr="00487782">
        <w:rPr>
          <w:rFonts w:ascii="Impact" w:hAnsi="Impact"/>
          <w:color w:val="00B050"/>
          <w:sz w:val="56"/>
          <w:szCs w:val="56"/>
          <w:highlight w:val="yellow"/>
        </w:rPr>
        <w:t>o</w:t>
      </w:r>
      <w:r w:rsidRPr="00487782">
        <w:rPr>
          <w:rFonts w:ascii="Impact" w:hAnsi="Impact"/>
          <w:color w:val="00B050"/>
          <w:sz w:val="56"/>
          <w:szCs w:val="56"/>
          <w:highlight w:val="yellow"/>
        </w:rPr>
        <w:t xml:space="preserve"> CORAZÓN</w:t>
      </w:r>
    </w:p>
    <w:p w:rsidR="00345C54" w:rsidRPr="00487782" w:rsidRDefault="00345C54" w:rsidP="00345C54">
      <w:pPr>
        <w:pStyle w:val="Prrafodelista"/>
        <w:spacing w:before="100" w:beforeAutospacing="1" w:after="100" w:afterAutospacing="1" w:line="24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1D5012" w:rsidRPr="00487782" w:rsidRDefault="00345C54" w:rsidP="001D5012">
      <w:pPr>
        <w:pStyle w:val="Prrafodelista"/>
        <w:spacing w:before="100" w:beforeAutospacing="1" w:after="100" w:afterAutospacing="1" w:line="240" w:lineRule="atLeast"/>
        <w:ind w:left="360" w:hanging="360"/>
        <w:rPr>
          <w:rFonts w:ascii="Lucida Sans" w:hAnsi="Lucida Sans"/>
          <w:b/>
          <w:color w:val="00B050"/>
          <w:sz w:val="32"/>
          <w:szCs w:val="32"/>
        </w:rPr>
      </w:pPr>
      <w:r w:rsidRPr="00487782">
        <w:rPr>
          <w:rFonts w:ascii="Lucida Sans" w:hAnsi="Lucida Sans"/>
          <w:b/>
          <w:color w:val="00B050"/>
          <w:sz w:val="32"/>
          <w:szCs w:val="32"/>
        </w:rPr>
        <w:t>1. VER: Un b</w:t>
      </w:r>
      <w:r w:rsidR="001D5012" w:rsidRPr="00487782">
        <w:rPr>
          <w:rFonts w:ascii="Lucida Sans" w:hAnsi="Lucida Sans"/>
          <w:b/>
          <w:color w:val="00B050"/>
          <w:sz w:val="32"/>
          <w:szCs w:val="32"/>
        </w:rPr>
        <w:t>o</w:t>
      </w:r>
      <w:r w:rsidRPr="00487782">
        <w:rPr>
          <w:rFonts w:ascii="Lucida Sans" w:hAnsi="Lucida Sans"/>
          <w:b/>
          <w:color w:val="00B050"/>
          <w:sz w:val="32"/>
          <w:szCs w:val="32"/>
        </w:rPr>
        <w:t xml:space="preserve"> motor.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1D5012" w:rsidRPr="00487782" w:rsidTr="002635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5012" w:rsidRPr="00487782" w:rsidRDefault="001D5012" w:rsidP="00263527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1D5012" w:rsidRPr="00487782" w:rsidRDefault="001D5012" w:rsidP="001D5012">
            <w:pPr>
              <w:pStyle w:val="Style1"/>
              <w:spacing w:line="240" w:lineRule="atLeast"/>
              <w:ind w:left="0"/>
              <w:jc w:val="both"/>
              <w:rPr>
                <w:b/>
                <w:bCs/>
                <w:sz w:val="32"/>
                <w:szCs w:val="32"/>
                <w:lang w:val="gl-ES"/>
              </w:rPr>
            </w:pPr>
            <w:r w:rsidRPr="00487782">
              <w:rPr>
                <w:rFonts w:asciiTheme="minorHAnsi" w:hAnsiTheme="minorHAnsi" w:cstheme="minorHAnsi"/>
                <w:bCs/>
                <w:color w:val="1F497D"/>
                <w:sz w:val="32"/>
                <w:szCs w:val="32"/>
                <w:lang w:val="gl-ES"/>
              </w:rPr>
              <w:t xml:space="preserve">-Se queremos que </w:t>
            </w:r>
            <w:r w:rsidRPr="00487782">
              <w:rPr>
                <w:rFonts w:asciiTheme="minorHAnsi" w:hAnsiTheme="minorHAnsi" w:cstheme="minorHAnsi"/>
                <w:b/>
                <w:bCs/>
                <w:color w:val="1F497D"/>
                <w:sz w:val="32"/>
                <w:szCs w:val="32"/>
                <w:lang w:val="gl-ES"/>
              </w:rPr>
              <w:t>un coche funcione ben</w:t>
            </w:r>
            <w:r w:rsidRPr="00487782">
              <w:rPr>
                <w:rFonts w:asciiTheme="minorHAnsi" w:hAnsiTheme="minorHAnsi" w:cstheme="minorHAnsi"/>
                <w:bCs/>
                <w:color w:val="1F497D"/>
                <w:sz w:val="32"/>
                <w:szCs w:val="32"/>
                <w:lang w:val="gl-ES"/>
              </w:rPr>
              <w:t xml:space="preserve"> hai que compralo novo. Pero non abonda con </w:t>
            </w:r>
            <w:proofErr w:type="spellStart"/>
            <w:r w:rsidRPr="00487782">
              <w:rPr>
                <w:rFonts w:asciiTheme="minorHAnsi" w:hAnsiTheme="minorHAnsi" w:cstheme="minorHAnsi"/>
                <w:bCs/>
                <w:i/>
                <w:color w:val="1F497D"/>
                <w:sz w:val="32"/>
                <w:szCs w:val="32"/>
                <w:lang w:val="gl-ES"/>
              </w:rPr>
              <w:t>tunear</w:t>
            </w:r>
            <w:proofErr w:type="spellEnd"/>
            <w:r w:rsidRPr="00487782">
              <w:rPr>
                <w:rFonts w:asciiTheme="minorHAnsi" w:hAnsiTheme="minorHAnsi" w:cstheme="minorHAnsi"/>
                <w:bCs/>
                <w:color w:val="1F497D"/>
                <w:sz w:val="32"/>
                <w:szCs w:val="32"/>
                <w:lang w:val="gl-ES"/>
              </w:rPr>
              <w:t xml:space="preserve"> un vello, poñelo moi brillante, que será o fundamental do coche? O fundamental é que teña un bo motor. Ás persoas pásanos igual.</w:t>
            </w:r>
            <w:r w:rsidRPr="00487782">
              <w:rPr>
                <w:b/>
                <w:bCs/>
                <w:sz w:val="32"/>
                <w:szCs w:val="32"/>
                <w:lang w:val="gl-ES"/>
              </w:rPr>
              <w:t xml:space="preserve"> </w:t>
            </w:r>
          </w:p>
          <w:p w:rsidR="001D5012" w:rsidRPr="00487782" w:rsidRDefault="001D5012" w:rsidP="001D5012">
            <w:pPr>
              <w:pStyle w:val="Style1"/>
              <w:spacing w:line="240" w:lineRule="atLeast"/>
              <w:ind w:left="0"/>
              <w:jc w:val="both"/>
              <w:rPr>
                <w:b/>
                <w:bCs/>
                <w:sz w:val="32"/>
                <w:szCs w:val="32"/>
                <w:lang w:val="gl-ES"/>
              </w:rPr>
            </w:pPr>
          </w:p>
        </w:tc>
      </w:tr>
    </w:tbl>
    <w:p w:rsidR="001D5012" w:rsidRPr="00487782" w:rsidRDefault="001D5012" w:rsidP="001D5012">
      <w:pPr>
        <w:pStyle w:val="Style1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487782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Cal é o motor das persoas? Cando está san?</w:t>
      </w:r>
    </w:p>
    <w:p w:rsidR="001D5012" w:rsidRPr="00487782" w:rsidRDefault="001D5012" w:rsidP="001D5012">
      <w:pPr>
        <w:pStyle w:val="Style1"/>
        <w:spacing w:line="240" w:lineRule="atLeast"/>
        <w:ind w:left="284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1D5012" w:rsidRPr="00487782" w:rsidRDefault="001D5012" w:rsidP="001D5012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487782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487782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487782">
        <w:rPr>
          <w:rFonts w:ascii="Lucida Sans" w:hAnsi="Lucida Sans"/>
          <w:b/>
          <w:color w:val="00B050"/>
          <w:sz w:val="32"/>
          <w:szCs w:val="32"/>
        </w:rPr>
        <w:t>XULGAR: Atesourade bondade no corazón</w:t>
      </w:r>
    </w:p>
    <w:p w:rsidR="001D5012" w:rsidRPr="00487782" w:rsidRDefault="001D5012" w:rsidP="001D5012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</w:p>
    <w:p w:rsidR="001D5012" w:rsidRPr="00487782" w:rsidRDefault="001D5012" w:rsidP="001D5012">
      <w:pPr>
        <w:spacing w:line="200" w:lineRule="atLeast"/>
        <w:ind w:left="284" w:right="-11" w:hanging="142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  <w:r w:rsidRPr="00487782">
        <w:rPr>
          <w:rFonts w:ascii="Calibri" w:hAnsi="Calibri" w:cs="Calibri"/>
          <w:bCs/>
          <w:color w:val="1F497D"/>
          <w:sz w:val="32"/>
          <w:szCs w:val="32"/>
        </w:rPr>
        <w:t>-No evanxeo de hoxe,</w:t>
      </w:r>
      <w:r w:rsidRPr="00487782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487782">
        <w:rPr>
          <w:rFonts w:ascii="Calibri" w:hAnsi="Calibri"/>
          <w:b/>
          <w:bCs/>
          <w:color w:val="1F497D"/>
          <w:sz w:val="32"/>
          <w:szCs w:val="32"/>
        </w:rPr>
        <w:t xml:space="preserve">Xesús dinos: </w:t>
      </w:r>
      <w:r w:rsidRPr="00487782">
        <w:rPr>
          <w:rFonts w:ascii="Calibri" w:hAnsi="Calibri"/>
          <w:bCs/>
          <w:color w:val="1F497D"/>
          <w:sz w:val="32"/>
          <w:szCs w:val="32"/>
        </w:rPr>
        <w:t>“O</w:t>
      </w:r>
      <w:r w:rsidRPr="00487782">
        <w:rPr>
          <w:rFonts w:asciiTheme="minorHAnsi" w:hAnsiTheme="minorHAnsi"/>
          <w:i/>
          <w:color w:val="1F497D" w:themeColor="text2"/>
          <w:sz w:val="32"/>
          <w:szCs w:val="32"/>
        </w:rPr>
        <w:t xml:space="preserve"> home bo,</w:t>
      </w:r>
      <w:r w:rsidRPr="00487782">
        <w:rPr>
          <w:rFonts w:asciiTheme="minorHAnsi" w:hAnsiTheme="minorHAnsi"/>
          <w:b/>
          <w:i/>
          <w:color w:val="1F497D" w:themeColor="text2"/>
          <w:sz w:val="32"/>
          <w:szCs w:val="32"/>
        </w:rPr>
        <w:t xml:space="preserve"> da bondade que atesoura no seu corazón saca o ben</w:t>
      </w:r>
      <w:r w:rsidRPr="00487782">
        <w:rPr>
          <w:rFonts w:asciiTheme="minorHAnsi" w:hAnsiTheme="minorHAnsi"/>
          <w:i/>
          <w:color w:val="1F497D" w:themeColor="text2"/>
          <w:sz w:val="32"/>
          <w:szCs w:val="32"/>
        </w:rPr>
        <w:t xml:space="preserve">, e o que é malo, da maldade saca o mal”. </w:t>
      </w:r>
      <w:r w:rsidRPr="00487782">
        <w:rPr>
          <w:rFonts w:asciiTheme="minorHAnsi" w:hAnsiTheme="minorHAnsi"/>
          <w:color w:val="1F497D" w:themeColor="text2"/>
          <w:sz w:val="32"/>
          <w:szCs w:val="32"/>
        </w:rPr>
        <w:t xml:space="preserve">E que </w:t>
      </w:r>
      <w:r w:rsidRPr="00487782">
        <w:rPr>
          <w:rFonts w:asciiTheme="minorHAnsi" w:hAnsiTheme="minorHAnsi"/>
          <w:i/>
          <w:color w:val="1F497D" w:themeColor="text2"/>
          <w:sz w:val="32"/>
          <w:szCs w:val="32"/>
        </w:rPr>
        <w:t>“</w:t>
      </w:r>
      <w:r w:rsidRPr="00487782">
        <w:rPr>
          <w:rFonts w:asciiTheme="minorHAnsi" w:hAnsiTheme="minorHAnsi"/>
          <w:b/>
          <w:i/>
          <w:color w:val="1F497D" w:themeColor="text2"/>
          <w:sz w:val="32"/>
          <w:szCs w:val="32"/>
        </w:rPr>
        <w:t>non hai árbore boa que dea froito malo”…</w:t>
      </w:r>
    </w:p>
    <w:p w:rsidR="001D5012" w:rsidRPr="00487782" w:rsidRDefault="001D5012" w:rsidP="001D5012">
      <w:pPr>
        <w:spacing w:line="200" w:lineRule="atLeast"/>
        <w:ind w:left="284" w:right="-11" w:hanging="142"/>
        <w:jc w:val="both"/>
        <w:rPr>
          <w:rFonts w:asciiTheme="minorHAnsi" w:hAnsiTheme="minorHAnsi"/>
          <w:b/>
          <w:i/>
          <w:color w:val="1F497D" w:themeColor="text2"/>
          <w:sz w:val="32"/>
          <w:szCs w:val="32"/>
        </w:rPr>
      </w:pPr>
    </w:p>
    <w:p w:rsidR="001D5012" w:rsidRPr="00487782" w:rsidRDefault="001D5012" w:rsidP="001D5012">
      <w:pPr>
        <w:spacing w:line="200" w:lineRule="atLeast"/>
        <w:ind w:left="284" w:right="-1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487782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1D5012" w:rsidRPr="00487782" w:rsidRDefault="001D5012" w:rsidP="001D5012">
      <w:pPr>
        <w:spacing w:line="200" w:lineRule="atLeast"/>
        <w:ind w:left="284" w:right="-1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</w:p>
    <w:p w:rsidR="001D5012" w:rsidRPr="00487782" w:rsidRDefault="001D5012" w:rsidP="001D5012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  <w:r w:rsidRPr="00487782">
        <w:rPr>
          <w:rFonts w:asciiTheme="minorHAnsi" w:hAnsiTheme="minorHAnsi" w:cs="Calibri"/>
          <w:b/>
          <w:bCs/>
          <w:color w:val="1F497D"/>
          <w:sz w:val="32"/>
          <w:szCs w:val="32"/>
        </w:rPr>
        <w:t>-</w:t>
      </w: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>Moitas veces</w:t>
      </w:r>
      <w:r w:rsidRPr="00487782">
        <w:rPr>
          <w:sz w:val="32"/>
          <w:szCs w:val="32"/>
        </w:rPr>
        <w:t xml:space="preserve"> </w:t>
      </w: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>propoñémonos ser</w:t>
      </w:r>
      <w:r w:rsidRPr="00487782">
        <w:rPr>
          <w:sz w:val="32"/>
          <w:szCs w:val="32"/>
        </w:rPr>
        <w:t xml:space="preserve"> </w:t>
      </w: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 xml:space="preserve">mellores, dar bos froitos, facer algo polos demais, entregarnos a fondo perdido… Pero sos non podemos. </w:t>
      </w:r>
      <w:r w:rsidRPr="00487782">
        <w:rPr>
          <w:rFonts w:asciiTheme="minorHAnsi" w:hAnsiTheme="minorHAnsi" w:cs="Calibri"/>
          <w:b/>
          <w:bCs/>
          <w:color w:val="1F497D"/>
          <w:sz w:val="32"/>
          <w:szCs w:val="32"/>
        </w:rPr>
        <w:t>Necesitamos que o Espírito de Xesús, que o remove e posibilita todo, transforme as nosas mentes e os nosos corazóns</w:t>
      </w: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 xml:space="preserve"> porque ninguén dá o que non ten.</w:t>
      </w:r>
    </w:p>
    <w:p w:rsidR="001D5012" w:rsidRPr="00487782" w:rsidRDefault="001D5012" w:rsidP="001D5012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>-</w:t>
      </w:r>
      <w:r w:rsidRPr="00487782">
        <w:rPr>
          <w:rFonts w:asciiTheme="minorHAnsi" w:hAnsiTheme="minorHAnsi" w:cs="Calibri"/>
          <w:b/>
          <w:bCs/>
          <w:color w:val="1F497D"/>
          <w:sz w:val="32"/>
          <w:szCs w:val="32"/>
        </w:rPr>
        <w:t>Dar bo froito supón atesourar bondade no corazón. Esa bondade é un agasallo de Deus.</w:t>
      </w: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 xml:space="preserve"> Recemos constantemente para que o Señor nos cambies o corazón. </w:t>
      </w:r>
    </w:p>
    <w:p w:rsidR="001D5012" w:rsidRPr="00487782" w:rsidRDefault="001D5012" w:rsidP="001D5012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</w:p>
    <w:p w:rsidR="001D5012" w:rsidRPr="00487782" w:rsidRDefault="001D5012" w:rsidP="001D5012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 xml:space="preserve">-Se temos un corazón limpo e bo </w:t>
      </w:r>
      <w:r w:rsidRPr="00487782">
        <w:rPr>
          <w:rFonts w:asciiTheme="minorHAnsi" w:hAnsiTheme="minorHAnsi" w:cs="Calibri"/>
          <w:b/>
          <w:bCs/>
          <w:color w:val="1F497D"/>
          <w:sz w:val="32"/>
          <w:szCs w:val="32"/>
        </w:rPr>
        <w:t>estaremos listos para mellorar o mundo</w:t>
      </w: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>: así poderemos obrar o ben, construiremos o reino e faremos un mundo mellor para todos.</w:t>
      </w:r>
    </w:p>
    <w:p w:rsidR="001D5012" w:rsidRPr="00487782" w:rsidRDefault="001D5012" w:rsidP="001D5012">
      <w:pPr>
        <w:spacing w:line="240" w:lineRule="atLeast"/>
        <w:ind w:left="284" w:right="-51" w:hanging="142"/>
        <w:jc w:val="both"/>
        <w:rPr>
          <w:rFonts w:asciiTheme="minorHAnsi" w:hAnsiTheme="minorHAnsi" w:cs="Calibri"/>
          <w:bCs/>
          <w:color w:val="1F497D"/>
          <w:sz w:val="32"/>
          <w:szCs w:val="32"/>
        </w:rPr>
      </w:pPr>
    </w:p>
    <w:p w:rsidR="001D5012" w:rsidRPr="00487782" w:rsidRDefault="001D5012" w:rsidP="001D5012">
      <w:pPr>
        <w:spacing w:line="240" w:lineRule="atLeast"/>
        <w:ind w:left="284" w:right="-51" w:hanging="142"/>
        <w:jc w:val="both"/>
        <w:rPr>
          <w:sz w:val="32"/>
          <w:szCs w:val="32"/>
        </w:rPr>
      </w:pP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>-Teñamos tamén presente outra recomendación de Xesús no evanxeo:</w:t>
      </w: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br/>
      </w:r>
      <w:r w:rsidRPr="00487782">
        <w:rPr>
          <w:rFonts w:asciiTheme="minorHAnsi" w:hAnsiTheme="minorHAnsi" w:cs="Calibri"/>
          <w:b/>
          <w:bCs/>
          <w:color w:val="1F497D"/>
          <w:sz w:val="32"/>
          <w:szCs w:val="32"/>
        </w:rPr>
        <w:t>*”Se un cego guía a outro cego caerán os dous no foxo”:</w:t>
      </w:r>
      <w:r w:rsidRPr="00487782">
        <w:rPr>
          <w:rFonts w:asciiTheme="minorHAnsi" w:hAnsiTheme="minorHAnsi" w:cs="Calibri"/>
          <w:bCs/>
          <w:color w:val="1F497D"/>
          <w:sz w:val="32"/>
          <w:szCs w:val="32"/>
        </w:rPr>
        <w:t xml:space="preserve"> deixémonos guiar polos bos profesores, pais, catequistas e persoas que dan sabor a este mundo e nos axudan a ser mellores… Deixarvos guiar por Xesús, el é a LUZ, é o guía que sabe o camiño da ledicia e da felicidade</w:t>
      </w:r>
      <w:r w:rsidRPr="00487782">
        <w:rPr>
          <w:sz w:val="32"/>
          <w:szCs w:val="32"/>
        </w:rPr>
        <w:t>.</w:t>
      </w:r>
    </w:p>
    <w:p w:rsidR="001D5012" w:rsidRPr="00487782" w:rsidRDefault="001D5012" w:rsidP="001D5012">
      <w:pPr>
        <w:spacing w:line="240" w:lineRule="atLeast"/>
        <w:ind w:left="284" w:right="-51" w:hanging="142"/>
        <w:jc w:val="both"/>
        <w:rPr>
          <w:rFonts w:asciiTheme="minorHAnsi" w:hAnsiTheme="minorHAnsi"/>
          <w:color w:val="1F497D" w:themeColor="text2"/>
          <w:sz w:val="32"/>
          <w:szCs w:val="32"/>
        </w:rPr>
      </w:pPr>
    </w:p>
    <w:p w:rsidR="001D5012" w:rsidRPr="00487782" w:rsidRDefault="001D5012" w:rsidP="001D5012">
      <w:pPr>
        <w:spacing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487782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Como coidas o teu corazón? </w:t>
      </w:r>
    </w:p>
    <w:p w:rsidR="00487782" w:rsidRPr="00487782" w:rsidRDefault="00487782" w:rsidP="001D5012">
      <w:pPr>
        <w:spacing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1D5012" w:rsidRPr="00487782" w:rsidRDefault="001D5012" w:rsidP="001D5012">
      <w:pPr>
        <w:spacing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487782">
        <w:rPr>
          <w:rFonts w:ascii="Arial Narrow" w:hAnsi="Arial Narrow"/>
          <w:b/>
          <w:bCs/>
          <w:i/>
          <w:color w:val="1F497D"/>
          <w:sz w:val="32"/>
          <w:szCs w:val="32"/>
        </w:rPr>
        <w:t>Pides a forza de Xesús? Que froitos dás?</w:t>
      </w:r>
    </w:p>
    <w:p w:rsidR="001D5012" w:rsidRPr="00487782" w:rsidRDefault="001D5012" w:rsidP="001D5012">
      <w:pPr>
        <w:spacing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1D5012" w:rsidRPr="00487782" w:rsidRDefault="001D5012" w:rsidP="001D5012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  <w:r w:rsidRPr="00487782">
        <w:rPr>
          <w:rFonts w:ascii="Lucida Sans" w:hAnsi="Lucida Sans"/>
          <w:b/>
          <w:color w:val="00B050"/>
          <w:sz w:val="32"/>
          <w:szCs w:val="32"/>
        </w:rPr>
        <w:t xml:space="preserve">3. ACTUAR: Coida o corazón e dá froitos bos. </w:t>
      </w:r>
    </w:p>
    <w:p w:rsidR="001D5012" w:rsidRPr="00487782" w:rsidRDefault="001D5012" w:rsidP="001D5012">
      <w:pPr>
        <w:spacing w:line="240" w:lineRule="atLeast"/>
        <w:ind w:right="-11"/>
        <w:rPr>
          <w:rFonts w:ascii="Lucida Sans" w:hAnsi="Lucida Sans"/>
          <w:b/>
          <w:color w:val="00B050"/>
          <w:sz w:val="32"/>
          <w:szCs w:val="32"/>
        </w:rPr>
      </w:pPr>
    </w:p>
    <w:p w:rsidR="001D5012" w:rsidRPr="00487782" w:rsidRDefault="001D5012" w:rsidP="001D5012">
      <w:pPr>
        <w:ind w:left="284" w:right="-11" w:hanging="142"/>
        <w:jc w:val="both"/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</w:pPr>
      <w:r w:rsidRPr="00487782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 xml:space="preserve">-Facede a vosa a mensaxe do evanxeo de hoxe: </w:t>
      </w:r>
      <w:r w:rsidRPr="00487782"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  <w:t>“O home bo da bondade que atesoura no seu corazón saca o ben”.</w:t>
      </w:r>
    </w:p>
    <w:p w:rsidR="001D5012" w:rsidRPr="00487782" w:rsidRDefault="001D5012" w:rsidP="001D5012">
      <w:pPr>
        <w:ind w:left="284" w:right="-11" w:hanging="142"/>
        <w:jc w:val="both"/>
        <w:rPr>
          <w:rFonts w:asciiTheme="minorHAnsi" w:hAnsiTheme="minorHAnsi" w:cstheme="minorHAnsi"/>
          <w:bCs/>
          <w:i/>
          <w:color w:val="1F497D" w:themeColor="text2"/>
          <w:sz w:val="32"/>
          <w:szCs w:val="32"/>
        </w:rPr>
      </w:pPr>
    </w:p>
    <w:p w:rsidR="001D5012" w:rsidRPr="00487782" w:rsidRDefault="001D5012" w:rsidP="001D5012">
      <w:pPr>
        <w:ind w:left="284" w:right="-11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487782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-Coida o corazón, pide a axuda do Espírito, cambia o que ten de mal.</w:t>
      </w:r>
    </w:p>
    <w:p w:rsidR="001D5012" w:rsidRPr="00487782" w:rsidRDefault="001D5012" w:rsidP="001D5012">
      <w:pPr>
        <w:ind w:left="284" w:right="-11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</w:p>
    <w:p w:rsidR="001D5012" w:rsidRPr="00487782" w:rsidRDefault="001D5012" w:rsidP="001D5012">
      <w:pPr>
        <w:ind w:left="284" w:right="-11" w:hanging="142"/>
        <w:jc w:val="both"/>
        <w:rPr>
          <w:sz w:val="32"/>
          <w:szCs w:val="32"/>
        </w:rPr>
      </w:pPr>
      <w:r w:rsidRPr="00487782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-Dá grazas aos pais, catequistas e a todos os que te guían para que mellores na vida. Deixa que Xesús sexa a túa luz, o teu compañeiro de camiño.</w:t>
      </w:r>
      <w:r w:rsidRPr="00487782">
        <w:rPr>
          <w:sz w:val="32"/>
          <w:szCs w:val="32"/>
        </w:rPr>
        <w:t xml:space="preserve"> </w:t>
      </w:r>
    </w:p>
    <w:p w:rsidR="001D5012" w:rsidRPr="00487782" w:rsidRDefault="001D5012" w:rsidP="001D5012">
      <w:pPr>
        <w:ind w:left="284" w:right="-11" w:hanging="142"/>
        <w:jc w:val="both"/>
        <w:rPr>
          <w:sz w:val="32"/>
          <w:szCs w:val="32"/>
        </w:rPr>
      </w:pPr>
    </w:p>
    <w:p w:rsidR="001D5012" w:rsidRPr="00487782" w:rsidRDefault="001D5012" w:rsidP="001D5012">
      <w:pPr>
        <w:ind w:left="284" w:right="-11" w:hanging="142"/>
        <w:jc w:val="both"/>
        <w:rPr>
          <w:rFonts w:asciiTheme="minorHAnsi" w:hAnsiTheme="minorHAnsi" w:cstheme="minorHAnsi"/>
          <w:bCs/>
          <w:color w:val="1F497D" w:themeColor="text2"/>
          <w:sz w:val="32"/>
          <w:szCs w:val="32"/>
        </w:rPr>
      </w:pPr>
      <w:r w:rsidRPr="00487782">
        <w:rPr>
          <w:rFonts w:asciiTheme="minorHAnsi" w:hAnsiTheme="minorHAnsi" w:cstheme="minorHAnsi"/>
          <w:bCs/>
          <w:color w:val="1F497D" w:themeColor="text2"/>
          <w:sz w:val="32"/>
          <w:szCs w:val="32"/>
        </w:rPr>
        <w:t>-Debuxade un corazón grande como o de Fano e dentro poñedes os nomes das persoas que vos axudan a crecer na vida.</w:t>
      </w:r>
    </w:p>
    <w:p w:rsidR="00487782" w:rsidRPr="00487782" w:rsidRDefault="001D5012" w:rsidP="001D5012">
      <w:pPr>
        <w:ind w:left="284" w:right="-11" w:hanging="142"/>
        <w:jc w:val="right"/>
        <w:rPr>
          <w:rFonts w:ascii="Calibri" w:hAnsi="Calibri"/>
          <w:bCs/>
          <w:color w:val="1F497D"/>
          <w:sz w:val="32"/>
          <w:szCs w:val="32"/>
        </w:rPr>
      </w:pPr>
      <w:r w:rsidRPr="00487782">
        <w:rPr>
          <w:rFonts w:ascii="Arial Narrow" w:hAnsi="Arial Narrow"/>
          <w:b/>
          <w:bCs/>
          <w:i/>
          <w:color w:val="1F497D"/>
          <w:sz w:val="32"/>
          <w:szCs w:val="32"/>
        </w:rPr>
        <w:t>En que poderías mellorar?</w:t>
      </w:r>
      <w:r w:rsidRPr="00487782">
        <w:rPr>
          <w:rFonts w:ascii="Calibri" w:hAnsi="Calibri"/>
          <w:bCs/>
          <w:color w:val="1F497D"/>
          <w:sz w:val="32"/>
          <w:szCs w:val="32"/>
        </w:rPr>
        <w:t xml:space="preserve"> </w:t>
      </w:r>
    </w:p>
    <w:p w:rsidR="00487782" w:rsidRPr="00487782" w:rsidRDefault="00487782" w:rsidP="001D5012">
      <w:pPr>
        <w:ind w:left="284" w:right="-11" w:hanging="142"/>
        <w:jc w:val="right"/>
        <w:rPr>
          <w:rFonts w:ascii="Calibri" w:hAnsi="Calibri"/>
          <w:bCs/>
          <w:color w:val="1F497D"/>
          <w:sz w:val="32"/>
          <w:szCs w:val="32"/>
        </w:rPr>
      </w:pPr>
    </w:p>
    <w:p w:rsidR="001D5012" w:rsidRPr="00487782" w:rsidRDefault="001D5012" w:rsidP="001D5012">
      <w:pPr>
        <w:ind w:left="284" w:right="-11" w:hanging="142"/>
        <w:jc w:val="right"/>
        <w:rPr>
          <w:rFonts w:ascii="Calibri" w:hAnsi="Calibri"/>
          <w:bCs/>
          <w:color w:val="1F497D"/>
          <w:sz w:val="32"/>
          <w:szCs w:val="32"/>
        </w:rPr>
      </w:pPr>
      <w:r w:rsidRPr="00487782">
        <w:rPr>
          <w:rFonts w:ascii="Calibri" w:hAnsi="Calibri"/>
          <w:b/>
          <w:bCs/>
          <w:i/>
          <w:color w:val="1F497D"/>
          <w:sz w:val="32"/>
          <w:szCs w:val="32"/>
        </w:rPr>
        <w:t>Como coidar o corazón?</w:t>
      </w:r>
      <w:r w:rsidRPr="00487782">
        <w:rPr>
          <w:rFonts w:ascii="Calibri" w:hAnsi="Calibri"/>
          <w:bCs/>
          <w:color w:val="1F497D"/>
          <w:sz w:val="32"/>
          <w:szCs w:val="32"/>
        </w:rPr>
        <w:t xml:space="preserve"> </w:t>
      </w:r>
      <w:r w:rsidRPr="00487782">
        <w:rPr>
          <w:rFonts w:ascii="Calibri" w:hAnsi="Calibri"/>
          <w:b/>
          <w:bCs/>
          <w:i/>
          <w:color w:val="1F497D"/>
          <w:sz w:val="32"/>
          <w:szCs w:val="32"/>
        </w:rPr>
        <w:t>Que imos facer?</w:t>
      </w:r>
    </w:p>
    <w:p w:rsidR="00345C54" w:rsidRPr="00487782" w:rsidRDefault="00345C54">
      <w:pPr>
        <w:spacing w:after="200" w:line="276" w:lineRule="auto"/>
      </w:pPr>
      <w:r w:rsidRPr="00487782">
        <w:br w:type="page"/>
      </w:r>
    </w:p>
    <w:p w:rsidR="00487782" w:rsidRPr="00487782" w:rsidRDefault="00487782">
      <w:pPr>
        <w:spacing w:after="200" w:line="276" w:lineRule="auto"/>
      </w:pPr>
    </w:p>
    <w:p w:rsidR="00345C54" w:rsidRPr="00487782" w:rsidRDefault="00345C54" w:rsidP="001D501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284" w:right="-49" w:hanging="284"/>
        <w:jc w:val="center"/>
        <w:rPr>
          <w:rFonts w:ascii="Comic Sans MS" w:hAnsi="Comic Sans MS"/>
          <w:b/>
          <w:bCs/>
          <w:snapToGrid w:val="0"/>
          <w:color w:val="FF0000"/>
          <w:sz w:val="72"/>
          <w:szCs w:val="72"/>
        </w:rPr>
      </w:pPr>
      <w:r w:rsidRPr="00487782">
        <w:rPr>
          <w:rFonts w:ascii="Comic Sans MS" w:hAnsi="Comic Sans MS"/>
          <w:b/>
          <w:bCs/>
          <w:snapToGrid w:val="0"/>
          <w:color w:val="FF0000"/>
          <w:sz w:val="72"/>
          <w:szCs w:val="72"/>
          <w:highlight w:val="yellow"/>
        </w:rPr>
        <w:t>A PALABRA</w:t>
      </w:r>
    </w:p>
    <w:p w:rsidR="00487782" w:rsidRPr="00487782" w:rsidRDefault="00487782" w:rsidP="001D501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284" w:right="-49" w:hanging="284"/>
        <w:jc w:val="center"/>
        <w:rPr>
          <w:rFonts w:ascii="Comic Sans MS" w:hAnsi="Comic Sans MS"/>
          <w:b/>
          <w:bCs/>
          <w:snapToGrid w:val="0"/>
          <w:color w:val="FF0000"/>
          <w:sz w:val="72"/>
          <w:szCs w:val="72"/>
        </w:rPr>
      </w:pPr>
    </w:p>
    <w:p w:rsidR="00487782" w:rsidRPr="00487782" w:rsidRDefault="00487782" w:rsidP="001D501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284" w:right="-49" w:hanging="284"/>
        <w:jc w:val="center"/>
        <w:rPr>
          <w:rFonts w:asciiTheme="minorHAnsi" w:hAnsiTheme="minorHAnsi" w:cstheme="minorHAnsi"/>
          <w:b/>
          <w:bCs/>
          <w:snapToGrid w:val="0"/>
          <w:color w:val="FF0000"/>
          <w:sz w:val="22"/>
          <w:szCs w:val="22"/>
        </w:rPr>
      </w:pPr>
    </w:p>
    <w:p w:rsidR="001D5012" w:rsidRPr="00487782" w:rsidRDefault="001D5012" w:rsidP="001D5012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00" w:lineRule="atLeast"/>
        <w:ind w:left="284" w:right="-49" w:hanging="284"/>
        <w:jc w:val="center"/>
        <w:rPr>
          <w:rFonts w:asciiTheme="minorHAnsi" w:hAnsiTheme="minorHAnsi" w:cstheme="minorHAnsi"/>
          <w:b/>
          <w:bCs/>
          <w:snapToGrid w:val="0"/>
          <w:color w:val="FF0000"/>
          <w:sz w:val="22"/>
          <w:szCs w:val="22"/>
        </w:rPr>
      </w:pPr>
    </w:p>
    <w:p w:rsidR="00345C54" w:rsidRDefault="00767705" w:rsidP="00345C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284" w:right="-49" w:hanging="284"/>
        <w:jc w:val="both"/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</w:pPr>
      <w:r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>ECLESIÁSTICO</w:t>
      </w:r>
      <w:r w:rsidR="00345C54" w:rsidRPr="00487782"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 xml:space="preserve"> 27,</w:t>
      </w:r>
      <w:r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 xml:space="preserve"> </w:t>
      </w:r>
      <w:r w:rsidR="00345C54" w:rsidRPr="00487782">
        <w:rPr>
          <w:rFonts w:asciiTheme="minorHAnsi" w:hAnsiTheme="minorHAnsi"/>
          <w:b/>
          <w:bCs/>
          <w:iCs/>
          <w:snapToGrid w:val="0"/>
          <w:color w:val="FF0000"/>
          <w:sz w:val="32"/>
          <w:szCs w:val="32"/>
        </w:rPr>
        <w:t xml:space="preserve">4-7: </w:t>
      </w:r>
      <w:r w:rsidR="00345C54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No</w:t>
      </w:r>
      <w:r w:rsidR="001D5012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n</w:t>
      </w:r>
      <w:r w:rsidR="00345C54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elo</w:t>
      </w:r>
      <w:r w:rsidR="001D5012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x</w:t>
      </w:r>
      <w:r w:rsidR="00345C54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ies a n</w:t>
      </w:r>
      <w:r w:rsidR="001D5012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inguén</w:t>
      </w:r>
      <w:r w:rsidR="00345C54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antes de oílo </w:t>
      </w:r>
      <w:r w:rsidR="001D5012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f</w:t>
      </w:r>
      <w:r w:rsidR="00345C54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alar.</w:t>
      </w:r>
    </w:p>
    <w:p w:rsidR="000E1C48" w:rsidRPr="00487782" w:rsidRDefault="000E1C48" w:rsidP="00345C54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284" w:right="-49" w:hanging="284"/>
        <w:jc w:val="both"/>
        <w:rPr>
          <w:rFonts w:asciiTheme="minorHAnsi" w:hAnsi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1D5012" w:rsidRPr="00487782" w:rsidRDefault="001D5012" w:rsidP="001D501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487782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>Cando se axita a criba, queda o farelo; así, cando a persoa fala, descóbrense os seus defectos.</w:t>
      </w:r>
    </w:p>
    <w:p w:rsidR="00487782" w:rsidRPr="00487782" w:rsidRDefault="00487782" w:rsidP="001D501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</w:p>
    <w:p w:rsidR="001D5012" w:rsidRPr="00487782" w:rsidRDefault="001D5012" w:rsidP="001D501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487782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>O forno proba as vasillas do oleiro, e a persoa é probada na súa conversación.</w:t>
      </w:r>
    </w:p>
    <w:p w:rsidR="00487782" w:rsidRPr="00487782" w:rsidRDefault="00487782" w:rsidP="001D501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</w:p>
    <w:p w:rsidR="001D5012" w:rsidRPr="00487782" w:rsidRDefault="001D5012" w:rsidP="001D501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487782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>O froito revela o cultivo da árbore, así a palabra revela o corazón da persoa.</w:t>
      </w:r>
    </w:p>
    <w:p w:rsidR="00487782" w:rsidRPr="00487782" w:rsidRDefault="00487782" w:rsidP="001D501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</w:p>
    <w:p w:rsidR="001D5012" w:rsidRPr="00487782" w:rsidRDefault="001D5012" w:rsidP="001D501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487782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 xml:space="preserve">Non eloxies a ninguén antes de oílo falar, porque aí é onde se proba unha persoa.   </w:t>
      </w:r>
    </w:p>
    <w:p w:rsidR="00487782" w:rsidRPr="00487782" w:rsidRDefault="00487782" w:rsidP="001D501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</w:p>
    <w:p w:rsidR="001D5012" w:rsidRPr="00487782" w:rsidRDefault="001D5012" w:rsidP="001D501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  <w:r w:rsidRPr="00487782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 xml:space="preserve">   </w:t>
      </w:r>
      <w:r w:rsidRPr="00487782">
        <w:rPr>
          <w:rFonts w:asciiTheme="minorHAnsi" w:hAnsiTheme="minorHAnsi"/>
          <w:bCs/>
          <w:i/>
          <w:iCs/>
          <w:snapToGrid w:val="0"/>
          <w:color w:val="1F497D" w:themeColor="text2"/>
          <w:sz w:val="32"/>
          <w:szCs w:val="32"/>
        </w:rPr>
        <w:t>Palabra do Señor</w:t>
      </w:r>
      <w:r w:rsidRPr="00487782"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  <w:t>.</w:t>
      </w:r>
    </w:p>
    <w:p w:rsidR="00345C54" w:rsidRPr="00487782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firstLine="142"/>
        <w:jc w:val="both"/>
        <w:rPr>
          <w:rFonts w:asciiTheme="minorHAnsi" w:hAnsiTheme="minorHAnsi"/>
          <w:bCs/>
          <w:iCs/>
          <w:snapToGrid w:val="0"/>
          <w:color w:val="1F497D" w:themeColor="text2"/>
          <w:sz w:val="32"/>
          <w:szCs w:val="32"/>
        </w:rPr>
      </w:pPr>
    </w:p>
    <w:p w:rsidR="00345C54" w:rsidRPr="00487782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  <w:r w:rsidRPr="00487782">
        <w:rPr>
          <w:rFonts w:asciiTheme="minorHAnsi" w:hAnsiTheme="minorHAnsi"/>
          <w:b/>
          <w:snapToGrid w:val="0"/>
          <w:color w:val="FF0000"/>
          <w:sz w:val="32"/>
          <w:szCs w:val="32"/>
        </w:rPr>
        <w:t xml:space="preserve">SALMO </w:t>
      </w:r>
      <w:r w:rsidR="00767705">
        <w:rPr>
          <w:rFonts w:asciiTheme="minorHAnsi" w:hAnsiTheme="minorHAnsi"/>
          <w:b/>
          <w:snapToGrid w:val="0"/>
          <w:color w:val="FF0000"/>
          <w:sz w:val="32"/>
          <w:szCs w:val="32"/>
        </w:rPr>
        <w:t>9</w:t>
      </w:r>
      <w:r w:rsidRPr="00487782">
        <w:rPr>
          <w:rFonts w:asciiTheme="minorHAnsi" w:hAnsiTheme="minorHAnsi"/>
          <w:b/>
          <w:snapToGrid w:val="0"/>
          <w:color w:val="FF0000"/>
          <w:sz w:val="32"/>
          <w:szCs w:val="32"/>
        </w:rPr>
        <w:t>1:</w:t>
      </w:r>
    </w:p>
    <w:p w:rsidR="00345C54" w:rsidRPr="00487782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  <w:r w:rsidRPr="00487782">
        <w:rPr>
          <w:rFonts w:asciiTheme="minorHAnsi" w:hAnsiTheme="minorHAnsi"/>
          <w:b/>
          <w:snapToGrid w:val="0"/>
          <w:color w:val="FF0000"/>
          <w:sz w:val="32"/>
          <w:szCs w:val="32"/>
        </w:rPr>
        <w:t xml:space="preserve"> R/.   </w:t>
      </w:r>
      <w:r w:rsidR="001D5012" w:rsidRPr="00487782">
        <w:rPr>
          <w:rFonts w:asciiTheme="minorHAnsi" w:hAnsiTheme="minorHAnsi"/>
          <w:b/>
          <w:snapToGrid w:val="0"/>
          <w:sz w:val="32"/>
          <w:szCs w:val="32"/>
        </w:rPr>
        <w:t>É bo</w:t>
      </w:r>
      <w:r w:rsidRPr="00487782">
        <w:rPr>
          <w:rFonts w:asciiTheme="minorHAnsi" w:hAnsiTheme="minorHAnsi"/>
          <w:b/>
          <w:snapToGrid w:val="0"/>
          <w:sz w:val="32"/>
          <w:szCs w:val="32"/>
        </w:rPr>
        <w:t xml:space="preserve"> dar</w:t>
      </w:r>
      <w:r w:rsidR="001D5012" w:rsidRPr="00487782">
        <w:rPr>
          <w:rFonts w:asciiTheme="minorHAnsi" w:hAnsiTheme="minorHAnsi"/>
          <w:b/>
          <w:snapToGrid w:val="0"/>
          <w:sz w:val="32"/>
          <w:szCs w:val="32"/>
        </w:rPr>
        <w:t>che</w:t>
      </w:r>
      <w:r w:rsidRPr="00487782">
        <w:rPr>
          <w:rFonts w:asciiTheme="minorHAnsi" w:hAnsiTheme="minorHAnsi"/>
          <w:b/>
          <w:snapToGrid w:val="0"/>
          <w:sz w:val="32"/>
          <w:szCs w:val="32"/>
        </w:rPr>
        <w:t xml:space="preserve"> gra</w:t>
      </w:r>
      <w:r w:rsidR="001D5012" w:rsidRPr="00487782">
        <w:rPr>
          <w:rFonts w:asciiTheme="minorHAnsi" w:hAnsiTheme="minorHAnsi"/>
          <w:b/>
          <w:snapToGrid w:val="0"/>
          <w:sz w:val="32"/>
          <w:szCs w:val="32"/>
        </w:rPr>
        <w:t>z</w:t>
      </w:r>
      <w:r w:rsidRPr="00487782">
        <w:rPr>
          <w:rFonts w:asciiTheme="minorHAnsi" w:hAnsiTheme="minorHAnsi"/>
          <w:b/>
          <w:snapToGrid w:val="0"/>
          <w:sz w:val="32"/>
          <w:szCs w:val="32"/>
        </w:rPr>
        <w:t>as, Señor.</w:t>
      </w:r>
    </w:p>
    <w:p w:rsidR="00345C54" w:rsidRPr="00487782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snapToGrid w:val="0"/>
          <w:color w:val="FF0000"/>
          <w:sz w:val="32"/>
          <w:szCs w:val="32"/>
        </w:rPr>
      </w:pPr>
    </w:p>
    <w:p w:rsidR="00345C54" w:rsidRPr="00487782" w:rsidRDefault="00345C54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</w:pPr>
      <w:r w:rsidRPr="00487782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t xml:space="preserve">1 CORINTIOS </w:t>
      </w:r>
      <w:r w:rsidRPr="00487782">
        <w:rPr>
          <w:rFonts w:asciiTheme="minorHAnsi" w:hAnsiTheme="minorHAnsi"/>
          <w:bCs/>
          <w:iCs/>
          <w:snapToGrid w:val="0"/>
          <w:color w:val="FF0000"/>
          <w:sz w:val="32"/>
          <w:szCs w:val="32"/>
        </w:rPr>
        <w:t xml:space="preserve">15, 54-58: </w:t>
      </w:r>
      <w:r w:rsidR="001D5012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Dános</w:t>
      </w:r>
      <w:r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 xml:space="preserve"> a vitoria por medio de </w:t>
      </w:r>
      <w:r w:rsidR="001D5012"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X</w:t>
      </w:r>
      <w:r w:rsidRPr="00487782">
        <w:rPr>
          <w:rFonts w:asciiTheme="minorHAnsi" w:hAnsiTheme="minorHAnsi"/>
          <w:bCs/>
          <w:i/>
          <w:iCs/>
          <w:snapToGrid w:val="0"/>
          <w:color w:val="FF0000"/>
          <w:sz w:val="32"/>
          <w:szCs w:val="32"/>
        </w:rPr>
        <w:t>esucristo.</w:t>
      </w:r>
    </w:p>
    <w:p w:rsidR="00487782" w:rsidRPr="00487782" w:rsidRDefault="00487782" w:rsidP="0048778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</w:pPr>
    </w:p>
    <w:p w:rsidR="00487782" w:rsidRPr="00487782" w:rsidRDefault="00487782" w:rsidP="0048778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487782"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  <w:lastRenderedPageBreak/>
        <w:t xml:space="preserve">LUCAS </w:t>
      </w:r>
      <w:r w:rsidRPr="00487782">
        <w:rPr>
          <w:rFonts w:asciiTheme="minorHAnsi" w:hAnsiTheme="minorHAnsi"/>
          <w:bCs/>
          <w:snapToGrid w:val="0"/>
          <w:color w:val="FF0000"/>
          <w:sz w:val="32"/>
          <w:szCs w:val="32"/>
        </w:rPr>
        <w:t xml:space="preserve">6, 39-45: </w:t>
      </w:r>
      <w:r w:rsidRPr="00487782">
        <w:rPr>
          <w:rFonts w:ascii="Calibri" w:hAnsi="Calibri" w:cs="Calibri"/>
          <w:i/>
          <w:iCs/>
          <w:color w:val="CC0000"/>
          <w:sz w:val="32"/>
          <w:szCs w:val="32"/>
        </w:rPr>
        <w:t>Do que reborda do corazón fala a boca.</w:t>
      </w:r>
    </w:p>
    <w:p w:rsidR="00487782" w:rsidRPr="00487782" w:rsidRDefault="00487782" w:rsidP="00345C54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  <w:rPr>
          <w:rFonts w:asciiTheme="minorHAnsi" w:hAnsiTheme="minorHAnsi"/>
          <w:b/>
          <w:bCs/>
          <w:snapToGrid w:val="0"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487782" w:rsidRPr="00487782" w:rsidTr="00487782">
        <w:tc>
          <w:tcPr>
            <w:tcW w:w="8644" w:type="dxa"/>
          </w:tcPr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eastAsia="Calibri" w:hAnsiTheme="minorHAnsi"/>
                <w:b/>
                <w:bCs/>
                <w:iCs/>
                <w:color w:val="1F497D" w:themeColor="text2"/>
                <w:sz w:val="32"/>
                <w:szCs w:val="32"/>
                <w:lang w:eastAsia="en-US"/>
              </w:rPr>
            </w:pP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487782">
              <w:rPr>
                <w:rFonts w:asciiTheme="minorHAnsi" w:eastAsia="Calibri" w:hAnsiTheme="minorHAnsi"/>
                <w:b/>
                <w:bCs/>
                <w:iCs/>
                <w:color w:val="1F497D" w:themeColor="text2"/>
                <w:sz w:val="32"/>
                <w:szCs w:val="32"/>
                <w:lang w:eastAsia="en-US"/>
              </w:rPr>
              <w:t xml:space="preserve">Narrador: </w:t>
            </w:r>
            <w:r w:rsidRPr="0048778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Naquel tempo, díxolles Xesús aos discípulos unha parábola: </w:t>
            </w: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</w:pPr>
            <w:r w:rsidRPr="00487782">
              <w:rPr>
                <w:rFonts w:asciiTheme="minorHAnsi" w:hAnsiTheme="minorHAnsi"/>
                <w:b/>
                <w:color w:val="1F497D" w:themeColor="text2"/>
                <w:sz w:val="32"/>
                <w:szCs w:val="32"/>
              </w:rPr>
              <w:t>Xesús:</w:t>
            </w:r>
            <w:r w:rsidRPr="0048778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</w:t>
            </w:r>
            <w:r w:rsidRPr="00487782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  <w:t>-«Seica pode un cego guiar a outro cego?</w:t>
            </w:r>
            <w:r w:rsidRPr="00487782"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  <w:t xml:space="preserve"> Non caerán os dous no foxo? Non está o discípulo sobre o seu mestre, aínda que, cando remate a súa aprendizaxe, será como o seu mestre. </w:t>
            </w: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</w:pP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487782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  <w:t xml:space="preserve">  Por que te fixas no lixo que ten o teu irmán no ollo e non reparas na viga que levas no teu? </w:t>
            </w:r>
            <w:r w:rsidRPr="00487782"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  <w:t>Como podes dicirlle ao teu irmán: “Irmán, déixame que che saque o lixo do ollo”, sen fixarte na viga que levas no teu? Hipócrita! Saca primeiro a viga do teu ollo, e entón verás claro para sacar o lixo do ollo de teu irmán</w:t>
            </w:r>
            <w:r w:rsidRPr="0048778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>.</w:t>
            </w: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</w:pPr>
            <w:r w:rsidRPr="00487782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  <w:t xml:space="preserve">  Pois non hai árbore boa que dea froito malo,</w:t>
            </w:r>
            <w:r w:rsidRPr="0048778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</w:t>
            </w:r>
            <w:r w:rsidRPr="00487782"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  <w:t xml:space="preserve">nin árbore mala que dea froito bo; por iso, </w:t>
            </w:r>
            <w:r w:rsidRPr="00487782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  <w:t>cada árbore coñécese polo seu froito;</w:t>
            </w:r>
            <w:r w:rsidRPr="00487782"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  <w:t xml:space="preserve"> porque non se recollen figos das silveiras, nin se vendiman acios dos espiños. </w:t>
            </w: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</w:pP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</w:pPr>
            <w:r w:rsidRPr="00487782">
              <w:rPr>
                <w:rFonts w:asciiTheme="minorHAnsi" w:hAnsiTheme="minorHAnsi"/>
                <w:b/>
                <w:i/>
                <w:color w:val="1F497D" w:themeColor="text2"/>
                <w:sz w:val="32"/>
                <w:szCs w:val="32"/>
              </w:rPr>
              <w:t xml:space="preserve">  O home bo, da bondade que atesoura no seu corazón saca o ben,</w:t>
            </w:r>
            <w:r w:rsidRPr="00487782"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  <w:t xml:space="preserve"> e o que é malo, da maldade saca o mal; porque do que reborda do corazón fala a boca».</w:t>
            </w: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i/>
                <w:color w:val="1F497D" w:themeColor="text2"/>
                <w:sz w:val="32"/>
                <w:szCs w:val="32"/>
              </w:rPr>
            </w:pP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both"/>
              <w:rPr>
                <w:rFonts w:asciiTheme="minorHAnsi" w:hAnsiTheme="minorHAnsi"/>
                <w:color w:val="1F497D" w:themeColor="text2"/>
                <w:sz w:val="32"/>
                <w:szCs w:val="32"/>
              </w:rPr>
            </w:pPr>
            <w:r w:rsidRPr="00487782">
              <w:rPr>
                <w:rFonts w:asciiTheme="minorHAnsi" w:hAnsiTheme="minorHAnsi"/>
                <w:color w:val="1F497D" w:themeColor="text2"/>
                <w:sz w:val="32"/>
                <w:szCs w:val="32"/>
              </w:rPr>
              <w:t xml:space="preserve">     Palabra del Señor. </w:t>
            </w: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center"/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</w:pPr>
          </w:p>
          <w:p w:rsidR="00487782" w:rsidRPr="00487782" w:rsidRDefault="00487782" w:rsidP="00487782">
            <w:pPr>
              <w:tabs>
                <w:tab w:val="left" w:pos="14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00" w:lineRule="atLeast"/>
              <w:ind w:left="142" w:right="-51" w:hanging="142"/>
              <w:jc w:val="center"/>
              <w:rPr>
                <w:rFonts w:ascii="Arial" w:hAnsi="Arial" w:cs="Arial"/>
                <w:b/>
                <w:i/>
                <w:snapToGrid w:val="0"/>
                <w:color w:val="1F497D" w:themeColor="text2"/>
                <w:sz w:val="32"/>
                <w:szCs w:val="32"/>
              </w:rPr>
            </w:pPr>
            <w:r w:rsidRPr="00487782">
              <w:rPr>
                <w:rFonts w:ascii="Arial" w:hAnsi="Arial" w:cs="Arial"/>
                <w:b/>
                <w:i/>
                <w:color w:val="1F497D" w:themeColor="text2"/>
                <w:sz w:val="32"/>
                <w:szCs w:val="32"/>
              </w:rPr>
              <w:t xml:space="preserve">(Narrador - </w:t>
            </w:r>
            <w:r w:rsidRPr="00487782">
              <w:rPr>
                <w:rFonts w:ascii="Arial" w:hAnsi="Arial" w:cs="Arial"/>
                <w:b/>
                <w:i/>
                <w:snapToGrid w:val="0"/>
                <w:color w:val="1F497D" w:themeColor="text2"/>
                <w:sz w:val="32"/>
                <w:szCs w:val="32"/>
              </w:rPr>
              <w:t>Xesús)</w:t>
            </w:r>
          </w:p>
          <w:p w:rsidR="00487782" w:rsidRPr="00487782" w:rsidRDefault="00487782" w:rsidP="00345C54">
            <w:pPr>
              <w:tabs>
                <w:tab w:val="left" w:pos="284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before="100" w:beforeAutospacing="1" w:after="100" w:afterAutospacing="1"/>
              <w:ind w:right="-49"/>
              <w:jc w:val="both"/>
              <w:rPr>
                <w:rFonts w:asciiTheme="minorHAnsi" w:hAnsiTheme="minorHAnsi"/>
                <w:b/>
                <w:bCs/>
                <w:snapToGrid w:val="0"/>
                <w:color w:val="FF0000"/>
                <w:sz w:val="32"/>
                <w:szCs w:val="32"/>
              </w:rPr>
            </w:pPr>
          </w:p>
        </w:tc>
      </w:tr>
    </w:tbl>
    <w:p w:rsidR="00D86C1D" w:rsidRDefault="00D86C1D" w:rsidP="00487782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before="100" w:beforeAutospacing="1" w:after="100" w:afterAutospacing="1"/>
        <w:ind w:left="142" w:right="-49" w:hanging="142"/>
        <w:jc w:val="both"/>
      </w:pPr>
    </w:p>
    <w:sectPr w:rsidR="00D86C1D" w:rsidSect="005856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0126"/>
    <w:rsid w:val="000C1EB1"/>
    <w:rsid w:val="000E1C48"/>
    <w:rsid w:val="001D5012"/>
    <w:rsid w:val="002B0D74"/>
    <w:rsid w:val="00310791"/>
    <w:rsid w:val="00345C54"/>
    <w:rsid w:val="00487782"/>
    <w:rsid w:val="0058560C"/>
    <w:rsid w:val="00767705"/>
    <w:rsid w:val="00901376"/>
    <w:rsid w:val="00964994"/>
    <w:rsid w:val="00C00126"/>
    <w:rsid w:val="00CF1D6F"/>
    <w:rsid w:val="00D86C1D"/>
    <w:rsid w:val="00F5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345C54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  <w:style w:type="table" w:styleId="Tablaconcuadrcula">
    <w:name w:val="Table Grid"/>
    <w:basedOn w:val="Tablanormal"/>
    <w:uiPriority w:val="59"/>
    <w:rsid w:val="0048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C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uiPriority w:val="99"/>
    <w:rsid w:val="00345C54"/>
    <w:pPr>
      <w:widowControl w:val="0"/>
      <w:autoSpaceDE w:val="0"/>
      <w:autoSpaceDN w:val="0"/>
      <w:spacing w:after="0" w:line="304" w:lineRule="auto"/>
      <w:ind w:left="576"/>
    </w:pPr>
    <w:rPr>
      <w:rFonts w:ascii="Arial" w:eastAsia="Times New Roman" w:hAnsi="Arial" w:cs="Arial"/>
      <w:sz w:val="18"/>
      <w:szCs w:val="18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Reboiras</cp:lastModifiedBy>
  <cp:revision>7</cp:revision>
  <cp:lastPrinted>2019-02-27T11:17:00Z</cp:lastPrinted>
  <dcterms:created xsi:type="dcterms:W3CDTF">2019-02-28T07:54:00Z</dcterms:created>
  <dcterms:modified xsi:type="dcterms:W3CDTF">2019-02-28T10:41:00Z</dcterms:modified>
</cp:coreProperties>
</file>