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A3DBF" w:rsidRDefault="00324619" w:rsidP="00180207">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r>
        <w:rPr>
          <w:rFonts w:asciiTheme="minorHAnsi" w:hAnsiTheme="minorHAnsi"/>
          <w:noProof/>
          <w:color w:val="1F497D" w:themeColor="text2"/>
          <w:sz w:val="36"/>
          <w:szCs w:val="36"/>
          <w:u w:val="single"/>
          <w:lang w:val="es-ES"/>
        </w:rPr>
        <w:drawing>
          <wp:anchor distT="0" distB="0" distL="114300" distR="114300" simplePos="0" relativeHeight="251658240" behindDoc="0" locked="0" layoutInCell="1" allowOverlap="1">
            <wp:simplePos x="0" y="0"/>
            <wp:positionH relativeFrom="column">
              <wp:posOffset>4994275</wp:posOffset>
            </wp:positionH>
            <wp:positionV relativeFrom="paragraph">
              <wp:posOffset>-153670</wp:posOffset>
            </wp:positionV>
            <wp:extent cx="2237105" cy="1590675"/>
            <wp:effectExtent l="19050" t="0" r="0" b="0"/>
            <wp:wrapSquare wrapText="left"/>
            <wp:docPr id="1" name="Imagen 1" descr="C:\Users\Usuario\Desktop\Misa Niños\Evan-19-Ord-C-2-5\dibu 24 febrer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Usuario\Desktop\Misa Niños\Evan-19-Ord-C-2-5\dibu 24 febrero 2019 color.jpg"/>
                    <pic:cNvPicPr>
                      <a:picLocks noChangeAspect="1" noChangeArrowheads="1"/>
                    </pic:cNvPicPr>
                  </pic:nvPicPr>
                  <pic:blipFill>
                    <a:blip r:embed="rId6" cstate="print"/>
                    <a:srcRect/>
                    <a:stretch>
                      <a:fillRect/>
                    </a:stretch>
                  </pic:blipFill>
                  <pic:spPr bwMode="auto">
                    <a:xfrm>
                      <a:off x="0" y="0"/>
                      <a:ext cx="2237105" cy="1590675"/>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59264" behindDoc="1" locked="0" layoutInCell="1" allowOverlap="1">
            <wp:simplePos x="0" y="0"/>
            <wp:positionH relativeFrom="column">
              <wp:posOffset>434340</wp:posOffset>
            </wp:positionH>
            <wp:positionV relativeFrom="paragraph">
              <wp:posOffset>0</wp:posOffset>
            </wp:positionV>
            <wp:extent cx="1631315" cy="1506855"/>
            <wp:effectExtent l="19050" t="0" r="6985" b="0"/>
            <wp:wrapThrough wrapText="bothSides">
              <wp:wrapPolygon edited="0">
                <wp:start x="-252" y="0"/>
                <wp:lineTo x="-252" y="21300"/>
                <wp:lineTo x="21692" y="21300"/>
                <wp:lineTo x="21692" y="0"/>
                <wp:lineTo x="-252" y="0"/>
              </wp:wrapPolygon>
            </wp:wrapThrough>
            <wp:docPr id="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1631315" cy="1506855"/>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324619" w:rsidP="00180207">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24</w:t>
      </w:r>
      <w:r w:rsidR="00FE370F">
        <w:rPr>
          <w:rFonts w:ascii="Calibri" w:hAnsi="Calibri"/>
          <w:color w:val="1F497D" w:themeColor="text2"/>
          <w:sz w:val="36"/>
          <w:szCs w:val="36"/>
        </w:rPr>
        <w:t xml:space="preserve"> </w:t>
      </w:r>
      <w:r w:rsidR="009A3DBF">
        <w:rPr>
          <w:rFonts w:ascii="Calibri" w:hAnsi="Calibri"/>
          <w:color w:val="1F497D" w:themeColor="text2"/>
          <w:sz w:val="36"/>
          <w:szCs w:val="36"/>
        </w:rPr>
        <w:t xml:space="preserve">de </w:t>
      </w:r>
      <w:r w:rsidR="005B2B26">
        <w:rPr>
          <w:rFonts w:ascii="Calibri" w:hAnsi="Calibri"/>
          <w:color w:val="1F497D" w:themeColor="text2"/>
          <w:sz w:val="36"/>
          <w:szCs w:val="36"/>
        </w:rPr>
        <w:t>febr</w:t>
      </w:r>
      <w:r w:rsidR="00FE370F">
        <w:rPr>
          <w:rFonts w:ascii="Calibri" w:hAnsi="Calibri"/>
          <w:color w:val="1F497D" w:themeColor="text2"/>
          <w:sz w:val="36"/>
          <w:szCs w:val="36"/>
        </w:rPr>
        <w:t>ero</w:t>
      </w:r>
      <w:r w:rsidR="009A3DBF">
        <w:rPr>
          <w:rFonts w:ascii="Calibri" w:hAnsi="Calibri"/>
          <w:color w:val="1F497D" w:themeColor="text2"/>
          <w:sz w:val="36"/>
          <w:szCs w:val="36"/>
        </w:rPr>
        <w:t xml:space="preserve"> del 201</w:t>
      </w:r>
      <w:r w:rsidR="002D4903">
        <w:rPr>
          <w:rFonts w:ascii="Calibri" w:hAnsi="Calibri"/>
          <w:color w:val="1F497D" w:themeColor="text2"/>
          <w:sz w:val="36"/>
          <w:szCs w:val="36"/>
        </w:rPr>
        <w:t>9</w:t>
      </w:r>
    </w:p>
    <w:p w:rsidR="009A3DBF" w:rsidRDefault="000B3388" w:rsidP="00180207">
      <w:pPr>
        <w:pStyle w:val="Ttulo5"/>
        <w:tabs>
          <w:tab w:val="left" w:pos="1276"/>
          <w:tab w:val="left" w:pos="10490"/>
        </w:tabs>
        <w:spacing w:line="240" w:lineRule="atLeast"/>
        <w:ind w:left="1134" w:right="566"/>
        <w:jc w:val="center"/>
        <w:rPr>
          <w:rFonts w:asciiTheme="minorHAnsi" w:hAnsiTheme="minorHAnsi"/>
          <w:color w:val="1F497D" w:themeColor="text2"/>
          <w:sz w:val="36"/>
          <w:szCs w:val="36"/>
          <w:u w:val="single"/>
        </w:rPr>
      </w:pPr>
      <w:r>
        <w:rPr>
          <w:rFonts w:asciiTheme="minorHAnsi" w:hAnsiTheme="minorHAnsi"/>
          <w:color w:val="1F497D" w:themeColor="text2"/>
          <w:sz w:val="36"/>
          <w:szCs w:val="36"/>
          <w:u w:val="single"/>
        </w:rPr>
        <w:t>T. Ordinario</w:t>
      </w:r>
      <w:r w:rsidR="00637F40">
        <w:rPr>
          <w:rFonts w:asciiTheme="minorHAnsi" w:hAnsiTheme="minorHAnsi"/>
          <w:color w:val="1F497D" w:themeColor="text2"/>
          <w:sz w:val="36"/>
          <w:szCs w:val="36"/>
          <w:u w:val="single"/>
        </w:rPr>
        <w:t>-</w:t>
      </w:r>
      <w:r w:rsidR="00324619">
        <w:rPr>
          <w:rFonts w:asciiTheme="minorHAnsi" w:hAnsiTheme="minorHAnsi"/>
          <w:color w:val="1F497D" w:themeColor="text2"/>
          <w:sz w:val="36"/>
          <w:szCs w:val="36"/>
          <w:u w:val="single"/>
        </w:rPr>
        <w:t>7</w:t>
      </w:r>
      <w:r>
        <w:rPr>
          <w:rFonts w:asciiTheme="minorHAnsi" w:hAnsiTheme="minorHAnsi"/>
          <w:color w:val="1F497D" w:themeColor="text2"/>
          <w:sz w:val="36"/>
          <w:szCs w:val="36"/>
          <w:u w:val="single"/>
        </w:rPr>
        <w:t xml:space="preserve">º </w:t>
      </w:r>
      <w:r w:rsidR="009A3DBF">
        <w:rPr>
          <w:rFonts w:asciiTheme="minorHAnsi" w:hAnsiTheme="minorHAnsi"/>
          <w:color w:val="1F497D" w:themeColor="text2"/>
          <w:sz w:val="36"/>
          <w:szCs w:val="36"/>
          <w:u w:val="single"/>
        </w:rPr>
        <w:t>C</w:t>
      </w:r>
    </w:p>
    <w:p w:rsidR="00180207" w:rsidRDefault="00A961BD" w:rsidP="00324619">
      <w:pPr>
        <w:tabs>
          <w:tab w:val="left" w:pos="10490"/>
        </w:tabs>
        <w:autoSpaceDE w:val="0"/>
        <w:autoSpaceDN w:val="0"/>
        <w:adjustRightInd w:val="0"/>
        <w:ind w:left="1134" w:right="566"/>
        <w:jc w:val="center"/>
        <w:rPr>
          <w:rFonts w:asciiTheme="minorHAnsi" w:hAnsiTheme="minorHAnsi"/>
          <w:b/>
          <w:bCs/>
          <w:color w:val="1F497D" w:themeColor="text2"/>
          <w:sz w:val="28"/>
          <w:szCs w:val="28"/>
        </w:rPr>
      </w:pPr>
      <w:r w:rsidRPr="0056745B">
        <w:rPr>
          <w:rFonts w:asciiTheme="minorHAnsi" w:hAnsiTheme="minorHAnsi"/>
          <w:b/>
          <w:color w:val="1F497D" w:themeColor="text2"/>
          <w:sz w:val="28"/>
          <w:szCs w:val="28"/>
        </w:rPr>
        <w:t xml:space="preserve">S. </w:t>
      </w:r>
      <w:r w:rsidRPr="0056745B">
        <w:rPr>
          <w:rFonts w:asciiTheme="minorHAnsi" w:hAnsiTheme="minorHAnsi"/>
          <w:b/>
          <w:bCs/>
          <w:color w:val="1F497D" w:themeColor="text2"/>
          <w:sz w:val="28"/>
          <w:szCs w:val="28"/>
        </w:rPr>
        <w:t xml:space="preserve">LUCAS </w:t>
      </w:r>
      <w:r w:rsidR="00324619" w:rsidRPr="00324619">
        <w:rPr>
          <w:rFonts w:asciiTheme="minorHAnsi" w:hAnsiTheme="minorHAnsi"/>
          <w:b/>
          <w:bCs/>
          <w:color w:val="1F497D" w:themeColor="text2"/>
          <w:sz w:val="28"/>
          <w:szCs w:val="28"/>
        </w:rPr>
        <w:t xml:space="preserve">6, 27-38: </w:t>
      </w:r>
      <w:r w:rsidR="00324619" w:rsidRPr="00324619">
        <w:rPr>
          <w:rFonts w:asciiTheme="minorHAnsi" w:hAnsiTheme="minorHAnsi"/>
          <w:b/>
          <w:bCs/>
          <w:i/>
          <w:color w:val="1F497D" w:themeColor="text2"/>
          <w:sz w:val="28"/>
          <w:szCs w:val="28"/>
        </w:rPr>
        <w:t>“Sed misericordiosos como vuestro Padre es misericordioso”</w:t>
      </w:r>
      <w:r w:rsidR="00180207" w:rsidRPr="00324619">
        <w:rPr>
          <w:rFonts w:asciiTheme="minorHAnsi" w:hAnsiTheme="minorHAnsi"/>
          <w:b/>
          <w:bCs/>
          <w:i/>
          <w:color w:val="1F497D" w:themeColor="text2"/>
          <w:sz w:val="28"/>
          <w:szCs w:val="28"/>
        </w:rPr>
        <w:t>.</w:t>
      </w:r>
    </w:p>
    <w:p w:rsidR="00324619" w:rsidRPr="00324619" w:rsidRDefault="008412D1" w:rsidP="00324619">
      <w:pPr>
        <w:tabs>
          <w:tab w:val="left" w:pos="10490"/>
        </w:tabs>
        <w:autoSpaceDE w:val="0"/>
        <w:autoSpaceDN w:val="0"/>
        <w:adjustRightInd w:val="0"/>
        <w:ind w:left="1134" w:right="566"/>
        <w:jc w:val="center"/>
        <w:rPr>
          <w:rFonts w:asciiTheme="minorHAnsi" w:hAnsiTheme="minorHAnsi"/>
          <w:b/>
          <w:color w:val="1F497D" w:themeColor="text2"/>
          <w:sz w:val="28"/>
          <w:szCs w:val="28"/>
        </w:rPr>
      </w:pPr>
      <w:r w:rsidRPr="00324619">
        <w:rPr>
          <w:rFonts w:asciiTheme="minorHAnsi" w:eastAsiaTheme="minorHAnsi" w:hAnsiTheme="minorHAnsi" w:cs="UniversLTStd-Cn"/>
          <w:b/>
          <w:color w:val="1F497D" w:themeColor="text2"/>
          <w:sz w:val="28"/>
          <w:szCs w:val="28"/>
          <w:lang w:val="es-ES_tradnl" w:eastAsia="en-US"/>
        </w:rPr>
        <w:t>MENSAJE</w:t>
      </w:r>
      <w:r w:rsidR="00A961BD" w:rsidRPr="00324619">
        <w:rPr>
          <w:rFonts w:asciiTheme="minorHAnsi" w:eastAsiaTheme="minorHAnsi" w:hAnsiTheme="minorHAnsi" w:cs="UniversLTStd-Cn"/>
          <w:b/>
          <w:color w:val="1F497D" w:themeColor="text2"/>
          <w:sz w:val="28"/>
          <w:szCs w:val="28"/>
          <w:lang w:val="es-ES_tradnl" w:eastAsia="en-US"/>
        </w:rPr>
        <w:t xml:space="preserve">: </w:t>
      </w:r>
      <w:r w:rsidR="00324619" w:rsidRPr="00324619">
        <w:rPr>
          <w:rFonts w:asciiTheme="minorHAnsi" w:hAnsiTheme="minorHAnsi"/>
          <w:b/>
          <w:color w:val="1F497D" w:themeColor="text2"/>
          <w:sz w:val="28"/>
          <w:szCs w:val="28"/>
        </w:rPr>
        <w:t>El amor a los ENEMIGOS</w:t>
      </w:r>
    </w:p>
    <w:p w:rsidR="00324619" w:rsidRDefault="00324619" w:rsidP="00324619">
      <w:pPr>
        <w:tabs>
          <w:tab w:val="left" w:pos="10490"/>
        </w:tabs>
        <w:autoSpaceDE w:val="0"/>
        <w:autoSpaceDN w:val="0"/>
        <w:adjustRightInd w:val="0"/>
        <w:ind w:left="1134" w:right="566"/>
        <w:jc w:val="center"/>
        <w:rPr>
          <w:rFonts w:asciiTheme="minorHAnsi" w:hAnsiTheme="minorHAnsi"/>
          <w:b/>
          <w:color w:val="1F497D"/>
          <w:sz w:val="28"/>
          <w:szCs w:val="28"/>
        </w:rPr>
      </w:pPr>
      <w:proofErr w:type="gramStart"/>
      <w:r w:rsidRPr="00324619">
        <w:rPr>
          <w:rFonts w:asciiTheme="minorHAnsi" w:hAnsiTheme="minorHAnsi"/>
          <w:b/>
          <w:color w:val="1F497D"/>
          <w:sz w:val="28"/>
          <w:szCs w:val="28"/>
        </w:rPr>
        <w:t>es</w:t>
      </w:r>
      <w:proofErr w:type="gramEnd"/>
      <w:r w:rsidRPr="00324619">
        <w:rPr>
          <w:rFonts w:asciiTheme="minorHAnsi" w:hAnsiTheme="minorHAnsi"/>
          <w:b/>
          <w:color w:val="1F497D"/>
          <w:sz w:val="28"/>
          <w:szCs w:val="28"/>
        </w:rPr>
        <w:t xml:space="preserve"> posible POR JESÚS</w:t>
      </w:r>
    </w:p>
    <w:p w:rsidR="00FE370F" w:rsidRPr="001B5184" w:rsidRDefault="00FE370F" w:rsidP="005B7B42">
      <w:pPr>
        <w:tabs>
          <w:tab w:val="left" w:pos="10490"/>
        </w:tabs>
        <w:autoSpaceDE w:val="0"/>
        <w:autoSpaceDN w:val="0"/>
        <w:adjustRightInd w:val="0"/>
        <w:ind w:left="1418" w:right="566"/>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A961BD" w:rsidRDefault="00276C55" w:rsidP="00D26C57">
      <w:pPr>
        <w:tabs>
          <w:tab w:val="left" w:pos="11700"/>
        </w:tabs>
        <w:ind w:left="1418" w:right="540" w:firstLine="283"/>
        <w:jc w:val="both"/>
        <w:rPr>
          <w:rFonts w:asciiTheme="minorHAnsi" w:hAnsiTheme="minorHAnsi"/>
          <w:color w:val="1F497D" w:themeColor="text2"/>
          <w:sz w:val="22"/>
          <w:szCs w:val="22"/>
        </w:rPr>
      </w:pPr>
      <w:r w:rsidRPr="00A961BD">
        <w:rPr>
          <w:rFonts w:ascii="Calibri" w:hAnsi="Calibri"/>
          <w:color w:val="1F497D" w:themeColor="text2"/>
          <w:sz w:val="22"/>
        </w:rPr>
        <w:t>Hermanos y hermanas:</w:t>
      </w:r>
      <w:r w:rsidR="00324619" w:rsidRPr="00324619">
        <w:t xml:space="preserve"> </w:t>
      </w:r>
      <w:r w:rsidR="00324619" w:rsidRPr="00324619">
        <w:rPr>
          <w:rFonts w:ascii="Calibri" w:hAnsi="Calibri"/>
          <w:color w:val="1F497D" w:themeColor="text2"/>
          <w:sz w:val="22"/>
        </w:rPr>
        <w:t>Nos reunimos en este domingo para celebrar a eucaristía, que es dar gracias a Dios por el amor que nos tiene, porque que es misericordioso y compasivo con nosotros. Este amor de Dios implica que nos amemos unos, superando el odio y el rechazo, sabiendo perdonar siempre, incluso a los que nos hacen mal.  Vamos a ser sinceros cuando rezamos “perdónanos porque nosotros hemos perdonado”.</w:t>
      </w:r>
    </w:p>
    <w:p w:rsidR="00705DCA" w:rsidRDefault="00A961BD" w:rsidP="00D26C57">
      <w:pPr>
        <w:pStyle w:val="Ttulo5"/>
        <w:ind w:left="1418" w:right="566" w:firstLine="283"/>
        <w:rPr>
          <w:rFonts w:asciiTheme="minorHAnsi" w:hAnsiTheme="minorHAnsi"/>
          <w:b w:val="0"/>
          <w:bCs/>
          <w:i/>
          <w:color w:val="1F497D" w:themeColor="text2"/>
          <w:sz w:val="20"/>
        </w:rPr>
      </w:pPr>
      <w:r w:rsidRPr="005419A7">
        <w:rPr>
          <w:rFonts w:asciiTheme="minorHAnsi" w:hAnsiTheme="minorHAnsi"/>
          <w:b w:val="0"/>
          <w:bCs/>
          <w:i/>
          <w:color w:val="1F497D" w:themeColor="text2"/>
          <w:sz w:val="20"/>
        </w:rPr>
        <w:t xml:space="preserve"> (Salimos con </w:t>
      </w:r>
      <w:r w:rsidR="00705DCA">
        <w:rPr>
          <w:rFonts w:asciiTheme="minorHAnsi" w:hAnsiTheme="minorHAnsi"/>
          <w:b w:val="0"/>
          <w:bCs/>
          <w:i/>
          <w:color w:val="1F497D" w:themeColor="text2"/>
          <w:sz w:val="20"/>
        </w:rPr>
        <w:t>el cartel de Fano de este domingo</w:t>
      </w:r>
      <w:r w:rsidR="00324619">
        <w:rPr>
          <w:rFonts w:asciiTheme="minorHAnsi" w:hAnsiTheme="minorHAnsi"/>
          <w:b w:val="0"/>
          <w:bCs/>
          <w:i/>
          <w:color w:val="1F497D" w:themeColor="text2"/>
          <w:sz w:val="20"/>
        </w:rPr>
        <w:t xml:space="preserve"> o el de las frases evangélicas</w:t>
      </w:r>
      <w:r w:rsidR="00705DCA">
        <w:rPr>
          <w:rFonts w:asciiTheme="minorHAnsi" w:hAnsiTheme="minorHAnsi"/>
          <w:b w:val="0"/>
          <w:bCs/>
          <w:i/>
          <w:color w:val="1F497D" w:themeColor="text2"/>
          <w:sz w:val="20"/>
        </w:rPr>
        <w:t>)</w:t>
      </w:r>
      <w:r w:rsidR="00324619">
        <w:rPr>
          <w:rFonts w:asciiTheme="minorHAnsi" w:hAnsiTheme="minorHAnsi"/>
          <w:b w:val="0"/>
          <w:bCs/>
          <w:i/>
          <w:color w:val="1F497D" w:themeColor="text2"/>
          <w:sz w:val="20"/>
        </w:rPr>
        <w:t>.</w:t>
      </w:r>
    </w:p>
    <w:p w:rsidR="005B7B42" w:rsidRDefault="00A961BD" w:rsidP="00324619">
      <w:pPr>
        <w:pStyle w:val="Ttulo5"/>
        <w:ind w:left="1701" w:right="566" w:hanging="283"/>
        <w:rPr>
          <w:rFonts w:ascii="Calibri" w:hAnsi="Calibri"/>
          <w:b w:val="0"/>
          <w:i/>
          <w:color w:val="1F497D" w:themeColor="text2"/>
          <w:sz w:val="22"/>
          <w:szCs w:val="22"/>
        </w:rPr>
      </w:pPr>
      <w:r w:rsidRPr="005419A7">
        <w:rPr>
          <w:rFonts w:asciiTheme="minorHAnsi" w:hAnsiTheme="minorHAnsi"/>
          <w:b w:val="0"/>
          <w:bCs/>
          <w:i/>
          <w:color w:val="1F497D" w:themeColor="text2"/>
          <w:sz w:val="20"/>
        </w:rPr>
        <w:t xml:space="preserve"> </w:t>
      </w:r>
      <w:r w:rsidR="00D83658" w:rsidRPr="00D83658">
        <w:rPr>
          <w:rFonts w:ascii="Calibri" w:hAnsi="Calibri"/>
          <w:color w:val="1F497D" w:themeColor="text2"/>
          <w:sz w:val="22"/>
          <w:szCs w:val="22"/>
        </w:rPr>
        <w:t>En el nombre del Padre</w:t>
      </w:r>
      <w:r w:rsidR="00D83658" w:rsidRPr="00D83658">
        <w:rPr>
          <w:rFonts w:ascii="Calibri" w:hAnsi="Calibri"/>
          <w:i/>
          <w:color w:val="1F497D" w:themeColor="text2"/>
          <w:sz w:val="22"/>
          <w:szCs w:val="22"/>
        </w:rPr>
        <w:t xml:space="preserve">... </w:t>
      </w:r>
      <w:r w:rsidR="00324619" w:rsidRPr="00324619">
        <w:rPr>
          <w:rFonts w:ascii="Calibri" w:hAnsi="Calibri"/>
          <w:b w:val="0"/>
          <w:i/>
          <w:color w:val="1F497D" w:themeColor="text2"/>
          <w:sz w:val="22"/>
          <w:szCs w:val="22"/>
        </w:rPr>
        <w:t>El Dios de la paz, que nos llama a vivir a perdonar y a hacer el bien, esté con vosotros</w:t>
      </w:r>
    </w:p>
    <w:p w:rsidR="00705DCA" w:rsidRDefault="00324619" w:rsidP="00324619">
      <w:pPr>
        <w:pStyle w:val="Ttulo5"/>
        <w:ind w:left="1701" w:right="566" w:hanging="283"/>
        <w:rPr>
          <w:rFonts w:ascii="Calibri" w:hAnsi="Calibri"/>
          <w:b w:val="0"/>
          <w:color w:val="1F497D" w:themeColor="text2"/>
          <w:sz w:val="28"/>
          <w:szCs w:val="28"/>
        </w:rPr>
      </w:pPr>
      <w:r w:rsidRPr="00324619">
        <w:rPr>
          <w:rFonts w:ascii="Calibri" w:hAnsi="Calibri"/>
          <w:b w:val="0"/>
          <w:i/>
          <w:color w:val="1F497D" w:themeColor="text2"/>
          <w:sz w:val="22"/>
          <w:szCs w:val="22"/>
        </w:rPr>
        <w:t>.</w:t>
      </w:r>
    </w:p>
    <w:p w:rsidR="00705DCA" w:rsidRDefault="00705DCA" w:rsidP="00705DCA">
      <w:pPr>
        <w:tabs>
          <w:tab w:val="left" w:pos="10490"/>
        </w:tabs>
        <w:autoSpaceDE w:val="0"/>
        <w:autoSpaceDN w:val="0"/>
        <w:adjustRightInd w:val="0"/>
        <w:ind w:left="1418" w:right="566"/>
        <w:jc w:val="both"/>
        <w:rPr>
          <w:rFonts w:ascii="Calibri" w:hAnsi="Calibri"/>
          <w:b/>
          <w:color w:val="1F497D" w:themeColor="text2"/>
          <w:sz w:val="28"/>
          <w:szCs w:val="28"/>
        </w:rPr>
      </w:pPr>
      <w:proofErr w:type="gramStart"/>
      <w:r>
        <w:rPr>
          <w:rFonts w:ascii="Calibri" w:hAnsi="Calibri"/>
          <w:b/>
          <w:color w:val="1F497D" w:themeColor="text2"/>
          <w:sz w:val="28"/>
          <w:szCs w:val="28"/>
        </w:rPr>
        <w:t>2.PERDÓN</w:t>
      </w:r>
      <w:proofErr w:type="gramEnd"/>
    </w:p>
    <w:p w:rsidR="00705DCA" w:rsidRPr="00705DCA" w:rsidRDefault="00705DCA" w:rsidP="00705DCA">
      <w:pPr>
        <w:tabs>
          <w:tab w:val="left" w:pos="10490"/>
        </w:tabs>
        <w:autoSpaceDE w:val="0"/>
        <w:autoSpaceDN w:val="0"/>
        <w:adjustRightInd w:val="0"/>
        <w:ind w:left="1418" w:right="566"/>
        <w:jc w:val="both"/>
        <w:rPr>
          <w:rFonts w:ascii="Calibri" w:hAnsi="Calibri"/>
          <w:i/>
          <w:color w:val="1F497D" w:themeColor="text2"/>
          <w:sz w:val="22"/>
          <w:szCs w:val="22"/>
        </w:rPr>
      </w:pPr>
      <w:r w:rsidRPr="00705DCA">
        <w:rPr>
          <w:rFonts w:ascii="Calibri" w:hAnsi="Calibri"/>
          <w:i/>
          <w:color w:val="1F497D" w:themeColor="text2"/>
          <w:sz w:val="22"/>
          <w:szCs w:val="22"/>
        </w:rPr>
        <w:t>Con frecuencia no buscamos lo que nos da la verdadera felicidad, por eso pedimos  perdón.</w:t>
      </w:r>
    </w:p>
    <w:p w:rsidR="005B7B42" w:rsidRPr="005B7B42" w:rsidRDefault="00705DCA" w:rsidP="005B7B42">
      <w:pPr>
        <w:tabs>
          <w:tab w:val="left" w:pos="10490"/>
        </w:tabs>
        <w:autoSpaceDE w:val="0"/>
        <w:autoSpaceDN w:val="0"/>
        <w:adjustRightInd w:val="0"/>
        <w:ind w:left="1701" w:right="566" w:hanging="283"/>
        <w:jc w:val="both"/>
        <w:rPr>
          <w:rFonts w:ascii="Calibri" w:hAnsi="Calibri"/>
          <w:color w:val="1F497D" w:themeColor="text2"/>
          <w:sz w:val="22"/>
          <w:szCs w:val="22"/>
        </w:rPr>
      </w:pPr>
      <w:r w:rsidRPr="00705DCA">
        <w:rPr>
          <w:rFonts w:ascii="Calibri" w:hAnsi="Calibri"/>
          <w:color w:val="1F497D" w:themeColor="text2"/>
          <w:sz w:val="22"/>
          <w:szCs w:val="22"/>
        </w:rPr>
        <w:t>-</w:t>
      </w:r>
      <w:r w:rsidR="005B7B42" w:rsidRPr="005B7B42">
        <w:rPr>
          <w:rFonts w:ascii="Calibri" w:hAnsi="Calibri"/>
          <w:color w:val="1F497D" w:themeColor="text2"/>
          <w:sz w:val="22"/>
          <w:szCs w:val="22"/>
        </w:rPr>
        <w:t xml:space="preserve">Tú, Jesús, que eres misericordioso y compasivo con todos y perdonas nuestras debilidades. </w:t>
      </w:r>
      <w:r w:rsidR="005B7B42" w:rsidRPr="005B7B42">
        <w:rPr>
          <w:rFonts w:ascii="Calibri" w:hAnsi="Calibri"/>
          <w:b/>
          <w:i/>
          <w:color w:val="1F497D" w:themeColor="text2"/>
          <w:sz w:val="22"/>
          <w:szCs w:val="22"/>
        </w:rPr>
        <w:t>Señor, ten piedad.</w:t>
      </w:r>
    </w:p>
    <w:p w:rsidR="005B7B42" w:rsidRPr="005B7B42" w:rsidRDefault="005B7B42" w:rsidP="005B7B42">
      <w:pPr>
        <w:tabs>
          <w:tab w:val="left" w:pos="10490"/>
        </w:tabs>
        <w:autoSpaceDE w:val="0"/>
        <w:autoSpaceDN w:val="0"/>
        <w:adjustRightInd w:val="0"/>
        <w:ind w:left="1701" w:right="566" w:hanging="283"/>
        <w:jc w:val="both"/>
        <w:rPr>
          <w:rFonts w:ascii="Calibri" w:hAnsi="Calibri"/>
          <w:b/>
          <w:i/>
          <w:color w:val="1F497D" w:themeColor="text2"/>
          <w:sz w:val="22"/>
          <w:szCs w:val="22"/>
        </w:rPr>
      </w:pPr>
      <w:r w:rsidRPr="005B7B42">
        <w:rPr>
          <w:rFonts w:ascii="Calibri" w:hAnsi="Calibri"/>
          <w:color w:val="1F497D" w:themeColor="text2"/>
          <w:sz w:val="22"/>
          <w:szCs w:val="22"/>
        </w:rPr>
        <w:t xml:space="preserve"> -Tú, Jesús, que ves que nos cuesta perdonar y nuestros deseos de vengarnos de los que nos hacen mal. </w:t>
      </w:r>
      <w:r w:rsidRPr="005B7B42">
        <w:rPr>
          <w:rFonts w:ascii="Calibri" w:hAnsi="Calibri"/>
          <w:b/>
          <w:i/>
          <w:color w:val="1F497D" w:themeColor="text2"/>
          <w:sz w:val="22"/>
          <w:szCs w:val="22"/>
        </w:rPr>
        <w:t>Cristo, ten piedad.</w:t>
      </w:r>
    </w:p>
    <w:p w:rsidR="005B7B42" w:rsidRPr="005B7B42" w:rsidRDefault="005B7B42" w:rsidP="005B7B42">
      <w:pPr>
        <w:tabs>
          <w:tab w:val="left" w:pos="10490"/>
        </w:tabs>
        <w:autoSpaceDE w:val="0"/>
        <w:autoSpaceDN w:val="0"/>
        <w:adjustRightInd w:val="0"/>
        <w:ind w:left="1701" w:right="566" w:hanging="283"/>
        <w:jc w:val="both"/>
        <w:rPr>
          <w:rFonts w:ascii="Calibri" w:hAnsi="Calibri"/>
          <w:color w:val="1F497D" w:themeColor="text2"/>
          <w:sz w:val="22"/>
          <w:szCs w:val="22"/>
        </w:rPr>
      </w:pPr>
      <w:r w:rsidRPr="005B7B42">
        <w:rPr>
          <w:rFonts w:ascii="Calibri" w:hAnsi="Calibri"/>
          <w:color w:val="1F497D" w:themeColor="text2"/>
          <w:sz w:val="22"/>
          <w:szCs w:val="22"/>
        </w:rPr>
        <w:t xml:space="preserve"> -Tú, Jesús, que sabes de nuestros odios y rencores, que juzgamos y condenamos, que damos para que nos den. </w:t>
      </w:r>
      <w:r w:rsidRPr="005B7B42">
        <w:rPr>
          <w:rFonts w:ascii="Calibri" w:hAnsi="Calibri"/>
          <w:b/>
          <w:i/>
          <w:color w:val="1F497D" w:themeColor="text2"/>
          <w:sz w:val="22"/>
          <w:szCs w:val="22"/>
        </w:rPr>
        <w:t>Señor, ten piedad.</w:t>
      </w:r>
    </w:p>
    <w:p w:rsidR="00705DCA" w:rsidRPr="005B7B42" w:rsidRDefault="005B7B42" w:rsidP="005B7B42">
      <w:pPr>
        <w:tabs>
          <w:tab w:val="left" w:pos="10490"/>
        </w:tabs>
        <w:autoSpaceDE w:val="0"/>
        <w:autoSpaceDN w:val="0"/>
        <w:adjustRightInd w:val="0"/>
        <w:ind w:left="1701" w:right="566" w:hanging="283"/>
        <w:jc w:val="both"/>
        <w:rPr>
          <w:rFonts w:ascii="Calibri" w:hAnsi="Calibri"/>
          <w:b/>
          <w:i/>
          <w:color w:val="1F497D" w:themeColor="text2"/>
          <w:sz w:val="28"/>
          <w:szCs w:val="28"/>
        </w:rPr>
      </w:pPr>
      <w:r w:rsidRPr="005B7B42">
        <w:rPr>
          <w:rFonts w:ascii="Calibri" w:hAnsi="Calibri"/>
          <w:i/>
          <w:color w:val="1F497D" w:themeColor="text2"/>
          <w:sz w:val="22"/>
          <w:szCs w:val="22"/>
        </w:rPr>
        <w:t>Dios, Padre de misericordia, tenga piedad de nosotros y nos lleve a la vida eterna. Amén.</w:t>
      </w:r>
    </w:p>
    <w:p w:rsidR="005B7B42" w:rsidRDefault="005B7B42" w:rsidP="00A961BD">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r>
        <w:rPr>
          <w:rFonts w:ascii="Calibri" w:eastAsia="Times New Roman" w:hAnsi="Calibri" w:cs="Times New Roman"/>
          <w:b/>
          <w:i w:val="0"/>
          <w:noProof/>
          <w:color w:val="1F497D" w:themeColor="text2"/>
          <w:sz w:val="28"/>
          <w:szCs w:val="28"/>
        </w:rPr>
        <w:drawing>
          <wp:anchor distT="0" distB="0" distL="114300" distR="114300" simplePos="0" relativeHeight="251660288" behindDoc="1" locked="0" layoutInCell="1" allowOverlap="1">
            <wp:simplePos x="0" y="0"/>
            <wp:positionH relativeFrom="column">
              <wp:posOffset>6195695</wp:posOffset>
            </wp:positionH>
            <wp:positionV relativeFrom="paragraph">
              <wp:posOffset>255905</wp:posOffset>
            </wp:positionV>
            <wp:extent cx="1043940" cy="1246505"/>
            <wp:effectExtent l="19050" t="0" r="3810" b="0"/>
            <wp:wrapThrough wrapText="bothSides">
              <wp:wrapPolygon edited="0">
                <wp:start x="-394" y="0"/>
                <wp:lineTo x="-394" y="21127"/>
                <wp:lineTo x="21679" y="21127"/>
                <wp:lineTo x="21679" y="0"/>
                <wp:lineTo x="-394"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l="3067" t="40031" r="50903" b="15834"/>
                    <a:stretch>
                      <a:fillRect/>
                    </a:stretch>
                  </pic:blipFill>
                  <pic:spPr bwMode="auto">
                    <a:xfrm>
                      <a:off x="0" y="0"/>
                      <a:ext cx="1043940" cy="1246505"/>
                    </a:xfrm>
                    <a:prstGeom prst="rect">
                      <a:avLst/>
                    </a:prstGeom>
                    <a:noFill/>
                    <a:ln w="9525">
                      <a:noFill/>
                      <a:miter lim="800000"/>
                      <a:headEnd/>
                      <a:tailEnd/>
                    </a:ln>
                  </pic:spPr>
                </pic:pic>
              </a:graphicData>
            </a:graphic>
          </wp:anchor>
        </w:drawing>
      </w:r>
    </w:p>
    <w:p w:rsidR="00A961BD" w:rsidRPr="00B52F55" w:rsidRDefault="00A961BD" w:rsidP="00A961BD">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proofErr w:type="gramStart"/>
      <w:r>
        <w:rPr>
          <w:rFonts w:ascii="Calibri" w:eastAsia="Times New Roman" w:hAnsi="Calibri" w:cs="Times New Roman"/>
          <w:b/>
          <w:i w:val="0"/>
          <w:color w:val="1F497D" w:themeColor="text2"/>
          <w:sz w:val="28"/>
          <w:szCs w:val="28"/>
        </w:rPr>
        <w:t>3.MONICIÓN</w:t>
      </w:r>
      <w:proofErr w:type="gramEnd"/>
      <w:r>
        <w:rPr>
          <w:rFonts w:ascii="Calibri" w:eastAsia="Times New Roman" w:hAnsi="Calibri" w:cs="Times New Roman"/>
          <w:b/>
          <w:i w:val="0"/>
          <w:color w:val="1F497D" w:themeColor="text2"/>
          <w:sz w:val="28"/>
          <w:szCs w:val="28"/>
        </w:rPr>
        <w:t xml:space="preserve"> A LAS LECTURAS</w:t>
      </w:r>
    </w:p>
    <w:p w:rsidR="00A961BD" w:rsidRPr="005B7B42" w:rsidRDefault="005B7B42" w:rsidP="00D83658">
      <w:pPr>
        <w:pStyle w:val="Ttulo7"/>
        <w:tabs>
          <w:tab w:val="left" w:pos="10490"/>
        </w:tabs>
        <w:spacing w:before="0" w:line="240" w:lineRule="atLeast"/>
        <w:ind w:left="1418" w:right="567" w:firstLine="284"/>
        <w:jc w:val="both"/>
        <w:rPr>
          <w:rFonts w:asciiTheme="minorHAnsi" w:hAnsiTheme="minorHAnsi"/>
          <w:i w:val="0"/>
          <w:color w:val="1F497D" w:themeColor="text2"/>
          <w:sz w:val="22"/>
          <w:szCs w:val="22"/>
          <w:lang w:val="es-ES_tradnl"/>
        </w:rPr>
      </w:pPr>
      <w:r w:rsidRPr="005B7B42">
        <w:rPr>
          <w:rFonts w:asciiTheme="minorHAnsi" w:hAnsiTheme="minorHAnsi"/>
          <w:i w:val="0"/>
          <w:color w:val="1F497D" w:themeColor="text2"/>
          <w:sz w:val="22"/>
          <w:szCs w:val="22"/>
        </w:rPr>
        <w:t>La Palabra de Dios en este domingo tienen un mensaje muy claro: Dios es amor y misericordia y, por ello nosotros tenemos que tener también entrañas de misericordia y de perdón. Así es David, en la primera lectura, que perdona de corazón al rey Saúl, su enemigo y perseguidor. Esto es también lo que nos manda Jesús en el evangelio: “Amad a vuestros enemigos, haced el bien a los que os odian”…</w:t>
      </w:r>
    </w:p>
    <w:p w:rsidR="00A961BD" w:rsidRPr="002D4903" w:rsidRDefault="00A961BD" w:rsidP="002D4903">
      <w:pPr>
        <w:pStyle w:val="Prrafodelista"/>
        <w:ind w:left="1418" w:right="566" w:firstLine="142"/>
        <w:jc w:val="both"/>
        <w:rPr>
          <w:rFonts w:asciiTheme="minorHAnsi" w:hAnsiTheme="minorHAnsi"/>
          <w:i/>
          <w:color w:val="1F497D" w:themeColor="text2"/>
          <w:sz w:val="22"/>
          <w:szCs w:val="22"/>
        </w:rPr>
      </w:pPr>
    </w:p>
    <w:p w:rsid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proofErr w:type="gramStart"/>
      <w:r w:rsidRPr="002D4903">
        <w:rPr>
          <w:rFonts w:ascii="Calibri" w:eastAsia="Times New Roman" w:hAnsi="Calibri" w:cs="Times New Roman"/>
          <w:b/>
          <w:i w:val="0"/>
          <w:color w:val="1F497D" w:themeColor="text2"/>
          <w:sz w:val="28"/>
          <w:szCs w:val="28"/>
        </w:rPr>
        <w:t>4.PETICIONES</w:t>
      </w:r>
      <w:proofErr w:type="gramEnd"/>
      <w:r w:rsidRPr="002D4903">
        <w:rPr>
          <w:rFonts w:ascii="Calibri" w:eastAsia="Times New Roman" w:hAnsi="Calibri" w:cs="Times New Roman"/>
          <w:color w:val="1F497D" w:themeColor="text2"/>
          <w:sz w:val="28"/>
          <w:szCs w:val="28"/>
        </w:rPr>
        <w:t xml:space="preserve"> </w:t>
      </w:r>
    </w:p>
    <w:p w:rsidR="00705DCA" w:rsidRPr="00A64217"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i/>
          <w:color w:val="1F497D" w:themeColor="text2"/>
          <w:sz w:val="22"/>
          <w:szCs w:val="22"/>
        </w:rPr>
        <w:t xml:space="preserve">Presentemos nuestras súplicas al Señor diciendo: </w:t>
      </w:r>
      <w:r w:rsidRPr="005B7B42">
        <w:rPr>
          <w:rFonts w:asciiTheme="minorHAnsi" w:hAnsiTheme="minorHAnsi"/>
          <w:b/>
          <w:i/>
          <w:color w:val="1F497D" w:themeColor="text2"/>
          <w:sz w:val="22"/>
          <w:szCs w:val="22"/>
        </w:rPr>
        <w:t>-Que hagamos siempre el bien.</w:t>
      </w:r>
    </w:p>
    <w:p w:rsidR="005B7B42" w:rsidRPr="005B7B42" w:rsidRDefault="00705DCA" w:rsidP="005B7B42">
      <w:pPr>
        <w:ind w:left="1701" w:right="616" w:hanging="284"/>
        <w:jc w:val="both"/>
        <w:rPr>
          <w:rFonts w:asciiTheme="minorHAnsi" w:hAnsiTheme="minorHAnsi"/>
          <w:color w:val="1F497D" w:themeColor="text2"/>
          <w:sz w:val="22"/>
          <w:szCs w:val="22"/>
        </w:rPr>
      </w:pPr>
      <w:r w:rsidRPr="00A64217">
        <w:rPr>
          <w:rFonts w:asciiTheme="minorHAnsi" w:hAnsiTheme="minorHAnsi"/>
          <w:color w:val="1F497D" w:themeColor="text2"/>
          <w:sz w:val="22"/>
          <w:szCs w:val="22"/>
        </w:rPr>
        <w:t xml:space="preserve">1.- </w:t>
      </w:r>
      <w:r w:rsidR="005B7B42" w:rsidRPr="005B7B42">
        <w:rPr>
          <w:rFonts w:asciiTheme="minorHAnsi" w:hAnsiTheme="minorHAnsi"/>
          <w:color w:val="1F497D" w:themeColor="text2"/>
          <w:sz w:val="22"/>
          <w:szCs w:val="22"/>
        </w:rPr>
        <w:t xml:space="preserve">1.- Por la Iglesia, para que todos encontremos en ella acogida, perdón y apoyo. Oremos. </w:t>
      </w:r>
    </w:p>
    <w:p w:rsidR="005B7B42" w:rsidRPr="005B7B42"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color w:val="1F497D" w:themeColor="text2"/>
          <w:sz w:val="22"/>
          <w:szCs w:val="22"/>
        </w:rPr>
        <w:t xml:space="preserve">2.- Por los miembros de nuestra comunidad (parroquia) para que nos distingamos como cristianos por el perdón y el amor. Oremos. </w:t>
      </w:r>
    </w:p>
    <w:p w:rsidR="005B7B42" w:rsidRPr="005B7B42"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color w:val="1F497D" w:themeColor="text2"/>
          <w:sz w:val="22"/>
          <w:szCs w:val="22"/>
        </w:rPr>
        <w:t xml:space="preserve">3.- Por los que tienen su corazón lleno de rencor, odio o venganza para que aprendan a perdonar. Oremos. </w:t>
      </w:r>
    </w:p>
    <w:p w:rsidR="005B7B42" w:rsidRPr="005B7B42"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color w:val="1F497D" w:themeColor="text2"/>
          <w:sz w:val="22"/>
          <w:szCs w:val="22"/>
        </w:rPr>
        <w:t xml:space="preserve">4.- Por los que solo piensan en lo suyo o pasan por encima de los más débiles. Oremos. </w:t>
      </w:r>
    </w:p>
    <w:p w:rsidR="005B7B42" w:rsidRPr="005B7B42"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color w:val="1F497D" w:themeColor="text2"/>
          <w:sz w:val="22"/>
          <w:szCs w:val="22"/>
        </w:rPr>
        <w:t xml:space="preserve">5.- Por los niños que nos enseñan que perdonar es fácil y que todo tiene arreglo. Oremos. </w:t>
      </w:r>
    </w:p>
    <w:p w:rsidR="005B7B42" w:rsidRPr="005B7B42"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color w:val="1F497D" w:themeColor="text2"/>
          <w:sz w:val="22"/>
          <w:szCs w:val="22"/>
        </w:rPr>
        <w:t xml:space="preserve">6.- Por los que nos enseñan el poder de la mirada limpia y de la sonrisa para solucionar los problemas. Oremos. </w:t>
      </w:r>
    </w:p>
    <w:p w:rsidR="005B7B42" w:rsidRPr="005B7B42" w:rsidRDefault="005B7B42" w:rsidP="005B7B42">
      <w:pPr>
        <w:ind w:left="1701" w:right="616" w:hanging="284"/>
        <w:jc w:val="both"/>
        <w:rPr>
          <w:rFonts w:asciiTheme="minorHAnsi" w:hAnsiTheme="minorHAnsi"/>
          <w:color w:val="1F497D" w:themeColor="text2"/>
          <w:sz w:val="22"/>
          <w:szCs w:val="22"/>
        </w:rPr>
      </w:pPr>
      <w:r w:rsidRPr="005B7B42">
        <w:rPr>
          <w:rFonts w:asciiTheme="minorHAnsi" w:hAnsiTheme="minorHAnsi"/>
          <w:color w:val="1F497D" w:themeColor="text2"/>
          <w:sz w:val="22"/>
          <w:szCs w:val="22"/>
        </w:rPr>
        <w:t>7.- Por nues</w:t>
      </w:r>
      <w:r>
        <w:rPr>
          <w:rFonts w:asciiTheme="minorHAnsi" w:hAnsiTheme="minorHAnsi"/>
          <w:color w:val="1F497D" w:themeColor="text2"/>
          <w:sz w:val="22"/>
          <w:szCs w:val="22"/>
        </w:rPr>
        <w:t>tros hermanos y hermanas difunto</w:t>
      </w:r>
      <w:r w:rsidRPr="005B7B42">
        <w:rPr>
          <w:rFonts w:asciiTheme="minorHAnsi" w:hAnsiTheme="minorHAnsi"/>
          <w:color w:val="1F497D" w:themeColor="text2"/>
          <w:sz w:val="22"/>
          <w:szCs w:val="22"/>
        </w:rPr>
        <w:t xml:space="preserve">s, por </w:t>
      </w:r>
      <w:r>
        <w:rPr>
          <w:rFonts w:asciiTheme="minorHAnsi" w:hAnsiTheme="minorHAnsi"/>
          <w:color w:val="1F497D" w:themeColor="text2"/>
          <w:sz w:val="22"/>
          <w:szCs w:val="22"/>
        </w:rPr>
        <w:t>los que nos caen mal</w:t>
      </w:r>
      <w:r w:rsidRPr="005B7B42">
        <w:rPr>
          <w:rFonts w:asciiTheme="minorHAnsi" w:hAnsiTheme="minorHAnsi"/>
          <w:color w:val="1F497D" w:themeColor="text2"/>
          <w:sz w:val="22"/>
          <w:szCs w:val="22"/>
        </w:rPr>
        <w:t xml:space="preserve">. Oremos. </w:t>
      </w:r>
    </w:p>
    <w:p w:rsidR="00A64217" w:rsidRPr="005B7B42" w:rsidRDefault="005B7B42" w:rsidP="005B7B42">
      <w:pPr>
        <w:ind w:left="1701" w:right="616" w:hanging="284"/>
        <w:jc w:val="both"/>
        <w:rPr>
          <w:rFonts w:asciiTheme="minorHAnsi" w:hAnsiTheme="minorHAnsi" w:cstheme="minorHAnsi"/>
          <w:i/>
          <w:color w:val="1F497D" w:themeColor="text2"/>
          <w:sz w:val="22"/>
          <w:szCs w:val="22"/>
          <w:lang w:val="es-ES_tradnl"/>
        </w:rPr>
      </w:pPr>
      <w:r w:rsidRPr="005B7B42">
        <w:rPr>
          <w:rFonts w:asciiTheme="minorHAnsi" w:hAnsiTheme="minorHAnsi"/>
          <w:i/>
          <w:color w:val="1F497D" w:themeColor="text2"/>
          <w:sz w:val="22"/>
          <w:szCs w:val="22"/>
        </w:rPr>
        <w:t xml:space="preserve">Dios, Padre compasivo y misericordioso, escucha nuestra oración. Por JNS.  </w:t>
      </w:r>
    </w:p>
    <w:p w:rsidR="00324619" w:rsidRDefault="00324619" w:rsidP="00D26C57">
      <w:pPr>
        <w:pStyle w:val="Prrafodelista"/>
        <w:tabs>
          <w:tab w:val="left" w:pos="10490"/>
        </w:tabs>
        <w:spacing w:line="240" w:lineRule="atLeast"/>
        <w:ind w:left="1701" w:right="566" w:hanging="283"/>
        <w:jc w:val="both"/>
        <w:rPr>
          <w:rFonts w:asciiTheme="minorHAnsi" w:hAnsiTheme="minorHAnsi"/>
          <w:b/>
          <w:noProof/>
          <w:color w:val="1F497D" w:themeColor="text2"/>
          <w:sz w:val="28"/>
          <w:szCs w:val="28"/>
        </w:rPr>
      </w:pPr>
    </w:p>
    <w:p w:rsidR="00D26C57" w:rsidRPr="00EB5931" w:rsidRDefault="00D26C57" w:rsidP="00D26C57">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Pr="00EB5931">
        <w:rPr>
          <w:rFonts w:asciiTheme="minorHAnsi" w:hAnsiTheme="minorHAnsi"/>
          <w:b/>
          <w:color w:val="1F497D" w:themeColor="text2"/>
          <w:sz w:val="28"/>
          <w:szCs w:val="28"/>
          <w:lang w:val="es-ES_tradnl"/>
        </w:rPr>
        <w:t>OFRENDAS</w:t>
      </w:r>
    </w:p>
    <w:p w:rsidR="00D70894" w:rsidRPr="00D70894" w:rsidRDefault="00D70894" w:rsidP="00D70894">
      <w:pPr>
        <w:ind w:left="1701" w:right="566" w:hanging="283"/>
        <w:jc w:val="both"/>
        <w:rPr>
          <w:rFonts w:asciiTheme="minorHAnsi" w:hAnsiTheme="minorHAnsi"/>
          <w:b/>
          <w:color w:val="1F497D" w:themeColor="text2"/>
          <w:sz w:val="22"/>
          <w:szCs w:val="22"/>
          <w:lang w:val="es-ES_tradnl"/>
        </w:rPr>
      </w:pPr>
      <w:r>
        <w:rPr>
          <w:rFonts w:asciiTheme="minorHAnsi" w:hAnsiTheme="minorHAnsi"/>
          <w:b/>
          <w:color w:val="1F497D" w:themeColor="text2"/>
          <w:sz w:val="22"/>
          <w:szCs w:val="22"/>
          <w:lang w:val="es-ES_tradnl"/>
        </w:rPr>
        <w:t xml:space="preserve">ALGODÓN: </w:t>
      </w:r>
      <w:r w:rsidRPr="00D70894">
        <w:rPr>
          <w:rFonts w:asciiTheme="minorHAnsi" w:hAnsiTheme="minorHAnsi"/>
          <w:b/>
          <w:color w:val="1F497D" w:themeColor="text2"/>
          <w:sz w:val="22"/>
          <w:szCs w:val="22"/>
          <w:lang w:val="es-ES_tradnl"/>
        </w:rPr>
        <w:t xml:space="preserve">El amor y el trato delicado a los demás, lo queremos representar en esta </w:t>
      </w:r>
      <w:r>
        <w:rPr>
          <w:rFonts w:asciiTheme="minorHAnsi" w:hAnsiTheme="minorHAnsi"/>
          <w:b/>
          <w:color w:val="1F497D" w:themeColor="text2"/>
          <w:sz w:val="22"/>
          <w:szCs w:val="22"/>
          <w:lang w:val="es-ES_tradnl"/>
        </w:rPr>
        <w:t>m</w:t>
      </w:r>
      <w:r w:rsidRPr="00D70894">
        <w:rPr>
          <w:rFonts w:asciiTheme="minorHAnsi" w:hAnsiTheme="minorHAnsi"/>
          <w:b/>
          <w:color w:val="1F497D" w:themeColor="text2"/>
          <w:sz w:val="22"/>
          <w:szCs w:val="22"/>
          <w:lang w:val="es-ES_tradnl"/>
        </w:rPr>
        <w:t>isa con este algodón. Que busquemos siempre motivos y razones para querer y ayudar a cuantos nos necesitan.</w:t>
      </w:r>
    </w:p>
    <w:p w:rsidR="00D70894" w:rsidRPr="00D70894" w:rsidRDefault="00D70894" w:rsidP="00D70894">
      <w:pPr>
        <w:ind w:left="1701" w:right="566" w:hanging="283"/>
        <w:jc w:val="both"/>
        <w:rPr>
          <w:rFonts w:asciiTheme="minorHAnsi" w:hAnsiTheme="minorHAnsi"/>
          <w:b/>
          <w:color w:val="1F497D" w:themeColor="text2"/>
          <w:sz w:val="22"/>
          <w:szCs w:val="22"/>
          <w:lang w:val="es-ES_tradnl"/>
        </w:rPr>
      </w:pPr>
      <w:r w:rsidRPr="00D70894">
        <w:rPr>
          <w:rFonts w:asciiTheme="minorHAnsi" w:hAnsiTheme="minorHAnsi"/>
          <w:b/>
          <w:color w:val="1F497D" w:themeColor="text2"/>
          <w:sz w:val="22"/>
          <w:szCs w:val="22"/>
          <w:lang w:val="es-ES_tradnl"/>
        </w:rPr>
        <w:t xml:space="preserve">CARTEL CON LA PALABRA </w:t>
      </w:r>
      <w:r>
        <w:rPr>
          <w:rFonts w:asciiTheme="minorHAnsi" w:hAnsiTheme="minorHAnsi"/>
          <w:b/>
          <w:color w:val="1F497D" w:themeColor="text2"/>
          <w:sz w:val="22"/>
          <w:szCs w:val="22"/>
          <w:lang w:val="es-ES_tradnl"/>
        </w:rPr>
        <w:t>“</w:t>
      </w:r>
      <w:r w:rsidRPr="00D70894">
        <w:rPr>
          <w:rFonts w:asciiTheme="minorHAnsi" w:hAnsiTheme="minorHAnsi"/>
          <w:b/>
          <w:color w:val="1F497D" w:themeColor="text2"/>
          <w:sz w:val="22"/>
          <w:szCs w:val="22"/>
          <w:lang w:val="es-ES_tradnl"/>
        </w:rPr>
        <w:t>DIOS</w:t>
      </w:r>
      <w:r>
        <w:rPr>
          <w:rFonts w:asciiTheme="minorHAnsi" w:hAnsiTheme="minorHAnsi"/>
          <w:b/>
          <w:color w:val="1F497D" w:themeColor="text2"/>
          <w:sz w:val="22"/>
          <w:szCs w:val="22"/>
          <w:lang w:val="es-ES_tradnl"/>
        </w:rPr>
        <w:t>”:</w:t>
      </w:r>
      <w:r w:rsidRPr="00D70894">
        <w:rPr>
          <w:rFonts w:asciiTheme="minorHAnsi" w:hAnsiTheme="minorHAnsi"/>
          <w:b/>
          <w:color w:val="1F497D" w:themeColor="text2"/>
          <w:sz w:val="22"/>
          <w:szCs w:val="22"/>
          <w:lang w:val="es-ES_tradnl"/>
        </w:rPr>
        <w:t xml:space="preserve"> </w:t>
      </w:r>
      <w:r w:rsidRPr="00D70894">
        <w:rPr>
          <w:rFonts w:asciiTheme="minorHAnsi" w:hAnsiTheme="minorHAnsi"/>
          <w:b/>
          <w:color w:val="1F497D" w:themeColor="text2"/>
          <w:sz w:val="22"/>
          <w:szCs w:val="22"/>
          <w:lang w:val="es-ES_tradnl"/>
        </w:rPr>
        <w:t>Ser como Jesús quiere, sin su fuerza, es imposible. Por eso mismo queremos traer hasta el altar el secreto para conseguirlo: DIOS</w:t>
      </w:r>
      <w:r>
        <w:rPr>
          <w:rFonts w:asciiTheme="minorHAnsi" w:hAnsiTheme="minorHAnsi"/>
          <w:b/>
          <w:color w:val="1F497D" w:themeColor="text2"/>
          <w:sz w:val="22"/>
          <w:szCs w:val="22"/>
          <w:lang w:val="es-ES_tradnl"/>
        </w:rPr>
        <w:t>.</w:t>
      </w:r>
    </w:p>
    <w:p w:rsidR="00D70894" w:rsidRDefault="00D70894" w:rsidP="00D70894">
      <w:pPr>
        <w:ind w:left="1701" w:right="566" w:hanging="283"/>
        <w:jc w:val="both"/>
        <w:rPr>
          <w:rFonts w:asciiTheme="minorHAnsi" w:hAnsiTheme="minorHAnsi"/>
          <w:b/>
          <w:color w:val="1F497D" w:themeColor="text2"/>
          <w:sz w:val="22"/>
          <w:szCs w:val="22"/>
          <w:lang w:val="es-ES_tradnl"/>
        </w:rPr>
      </w:pPr>
      <w:r w:rsidRPr="00EE1499">
        <w:rPr>
          <w:rFonts w:asciiTheme="minorHAnsi" w:hAnsiTheme="minorHAnsi"/>
          <w:b/>
          <w:color w:val="1F497D" w:themeColor="text2"/>
          <w:sz w:val="22"/>
          <w:szCs w:val="22"/>
          <w:lang w:val="es-ES_tradnl"/>
        </w:rPr>
        <w:lastRenderedPageBreak/>
        <w:t>PAN Y EL VINO:</w:t>
      </w:r>
      <w:r w:rsidRPr="00EE1499">
        <w:rPr>
          <w:rFonts w:asciiTheme="minorHAnsi" w:hAnsiTheme="minorHAnsi"/>
          <w:color w:val="1F497D" w:themeColor="text2"/>
          <w:sz w:val="22"/>
          <w:szCs w:val="22"/>
          <w:lang w:val="es-ES_tradnl"/>
        </w:rPr>
        <w:t xml:space="preserve"> </w:t>
      </w:r>
      <w:r w:rsidRPr="00D70894">
        <w:rPr>
          <w:rFonts w:asciiTheme="minorHAnsi" w:hAnsiTheme="minorHAnsi"/>
          <w:color w:val="1F497D" w:themeColor="text2"/>
          <w:sz w:val="22"/>
          <w:szCs w:val="22"/>
          <w:lang w:val="es-ES_tradnl"/>
        </w:rPr>
        <w:t xml:space="preserve">Finalmente, sin nuestra presencia en la Eucaristía, se nos olvidaría muchas veces lo que somos: hermanos. Que el pan y el vino que ofrecemos a Jesús, sea nuestra promesa de vivir como El vivió y de </w:t>
      </w:r>
      <w:r>
        <w:rPr>
          <w:rFonts w:asciiTheme="minorHAnsi" w:hAnsiTheme="minorHAnsi"/>
          <w:color w:val="1F497D" w:themeColor="text2"/>
          <w:sz w:val="22"/>
          <w:szCs w:val="22"/>
          <w:lang w:val="es-ES_tradnl"/>
        </w:rPr>
        <w:t>tener las mismas actitudes que él tuv</w:t>
      </w:r>
      <w:r w:rsidRPr="00D70894">
        <w:rPr>
          <w:rFonts w:asciiTheme="minorHAnsi" w:hAnsiTheme="minorHAnsi"/>
          <w:color w:val="1F497D" w:themeColor="text2"/>
          <w:sz w:val="22"/>
          <w:szCs w:val="22"/>
          <w:lang w:val="es-ES_tradnl"/>
        </w:rPr>
        <w:t>o.</w:t>
      </w:r>
    </w:p>
    <w:p w:rsidR="00EE1499" w:rsidRPr="00EE1499" w:rsidRDefault="00EE1499" w:rsidP="00D26C57">
      <w:pPr>
        <w:ind w:left="1701" w:right="566" w:hanging="283"/>
        <w:jc w:val="both"/>
        <w:rPr>
          <w:rFonts w:asciiTheme="minorHAnsi" w:hAnsiTheme="minorHAnsi"/>
          <w:color w:val="1F497D" w:themeColor="text2"/>
          <w:sz w:val="22"/>
          <w:szCs w:val="22"/>
        </w:rPr>
      </w:pPr>
    </w:p>
    <w:p w:rsidR="00D26C57" w:rsidRPr="00F47764" w:rsidRDefault="00D26C57" w:rsidP="00D26C57">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6</w:t>
      </w:r>
      <w:r w:rsidRPr="00AB3492">
        <w:rPr>
          <w:rFonts w:asciiTheme="minorHAnsi" w:hAnsiTheme="minorHAnsi"/>
          <w:b/>
          <w:color w:val="1F497D" w:themeColor="text2"/>
          <w:sz w:val="28"/>
          <w:szCs w:val="28"/>
          <w:lang w:val="es-ES_tradnl"/>
        </w:rPr>
        <w:t xml:space="preserve">. VIDEOS </w:t>
      </w:r>
      <w:r w:rsidR="005B7B42">
        <w:rPr>
          <w:rFonts w:asciiTheme="minorHAnsi" w:hAnsiTheme="minorHAnsi"/>
          <w:b/>
          <w:color w:val="1F497D" w:themeColor="text2"/>
          <w:sz w:val="28"/>
          <w:szCs w:val="28"/>
          <w:lang w:val="es-ES_tradnl"/>
        </w:rPr>
        <w:t>7</w:t>
      </w:r>
      <w:r>
        <w:rPr>
          <w:rFonts w:asciiTheme="minorHAnsi" w:hAnsiTheme="minorHAnsi"/>
          <w:b/>
          <w:color w:val="1F497D" w:themeColor="text2"/>
          <w:sz w:val="28"/>
          <w:szCs w:val="28"/>
          <w:lang w:val="es-ES_tradnl"/>
        </w:rPr>
        <w:t>º ORDINARIO</w:t>
      </w:r>
      <w:r w:rsidRPr="00AB3492">
        <w:rPr>
          <w:rFonts w:asciiTheme="minorHAnsi" w:hAnsiTheme="minorHAnsi"/>
          <w:b/>
          <w:color w:val="1F497D" w:themeColor="text2"/>
          <w:sz w:val="28"/>
          <w:szCs w:val="28"/>
          <w:lang w:val="es-ES_tradnl"/>
        </w:rPr>
        <w:t>-</w:t>
      </w:r>
      <w:r>
        <w:rPr>
          <w:rFonts w:asciiTheme="minorHAnsi" w:hAnsiTheme="minorHAnsi"/>
          <w:b/>
          <w:color w:val="1F497D" w:themeColor="text2"/>
          <w:sz w:val="28"/>
          <w:szCs w:val="28"/>
          <w:lang w:val="es-ES_tradnl"/>
        </w:rPr>
        <w:t>C</w:t>
      </w:r>
    </w:p>
    <w:p w:rsidR="005B7B42" w:rsidRPr="00D70894" w:rsidRDefault="00D26C57" w:rsidP="00A64217">
      <w:pPr>
        <w:ind w:left="1418"/>
        <w:rPr>
          <w:rFonts w:asciiTheme="minorHAnsi" w:eastAsiaTheme="minorHAnsi" w:hAnsiTheme="minorHAnsi" w:cstheme="minorHAnsi"/>
          <w:color w:val="1F497D" w:themeColor="text2"/>
          <w:sz w:val="22"/>
          <w:szCs w:val="22"/>
          <w:lang w:eastAsia="en-US"/>
        </w:rPr>
      </w:pPr>
      <w:r w:rsidRPr="00D70894">
        <w:rPr>
          <w:rFonts w:asciiTheme="minorHAnsi" w:eastAsiaTheme="minorHAnsi" w:hAnsiTheme="minorHAnsi" w:cstheme="minorHAnsi"/>
          <w:color w:val="1F497D" w:themeColor="text2"/>
          <w:sz w:val="22"/>
          <w:szCs w:val="22"/>
          <w:lang w:eastAsia="en-US"/>
        </w:rPr>
        <w:t>-</w:t>
      </w:r>
      <w:proofErr w:type="spellStart"/>
      <w:r w:rsidR="005B7B42" w:rsidRPr="00D70894">
        <w:rPr>
          <w:rFonts w:asciiTheme="minorHAnsi" w:eastAsiaTheme="minorHAnsi" w:hAnsiTheme="minorHAnsi" w:cstheme="minorHAnsi"/>
          <w:color w:val="1F497D" w:themeColor="text2"/>
          <w:sz w:val="22"/>
          <w:szCs w:val="22"/>
          <w:lang w:eastAsia="en-US"/>
        </w:rPr>
        <w:t>Lc.</w:t>
      </w:r>
      <w:proofErr w:type="spellEnd"/>
      <w:r w:rsidR="005B7B42" w:rsidRPr="00D70894">
        <w:rPr>
          <w:rFonts w:asciiTheme="minorHAnsi" w:eastAsiaTheme="minorHAnsi" w:hAnsiTheme="minorHAnsi" w:cstheme="minorHAnsi"/>
          <w:color w:val="1F497D" w:themeColor="text2"/>
          <w:sz w:val="22"/>
          <w:szCs w:val="22"/>
          <w:lang w:eastAsia="en-US"/>
        </w:rPr>
        <w:t xml:space="preserve"> 6,27-38, narración: </w:t>
      </w:r>
      <w:hyperlink r:id="rId9" w:history="1">
        <w:r w:rsidR="005B7B42" w:rsidRPr="00D70894">
          <w:rPr>
            <w:rStyle w:val="Hipervnculo"/>
            <w:rFonts w:asciiTheme="minorHAnsi" w:eastAsiaTheme="minorHAnsi" w:hAnsiTheme="minorHAnsi" w:cstheme="minorHAnsi"/>
            <w:color w:val="1F497D" w:themeColor="text2"/>
            <w:sz w:val="22"/>
            <w:szCs w:val="22"/>
            <w:lang w:eastAsia="en-US"/>
          </w:rPr>
          <w:t>https://www.youtube.com/watch?v=Gl4_vJQ8fHE</w:t>
        </w:r>
      </w:hyperlink>
    </w:p>
    <w:p w:rsidR="005B7B42" w:rsidRPr="00D70894" w:rsidRDefault="005B7B42" w:rsidP="000F17A9">
      <w:pPr>
        <w:pStyle w:val="Ttulo1"/>
        <w:shd w:val="clear" w:color="auto" w:fill="FFFFFF"/>
        <w:spacing w:before="0"/>
        <w:ind w:left="1418"/>
        <w:rPr>
          <w:rFonts w:asciiTheme="minorHAnsi" w:hAnsiTheme="minorHAnsi" w:cstheme="minorHAnsi"/>
          <w:b w:val="0"/>
          <w:bCs w:val="0"/>
          <w:color w:val="1F497D" w:themeColor="text2"/>
          <w:sz w:val="20"/>
          <w:szCs w:val="20"/>
        </w:rPr>
      </w:pPr>
      <w:r w:rsidRPr="00D70894">
        <w:rPr>
          <w:rFonts w:asciiTheme="minorHAnsi" w:eastAsiaTheme="minorHAnsi" w:hAnsiTheme="minorHAnsi" w:cstheme="minorHAnsi"/>
          <w:color w:val="1F497D" w:themeColor="text2"/>
          <w:sz w:val="20"/>
          <w:szCs w:val="20"/>
          <w:lang w:eastAsia="en-US"/>
        </w:rPr>
        <w:t>-</w:t>
      </w:r>
      <w:r w:rsidRPr="00D70894">
        <w:rPr>
          <w:rFonts w:asciiTheme="minorHAnsi" w:hAnsiTheme="minorHAnsi" w:cstheme="minorHAnsi"/>
          <w:b w:val="0"/>
          <w:bCs w:val="0"/>
          <w:color w:val="1F497D" w:themeColor="text2"/>
          <w:sz w:val="20"/>
          <w:szCs w:val="20"/>
        </w:rPr>
        <w:t>Lucas 6,27-38, El amor hacia los enemigos</w:t>
      </w:r>
      <w:r w:rsidR="000F17A9" w:rsidRPr="00D70894">
        <w:rPr>
          <w:rFonts w:asciiTheme="minorHAnsi" w:hAnsiTheme="minorHAnsi" w:cstheme="minorHAnsi"/>
          <w:b w:val="0"/>
          <w:bCs w:val="0"/>
          <w:color w:val="1F497D" w:themeColor="text2"/>
          <w:sz w:val="20"/>
          <w:szCs w:val="20"/>
        </w:rPr>
        <w:t xml:space="preserve">, película: </w:t>
      </w:r>
      <w:hyperlink r:id="rId10" w:history="1">
        <w:r w:rsidR="000F17A9" w:rsidRPr="00D70894">
          <w:rPr>
            <w:rStyle w:val="Hipervnculo"/>
            <w:rFonts w:asciiTheme="minorHAnsi" w:hAnsiTheme="minorHAnsi" w:cstheme="minorHAnsi"/>
            <w:b w:val="0"/>
            <w:bCs w:val="0"/>
            <w:color w:val="1F497D" w:themeColor="text2"/>
            <w:sz w:val="20"/>
            <w:szCs w:val="20"/>
          </w:rPr>
          <w:t>https://www.youtube.com/watch?v=d8aoGz9hPp0</w:t>
        </w:r>
      </w:hyperlink>
    </w:p>
    <w:p w:rsidR="000F17A9" w:rsidRPr="00D70894" w:rsidRDefault="000F17A9" w:rsidP="000F17A9">
      <w:pPr>
        <w:ind w:left="1418"/>
        <w:rPr>
          <w:rFonts w:asciiTheme="minorHAnsi" w:eastAsiaTheme="minorHAnsi" w:hAnsiTheme="minorHAnsi" w:cstheme="minorHAnsi"/>
          <w:b/>
          <w:bCs/>
          <w:color w:val="1F497D" w:themeColor="text2"/>
          <w:sz w:val="20"/>
          <w:szCs w:val="20"/>
          <w:lang w:eastAsia="en-US"/>
        </w:rPr>
      </w:pPr>
      <w:r w:rsidRPr="00D70894">
        <w:rPr>
          <w:rFonts w:asciiTheme="minorHAnsi" w:eastAsiaTheme="minorHAnsi" w:hAnsiTheme="minorHAnsi" w:cstheme="minorHAnsi"/>
          <w:bCs/>
          <w:color w:val="1F497D" w:themeColor="text2"/>
          <w:sz w:val="20"/>
          <w:szCs w:val="20"/>
          <w:lang w:eastAsia="en-US"/>
        </w:rPr>
        <w:t xml:space="preserve">-Amar a nuestros enemigos: </w:t>
      </w:r>
      <w:hyperlink r:id="rId11" w:history="1">
        <w:r w:rsidRPr="00D70894">
          <w:rPr>
            <w:rStyle w:val="Hipervnculo"/>
            <w:rFonts w:asciiTheme="minorHAnsi" w:eastAsiaTheme="minorHAnsi" w:hAnsiTheme="minorHAnsi" w:cstheme="minorHAnsi"/>
            <w:bCs/>
            <w:color w:val="1F497D" w:themeColor="text2"/>
            <w:sz w:val="20"/>
            <w:szCs w:val="20"/>
            <w:lang w:eastAsia="en-US"/>
          </w:rPr>
          <w:t>https://www.youtube.com/watch?v=QsHE9C4gIZA</w:t>
        </w:r>
      </w:hyperlink>
    </w:p>
    <w:p w:rsidR="000F17A9" w:rsidRPr="00D70894" w:rsidRDefault="000F17A9" w:rsidP="000F17A9">
      <w:pPr>
        <w:ind w:left="1418"/>
        <w:rPr>
          <w:color w:val="1F497D" w:themeColor="text2"/>
        </w:rPr>
      </w:pPr>
    </w:p>
    <w:p w:rsidR="0022148B" w:rsidRPr="002D4903" w:rsidRDefault="0022148B" w:rsidP="00324619">
      <w:pPr>
        <w:spacing w:line="240" w:lineRule="atLeast"/>
        <w:ind w:left="1440" w:right="566" w:hanging="22"/>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7</w:t>
      </w:r>
      <w:r w:rsidRPr="002D4903">
        <w:rPr>
          <w:rFonts w:asciiTheme="minorHAnsi" w:eastAsiaTheme="minorHAnsi" w:hAnsiTheme="minorHAnsi" w:cs="Segoe UI"/>
          <w:b/>
          <w:color w:val="1F497D" w:themeColor="text2"/>
          <w:sz w:val="28"/>
          <w:szCs w:val="28"/>
          <w:lang w:eastAsia="en-US"/>
        </w:rPr>
        <w:t>. SUGERENCIAS:</w:t>
      </w:r>
      <w:r w:rsidR="007C0C1F" w:rsidRPr="007C0C1F">
        <w:t xml:space="preserve"> </w:t>
      </w:r>
    </w:p>
    <w:p w:rsidR="00324619" w:rsidRPr="00324619" w:rsidRDefault="005419A7"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B96544">
        <w:rPr>
          <w:rFonts w:ascii="Calibri" w:hAnsi="Calibri"/>
          <w:bCs/>
          <w:color w:val="1F497D"/>
          <w:sz w:val="22"/>
          <w:szCs w:val="22"/>
        </w:rPr>
        <w:t>-</w:t>
      </w:r>
      <w:r w:rsidR="00324619" w:rsidRPr="00324619">
        <w:rPr>
          <w:rFonts w:ascii="Calibri" w:hAnsi="Calibri"/>
          <w:bCs/>
          <w:color w:val="1F497D"/>
          <w:sz w:val="22"/>
          <w:szCs w:val="22"/>
        </w:rPr>
        <w:t>Pedidle a  Jesús que os ayude a ser diferentes, a romper el círculo del mal.</w:t>
      </w:r>
    </w:p>
    <w:p w:rsidR="00324619" w:rsidRDefault="00324619"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324619">
        <w:rPr>
          <w:rFonts w:ascii="Calibri" w:hAnsi="Calibri"/>
          <w:bCs/>
          <w:color w:val="1F497D"/>
          <w:sz w:val="22"/>
          <w:szCs w:val="22"/>
        </w:rPr>
        <w:t>-Cuando te cueste perdonar dile: “Por ti, Jesús, lo haré”.</w:t>
      </w:r>
    </w:p>
    <w:p w:rsidR="00324619" w:rsidRDefault="00324619" w:rsidP="00324619">
      <w:pPr>
        <w:tabs>
          <w:tab w:val="left" w:pos="11700"/>
        </w:tabs>
        <w:ind w:left="1701" w:right="540" w:hanging="283"/>
        <w:jc w:val="both"/>
        <w:rPr>
          <w:rFonts w:asciiTheme="minorHAnsi" w:hAnsiTheme="minorHAnsi"/>
          <w:color w:val="1F497D" w:themeColor="text2"/>
          <w:sz w:val="22"/>
          <w:szCs w:val="22"/>
        </w:rPr>
      </w:pPr>
      <w:r>
        <w:rPr>
          <w:rFonts w:ascii="Calibri" w:hAnsi="Calibri"/>
          <w:bCs/>
          <w:color w:val="1F497D"/>
          <w:sz w:val="22"/>
          <w:szCs w:val="22"/>
        </w:rPr>
        <w:t xml:space="preserve">-Intentamos esta semana rezar conscientemente </w:t>
      </w:r>
      <w:r w:rsidRPr="00324619">
        <w:rPr>
          <w:rFonts w:ascii="Calibri" w:hAnsi="Calibri"/>
          <w:color w:val="1F497D" w:themeColor="text2"/>
          <w:sz w:val="22"/>
        </w:rPr>
        <w:t>“perdónanos porque nosotros hemos perdonado”</w:t>
      </w:r>
      <w:r>
        <w:rPr>
          <w:rFonts w:ascii="Calibri" w:hAnsi="Calibri"/>
          <w:color w:val="1F497D" w:themeColor="text2"/>
          <w:sz w:val="22"/>
        </w:rPr>
        <w:t>, siendo sinceros y coherentes con lo que decimos</w:t>
      </w:r>
      <w:r w:rsidRPr="00324619">
        <w:rPr>
          <w:rFonts w:ascii="Calibri" w:hAnsi="Calibri"/>
          <w:color w:val="1F497D" w:themeColor="text2"/>
          <w:sz w:val="22"/>
        </w:rPr>
        <w:t>.</w:t>
      </w:r>
      <w:r>
        <w:rPr>
          <w:rFonts w:ascii="Calibri" w:hAnsi="Calibri"/>
          <w:color w:val="1F497D" w:themeColor="text2"/>
          <w:sz w:val="22"/>
        </w:rPr>
        <w:t xml:space="preserve"> Lo que quiere decir que si no perdonamos, Dios no nos perdonará.</w:t>
      </w:r>
    </w:p>
    <w:p w:rsidR="00D70894" w:rsidRDefault="00324619"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r w:rsidRPr="00324619">
        <w:rPr>
          <w:rFonts w:ascii="Calibri" w:hAnsi="Calibri"/>
          <w:bCs/>
          <w:color w:val="1F497D"/>
          <w:sz w:val="22"/>
          <w:szCs w:val="22"/>
        </w:rPr>
        <w:t xml:space="preserve">-Se podría hacer un cartel de cartulina sobre un corcho titulado “Mi prójimo”. Cada uno clava una chincheta en la cartulina y luego se le da la vuelta a la cartulina para ver los agujeros. Se les hace ver que las chinchetas  son cada vez  que nos metemos con otra persona… Al pedir perdón es como si las quitáramos, pero el agujero ya está realizado.              </w:t>
      </w:r>
    </w:p>
    <w:p w:rsidR="00D70894" w:rsidRDefault="00D70894" w:rsidP="00324619">
      <w:pPr>
        <w:pStyle w:val="NormalWeb"/>
        <w:spacing w:before="0" w:beforeAutospacing="0" w:after="0" w:afterAutospacing="0" w:line="240" w:lineRule="atLeast"/>
        <w:ind w:left="1701" w:right="566" w:hanging="283"/>
        <w:jc w:val="both"/>
        <w:rPr>
          <w:rFonts w:ascii="Calibri" w:hAnsi="Calibri"/>
          <w:bCs/>
          <w:color w:val="1F497D"/>
          <w:sz w:val="22"/>
          <w:szCs w:val="22"/>
        </w:rPr>
      </w:pPr>
    </w:p>
    <w:p w:rsidR="005419A7" w:rsidRPr="007C0C1F" w:rsidRDefault="00D70894" w:rsidP="00324619">
      <w:pPr>
        <w:pStyle w:val="NormalWeb"/>
        <w:spacing w:before="0" w:beforeAutospacing="0" w:after="0" w:afterAutospacing="0" w:line="240" w:lineRule="atLeast"/>
        <w:ind w:left="1701" w:right="566" w:hanging="283"/>
        <w:jc w:val="both"/>
        <w:rPr>
          <w:rFonts w:asciiTheme="minorHAnsi" w:hAnsiTheme="minorHAnsi" w:cstheme="minorHAnsi"/>
          <w:bCs/>
          <w:color w:val="1F497D" w:themeColor="text2"/>
          <w:sz w:val="22"/>
          <w:szCs w:val="22"/>
        </w:rPr>
      </w:pPr>
      <w:r>
        <w:rPr>
          <w:rFonts w:ascii="Calibri" w:hAnsi="Calibri"/>
          <w:bCs/>
          <w:noProof/>
          <w:color w:val="1F497D"/>
          <w:sz w:val="22"/>
          <w:szCs w:val="22"/>
        </w:rPr>
        <w:drawing>
          <wp:anchor distT="0" distB="0" distL="114300" distR="114300" simplePos="0" relativeHeight="251662336" behindDoc="1" locked="0" layoutInCell="1" allowOverlap="1">
            <wp:simplePos x="0" y="0"/>
            <wp:positionH relativeFrom="column">
              <wp:posOffset>1918970</wp:posOffset>
            </wp:positionH>
            <wp:positionV relativeFrom="paragraph">
              <wp:posOffset>3886200</wp:posOffset>
            </wp:positionV>
            <wp:extent cx="3792855" cy="1923415"/>
            <wp:effectExtent l="19050" t="0" r="0" b="0"/>
            <wp:wrapThrough wrapText="bothSides">
              <wp:wrapPolygon edited="0">
                <wp:start x="-108" y="0"/>
                <wp:lineTo x="-108" y="21393"/>
                <wp:lineTo x="21589" y="21393"/>
                <wp:lineTo x="21589" y="0"/>
                <wp:lineTo x="-108"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l="24574" t="24849" r="20975" b="40587"/>
                    <a:stretch>
                      <a:fillRect/>
                    </a:stretch>
                  </pic:blipFill>
                  <pic:spPr bwMode="auto">
                    <a:xfrm>
                      <a:off x="0" y="0"/>
                      <a:ext cx="3792855" cy="1923415"/>
                    </a:xfrm>
                    <a:prstGeom prst="rect">
                      <a:avLst/>
                    </a:prstGeom>
                    <a:noFill/>
                    <a:ln w="9525">
                      <a:noFill/>
                      <a:miter lim="800000"/>
                      <a:headEnd/>
                      <a:tailEnd/>
                    </a:ln>
                  </pic:spPr>
                </pic:pic>
              </a:graphicData>
            </a:graphic>
          </wp:anchor>
        </w:drawing>
      </w:r>
      <w:r>
        <w:rPr>
          <w:rFonts w:ascii="Calibri" w:hAnsi="Calibri"/>
          <w:bCs/>
          <w:noProof/>
          <w:color w:val="1F497D"/>
          <w:sz w:val="22"/>
          <w:szCs w:val="22"/>
        </w:rPr>
        <w:pict>
          <v:shape id="_x0000_s1028" type="#_x0000_t75" style="position:absolute;left:0;text-align:left;margin-left:142.1pt;margin-top:12.3pt;width:319.2pt;height:238.2pt;z-index:251661312;mso-position-horizontal-relative:text;mso-position-vertical-relative:text" wrapcoords="-45 0 -45 21540 21600 21540 21600 0 -45 0">
            <v:imagedata r:id="rId13" o:title=""/>
            <w10:wrap type="through"/>
          </v:shape>
          <o:OLEObject Type="Embed" ProgID="PowerPoint.Slide.8" ShapeID="_x0000_s1028" DrawAspect="Content" ObjectID="_1612200437" r:id="rId14"/>
        </w:pict>
      </w:r>
      <w:r w:rsidR="00324619" w:rsidRPr="00324619">
        <w:rPr>
          <w:rFonts w:ascii="Calibri" w:hAnsi="Calibri"/>
          <w:bCs/>
          <w:color w:val="1F497D"/>
          <w:sz w:val="22"/>
          <w:szCs w:val="22"/>
        </w:rPr>
        <w:t xml:space="preserve">           </w:t>
      </w:r>
    </w:p>
    <w:sectPr w:rsidR="005419A7" w:rsidRPr="007C0C1F" w:rsidSect="00286D41">
      <w:pgSz w:w="11906" w:h="16838"/>
      <w:pgMar w:top="709" w:right="0" w:bottom="284"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3pt;height:10.3pt" o:bullet="t">
        <v:imagedata r:id="rId1" o:title="clip_image001"/>
      </v:shape>
    </w:pict>
  </w:numPicBullet>
  <w:numPicBullet w:numPicBulletId="1">
    <w:pict>
      <v:shape id="_x0000_i1037" type="#_x0000_t75" style="width:10.3pt;height:10.3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8">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4">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5">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6">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2140E54"/>
    <w:multiLevelType w:val="hybridMultilevel"/>
    <w:tmpl w:val="2AA0A2F2"/>
    <w:lvl w:ilvl="0" w:tplc="92F6661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20"/>
  </w:num>
  <w:num w:numId="2">
    <w:abstractNumId w:val="30"/>
  </w:num>
  <w:num w:numId="3">
    <w:abstractNumId w:val="17"/>
  </w:num>
  <w:num w:numId="4">
    <w:abstractNumId w:val="22"/>
  </w:num>
  <w:num w:numId="5">
    <w:abstractNumId w:val="29"/>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10"/>
  </w:num>
  <w:num w:numId="10">
    <w:abstractNumId w:val="8"/>
  </w:num>
  <w:num w:numId="11">
    <w:abstractNumId w:val="6"/>
  </w:num>
  <w:num w:numId="12">
    <w:abstractNumId w:val="21"/>
  </w:num>
  <w:num w:numId="13">
    <w:abstractNumId w:val="13"/>
  </w:num>
  <w:num w:numId="14">
    <w:abstractNumId w:val="16"/>
  </w:num>
  <w:num w:numId="15">
    <w:abstractNumId w:val="4"/>
  </w:num>
  <w:num w:numId="16">
    <w:abstractNumId w:val="15"/>
  </w:num>
  <w:num w:numId="17">
    <w:abstractNumId w:val="12"/>
  </w:num>
  <w:num w:numId="18">
    <w:abstractNumId w:val="31"/>
  </w:num>
  <w:num w:numId="19">
    <w:abstractNumId w:val="0"/>
  </w:num>
  <w:num w:numId="20">
    <w:abstractNumId w:val="23"/>
  </w:num>
  <w:num w:numId="21">
    <w:abstractNumId w:val="11"/>
  </w:num>
  <w:num w:numId="22">
    <w:abstractNumId w:val="5"/>
  </w:num>
  <w:num w:numId="23">
    <w:abstractNumId w:val="1"/>
  </w:num>
  <w:num w:numId="24">
    <w:abstractNumId w:val="18"/>
  </w:num>
  <w:num w:numId="25">
    <w:abstractNumId w:val="9"/>
  </w:num>
  <w:num w:numId="26">
    <w:abstractNumId w:val="28"/>
  </w:num>
  <w:num w:numId="27">
    <w:abstractNumId w:val="7"/>
  </w:num>
  <w:num w:numId="28">
    <w:abstractNumId w:val="24"/>
  </w:num>
  <w:num w:numId="29">
    <w:abstractNumId w:val="14"/>
  </w:num>
  <w:num w:numId="30">
    <w:abstractNumId w:val="2"/>
  </w:num>
  <w:num w:numId="31">
    <w:abstractNumId w:val="3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08"/>
  <w:hyphenationZone w:val="425"/>
  <w:characterSpacingControl w:val="doNotCompress"/>
  <w:savePreviewPicture/>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2CA6"/>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388"/>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C74BB"/>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17A9"/>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3AE"/>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246"/>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7BA"/>
    <w:rsid w:val="00127A4C"/>
    <w:rsid w:val="00130060"/>
    <w:rsid w:val="001306BB"/>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0207"/>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0F5"/>
    <w:rsid w:val="00193ABC"/>
    <w:rsid w:val="00193DDB"/>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754"/>
    <w:rsid w:val="001A7C21"/>
    <w:rsid w:val="001A7CEF"/>
    <w:rsid w:val="001A7CF5"/>
    <w:rsid w:val="001B0161"/>
    <w:rsid w:val="001B02C8"/>
    <w:rsid w:val="001B0858"/>
    <w:rsid w:val="001B09E7"/>
    <w:rsid w:val="001B0C87"/>
    <w:rsid w:val="001B1509"/>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180"/>
    <w:rsid w:val="001F34CC"/>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148B"/>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6C55"/>
    <w:rsid w:val="00277408"/>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4903"/>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4619"/>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14"/>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5C74"/>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0C2"/>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1D96"/>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9A7"/>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2B26"/>
    <w:rsid w:val="005B3720"/>
    <w:rsid w:val="005B3A2D"/>
    <w:rsid w:val="005B3C2E"/>
    <w:rsid w:val="005B3F27"/>
    <w:rsid w:val="005B4A71"/>
    <w:rsid w:val="005B4DDC"/>
    <w:rsid w:val="005B5A38"/>
    <w:rsid w:val="005B6498"/>
    <w:rsid w:val="005B6AF1"/>
    <w:rsid w:val="005B6BF0"/>
    <w:rsid w:val="005B7B42"/>
    <w:rsid w:val="005C0EC3"/>
    <w:rsid w:val="005C1257"/>
    <w:rsid w:val="005C1C33"/>
    <w:rsid w:val="005C1D3E"/>
    <w:rsid w:val="005C22AD"/>
    <w:rsid w:val="005C291D"/>
    <w:rsid w:val="005C2BDA"/>
    <w:rsid w:val="005C2E6E"/>
    <w:rsid w:val="005C3BBE"/>
    <w:rsid w:val="005C3C19"/>
    <w:rsid w:val="005C3ECF"/>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770"/>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298"/>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19B"/>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0DDB"/>
    <w:rsid w:val="006D1297"/>
    <w:rsid w:val="006D1447"/>
    <w:rsid w:val="006D1553"/>
    <w:rsid w:val="006D2015"/>
    <w:rsid w:val="006D2195"/>
    <w:rsid w:val="006D3D01"/>
    <w:rsid w:val="006D3D2C"/>
    <w:rsid w:val="006D405E"/>
    <w:rsid w:val="006D4506"/>
    <w:rsid w:val="006D4FF7"/>
    <w:rsid w:val="006D53B8"/>
    <w:rsid w:val="006D54C9"/>
    <w:rsid w:val="006D64EC"/>
    <w:rsid w:val="006D65D9"/>
    <w:rsid w:val="006D69C1"/>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5DCA"/>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0A5C"/>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0C1F"/>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37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6B48"/>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2D1"/>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1DB"/>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BE9"/>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D11"/>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94A"/>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1876"/>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72"/>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5603"/>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0B9"/>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1C1"/>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4217"/>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1BD"/>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9D1"/>
    <w:rsid w:val="00B05A15"/>
    <w:rsid w:val="00B05E74"/>
    <w:rsid w:val="00B06199"/>
    <w:rsid w:val="00B06CF4"/>
    <w:rsid w:val="00B07148"/>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9C3"/>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BF3"/>
    <w:rsid w:val="00B95D1B"/>
    <w:rsid w:val="00B964B2"/>
    <w:rsid w:val="00B96544"/>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197F"/>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6EE"/>
    <w:rsid w:val="00BE689E"/>
    <w:rsid w:val="00BE7380"/>
    <w:rsid w:val="00BE7522"/>
    <w:rsid w:val="00BE7585"/>
    <w:rsid w:val="00BE7A91"/>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4A26"/>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3D1F"/>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714"/>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A24"/>
    <w:rsid w:val="00C73713"/>
    <w:rsid w:val="00C73934"/>
    <w:rsid w:val="00C7398B"/>
    <w:rsid w:val="00C739AF"/>
    <w:rsid w:val="00C73B7A"/>
    <w:rsid w:val="00C73CA9"/>
    <w:rsid w:val="00C745E6"/>
    <w:rsid w:val="00C745FB"/>
    <w:rsid w:val="00C746DC"/>
    <w:rsid w:val="00C7482C"/>
    <w:rsid w:val="00C748D3"/>
    <w:rsid w:val="00C74D36"/>
    <w:rsid w:val="00C7509B"/>
    <w:rsid w:val="00C751CC"/>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808"/>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07FE4"/>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6C57"/>
    <w:rsid w:val="00D27574"/>
    <w:rsid w:val="00D276BA"/>
    <w:rsid w:val="00D27E0A"/>
    <w:rsid w:val="00D3083F"/>
    <w:rsid w:val="00D31499"/>
    <w:rsid w:val="00D3200C"/>
    <w:rsid w:val="00D320BD"/>
    <w:rsid w:val="00D32431"/>
    <w:rsid w:val="00D324B7"/>
    <w:rsid w:val="00D3277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B58"/>
    <w:rsid w:val="00D65CB9"/>
    <w:rsid w:val="00D65DB8"/>
    <w:rsid w:val="00D66295"/>
    <w:rsid w:val="00D66765"/>
    <w:rsid w:val="00D679CE"/>
    <w:rsid w:val="00D67A14"/>
    <w:rsid w:val="00D70506"/>
    <w:rsid w:val="00D7074F"/>
    <w:rsid w:val="00D707B0"/>
    <w:rsid w:val="00D70894"/>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58"/>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75C"/>
    <w:rsid w:val="00DD7C55"/>
    <w:rsid w:val="00DE013F"/>
    <w:rsid w:val="00DE0725"/>
    <w:rsid w:val="00DE08ED"/>
    <w:rsid w:val="00DE0964"/>
    <w:rsid w:val="00DE097F"/>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673"/>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31F"/>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3EB"/>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A23"/>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499"/>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5DA2"/>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627"/>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2A3"/>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5BAC"/>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35F"/>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3212]" strokecolor="none [321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0">
    <w:name w:val="normal"/>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customStyle="1" w:styleId="Heading1">
    <w:name w:val="Heading 1"/>
    <w:basedOn w:val="Normal"/>
    <w:uiPriority w:val="1"/>
    <w:qFormat/>
    <w:rsid w:val="000B3388"/>
    <w:pPr>
      <w:widowControl w:val="0"/>
      <w:ind w:left="991"/>
      <w:outlineLvl w:val="1"/>
    </w:pPr>
    <w:rPr>
      <w:rFonts w:ascii="Calibri" w:eastAsia="Calibri" w:hAnsi="Calibri" w:cstheme="minorBidi"/>
      <w:sz w:val="22"/>
      <w:szCs w:val="22"/>
      <w:lang w:val="en-US" w:eastAsia="en-US"/>
    </w:rPr>
  </w:style>
  <w:style w:type="paragraph" w:customStyle="1" w:styleId="Heading2">
    <w:name w:val="Heading 2"/>
    <w:basedOn w:val="Normal"/>
    <w:uiPriority w:val="1"/>
    <w:qFormat/>
    <w:rsid w:val="000B3388"/>
    <w:pPr>
      <w:widowControl w:val="0"/>
      <w:ind w:left="258"/>
      <w:outlineLvl w:val="2"/>
    </w:pPr>
    <w:rPr>
      <w:rFonts w:ascii="Calibri" w:eastAsia="Calibri" w:hAnsi="Calibri" w:cstheme="minorBidi"/>
      <w:sz w:val="21"/>
      <w:szCs w:val="21"/>
      <w:lang w:val="en-US" w:eastAsia="en-US"/>
    </w:rPr>
  </w:style>
  <w:style w:type="paragraph" w:customStyle="1" w:styleId="Style1">
    <w:name w:val="Style 1"/>
    <w:uiPriority w:val="99"/>
    <w:rsid w:val="00D679CE"/>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898787">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29127054">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7.wmf"/><Relationship Id="rId3" Type="http://schemas.openxmlformats.org/officeDocument/2006/relationships/styles" Target="styles.xml"/><Relationship Id="rId7" Type="http://schemas.openxmlformats.org/officeDocument/2006/relationships/image" Target="media/image4.pn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hyperlink" Target="https://www.youtube.com/watch?v=QsHE9C4gI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d8aoGz9hPp0" TargetMode="External"/><Relationship Id="rId4" Type="http://schemas.openxmlformats.org/officeDocument/2006/relationships/settings" Target="settings.xml"/><Relationship Id="rId9" Type="http://schemas.openxmlformats.org/officeDocument/2006/relationships/hyperlink" Target="https://www.youtube.com/watch?v=Gl4_vJQ8fHE" TargetMode="External"/><Relationship Id="rId14"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136E7-7D17-4F97-9F3A-6828B7C2C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2</Pages>
  <Words>684</Words>
  <Characters>3763</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-Lucas 6,27-38, El amor hacia los enemigos</vt:lpstr>
    </vt:vector>
  </TitlesOfParts>
  <Company/>
  <LinksUpToDate>false</LinksUpToDate>
  <CharactersWithSpaces>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22</cp:revision>
  <cp:lastPrinted>2019-01-27T16:27:00Z</cp:lastPrinted>
  <dcterms:created xsi:type="dcterms:W3CDTF">2019-01-16T08:55:00Z</dcterms:created>
  <dcterms:modified xsi:type="dcterms:W3CDTF">2019-02-20T19:41:00Z</dcterms:modified>
</cp:coreProperties>
</file>