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A3DBF" w:rsidRDefault="00276C55" w:rsidP="006D69C1">
      <w:pPr>
        <w:pStyle w:val="Ttulo5"/>
        <w:tabs>
          <w:tab w:val="left" w:pos="1276"/>
          <w:tab w:val="left" w:pos="10490"/>
        </w:tabs>
        <w:spacing w:line="240" w:lineRule="atLeast"/>
        <w:ind w:left="1134" w:right="3117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bookmarkStart w:id="0" w:name="_GoBack"/>
      <w:bookmarkEnd w:id="0"/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-36195</wp:posOffset>
            </wp:positionV>
            <wp:extent cx="1990725" cy="1379855"/>
            <wp:effectExtent l="19050" t="0" r="9525" b="0"/>
            <wp:wrapThrough wrapText="bothSides">
              <wp:wrapPolygon edited="0">
                <wp:start x="-207" y="0"/>
                <wp:lineTo x="-207" y="21173"/>
                <wp:lineTo x="21703" y="21173"/>
                <wp:lineTo x="21703" y="0"/>
                <wp:lineTo x="-207" y="0"/>
              </wp:wrapPolygon>
            </wp:wrapThrough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-139700</wp:posOffset>
            </wp:positionV>
            <wp:extent cx="2258060" cy="1759585"/>
            <wp:effectExtent l="19050" t="19050" r="27940" b="12065"/>
            <wp:wrapThrough wrapText="bothSides">
              <wp:wrapPolygon edited="0">
                <wp:start x="-182" y="-234"/>
                <wp:lineTo x="-182" y="21748"/>
                <wp:lineTo x="21867" y="21748"/>
                <wp:lineTo x="21867" y="-234"/>
                <wp:lineTo x="-182" y="-234"/>
              </wp:wrapPolygon>
            </wp:wrapThrough>
            <wp:docPr id="1" name="Imagen 1" descr="C:\Users\Usuario\Downloads\dibu_3_febrero_2019_color_tex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dibu_3_febrero_2019_color_text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759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DBF"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="009A3DBF"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9A3DBF" w:rsidRDefault="005B2B26" w:rsidP="006D69C1">
      <w:pPr>
        <w:pStyle w:val="Ttulo5"/>
        <w:tabs>
          <w:tab w:val="left" w:pos="1276"/>
        </w:tabs>
        <w:spacing w:line="240" w:lineRule="atLeast"/>
        <w:ind w:left="1134" w:right="3117"/>
        <w:jc w:val="center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3</w:t>
      </w:r>
      <w:r w:rsidR="00FE370F">
        <w:rPr>
          <w:rFonts w:ascii="Calibri" w:hAnsi="Calibri"/>
          <w:color w:val="1F497D" w:themeColor="text2"/>
          <w:sz w:val="36"/>
          <w:szCs w:val="36"/>
        </w:rPr>
        <w:t xml:space="preserve"> </w:t>
      </w:r>
      <w:r w:rsidR="009A3DBF">
        <w:rPr>
          <w:rFonts w:ascii="Calibri" w:hAnsi="Calibri"/>
          <w:color w:val="1F497D" w:themeColor="text2"/>
          <w:sz w:val="36"/>
          <w:szCs w:val="36"/>
        </w:rPr>
        <w:t xml:space="preserve">de </w:t>
      </w:r>
      <w:r>
        <w:rPr>
          <w:rFonts w:ascii="Calibri" w:hAnsi="Calibri"/>
          <w:color w:val="1F497D" w:themeColor="text2"/>
          <w:sz w:val="36"/>
          <w:szCs w:val="36"/>
        </w:rPr>
        <w:t>febr</w:t>
      </w:r>
      <w:r w:rsidR="00FE370F">
        <w:rPr>
          <w:rFonts w:ascii="Calibri" w:hAnsi="Calibri"/>
          <w:color w:val="1F497D" w:themeColor="text2"/>
          <w:sz w:val="36"/>
          <w:szCs w:val="36"/>
        </w:rPr>
        <w:t>ero</w:t>
      </w:r>
      <w:r w:rsidR="009A3DBF">
        <w:rPr>
          <w:rFonts w:ascii="Calibri" w:hAnsi="Calibri"/>
          <w:color w:val="1F497D" w:themeColor="text2"/>
          <w:sz w:val="36"/>
          <w:szCs w:val="36"/>
        </w:rPr>
        <w:t xml:space="preserve"> del 201</w:t>
      </w:r>
      <w:r w:rsidR="002D4903">
        <w:rPr>
          <w:rFonts w:ascii="Calibri" w:hAnsi="Calibri"/>
          <w:color w:val="1F497D" w:themeColor="text2"/>
          <w:sz w:val="36"/>
          <w:szCs w:val="36"/>
        </w:rPr>
        <w:t>9</w:t>
      </w:r>
    </w:p>
    <w:p w:rsidR="009A3DBF" w:rsidRDefault="000B3388" w:rsidP="006D69C1">
      <w:pPr>
        <w:pStyle w:val="Ttulo5"/>
        <w:tabs>
          <w:tab w:val="left" w:pos="1276"/>
          <w:tab w:val="left" w:pos="10490"/>
        </w:tabs>
        <w:spacing w:line="240" w:lineRule="atLeast"/>
        <w:ind w:left="1134" w:right="3117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T. Ordinario</w:t>
      </w:r>
      <w:r w:rsidR="00637F40">
        <w:rPr>
          <w:rFonts w:asciiTheme="minorHAnsi" w:hAnsiTheme="minorHAnsi"/>
          <w:color w:val="1F497D" w:themeColor="text2"/>
          <w:sz w:val="36"/>
          <w:szCs w:val="36"/>
          <w:u w:val="single"/>
        </w:rPr>
        <w:t>-</w:t>
      </w:r>
      <w:r w:rsidR="005B2B26">
        <w:rPr>
          <w:rFonts w:asciiTheme="minorHAnsi" w:hAnsiTheme="minorHAnsi"/>
          <w:color w:val="1F497D" w:themeColor="text2"/>
          <w:sz w:val="36"/>
          <w:szCs w:val="36"/>
          <w:u w:val="single"/>
        </w:rPr>
        <w:t>4</w:t>
      </w: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 xml:space="preserve">º </w:t>
      </w:r>
      <w:r w:rsidR="009A3DBF">
        <w:rPr>
          <w:rFonts w:asciiTheme="minorHAnsi" w:hAnsiTheme="minorHAnsi"/>
          <w:color w:val="1F497D" w:themeColor="text2"/>
          <w:sz w:val="36"/>
          <w:szCs w:val="36"/>
          <w:u w:val="single"/>
        </w:rPr>
        <w:t>C</w:t>
      </w:r>
    </w:p>
    <w:p w:rsidR="002D4903" w:rsidRPr="005B2B26" w:rsidRDefault="002D4903" w:rsidP="00276C55">
      <w:pPr>
        <w:pStyle w:val="Prrafodelista"/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2694" w:right="3117"/>
        <w:jc w:val="center"/>
        <w:rPr>
          <w:rFonts w:asciiTheme="minorHAnsi" w:hAnsiTheme="minorHAnsi" w:cstheme="minorHAnsi"/>
          <w:b/>
          <w:bCs/>
          <w:snapToGrid w:val="0"/>
          <w:color w:val="1F497D" w:themeColor="text2"/>
          <w:sz w:val="28"/>
          <w:szCs w:val="28"/>
        </w:rPr>
      </w:pPr>
      <w:r w:rsidRPr="002D4903">
        <w:rPr>
          <w:rFonts w:asciiTheme="minorHAnsi" w:hAnsiTheme="minorHAnsi" w:cstheme="minorHAnsi"/>
          <w:b/>
          <w:bCs/>
          <w:snapToGrid w:val="0"/>
          <w:color w:val="1F497D" w:themeColor="text2"/>
          <w:sz w:val="28"/>
          <w:szCs w:val="28"/>
          <w:lang w:val="es-ES_tradnl"/>
        </w:rPr>
        <w:t xml:space="preserve">S. Lucas </w:t>
      </w:r>
      <w:r w:rsidR="005B2B26" w:rsidRPr="005B2B26">
        <w:rPr>
          <w:rFonts w:asciiTheme="minorHAnsi" w:hAnsiTheme="minorHAnsi" w:cstheme="minorHAnsi"/>
          <w:b/>
          <w:bCs/>
          <w:snapToGrid w:val="0"/>
          <w:color w:val="1F497D" w:themeColor="text2"/>
          <w:sz w:val="28"/>
          <w:szCs w:val="28"/>
          <w:lang w:val="es-ES_tradnl"/>
        </w:rPr>
        <w:t>4,21-30:</w:t>
      </w:r>
      <w:r w:rsidR="005B2B26" w:rsidRPr="00276C55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  <w:lang w:val="es-ES_tradnl"/>
        </w:rPr>
        <w:t xml:space="preserve"> “se pusieron furiosos, lo echaron fuera del </w:t>
      </w:r>
      <w:r w:rsidR="00276C55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  <w:lang w:val="es-ES_tradnl"/>
        </w:rPr>
        <w:t xml:space="preserve">  </w:t>
      </w:r>
      <w:r w:rsidR="005B2B26" w:rsidRPr="00276C55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  <w:lang w:val="es-ES_tradnl"/>
        </w:rPr>
        <w:t>pueblo y lo llevaron a un precipicio”.</w:t>
      </w:r>
    </w:p>
    <w:p w:rsidR="005B2B26" w:rsidRPr="005B2B26" w:rsidRDefault="002D4903" w:rsidP="00276C55">
      <w:pPr>
        <w:pStyle w:val="Prrafodelista"/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2268" w:right="2267"/>
        <w:jc w:val="center"/>
        <w:rPr>
          <w:rFonts w:asciiTheme="minorHAnsi" w:hAnsiTheme="minorHAnsi" w:cstheme="minorHAnsi"/>
          <w:b/>
          <w:bCs/>
          <w:snapToGrid w:val="0"/>
          <w:color w:val="1F497D" w:themeColor="text2"/>
          <w:sz w:val="28"/>
          <w:szCs w:val="28"/>
          <w:lang w:val="es-ES_tradnl"/>
        </w:rPr>
      </w:pPr>
      <w:r w:rsidRPr="005B2B26">
        <w:rPr>
          <w:rFonts w:asciiTheme="minorHAnsi" w:hAnsiTheme="minorHAnsi" w:cstheme="minorHAnsi"/>
          <w:b/>
          <w:bCs/>
          <w:snapToGrid w:val="0"/>
          <w:color w:val="1F497D" w:themeColor="text2"/>
          <w:sz w:val="28"/>
          <w:szCs w:val="28"/>
          <w:lang w:val="es-ES_tradnl"/>
        </w:rPr>
        <w:t xml:space="preserve">Mensaje: </w:t>
      </w:r>
      <w:r w:rsidR="005B2B26" w:rsidRPr="005B2B26">
        <w:rPr>
          <w:rFonts w:asciiTheme="minorHAnsi" w:hAnsiTheme="minorHAnsi" w:cstheme="minorHAnsi"/>
          <w:b/>
          <w:bCs/>
          <w:snapToGrid w:val="0"/>
          <w:color w:val="1F497D" w:themeColor="text2"/>
          <w:sz w:val="28"/>
          <w:szCs w:val="28"/>
          <w:lang w:val="es-ES_tradnl"/>
        </w:rPr>
        <w:t xml:space="preserve">Jesús quiere HABITAR en </w:t>
      </w:r>
    </w:p>
    <w:p w:rsidR="00FE370F" w:rsidRPr="005B2B26" w:rsidRDefault="005B2B26" w:rsidP="00276C55">
      <w:pPr>
        <w:pStyle w:val="Prrafodelista"/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2268" w:right="2267"/>
        <w:jc w:val="center"/>
        <w:rPr>
          <w:rFonts w:ascii="Calibri" w:hAnsi="Calibri"/>
          <w:b/>
          <w:color w:val="1F497D" w:themeColor="text2"/>
          <w:sz w:val="28"/>
          <w:szCs w:val="28"/>
        </w:rPr>
      </w:pPr>
      <w:proofErr w:type="gramStart"/>
      <w:r w:rsidRPr="005B2B26">
        <w:rPr>
          <w:rFonts w:asciiTheme="minorHAnsi" w:hAnsiTheme="minorHAnsi" w:cstheme="minorHAnsi"/>
          <w:b/>
          <w:bCs/>
          <w:snapToGrid w:val="0"/>
          <w:color w:val="1F497D" w:themeColor="text2"/>
          <w:sz w:val="28"/>
          <w:szCs w:val="28"/>
          <w:lang w:val="es-ES_tradnl"/>
        </w:rPr>
        <w:t>tu</w:t>
      </w:r>
      <w:proofErr w:type="gramEnd"/>
      <w:r w:rsidRPr="005B2B26">
        <w:rPr>
          <w:rFonts w:asciiTheme="minorHAnsi" w:hAnsiTheme="minorHAnsi" w:cstheme="minorHAnsi"/>
          <w:b/>
          <w:bCs/>
          <w:snapToGrid w:val="0"/>
          <w:color w:val="1F497D" w:themeColor="text2"/>
          <w:sz w:val="28"/>
          <w:szCs w:val="28"/>
          <w:lang w:val="es-ES_tradnl"/>
        </w:rPr>
        <w:t xml:space="preserve"> casa. ¡Déjale ENTRAR</w:t>
      </w:r>
      <w:proofErr w:type="gramStart"/>
      <w:r w:rsidRPr="005B2B26">
        <w:rPr>
          <w:rFonts w:asciiTheme="minorHAnsi" w:hAnsiTheme="minorHAnsi" w:cstheme="minorHAnsi"/>
          <w:b/>
          <w:bCs/>
          <w:snapToGrid w:val="0"/>
          <w:color w:val="1F497D" w:themeColor="text2"/>
          <w:sz w:val="28"/>
          <w:szCs w:val="28"/>
          <w:lang w:val="es-ES_tradnl"/>
        </w:rPr>
        <w:t>!.</w:t>
      </w:r>
      <w:proofErr w:type="gramEnd"/>
    </w:p>
    <w:p w:rsidR="00276C55" w:rsidRDefault="00276C55" w:rsidP="00276C55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134" w:right="2267" w:firstLine="284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FE370F" w:rsidRPr="001B5184" w:rsidRDefault="00FE370F" w:rsidP="00072CA6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134" w:right="567" w:firstLine="284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 xml:space="preserve">1. </w:t>
      </w:r>
      <w:r w:rsidRPr="001B5184">
        <w:rPr>
          <w:rFonts w:ascii="Calibri" w:hAnsi="Calibri"/>
          <w:b/>
          <w:color w:val="1F497D" w:themeColor="text2"/>
          <w:sz w:val="28"/>
          <w:szCs w:val="28"/>
        </w:rPr>
        <w:t>ACOGIDA</w:t>
      </w:r>
    </w:p>
    <w:p w:rsidR="002D4903" w:rsidRPr="00276C55" w:rsidRDefault="00276C55" w:rsidP="00276C55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276C55">
        <w:rPr>
          <w:rFonts w:ascii="Calibri" w:hAnsi="Calibri"/>
          <w:color w:val="1F497D" w:themeColor="text2"/>
          <w:sz w:val="22"/>
        </w:rPr>
        <w:t xml:space="preserve">Hermanos y hermanas: Hace muchos años que fuimos bautizados. Luego participamos por primera vez de la eucaristía. El agua del bautismo y le pan de la eucaristía han hecho de nosotros la familia de Dios. Y por eso nos reunimos aquí todos los domingos para compartir, celebrar u alimentar la vida nueva que Jesús puso en </w:t>
      </w:r>
      <w:r w:rsidRPr="00276C55">
        <w:rPr>
          <w:rFonts w:ascii="Calibri" w:hAnsi="Calibri"/>
          <w:color w:val="1F497D" w:themeColor="text2"/>
          <w:sz w:val="22"/>
          <w:szCs w:val="22"/>
        </w:rPr>
        <w:t>nosotros. Hoy Jesús nos dice que son sus propios vecinos los que le rechazan. No seamos como ellos. Jesús quiere habitar en tu casa, en ti, ábrele la puerta, déjale entrar.</w:t>
      </w:r>
    </w:p>
    <w:p w:rsidR="002D4903" w:rsidRPr="00276C55" w:rsidRDefault="002D4903" w:rsidP="00276C55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276C55">
        <w:rPr>
          <w:rFonts w:ascii="Calibri" w:hAnsi="Calibri"/>
          <w:color w:val="1F497D" w:themeColor="text2"/>
          <w:sz w:val="22"/>
          <w:szCs w:val="22"/>
        </w:rPr>
        <w:t xml:space="preserve">(Salimos con el cartel </w:t>
      </w:r>
      <w:r w:rsidR="00276C55" w:rsidRPr="00276C55">
        <w:rPr>
          <w:rFonts w:ascii="Calibri" w:hAnsi="Calibri"/>
          <w:color w:val="1F497D" w:themeColor="text2"/>
          <w:sz w:val="22"/>
          <w:szCs w:val="22"/>
        </w:rPr>
        <w:t>de Fano de este domingo</w:t>
      </w:r>
      <w:r w:rsidRPr="00276C55">
        <w:rPr>
          <w:rFonts w:ascii="Calibri" w:hAnsi="Calibri"/>
          <w:color w:val="1F497D" w:themeColor="text2"/>
          <w:sz w:val="22"/>
          <w:szCs w:val="22"/>
        </w:rPr>
        <w:t>: “</w:t>
      </w:r>
      <w:r w:rsidR="00276C55" w:rsidRPr="00276C55">
        <w:rPr>
          <w:rFonts w:ascii="Calibri" w:hAnsi="Calibri"/>
          <w:color w:val="1F497D" w:themeColor="text2"/>
          <w:sz w:val="22"/>
          <w:szCs w:val="22"/>
        </w:rPr>
        <w:t>Jesús quiere HABITAR en tu casa. ¡Déjale ENTRAR!</w:t>
      </w:r>
      <w:r w:rsidRPr="00276C55">
        <w:rPr>
          <w:rFonts w:ascii="Calibri" w:hAnsi="Calibri"/>
          <w:color w:val="1F497D" w:themeColor="text2"/>
          <w:sz w:val="22"/>
          <w:szCs w:val="22"/>
        </w:rPr>
        <w:t>”).</w:t>
      </w:r>
    </w:p>
    <w:p w:rsidR="00276C55" w:rsidRPr="00276C55" w:rsidRDefault="00FE370F" w:rsidP="00276C55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rFonts w:ascii="Calibri" w:hAnsi="Calibri"/>
          <w:i/>
          <w:color w:val="1F497D" w:themeColor="text2"/>
          <w:sz w:val="22"/>
          <w:szCs w:val="22"/>
        </w:rPr>
      </w:pPr>
      <w:r w:rsidRPr="00276C55">
        <w:rPr>
          <w:rFonts w:ascii="Calibri" w:hAnsi="Calibri"/>
          <w:bCs/>
          <w:i/>
          <w:color w:val="1F497D" w:themeColor="text2"/>
          <w:sz w:val="22"/>
          <w:szCs w:val="22"/>
          <w:lang w:val="es-ES_tradnl"/>
        </w:rPr>
        <w:t>En el nombre del Padre…</w:t>
      </w:r>
      <w:r w:rsidRPr="00276C55">
        <w:rPr>
          <w:rFonts w:ascii="Calibri" w:hAnsi="Calibri"/>
          <w:color w:val="1F497D" w:themeColor="text2"/>
          <w:sz w:val="22"/>
          <w:szCs w:val="22"/>
        </w:rPr>
        <w:t xml:space="preserve"> </w:t>
      </w:r>
      <w:r w:rsidR="00276C55" w:rsidRPr="00276C55">
        <w:rPr>
          <w:rFonts w:ascii="Calibri" w:hAnsi="Calibri"/>
          <w:i/>
          <w:color w:val="1F497D" w:themeColor="text2"/>
          <w:sz w:val="22"/>
          <w:szCs w:val="22"/>
        </w:rPr>
        <w:t xml:space="preserve">El Señor Jesús que quiere habitar en nuestro corazón, esté con nosotros. </w:t>
      </w:r>
    </w:p>
    <w:p w:rsidR="00276C55" w:rsidRPr="00276C55" w:rsidRDefault="00276C55" w:rsidP="00276C55">
      <w:pPr>
        <w:pStyle w:val="NormalWeb"/>
        <w:spacing w:before="0" w:beforeAutospacing="0" w:after="0" w:afterAutospacing="0" w:line="240" w:lineRule="atLeast"/>
        <w:ind w:left="1418" w:right="567"/>
        <w:jc w:val="both"/>
        <w:rPr>
          <w:rFonts w:ascii="Calibri" w:hAnsi="Calibri"/>
          <w:b/>
          <w:color w:val="1F497D" w:themeColor="text2"/>
          <w:sz w:val="22"/>
          <w:szCs w:val="22"/>
        </w:rPr>
      </w:pPr>
    </w:p>
    <w:p w:rsidR="002D4903" w:rsidRPr="00276C55" w:rsidRDefault="002D4903" w:rsidP="00276C55">
      <w:pPr>
        <w:pStyle w:val="NormalWeb"/>
        <w:spacing w:before="0" w:beforeAutospacing="0" w:after="0" w:afterAutospacing="0" w:line="240" w:lineRule="atLeast"/>
        <w:ind w:left="1418" w:right="567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proofErr w:type="gramStart"/>
      <w:r w:rsidRPr="00276C55">
        <w:rPr>
          <w:rFonts w:ascii="Calibri" w:hAnsi="Calibri"/>
          <w:b/>
          <w:color w:val="1F497D" w:themeColor="text2"/>
          <w:sz w:val="28"/>
          <w:szCs w:val="28"/>
        </w:rPr>
        <w:t>2.PERDÓN</w:t>
      </w:r>
      <w:proofErr w:type="gramEnd"/>
    </w:p>
    <w:p w:rsidR="00276C55" w:rsidRPr="00276C55" w:rsidRDefault="00276C55" w:rsidP="00276C55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560" w:right="566" w:hanging="142"/>
        <w:jc w:val="both"/>
        <w:rPr>
          <w:rFonts w:ascii="Calibri" w:hAnsi="Calibri"/>
          <w:b/>
          <w:i/>
          <w:color w:val="1F497D" w:themeColor="text2"/>
          <w:sz w:val="22"/>
          <w:szCs w:val="22"/>
        </w:rPr>
      </w:pPr>
      <w:r w:rsidRPr="00276C55">
        <w:rPr>
          <w:rFonts w:asciiTheme="minorHAnsi" w:hAnsiTheme="minorHAnsi"/>
          <w:bCs/>
          <w:i/>
          <w:iCs/>
          <w:color w:val="1F497D" w:themeColor="text2"/>
          <w:sz w:val="22"/>
          <w:szCs w:val="22"/>
          <w:lang w:val="es-ES_tradnl"/>
        </w:rPr>
        <w:t xml:space="preserve">   En silencio, pongámonos ante Dios y pidámosle su perdón y su gracia.</w:t>
      </w:r>
    </w:p>
    <w:p w:rsidR="00276C55" w:rsidRPr="00276C55" w:rsidRDefault="00276C55" w:rsidP="00276C55">
      <w:pPr>
        <w:pStyle w:val="Ttulo7"/>
        <w:tabs>
          <w:tab w:val="left" w:pos="10490"/>
        </w:tabs>
        <w:spacing w:before="0" w:line="240" w:lineRule="atLeast"/>
        <w:ind w:left="1418" w:right="566"/>
        <w:jc w:val="both"/>
        <w:rPr>
          <w:rFonts w:ascii="Calibri" w:eastAsia="Times New Roman" w:hAnsi="Calibri" w:cs="Times New Roman"/>
          <w:b/>
          <w:i w:val="0"/>
          <w:color w:val="1F497D" w:themeColor="text2"/>
          <w:sz w:val="22"/>
          <w:szCs w:val="22"/>
        </w:rPr>
      </w:pPr>
      <w:r w:rsidRPr="00276C55">
        <w:rPr>
          <w:rFonts w:ascii="Calibri" w:eastAsia="Times New Roman" w:hAnsi="Calibri" w:cs="Times New Roman"/>
          <w:i w:val="0"/>
          <w:color w:val="1F497D" w:themeColor="text2"/>
          <w:sz w:val="22"/>
          <w:szCs w:val="22"/>
        </w:rPr>
        <w:t xml:space="preserve">  -Tú, camino de la vida.</w:t>
      </w:r>
      <w:r w:rsidRPr="00276C55">
        <w:rPr>
          <w:rFonts w:ascii="Calibri" w:eastAsia="Times New Roman" w:hAnsi="Calibri" w:cs="Times New Roman"/>
          <w:b/>
          <w:i w:val="0"/>
          <w:color w:val="1F497D" w:themeColor="text2"/>
          <w:sz w:val="22"/>
          <w:szCs w:val="22"/>
        </w:rPr>
        <w:t xml:space="preserve"> Señor, ten piedad.</w:t>
      </w:r>
    </w:p>
    <w:p w:rsidR="00276C55" w:rsidRPr="00276C55" w:rsidRDefault="00276C55" w:rsidP="00276C55">
      <w:pPr>
        <w:pStyle w:val="Ttulo7"/>
        <w:tabs>
          <w:tab w:val="left" w:pos="10490"/>
        </w:tabs>
        <w:spacing w:before="0" w:line="240" w:lineRule="atLeast"/>
        <w:ind w:left="1418" w:right="566"/>
        <w:jc w:val="both"/>
        <w:rPr>
          <w:rFonts w:ascii="Calibri" w:eastAsia="Times New Roman" w:hAnsi="Calibri" w:cs="Times New Roman"/>
          <w:b/>
          <w:i w:val="0"/>
          <w:color w:val="1F497D" w:themeColor="text2"/>
          <w:sz w:val="22"/>
          <w:szCs w:val="22"/>
        </w:rPr>
      </w:pPr>
      <w:r w:rsidRPr="00276C55">
        <w:rPr>
          <w:rFonts w:ascii="Calibri" w:eastAsia="Times New Roman" w:hAnsi="Calibri" w:cs="Times New Roman"/>
          <w:i w:val="0"/>
          <w:color w:val="1F497D" w:themeColor="text2"/>
          <w:sz w:val="22"/>
          <w:szCs w:val="22"/>
        </w:rPr>
        <w:t xml:space="preserve">  -Tú, nuestra luz y esperanza.</w:t>
      </w:r>
      <w:r w:rsidRPr="00276C55">
        <w:rPr>
          <w:rFonts w:ascii="Calibri" w:eastAsia="Times New Roman" w:hAnsi="Calibri" w:cs="Times New Roman"/>
          <w:b/>
          <w:i w:val="0"/>
          <w:color w:val="1F497D" w:themeColor="text2"/>
          <w:sz w:val="22"/>
          <w:szCs w:val="22"/>
        </w:rPr>
        <w:t xml:space="preserve"> Cristo, ten piedad.</w:t>
      </w:r>
    </w:p>
    <w:p w:rsidR="00276C55" w:rsidRPr="00276C55" w:rsidRDefault="00276C55" w:rsidP="00276C55">
      <w:pPr>
        <w:pStyle w:val="Ttulo7"/>
        <w:tabs>
          <w:tab w:val="left" w:pos="10490"/>
        </w:tabs>
        <w:spacing w:before="0" w:line="240" w:lineRule="atLeast"/>
        <w:ind w:left="1418" w:right="566"/>
        <w:jc w:val="both"/>
        <w:rPr>
          <w:rFonts w:ascii="Calibri" w:eastAsia="Times New Roman" w:hAnsi="Calibri" w:cs="Times New Roman"/>
          <w:b/>
          <w:i w:val="0"/>
          <w:color w:val="1F497D" w:themeColor="text2"/>
          <w:sz w:val="22"/>
          <w:szCs w:val="22"/>
        </w:rPr>
      </w:pPr>
      <w:r w:rsidRPr="00276C55">
        <w:rPr>
          <w:rFonts w:ascii="Calibri" w:eastAsia="Times New Roman" w:hAnsi="Calibri" w:cs="Times New Roman"/>
          <w:i w:val="0"/>
          <w:color w:val="1F497D" w:themeColor="text2"/>
          <w:sz w:val="22"/>
          <w:szCs w:val="22"/>
        </w:rPr>
        <w:t xml:space="preserve">  -Tú, Dios con nosotros.</w:t>
      </w:r>
      <w:r w:rsidRPr="00276C55">
        <w:rPr>
          <w:rFonts w:ascii="Calibri" w:eastAsia="Times New Roman" w:hAnsi="Calibri" w:cs="Times New Roman"/>
          <w:b/>
          <w:i w:val="0"/>
          <w:color w:val="1F497D" w:themeColor="text2"/>
          <w:sz w:val="22"/>
          <w:szCs w:val="22"/>
        </w:rPr>
        <w:t xml:space="preserve"> Señor, ten piedad.</w:t>
      </w:r>
    </w:p>
    <w:p w:rsidR="002D4903" w:rsidRPr="00276C55" w:rsidRDefault="00276C55" w:rsidP="00276C55">
      <w:pPr>
        <w:pStyle w:val="Ttulo7"/>
        <w:tabs>
          <w:tab w:val="left" w:pos="10490"/>
        </w:tabs>
        <w:spacing w:before="0" w:line="240" w:lineRule="atLeast"/>
        <w:ind w:left="1418" w:right="566"/>
        <w:jc w:val="both"/>
        <w:rPr>
          <w:rFonts w:ascii="Calibri" w:eastAsia="Times New Roman" w:hAnsi="Calibri" w:cs="Times New Roman"/>
          <w:color w:val="1F497D" w:themeColor="text2"/>
          <w:sz w:val="22"/>
          <w:szCs w:val="22"/>
        </w:rPr>
      </w:pPr>
      <w:r w:rsidRPr="00276C55">
        <w:rPr>
          <w:rFonts w:ascii="Calibri" w:eastAsia="Times New Roman" w:hAnsi="Calibri" w:cs="Times New Roman"/>
          <w:color w:val="1F497D" w:themeColor="text2"/>
          <w:sz w:val="22"/>
          <w:szCs w:val="22"/>
        </w:rPr>
        <w:t>Dios de bondad y consuelo, míranos con misericordia y danos tu perdón y llévanos a la vida eterna.</w:t>
      </w:r>
    </w:p>
    <w:p w:rsidR="002D4903" w:rsidRPr="002D4903" w:rsidRDefault="006D0DDB" w:rsidP="002D4903">
      <w:pPr>
        <w:pStyle w:val="Ttulo7"/>
        <w:tabs>
          <w:tab w:val="left" w:pos="10490"/>
        </w:tabs>
        <w:spacing w:before="0" w:line="240" w:lineRule="atLeast"/>
        <w:ind w:left="1418"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>
        <w:rPr>
          <w:rFonts w:ascii="Calibri" w:eastAsia="Times New Roman" w:hAnsi="Calibri" w:cs="Times New Roman"/>
          <w:b/>
          <w:i w:val="0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5807075</wp:posOffset>
            </wp:positionH>
            <wp:positionV relativeFrom="paragraph">
              <wp:posOffset>217805</wp:posOffset>
            </wp:positionV>
            <wp:extent cx="1377950" cy="956945"/>
            <wp:effectExtent l="19050" t="0" r="0" b="0"/>
            <wp:wrapThrough wrapText="bothSides">
              <wp:wrapPolygon edited="0">
                <wp:start x="-299" y="0"/>
                <wp:lineTo x="-299" y="21070"/>
                <wp:lineTo x="21500" y="21070"/>
                <wp:lineTo x="21500" y="0"/>
                <wp:lineTo x="-299" y="0"/>
              </wp:wrapPolygon>
            </wp:wrapThrough>
            <wp:docPr id="13" name="Imagen 4" descr="40 DÃ­as con JesÃºs â DÃ­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 DÃ­as con JesÃºs â DÃ­a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D4903" w:rsidRPr="002D4903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3.MONICIÓN</w:t>
      </w:r>
      <w:proofErr w:type="gramEnd"/>
      <w:r w:rsidR="002D4903" w:rsidRPr="002D4903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 A LAS LECTURAS</w:t>
      </w:r>
    </w:p>
    <w:p w:rsidR="001103AE" w:rsidRPr="001103AE" w:rsidRDefault="00276C55" w:rsidP="004440C2">
      <w:pPr>
        <w:pStyle w:val="Prrafodelista"/>
        <w:ind w:left="1418" w:right="566" w:firstLine="142"/>
        <w:jc w:val="both"/>
        <w:rPr>
          <w:rFonts w:asciiTheme="minorHAnsi" w:hAnsiTheme="minorHAnsi"/>
          <w:color w:val="1F497D" w:themeColor="text2"/>
          <w:sz w:val="22"/>
          <w:szCs w:val="22"/>
          <w:lang w:val="es-ES_tradnl"/>
        </w:rPr>
      </w:pPr>
      <w:r w:rsidRPr="00276C55">
        <w:rPr>
          <w:rFonts w:asciiTheme="minorHAnsi" w:hAnsiTheme="minorHAnsi"/>
          <w:color w:val="1F497D" w:themeColor="text2"/>
          <w:sz w:val="22"/>
          <w:szCs w:val="22"/>
        </w:rPr>
        <w:t>La palabra de Dios nos dice que somos elegidos de Dios desde siempre, desde el seno materno, para una tarea grande y digna: anunciar el amor de Dios y hacerlo realidad entre las personas. Claro que esta tarea no es fácil, hoy la vivimos a contracorriente, con incomprensiones</w:t>
      </w:r>
      <w:r>
        <w:rPr>
          <w:rFonts w:asciiTheme="minorHAnsi" w:hAnsiTheme="minorHAnsi"/>
          <w:color w:val="1F497D" w:themeColor="text2"/>
          <w:sz w:val="22"/>
          <w:szCs w:val="22"/>
        </w:rPr>
        <w:t>, y son muchos los que rechazan a Jesús</w:t>
      </w:r>
      <w:r w:rsidRPr="00276C55">
        <w:rPr>
          <w:rFonts w:asciiTheme="minorHAnsi" w:hAnsiTheme="minorHAnsi"/>
          <w:color w:val="1F497D" w:themeColor="text2"/>
          <w:sz w:val="22"/>
          <w:szCs w:val="22"/>
        </w:rPr>
        <w:t>. Pero no olvidemos nunca la promesa de Jesús: “yo estoy contigo”. Acojamos esta palabra de vida.</w:t>
      </w:r>
    </w:p>
    <w:p w:rsidR="002D4903" w:rsidRPr="002D4903" w:rsidRDefault="002D4903" w:rsidP="002D4903">
      <w:pPr>
        <w:pStyle w:val="Prrafodelista"/>
        <w:ind w:left="1418" w:right="566" w:firstLine="142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</w:p>
    <w:p w:rsidR="002D4903" w:rsidRPr="002D4903" w:rsidRDefault="002D4903" w:rsidP="002D4903">
      <w:pPr>
        <w:pStyle w:val="Ttulo7"/>
        <w:tabs>
          <w:tab w:val="left" w:pos="10490"/>
        </w:tabs>
        <w:spacing w:before="0" w:line="240" w:lineRule="atLeast"/>
        <w:ind w:left="1418"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proofErr w:type="gramStart"/>
      <w:r w:rsidRPr="002D4903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4.PETICIONES</w:t>
      </w:r>
      <w:proofErr w:type="gramEnd"/>
      <w:r w:rsidRPr="002D4903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6D0DDB" w:rsidRPr="006D0DDB" w:rsidRDefault="006D0DDB" w:rsidP="006D0DDB">
      <w:pPr>
        <w:tabs>
          <w:tab w:val="left" w:pos="11624"/>
        </w:tabs>
        <w:ind w:left="1701" w:right="540" w:hanging="180"/>
        <w:jc w:val="both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6D0DDB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Con la confianza que nos da ser hijos de Dios, presentémosle al Padre nuestras plegarias diciendo:</w:t>
      </w:r>
      <w:r w:rsidRPr="006D0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 </w:t>
      </w:r>
    </w:p>
    <w:p w:rsidR="006D0DDB" w:rsidRPr="006D0DDB" w:rsidRDefault="006D0DDB" w:rsidP="006D0DDB">
      <w:pPr>
        <w:tabs>
          <w:tab w:val="left" w:pos="11624"/>
        </w:tabs>
        <w:ind w:left="1701" w:right="540" w:hanging="180"/>
        <w:jc w:val="both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6D0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-Escúchanos, Padre.</w:t>
      </w:r>
    </w:p>
    <w:p w:rsidR="006D0DDB" w:rsidRPr="006D0DDB" w:rsidRDefault="006D0DDB" w:rsidP="006D0DDB">
      <w:pPr>
        <w:tabs>
          <w:tab w:val="left" w:pos="11624"/>
        </w:tabs>
        <w:ind w:left="1701" w:right="540" w:hanging="284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6D0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1</w:t>
      </w:r>
      <w:r w:rsidRPr="006D0D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. </w:t>
      </w:r>
      <w:r w:rsidRPr="006D0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Por el Papa, los obispos y sacerdotes</w:t>
      </w:r>
      <w:r w:rsidRPr="006D0D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. Para que sean testigos del amor de Dios a todos los que se nos acercan. </w:t>
      </w:r>
      <w:r w:rsidRPr="006D0DDB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Oremos.</w:t>
      </w:r>
    </w:p>
    <w:p w:rsidR="006D0DDB" w:rsidRPr="006D0DDB" w:rsidRDefault="006D0DDB" w:rsidP="006D0DDB">
      <w:pPr>
        <w:tabs>
          <w:tab w:val="left" w:pos="11624"/>
        </w:tabs>
        <w:ind w:left="1701" w:right="540" w:hanging="284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6D0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2</w:t>
      </w:r>
      <w:r w:rsidRPr="006D0D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. </w:t>
      </w:r>
      <w:r w:rsidRPr="006D0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Por los religiosos y religiosas</w:t>
      </w:r>
      <w:r w:rsidRPr="006D0DDB">
        <w:rPr>
          <w:rFonts w:asciiTheme="minorHAnsi" w:hAnsiTheme="minorHAnsi" w:cstheme="minorHAnsi"/>
          <w:color w:val="1F497D" w:themeColor="text2"/>
          <w:sz w:val="20"/>
          <w:szCs w:val="20"/>
        </w:rPr>
        <w:t>. Que sean presencia viva del amor  la bondad de Dios en el mundo.</w:t>
      </w:r>
      <w:r w:rsidRPr="006D0DDB">
        <w:rPr>
          <w:rFonts w:asciiTheme="minorHAnsi" w:hAnsiTheme="minorHAnsi" w:cstheme="minorHAnsi"/>
          <w:i/>
          <w:color w:val="1F497D" w:themeColor="text2"/>
          <w:sz w:val="20"/>
          <w:szCs w:val="20"/>
        </w:rPr>
        <w:t xml:space="preserve"> Oremos.</w:t>
      </w:r>
    </w:p>
    <w:p w:rsidR="006D0DDB" w:rsidRPr="006D0DDB" w:rsidRDefault="006D0DDB" w:rsidP="006D0DDB">
      <w:pPr>
        <w:tabs>
          <w:tab w:val="left" w:pos="11624"/>
        </w:tabs>
        <w:ind w:left="1701" w:right="540" w:hanging="284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6D0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3</w:t>
      </w:r>
      <w:r w:rsidRPr="006D0D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. </w:t>
      </w:r>
      <w:r w:rsidRPr="006D0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Por los gobernantes. </w:t>
      </w:r>
      <w:r w:rsidRPr="006D0DDB">
        <w:rPr>
          <w:rFonts w:asciiTheme="minorHAnsi" w:hAnsiTheme="minorHAnsi" w:cstheme="minorHAnsi"/>
          <w:color w:val="1F497D" w:themeColor="text2"/>
          <w:sz w:val="20"/>
          <w:szCs w:val="20"/>
        </w:rPr>
        <w:t>Que sean honrados y trabajen por el bien de los más débiles.</w:t>
      </w:r>
      <w:r w:rsidRPr="006D0DDB">
        <w:rPr>
          <w:rFonts w:asciiTheme="minorHAnsi" w:hAnsiTheme="minorHAnsi" w:cstheme="minorHAnsi"/>
          <w:i/>
          <w:color w:val="1F497D" w:themeColor="text2"/>
          <w:sz w:val="20"/>
          <w:szCs w:val="20"/>
        </w:rPr>
        <w:t xml:space="preserve"> Oremos.</w:t>
      </w:r>
    </w:p>
    <w:p w:rsidR="006D0DDB" w:rsidRPr="006D0DDB" w:rsidRDefault="006D0DDB" w:rsidP="006D0DDB">
      <w:pPr>
        <w:tabs>
          <w:tab w:val="left" w:pos="11624"/>
        </w:tabs>
        <w:ind w:left="1701" w:right="540" w:hanging="284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6D0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4</w:t>
      </w:r>
      <w:r w:rsidRPr="006D0D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. </w:t>
      </w:r>
      <w:r w:rsidRPr="006D0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Por los jóvenes y mayores que no encuentran trabajo.</w:t>
      </w:r>
      <w:r w:rsidRPr="006D0D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Que los responsables de la economía hagan lo que está en sus manos para cambiar esta situación dolorosa e injusta.</w:t>
      </w:r>
      <w:r w:rsidRPr="006D0DDB">
        <w:rPr>
          <w:rFonts w:asciiTheme="minorHAnsi" w:hAnsiTheme="minorHAnsi" w:cstheme="minorHAnsi"/>
          <w:i/>
          <w:color w:val="1F497D" w:themeColor="text2"/>
          <w:sz w:val="20"/>
          <w:szCs w:val="20"/>
        </w:rPr>
        <w:t xml:space="preserve"> Oremos.</w:t>
      </w:r>
    </w:p>
    <w:p w:rsidR="006D0DDB" w:rsidRPr="006D0DDB" w:rsidRDefault="006D0DDB" w:rsidP="006D0DDB">
      <w:pPr>
        <w:tabs>
          <w:tab w:val="left" w:pos="11624"/>
        </w:tabs>
        <w:ind w:left="1701" w:right="540" w:hanging="284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6D0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5</w:t>
      </w:r>
      <w:r w:rsidRPr="006D0D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. </w:t>
      </w:r>
      <w:r w:rsidRPr="006D0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Por los padres que traen a sus hijos ante el Señor.</w:t>
      </w:r>
      <w:r w:rsidRPr="006D0D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Para que les ayuden a seguir a Jesús y a quererle de veras.</w:t>
      </w:r>
    </w:p>
    <w:p w:rsidR="006D0DDB" w:rsidRPr="006D0DDB" w:rsidRDefault="006D0DDB" w:rsidP="006D0DDB">
      <w:pPr>
        <w:tabs>
          <w:tab w:val="left" w:pos="11624"/>
        </w:tabs>
        <w:ind w:left="1701" w:right="540" w:hanging="284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6D0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6</w:t>
      </w:r>
      <w:r w:rsidRPr="006D0D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. </w:t>
      </w:r>
      <w:r w:rsidRPr="006D0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Por todos nosotros.</w:t>
      </w:r>
      <w:r w:rsidRPr="006D0D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Que no rechacemos a Jesús, que no se aleje nunca de nuestras vidas.</w:t>
      </w:r>
      <w:r w:rsidRPr="006D0DDB">
        <w:rPr>
          <w:rFonts w:asciiTheme="minorHAnsi" w:hAnsiTheme="minorHAnsi" w:cstheme="minorHAnsi"/>
          <w:i/>
          <w:color w:val="1F497D" w:themeColor="text2"/>
          <w:sz w:val="20"/>
          <w:szCs w:val="20"/>
        </w:rPr>
        <w:t xml:space="preserve"> Oremos.</w:t>
      </w:r>
    </w:p>
    <w:p w:rsidR="006D0DDB" w:rsidRPr="006D0DDB" w:rsidRDefault="006D0DDB" w:rsidP="006D0DDB">
      <w:pPr>
        <w:tabs>
          <w:tab w:val="left" w:pos="11624"/>
        </w:tabs>
        <w:ind w:left="1701" w:right="540" w:hanging="284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6D0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7</w:t>
      </w:r>
      <w:r w:rsidRPr="006D0D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. </w:t>
      </w:r>
      <w:r w:rsidRPr="006D0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Por los que se preparan para la 1ª comunión.</w:t>
      </w:r>
      <w:r w:rsidRPr="006D0D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Para que ellos y sus familias acojan a Jesús en sus vidas.</w:t>
      </w:r>
    </w:p>
    <w:p w:rsidR="006D0DDB" w:rsidRPr="006D0DDB" w:rsidRDefault="006D0DDB" w:rsidP="006D0DDB">
      <w:pPr>
        <w:tabs>
          <w:tab w:val="left" w:pos="11624"/>
        </w:tabs>
        <w:ind w:left="1701" w:right="540" w:hanging="284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6D0DDB">
        <w:rPr>
          <w:rFonts w:asciiTheme="minorHAnsi" w:hAnsiTheme="minorHAnsi" w:cstheme="minorHAnsi"/>
          <w:i/>
          <w:color w:val="1F497D" w:themeColor="text2"/>
          <w:sz w:val="20"/>
          <w:szCs w:val="20"/>
        </w:rPr>
        <w:t>Escucha, Padre, nuestra oración, y haz que tu nombre sea conocido en toda la tierra. Por JCNS</w:t>
      </w:r>
      <w:r w:rsidRPr="006D0DDB">
        <w:rPr>
          <w:rFonts w:asciiTheme="minorHAnsi" w:hAnsiTheme="minorHAnsi" w:cstheme="minorHAnsi"/>
          <w:color w:val="1F497D" w:themeColor="text2"/>
          <w:sz w:val="20"/>
          <w:szCs w:val="20"/>
        </w:rPr>
        <w:t>.</w:t>
      </w:r>
    </w:p>
    <w:p w:rsidR="004440C2" w:rsidRPr="00582EBB" w:rsidRDefault="004440C2" w:rsidP="004440C2">
      <w:pPr>
        <w:tabs>
          <w:tab w:val="left" w:pos="11624"/>
        </w:tabs>
        <w:ind w:left="1494" w:right="61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4440C2" w:rsidRPr="00EB5931" w:rsidRDefault="006D0DDB" w:rsidP="004440C2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  <w:r>
        <w:rPr>
          <w:rFonts w:asciiTheme="minorHAnsi" w:hAnsiTheme="minorHAnsi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5470525</wp:posOffset>
            </wp:positionH>
            <wp:positionV relativeFrom="paragraph">
              <wp:posOffset>100965</wp:posOffset>
            </wp:positionV>
            <wp:extent cx="1774825" cy="1319530"/>
            <wp:effectExtent l="19050" t="0" r="0" b="0"/>
            <wp:wrapThrough wrapText="bothSides">
              <wp:wrapPolygon edited="0">
                <wp:start x="-232" y="0"/>
                <wp:lineTo x="-232" y="21205"/>
                <wp:lineTo x="21561" y="21205"/>
                <wp:lineTo x="21561" y="0"/>
                <wp:lineTo x="-232" y="0"/>
              </wp:wrapPolygon>
            </wp:wrapThrough>
            <wp:docPr id="3" name="Imagen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0C2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 xml:space="preserve">5. </w:t>
      </w:r>
      <w:r w:rsidR="004440C2" w:rsidRPr="00EB5931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OFRENDAS</w:t>
      </w:r>
    </w:p>
    <w:p w:rsidR="004440C2" w:rsidRPr="006D0DDB" w:rsidRDefault="004440C2" w:rsidP="006D0DDB">
      <w:pPr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6D0DDB">
        <w:rPr>
          <w:rFonts w:asciiTheme="minorHAnsi" w:hAnsiTheme="minorHAnsi"/>
          <w:b/>
          <w:color w:val="1F497D" w:themeColor="text2"/>
          <w:sz w:val="22"/>
          <w:szCs w:val="22"/>
        </w:rPr>
        <w:t>UN CORAZÓN:</w:t>
      </w:r>
      <w:r w:rsidRPr="006D0DDB">
        <w:rPr>
          <w:rFonts w:asciiTheme="minorHAnsi" w:hAnsiTheme="minorHAnsi"/>
          <w:color w:val="1F497D" w:themeColor="text2"/>
          <w:sz w:val="22"/>
          <w:szCs w:val="22"/>
        </w:rPr>
        <w:t xml:space="preserve"> Con este gran corazón queremos simbolizar </w:t>
      </w:r>
      <w:r w:rsidR="006D0DDB">
        <w:rPr>
          <w:rFonts w:asciiTheme="minorHAnsi" w:hAnsiTheme="minorHAnsi"/>
          <w:color w:val="1F497D" w:themeColor="text2"/>
          <w:sz w:val="22"/>
          <w:szCs w:val="22"/>
        </w:rPr>
        <w:t>el amor de D</w:t>
      </w:r>
      <w:r w:rsidRPr="006D0DDB">
        <w:rPr>
          <w:rFonts w:asciiTheme="minorHAnsi" w:hAnsiTheme="minorHAnsi"/>
          <w:color w:val="1F497D" w:themeColor="text2"/>
          <w:sz w:val="22"/>
          <w:szCs w:val="22"/>
        </w:rPr>
        <w:t xml:space="preserve">ios. Él sale a nuestro encuentro y, luego, nosotros hemos de salir en ayuda de los demás. </w:t>
      </w:r>
    </w:p>
    <w:p w:rsidR="006D0DDB" w:rsidRPr="006D0DDB" w:rsidRDefault="006D0DDB" w:rsidP="006D0DDB">
      <w:pPr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UN TELÉFONO: </w:t>
      </w:r>
      <w:r w:rsidRPr="006D0DD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Con este </w:t>
      </w:r>
      <w:r w:rsidR="009940B9" w:rsidRPr="006D0DDB">
        <w:rPr>
          <w:rFonts w:asciiTheme="minorHAnsi" w:hAnsiTheme="minorHAnsi"/>
          <w:bCs/>
          <w:color w:val="1F497D" w:themeColor="text2"/>
          <w:sz w:val="22"/>
          <w:szCs w:val="22"/>
        </w:rPr>
        <w:t>tel</w:t>
      </w:r>
      <w:r w:rsidR="009940B9">
        <w:rPr>
          <w:rFonts w:asciiTheme="minorHAnsi" w:hAnsiTheme="minorHAnsi"/>
          <w:bCs/>
          <w:color w:val="1F497D" w:themeColor="text2"/>
          <w:sz w:val="22"/>
          <w:szCs w:val="22"/>
        </w:rPr>
        <w:t>é</w:t>
      </w:r>
      <w:r w:rsidR="009940B9" w:rsidRPr="006D0DDB">
        <w:rPr>
          <w:rFonts w:asciiTheme="minorHAnsi" w:hAnsiTheme="minorHAnsi"/>
          <w:bCs/>
          <w:color w:val="1F497D" w:themeColor="text2"/>
          <w:sz w:val="22"/>
          <w:szCs w:val="22"/>
        </w:rPr>
        <w:t>fono</w:t>
      </w:r>
      <w:r w:rsidRPr="006D0DD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queremos representar la llamada de Dios a cada uno de nosotros. Que sepamos escuchar con atención, en el silencio, lo que el Señor pide de nuestras vidas.</w:t>
      </w:r>
    </w:p>
    <w:p w:rsidR="006D0DDB" w:rsidRPr="006D0DDB" w:rsidRDefault="006D0DDB" w:rsidP="006D0DDB">
      <w:pPr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6D0DDB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PÓSTER DE JESÚS: </w:t>
      </w:r>
      <w:r w:rsidRPr="006D0DDB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Jesús, aunque otros se echen atrás nosotros no te </w:t>
      </w:r>
      <w:r w:rsidRPr="006D0DDB">
        <w:rPr>
          <w:rFonts w:asciiTheme="minorHAnsi" w:hAnsiTheme="minorHAnsi"/>
          <w:bCs/>
          <w:color w:val="1F497D" w:themeColor="text2"/>
          <w:sz w:val="22"/>
          <w:szCs w:val="22"/>
        </w:rPr>
        <w:lastRenderedPageBreak/>
        <w:t xml:space="preserve">fallaremos, te seguiremos aunque no esté de moda, aunque sea a contracorriente. </w:t>
      </w:r>
    </w:p>
    <w:p w:rsidR="006D0DDB" w:rsidRPr="006D0DDB" w:rsidRDefault="006D0DDB" w:rsidP="006D0DDB">
      <w:pPr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  <w:lang w:val="es-ES_tradnl"/>
        </w:rPr>
      </w:pPr>
      <w:r w:rsidRPr="006D0DDB">
        <w:rPr>
          <w:rFonts w:asciiTheme="minorHAnsi" w:hAnsiTheme="minorHAnsi"/>
          <w:b/>
          <w:color w:val="1F497D" w:themeColor="text2"/>
          <w:sz w:val="22"/>
          <w:szCs w:val="22"/>
          <w:lang w:val="es-ES_tradnl"/>
        </w:rPr>
        <w:t>PAN Y EL VINO:</w:t>
      </w:r>
      <w:r w:rsidRPr="006D0DDB">
        <w:rPr>
          <w:rFonts w:asciiTheme="minorHAnsi" w:hAnsiTheme="minorHAnsi"/>
          <w:color w:val="1F497D" w:themeColor="text2"/>
          <w:sz w:val="22"/>
          <w:szCs w:val="22"/>
          <w:lang w:val="es-ES_tradnl"/>
        </w:rPr>
        <w:t xml:space="preserve"> </w:t>
      </w:r>
      <w:r w:rsidRPr="006D0DDB">
        <w:rPr>
          <w:rFonts w:asciiTheme="minorHAnsi" w:hAnsiTheme="minorHAnsi"/>
          <w:bCs/>
          <w:color w:val="1F497D" w:themeColor="text2"/>
          <w:sz w:val="22"/>
          <w:szCs w:val="22"/>
        </w:rPr>
        <w:t>Finalmente, el trabajo que hemos realizado en la semana (colegio, familia, amigos, campo, empresa…..) lo queremos expresar con esta ofrenda del pan y del vino. Que el Señor nos llene de su amor y de su presencia. Y, así, la vida nos irá mejor.</w:t>
      </w:r>
    </w:p>
    <w:p w:rsidR="006D0DDB" w:rsidRPr="006D0DDB" w:rsidRDefault="006D0DDB" w:rsidP="006D0DDB">
      <w:pPr>
        <w:ind w:left="1418" w:right="566" w:hanging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p w:rsidR="004440C2" w:rsidRPr="00F47764" w:rsidRDefault="004440C2" w:rsidP="004440C2">
      <w:pPr>
        <w:tabs>
          <w:tab w:val="left" w:pos="10490"/>
        </w:tabs>
        <w:autoSpaceDE w:val="0"/>
        <w:autoSpaceDN w:val="0"/>
        <w:adjustRightInd w:val="0"/>
        <w:ind w:left="1367"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6</w:t>
      </w:r>
      <w:r w:rsidRPr="00AB3492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 xml:space="preserve">. VIDEOS </w:t>
      </w:r>
      <w:r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4º ORDINARIO</w:t>
      </w:r>
      <w:r w:rsidRPr="00AB3492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-</w:t>
      </w:r>
      <w:r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C</w:t>
      </w:r>
    </w:p>
    <w:p w:rsidR="004440C2" w:rsidRDefault="004440C2" w:rsidP="004440C2">
      <w:pPr>
        <w:ind w:left="1418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-</w:t>
      </w:r>
      <w:proofErr w:type="spellStart"/>
      <w:r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Lc</w:t>
      </w:r>
      <w:proofErr w:type="spellEnd"/>
      <w:r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. 4, 21-30</w:t>
      </w:r>
      <w:r w:rsidR="009940B9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, película</w:t>
      </w:r>
      <w:r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: </w:t>
      </w:r>
      <w:hyperlink r:id="rId11" w:history="1">
        <w:r>
          <w:rPr>
            <w:rStyle w:val="Hipervnculo"/>
            <w:rFonts w:asciiTheme="minorHAnsi" w:eastAsiaTheme="minorHAnsi" w:hAnsiTheme="minorHAnsi" w:cs="Segoe UI"/>
            <w:sz w:val="22"/>
            <w:szCs w:val="22"/>
            <w:lang w:eastAsia="en-US"/>
          </w:rPr>
          <w:t>https://www.youtube.com/watch?v=lzyuk5kGzDg</w:t>
        </w:r>
      </w:hyperlink>
    </w:p>
    <w:p w:rsidR="004440C2" w:rsidRDefault="004440C2" w:rsidP="004440C2">
      <w:pPr>
        <w:ind w:left="1418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-</w:t>
      </w:r>
      <w:proofErr w:type="spellStart"/>
      <w:r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Lc</w:t>
      </w:r>
      <w:proofErr w:type="spellEnd"/>
      <w:r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. 4,16-30</w:t>
      </w:r>
      <w:r w:rsidR="009940B9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, película</w:t>
      </w:r>
      <w:r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: </w:t>
      </w:r>
      <w:hyperlink r:id="rId12" w:history="1">
        <w:r w:rsidRPr="0064660D">
          <w:rPr>
            <w:rStyle w:val="Hipervnculo"/>
            <w:rFonts w:asciiTheme="minorHAnsi" w:eastAsiaTheme="minorHAnsi" w:hAnsiTheme="minorHAnsi" w:cs="Segoe UI"/>
            <w:sz w:val="22"/>
            <w:szCs w:val="22"/>
            <w:lang w:eastAsia="en-US"/>
          </w:rPr>
          <w:t>https://www.youtube.com/watch?v=zQgOVO_ZVDQ</w:t>
        </w:r>
      </w:hyperlink>
    </w:p>
    <w:p w:rsidR="00366114" w:rsidRDefault="00366114" w:rsidP="004440C2">
      <w:pPr>
        <w:ind w:left="1418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-“Profetas de hoy”, reflexión:</w:t>
      </w:r>
      <w:r w:rsidRPr="00366114">
        <w:t xml:space="preserve"> </w:t>
      </w:r>
      <w:hyperlink r:id="rId13" w:history="1">
        <w:r w:rsidRPr="00102031">
          <w:rPr>
            <w:rStyle w:val="Hipervnculo"/>
            <w:rFonts w:asciiTheme="minorHAnsi" w:eastAsiaTheme="minorHAnsi" w:hAnsiTheme="minorHAnsi" w:cs="Segoe UI"/>
            <w:sz w:val="22"/>
            <w:szCs w:val="22"/>
            <w:lang w:eastAsia="en-US"/>
          </w:rPr>
          <w:t>https://www.youtube.com/watch?v=_k1MGt-1_rA</w:t>
        </w:r>
      </w:hyperlink>
    </w:p>
    <w:p w:rsidR="004440C2" w:rsidRDefault="004440C2" w:rsidP="004440C2">
      <w:pPr>
        <w:ind w:left="1418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-“Todo es posible”</w:t>
      </w:r>
      <w:r w:rsidR="009940B9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, reflexión</w:t>
      </w:r>
      <w:r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: </w:t>
      </w:r>
      <w:hyperlink r:id="rId14" w:history="1">
        <w:r>
          <w:rPr>
            <w:rStyle w:val="Hipervnculo"/>
            <w:rFonts w:asciiTheme="minorHAnsi" w:eastAsiaTheme="minorHAnsi" w:hAnsiTheme="minorHAnsi" w:cs="Segoe UI"/>
            <w:sz w:val="22"/>
            <w:szCs w:val="22"/>
            <w:lang w:eastAsia="en-US"/>
          </w:rPr>
          <w:t>https://www.youtube.com/watch?v=tiNAAttG8vc</w:t>
        </w:r>
      </w:hyperlink>
    </w:p>
    <w:p w:rsidR="0022148B" w:rsidRDefault="0022148B" w:rsidP="0022148B">
      <w:pPr>
        <w:ind w:left="1440" w:right="566" w:hanging="22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</w:p>
    <w:p w:rsidR="0022148B" w:rsidRPr="002D4903" w:rsidRDefault="0022148B" w:rsidP="0022148B">
      <w:pPr>
        <w:ind w:left="1440" w:right="566" w:hanging="22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7</w:t>
      </w:r>
      <w:r w:rsidRPr="002D4903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. SUGERENCIAS:</w:t>
      </w:r>
    </w:p>
    <w:p w:rsidR="0022148B" w:rsidRPr="0022148B" w:rsidRDefault="0022148B" w:rsidP="0022148B">
      <w:pPr>
        <w:tabs>
          <w:tab w:val="left" w:pos="11624"/>
        </w:tabs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BE197F">
        <w:rPr>
          <w:rFonts w:asciiTheme="minorHAnsi" w:hAnsiTheme="minorHAnsi"/>
          <w:bCs/>
          <w:color w:val="1F497D" w:themeColor="text2"/>
          <w:sz w:val="20"/>
          <w:szCs w:val="20"/>
        </w:rPr>
        <w:t>-</w:t>
      </w:r>
      <w:r w:rsidRPr="0022148B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Nosotros optamos por Jesús: </w:t>
      </w:r>
      <w:r>
        <w:rPr>
          <w:rFonts w:asciiTheme="minorHAnsi" w:hAnsiTheme="minorHAnsi"/>
          <w:bCs/>
          <w:color w:val="1F497D" w:themeColor="text2"/>
          <w:sz w:val="20"/>
          <w:szCs w:val="20"/>
        </w:rPr>
        <w:t>ren</w:t>
      </w:r>
      <w:r w:rsidRPr="0022148B">
        <w:rPr>
          <w:rFonts w:asciiTheme="minorHAnsi" w:hAnsiTheme="minorHAnsi"/>
          <w:bCs/>
          <w:color w:val="1F497D" w:themeColor="text2"/>
          <w:sz w:val="20"/>
          <w:szCs w:val="20"/>
        </w:rPr>
        <w:t>ovad cada día esa decisión.</w:t>
      </w:r>
    </w:p>
    <w:p w:rsidR="0022148B" w:rsidRPr="0022148B" w:rsidRDefault="0022148B" w:rsidP="0022148B">
      <w:pPr>
        <w:tabs>
          <w:tab w:val="left" w:pos="11624"/>
        </w:tabs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22148B">
        <w:rPr>
          <w:rFonts w:asciiTheme="minorHAnsi" w:hAnsiTheme="minorHAnsi"/>
          <w:bCs/>
          <w:color w:val="1F497D" w:themeColor="text2"/>
          <w:sz w:val="20"/>
          <w:szCs w:val="20"/>
        </w:rPr>
        <w:t>-Ten tiempo para leer el evangelio en casa para conocer más a Jesús, orar, crecer en la fe. El te hablará y le reconocerás en el día a día. La comunidad te ayudará.</w:t>
      </w:r>
    </w:p>
    <w:p w:rsidR="0022148B" w:rsidRDefault="0022148B" w:rsidP="0022148B">
      <w:pPr>
        <w:tabs>
          <w:tab w:val="left" w:pos="11624"/>
        </w:tabs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22148B">
        <w:rPr>
          <w:rFonts w:asciiTheme="minorHAnsi" w:hAnsiTheme="minorHAnsi"/>
          <w:bCs/>
          <w:color w:val="1F497D" w:themeColor="text2"/>
          <w:sz w:val="20"/>
          <w:szCs w:val="20"/>
        </w:rPr>
        <w:t>-Podríamos hacer un mural con el título del tema de hoy: con dibujos de personas que le siguen</w:t>
      </w:r>
      <w:r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hoy</w:t>
      </w:r>
      <w:r w:rsidRPr="0022148B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, que son profetas para nosotros, misioneros, catequistas… O ponemos las razones por las que le dejo entrar.  </w:t>
      </w:r>
    </w:p>
    <w:p w:rsidR="0022148B" w:rsidRDefault="00F15627" w:rsidP="0022148B">
      <w:pPr>
        <w:tabs>
          <w:tab w:val="left" w:pos="11624"/>
        </w:tabs>
        <w:ind w:left="1701" w:right="566" w:hanging="283"/>
        <w:jc w:val="both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  <w:r>
        <w:rPr>
          <w:rFonts w:asciiTheme="minorHAnsi" w:hAnsiTheme="minorHAnsi"/>
          <w:bCs/>
          <w:noProof/>
          <w:color w:val="1F497D" w:themeColor="text2"/>
          <w:sz w:val="20"/>
          <w:szCs w:val="20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5513705</wp:posOffset>
            </wp:positionH>
            <wp:positionV relativeFrom="paragraph">
              <wp:posOffset>677545</wp:posOffset>
            </wp:positionV>
            <wp:extent cx="1645285" cy="1517650"/>
            <wp:effectExtent l="19050" t="0" r="0" b="0"/>
            <wp:wrapThrough wrapText="bothSides">
              <wp:wrapPolygon edited="0">
                <wp:start x="-250" y="0"/>
                <wp:lineTo x="-250" y="21419"/>
                <wp:lineTo x="21508" y="21419"/>
                <wp:lineTo x="21508" y="0"/>
                <wp:lineTo x="-250" y="0"/>
              </wp:wrapPolygon>
            </wp:wrapThrough>
            <wp:docPr id="8" name="Imagen 13" descr="http://1.bp.blogspot.com/_3qlSOukTGEI/TUtp4ZJq_JI/AAAAAAAAABo/RP46Dc_MEs0/s330/Dios+es+am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_3qlSOukTGEI/TUtp4ZJq_JI/AAAAAAAAABo/RP46Dc_MEs0/s330/Dios+es+amor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48B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-Podemos ver juntos el vídeo de </w:t>
      </w:r>
      <w:r w:rsidR="0022148B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“Profetas de hoy”:</w:t>
      </w:r>
      <w:r w:rsidR="0022148B" w:rsidRPr="00366114">
        <w:t xml:space="preserve"> </w:t>
      </w:r>
      <w:hyperlink r:id="rId17" w:history="1">
        <w:r w:rsidR="0022148B" w:rsidRPr="00102031">
          <w:rPr>
            <w:rStyle w:val="Hipervnculo"/>
            <w:rFonts w:asciiTheme="minorHAnsi" w:eastAsiaTheme="minorHAnsi" w:hAnsiTheme="minorHAnsi" w:cs="Segoe UI"/>
            <w:sz w:val="22"/>
            <w:szCs w:val="22"/>
            <w:lang w:eastAsia="en-US"/>
          </w:rPr>
          <w:t>https://www.youtube.com/watch?v=_k1MGt-1_rA</w:t>
        </w:r>
      </w:hyperlink>
      <w:r w:rsidR="0022148B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Podemos comentarlo juntos y ver qué podemos hacer nosotros también para hacer posible un mundo mejor y como sumarnos a causas-proyectos que merece la pena cuidar. En febrero celebraremos la Campaña de Manos Unidas y podemos ver proyectos de misioneros con los que colaborar. </w:t>
      </w:r>
    </w:p>
    <w:p w:rsidR="0022148B" w:rsidRDefault="0022148B" w:rsidP="0022148B">
      <w:pPr>
        <w:tabs>
          <w:tab w:val="left" w:pos="11624"/>
        </w:tabs>
        <w:ind w:left="1701" w:right="566" w:hanging="283"/>
        <w:jc w:val="both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-Se podría trabajar el tema de qué son los profetas, personas elegidas por Dios para decir la verdad aunque duela, denunciar lo que está mal</w:t>
      </w:r>
      <w:r w:rsidR="00B619C3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con mucho amor. Mira si Dios te ha elegido para ser profeta.</w:t>
      </w:r>
    </w:p>
    <w:p w:rsidR="00B619C3" w:rsidRDefault="00B619C3" w:rsidP="0022148B">
      <w:pPr>
        <w:tabs>
          <w:tab w:val="left" w:pos="11624"/>
        </w:tabs>
        <w:ind w:left="1701" w:right="566" w:hanging="283"/>
        <w:jc w:val="both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-Pidamos por todos los que son rechazados por seguir a Jesús, por anunciar su mensaje, por buscar la justicia, el bien común, la ecología, la paz… Los profetas de hoy.</w:t>
      </w:r>
    </w:p>
    <w:p w:rsidR="00B619C3" w:rsidRDefault="00B619C3" w:rsidP="0022148B">
      <w:pPr>
        <w:tabs>
          <w:tab w:val="left" w:pos="11624"/>
        </w:tabs>
        <w:ind w:left="1701" w:right="566" w:hanging="283"/>
        <w:jc w:val="both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-Fijándonos en la lectura de Corintios de lo que es el amor se podría hacer un dibujo de una persona en una pizarra y taparlo con cartulinas con palabras como miedo, complejos, violencia, falta de fe, tristeza, mentira. Se pondrán tapando el personaje totalmente. Luego se les va dando la vuelta a las cartulinas y en todas pone la palabra amor y las colocamos alrededor del dibujo de la persona.</w:t>
      </w:r>
    </w:p>
    <w:p w:rsidR="00B619C3" w:rsidRDefault="00B619C3" w:rsidP="0022148B">
      <w:pPr>
        <w:tabs>
          <w:tab w:val="left" w:pos="11624"/>
        </w:tabs>
        <w:ind w:left="1701" w:right="566" w:hanging="283"/>
        <w:jc w:val="both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-Se podría hoy </w:t>
      </w:r>
      <w:proofErr w:type="spellStart"/>
      <w:r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intronizar</w:t>
      </w:r>
      <w:proofErr w:type="spellEnd"/>
      <w:r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el Leccionario ya que es también el comienzo de Lucas.</w:t>
      </w:r>
    </w:p>
    <w:p w:rsidR="0022148B" w:rsidRPr="00BE197F" w:rsidRDefault="0022148B" w:rsidP="0022148B">
      <w:pPr>
        <w:tabs>
          <w:tab w:val="left" w:pos="11624"/>
        </w:tabs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22148B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   </w:t>
      </w:r>
    </w:p>
    <w:p w:rsidR="004440C2" w:rsidRDefault="004440C2" w:rsidP="004440C2">
      <w:pPr>
        <w:ind w:left="1418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</w:p>
    <w:p w:rsidR="004440C2" w:rsidRDefault="004440C2" w:rsidP="004440C2">
      <w:pPr>
        <w:spacing w:after="200" w:line="276" w:lineRule="auto"/>
        <w:rPr>
          <w:rFonts w:asciiTheme="minorHAnsi" w:hAnsiTheme="minorHAnsi"/>
          <w:bCs/>
          <w:color w:val="1F497D" w:themeColor="text2"/>
          <w:sz w:val="20"/>
          <w:szCs w:val="20"/>
        </w:rPr>
      </w:pPr>
    </w:p>
    <w:p w:rsidR="00D679CE" w:rsidRDefault="00D679CE" w:rsidP="00D679CE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D679CE" w:rsidRDefault="00D679CE" w:rsidP="00D679CE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D679CE" w:rsidRDefault="00D679CE" w:rsidP="00D679CE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D679CE" w:rsidRDefault="00F15627" w:rsidP="00D679CE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139065</wp:posOffset>
            </wp:positionV>
            <wp:extent cx="3020695" cy="2596515"/>
            <wp:effectExtent l="19050" t="0" r="8255" b="0"/>
            <wp:wrapThrough wrapText="bothSides">
              <wp:wrapPolygon edited="0">
                <wp:start x="-136" y="0"/>
                <wp:lineTo x="-136" y="21394"/>
                <wp:lineTo x="21659" y="21394"/>
                <wp:lineTo x="21659" y="0"/>
                <wp:lineTo x="-136" y="0"/>
              </wp:wrapPolygon>
            </wp:wrapThrough>
            <wp:docPr id="5" name="Imagen 2" descr="C:\Users\Usuario\Downloads\dibu 3 febrero 2019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dibu 3 febrero 2019 colo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9CE" w:rsidRDefault="00D679CE" w:rsidP="00D679CE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D679CE" w:rsidRDefault="00D679CE" w:rsidP="00D679CE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D679CE" w:rsidRDefault="00D679CE" w:rsidP="00D679CE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D679CE" w:rsidRDefault="00D679CE" w:rsidP="00D679CE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D679CE" w:rsidRDefault="00D679CE" w:rsidP="00D679CE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D679CE" w:rsidRDefault="00D679CE" w:rsidP="00D679CE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D679CE" w:rsidRDefault="00D679CE" w:rsidP="00D679CE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D679CE" w:rsidRDefault="00D679CE" w:rsidP="00D679CE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D679CE" w:rsidRDefault="00D679CE" w:rsidP="00D679CE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D679CE" w:rsidRDefault="00D679CE" w:rsidP="00D679CE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D679CE" w:rsidRDefault="00D679CE" w:rsidP="00D679CE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D679CE" w:rsidRDefault="00D679CE" w:rsidP="00D679CE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D679CE" w:rsidRDefault="00D679CE" w:rsidP="00D679CE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D679CE" w:rsidRDefault="00D679CE" w:rsidP="00D679CE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D679CE" w:rsidRDefault="00D679CE" w:rsidP="00D679CE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D679CE" w:rsidRDefault="00D679CE" w:rsidP="00D679CE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440C2" w:rsidRDefault="004440C2" w:rsidP="004440C2">
      <w:pPr>
        <w:spacing w:after="200" w:line="276" w:lineRule="auto"/>
        <w:rPr>
          <w:rFonts w:asciiTheme="minorHAnsi" w:hAnsiTheme="minorHAnsi"/>
          <w:bCs/>
          <w:color w:val="1F497D" w:themeColor="text2"/>
          <w:sz w:val="20"/>
          <w:szCs w:val="20"/>
        </w:rPr>
      </w:pPr>
    </w:p>
    <w:p w:rsidR="004440C2" w:rsidRPr="00BE197F" w:rsidRDefault="004440C2" w:rsidP="006D69C1">
      <w:pPr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</w:p>
    <w:sectPr w:rsidR="004440C2" w:rsidRPr="00BE197F" w:rsidSect="00286D41">
      <w:pgSz w:w="11906" w:h="16838"/>
      <w:pgMar w:top="709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" o:bullet="t">
        <v:imagedata r:id="rId1" o:title="clip_image001"/>
      </v:shape>
    </w:pict>
  </w:numPicBullet>
  <w:numPicBullet w:numPicBulletId="1">
    <w:pict>
      <v:shape id="_x0000_i1029" type="#_x0000_t75" style="width:10.2pt;height:10.2pt" o:bullet="t">
        <v:imagedata r:id="rId2" o:title="mso6F"/>
      </v:shape>
    </w:pict>
  </w:numPicBullet>
  <w:abstractNum w:abstractNumId="0">
    <w:nsid w:val="D6884711"/>
    <w:multiLevelType w:val="hybridMultilevel"/>
    <w:tmpl w:val="94A153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D4E13"/>
    <w:multiLevelType w:val="hybridMultilevel"/>
    <w:tmpl w:val="92CAC6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22C16"/>
    <w:multiLevelType w:val="hybridMultilevel"/>
    <w:tmpl w:val="E43ED15E"/>
    <w:lvl w:ilvl="0" w:tplc="182CBC8C">
      <w:start w:val="6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AC555D2"/>
    <w:multiLevelType w:val="hybridMultilevel"/>
    <w:tmpl w:val="F2789A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036CF"/>
    <w:multiLevelType w:val="multilevel"/>
    <w:tmpl w:val="CD28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67DB5"/>
    <w:multiLevelType w:val="hybridMultilevel"/>
    <w:tmpl w:val="8DC2D9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6238A"/>
    <w:multiLevelType w:val="hybridMultilevel"/>
    <w:tmpl w:val="8B80448C"/>
    <w:lvl w:ilvl="0" w:tplc="227A0D68">
      <w:start w:val="4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1EC407C8"/>
    <w:multiLevelType w:val="multilevel"/>
    <w:tmpl w:val="CEA0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D2011"/>
    <w:multiLevelType w:val="hybridMultilevel"/>
    <w:tmpl w:val="0D2E2434"/>
    <w:lvl w:ilvl="0" w:tplc="5A7E05A6">
      <w:start w:val="5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231811D9"/>
    <w:multiLevelType w:val="hybridMultilevel"/>
    <w:tmpl w:val="C8AC1DBE"/>
    <w:lvl w:ilvl="0" w:tplc="5C6CFC5C">
      <w:start w:val="1"/>
      <w:numFmt w:val="decimal"/>
      <w:lvlText w:val="%1."/>
      <w:lvlJc w:val="left"/>
      <w:pPr>
        <w:ind w:left="1485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6C21BD3"/>
    <w:multiLevelType w:val="multilevel"/>
    <w:tmpl w:val="51C2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F5FDC"/>
    <w:multiLevelType w:val="hybridMultilevel"/>
    <w:tmpl w:val="1242AF1E"/>
    <w:lvl w:ilvl="0" w:tplc="588ED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86E033E"/>
    <w:multiLevelType w:val="hybridMultilevel"/>
    <w:tmpl w:val="0380AEA6"/>
    <w:lvl w:ilvl="0" w:tplc="8EBC55C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4">
    <w:nsid w:val="3C1406D8"/>
    <w:multiLevelType w:val="hybridMultilevel"/>
    <w:tmpl w:val="3D764350"/>
    <w:lvl w:ilvl="0" w:tplc="AF84CCB8">
      <w:start w:val="5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3D912F3C"/>
    <w:multiLevelType w:val="hybridMultilevel"/>
    <w:tmpl w:val="6450F02A"/>
    <w:lvl w:ilvl="0" w:tplc="9134F602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  <w:sz w:val="28"/>
        <w:szCs w:val="28"/>
      </w:rPr>
    </w:lvl>
    <w:lvl w:ilvl="2" w:tplc="975AF2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Times New Roman" w:hint="default"/>
      </w:rPr>
    </w:lvl>
    <w:lvl w:ilvl="3" w:tplc="4DA6515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6">
    <w:nsid w:val="43537CF0"/>
    <w:multiLevelType w:val="hybridMultilevel"/>
    <w:tmpl w:val="7D4096A4"/>
    <w:lvl w:ilvl="0" w:tplc="43125DB0">
      <w:start w:val="1"/>
      <w:numFmt w:val="decimal"/>
      <w:lvlText w:val="%1."/>
      <w:lvlJc w:val="left"/>
      <w:pPr>
        <w:tabs>
          <w:tab w:val="num" w:pos="2427"/>
        </w:tabs>
        <w:ind w:left="2427" w:hanging="7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7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140E54"/>
    <w:multiLevelType w:val="hybridMultilevel"/>
    <w:tmpl w:val="2AA0A2F2"/>
    <w:lvl w:ilvl="0" w:tplc="92F666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56F3AB0"/>
    <w:multiLevelType w:val="hybridMultilevel"/>
    <w:tmpl w:val="1B1C5278"/>
    <w:lvl w:ilvl="0" w:tplc="19C283B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235EF5"/>
    <w:multiLevelType w:val="hybridMultilevel"/>
    <w:tmpl w:val="B4B06FCA"/>
    <w:lvl w:ilvl="0" w:tplc="0A2EC21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5EA471D9"/>
    <w:multiLevelType w:val="hybridMultilevel"/>
    <w:tmpl w:val="D95E7A32"/>
    <w:lvl w:ilvl="0" w:tplc="7034FF7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>
    <w:nsid w:val="60F729D1"/>
    <w:multiLevelType w:val="hybridMultilevel"/>
    <w:tmpl w:val="218AF6E2"/>
    <w:lvl w:ilvl="0" w:tplc="0A047A9C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25357C9"/>
    <w:multiLevelType w:val="hybridMultilevel"/>
    <w:tmpl w:val="E3B2A09C"/>
    <w:lvl w:ilvl="0" w:tplc="1B2A9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B495D"/>
    <w:multiLevelType w:val="hybridMultilevel"/>
    <w:tmpl w:val="696845CA"/>
    <w:lvl w:ilvl="0" w:tplc="A5F88E5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  <w:i w:val="0"/>
      </w:rPr>
    </w:lvl>
    <w:lvl w:ilvl="1" w:tplc="C52EFC8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  <w:i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9B4696"/>
    <w:multiLevelType w:val="hybridMultilevel"/>
    <w:tmpl w:val="980CA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732050E5"/>
    <w:multiLevelType w:val="hybridMultilevel"/>
    <w:tmpl w:val="553AEAEC"/>
    <w:lvl w:ilvl="0" w:tplc="F5B85B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8637BD"/>
    <w:multiLevelType w:val="hybridMultilevel"/>
    <w:tmpl w:val="051C820A"/>
    <w:lvl w:ilvl="0" w:tplc="2356EC40">
      <w:start w:val="9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0"/>
  </w:num>
  <w:num w:numId="2">
    <w:abstractNumId w:val="30"/>
  </w:num>
  <w:num w:numId="3">
    <w:abstractNumId w:val="17"/>
  </w:num>
  <w:num w:numId="4">
    <w:abstractNumId w:val="22"/>
  </w:num>
  <w:num w:numId="5">
    <w:abstractNumId w:val="29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5"/>
  </w:num>
  <w:num w:numId="9">
    <w:abstractNumId w:val="10"/>
  </w:num>
  <w:num w:numId="10">
    <w:abstractNumId w:val="8"/>
  </w:num>
  <w:num w:numId="11">
    <w:abstractNumId w:val="6"/>
  </w:num>
  <w:num w:numId="12">
    <w:abstractNumId w:val="21"/>
  </w:num>
  <w:num w:numId="13">
    <w:abstractNumId w:val="13"/>
  </w:num>
  <w:num w:numId="14">
    <w:abstractNumId w:val="16"/>
  </w:num>
  <w:num w:numId="15">
    <w:abstractNumId w:val="4"/>
  </w:num>
  <w:num w:numId="16">
    <w:abstractNumId w:val="15"/>
  </w:num>
  <w:num w:numId="17">
    <w:abstractNumId w:val="12"/>
  </w:num>
  <w:num w:numId="18">
    <w:abstractNumId w:val="31"/>
  </w:num>
  <w:num w:numId="19">
    <w:abstractNumId w:val="0"/>
  </w:num>
  <w:num w:numId="20">
    <w:abstractNumId w:val="23"/>
  </w:num>
  <w:num w:numId="21">
    <w:abstractNumId w:val="11"/>
  </w:num>
  <w:num w:numId="22">
    <w:abstractNumId w:val="5"/>
  </w:num>
  <w:num w:numId="23">
    <w:abstractNumId w:val="1"/>
  </w:num>
  <w:num w:numId="24">
    <w:abstractNumId w:val="18"/>
  </w:num>
  <w:num w:numId="25">
    <w:abstractNumId w:val="9"/>
  </w:num>
  <w:num w:numId="26">
    <w:abstractNumId w:val="28"/>
  </w:num>
  <w:num w:numId="27">
    <w:abstractNumId w:val="7"/>
  </w:num>
  <w:num w:numId="28">
    <w:abstractNumId w:val="24"/>
  </w:num>
  <w:num w:numId="29">
    <w:abstractNumId w:val="14"/>
  </w:num>
  <w:num w:numId="30">
    <w:abstractNumId w:val="2"/>
  </w:num>
  <w:num w:numId="31">
    <w:abstractNumId w:val="3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BCD"/>
    <w:rsid w:val="0000024C"/>
    <w:rsid w:val="00000476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4217"/>
    <w:rsid w:val="00004970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0E6F"/>
    <w:rsid w:val="000125A3"/>
    <w:rsid w:val="00012EF9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27F34"/>
    <w:rsid w:val="0003004B"/>
    <w:rsid w:val="00030B2D"/>
    <w:rsid w:val="0003135D"/>
    <w:rsid w:val="00032662"/>
    <w:rsid w:val="00032A7D"/>
    <w:rsid w:val="00033B82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4B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606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37"/>
    <w:rsid w:val="00065187"/>
    <w:rsid w:val="00065ABF"/>
    <w:rsid w:val="00065B80"/>
    <w:rsid w:val="00066525"/>
    <w:rsid w:val="00066AB3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2CA6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0FF"/>
    <w:rsid w:val="000775E7"/>
    <w:rsid w:val="00077708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399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5AA"/>
    <w:rsid w:val="000A78F2"/>
    <w:rsid w:val="000A7977"/>
    <w:rsid w:val="000B0194"/>
    <w:rsid w:val="000B0D5B"/>
    <w:rsid w:val="000B1051"/>
    <w:rsid w:val="000B1278"/>
    <w:rsid w:val="000B135D"/>
    <w:rsid w:val="000B1DD7"/>
    <w:rsid w:val="000B250C"/>
    <w:rsid w:val="000B269D"/>
    <w:rsid w:val="000B29E4"/>
    <w:rsid w:val="000B3388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0E52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3AE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246"/>
    <w:rsid w:val="001135CF"/>
    <w:rsid w:val="001139EB"/>
    <w:rsid w:val="00114009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8B"/>
    <w:rsid w:val="001204F3"/>
    <w:rsid w:val="0012265B"/>
    <w:rsid w:val="00122BA4"/>
    <w:rsid w:val="00123127"/>
    <w:rsid w:val="00123160"/>
    <w:rsid w:val="0012324B"/>
    <w:rsid w:val="00124330"/>
    <w:rsid w:val="00125F2C"/>
    <w:rsid w:val="0012664F"/>
    <w:rsid w:val="001266E9"/>
    <w:rsid w:val="001270B4"/>
    <w:rsid w:val="0012733E"/>
    <w:rsid w:val="00127A4C"/>
    <w:rsid w:val="00130060"/>
    <w:rsid w:val="001306BB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5F50"/>
    <w:rsid w:val="00156218"/>
    <w:rsid w:val="00156486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869"/>
    <w:rsid w:val="00192AAA"/>
    <w:rsid w:val="00192E28"/>
    <w:rsid w:val="001930F5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89E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2C8"/>
    <w:rsid w:val="001B0858"/>
    <w:rsid w:val="001B09E7"/>
    <w:rsid w:val="001B0C87"/>
    <w:rsid w:val="001B1509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5580"/>
    <w:rsid w:val="001B6D80"/>
    <w:rsid w:val="001B722C"/>
    <w:rsid w:val="001B723E"/>
    <w:rsid w:val="001B7676"/>
    <w:rsid w:val="001B77B0"/>
    <w:rsid w:val="001B7A1C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0D"/>
    <w:rsid w:val="001C6DBA"/>
    <w:rsid w:val="001C6F1C"/>
    <w:rsid w:val="001C7451"/>
    <w:rsid w:val="001C77F0"/>
    <w:rsid w:val="001C7D3F"/>
    <w:rsid w:val="001C7F39"/>
    <w:rsid w:val="001D032A"/>
    <w:rsid w:val="001D0D48"/>
    <w:rsid w:val="001D1A2F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951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712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180"/>
    <w:rsid w:val="001F34CC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2009AB"/>
    <w:rsid w:val="00200C79"/>
    <w:rsid w:val="00200CC9"/>
    <w:rsid w:val="00201185"/>
    <w:rsid w:val="002012A3"/>
    <w:rsid w:val="002019F2"/>
    <w:rsid w:val="00201AD5"/>
    <w:rsid w:val="00201C61"/>
    <w:rsid w:val="00202072"/>
    <w:rsid w:val="002024AF"/>
    <w:rsid w:val="0020319A"/>
    <w:rsid w:val="0020340E"/>
    <w:rsid w:val="002048DE"/>
    <w:rsid w:val="00204C6A"/>
    <w:rsid w:val="00204EAD"/>
    <w:rsid w:val="00204F15"/>
    <w:rsid w:val="00205E04"/>
    <w:rsid w:val="00205ED2"/>
    <w:rsid w:val="002064BB"/>
    <w:rsid w:val="00206531"/>
    <w:rsid w:val="00206DD6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43B"/>
    <w:rsid w:val="00216E2E"/>
    <w:rsid w:val="00217786"/>
    <w:rsid w:val="00217FE9"/>
    <w:rsid w:val="002201D9"/>
    <w:rsid w:val="00220835"/>
    <w:rsid w:val="00221157"/>
    <w:rsid w:val="002213C0"/>
    <w:rsid w:val="0022148B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4EB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732"/>
    <w:rsid w:val="00254ACC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6C55"/>
    <w:rsid w:val="00277408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6D41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A68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4903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922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7CD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3B57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C32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3D2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6B"/>
    <w:rsid w:val="00365EB1"/>
    <w:rsid w:val="00366114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517"/>
    <w:rsid w:val="00374E8D"/>
    <w:rsid w:val="00374FDC"/>
    <w:rsid w:val="00375364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2F5A"/>
    <w:rsid w:val="0038319F"/>
    <w:rsid w:val="003835D7"/>
    <w:rsid w:val="00383C78"/>
    <w:rsid w:val="00385A18"/>
    <w:rsid w:val="00386203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4135"/>
    <w:rsid w:val="003945B6"/>
    <w:rsid w:val="003945F0"/>
    <w:rsid w:val="003948EA"/>
    <w:rsid w:val="00395860"/>
    <w:rsid w:val="00395866"/>
    <w:rsid w:val="00395D25"/>
    <w:rsid w:val="00395E86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530F"/>
    <w:rsid w:val="003B5374"/>
    <w:rsid w:val="003B568F"/>
    <w:rsid w:val="003B596F"/>
    <w:rsid w:val="003B5C74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118B"/>
    <w:rsid w:val="003C21BE"/>
    <w:rsid w:val="003C2260"/>
    <w:rsid w:val="003C28C1"/>
    <w:rsid w:val="003C2999"/>
    <w:rsid w:val="003C2A8B"/>
    <w:rsid w:val="003C316F"/>
    <w:rsid w:val="003C37B0"/>
    <w:rsid w:val="003C387F"/>
    <w:rsid w:val="003C3926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0DBD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22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7E6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441"/>
    <w:rsid w:val="004128CC"/>
    <w:rsid w:val="004131B6"/>
    <w:rsid w:val="00413B99"/>
    <w:rsid w:val="004142EC"/>
    <w:rsid w:val="0041443D"/>
    <w:rsid w:val="00414543"/>
    <w:rsid w:val="004145CB"/>
    <w:rsid w:val="00414DA5"/>
    <w:rsid w:val="00415207"/>
    <w:rsid w:val="004159D8"/>
    <w:rsid w:val="00416362"/>
    <w:rsid w:val="004164A1"/>
    <w:rsid w:val="00416740"/>
    <w:rsid w:val="004172A3"/>
    <w:rsid w:val="00417821"/>
    <w:rsid w:val="00420A2E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647"/>
    <w:rsid w:val="00431688"/>
    <w:rsid w:val="00431CAA"/>
    <w:rsid w:val="004323A0"/>
    <w:rsid w:val="00432745"/>
    <w:rsid w:val="004331A8"/>
    <w:rsid w:val="00433F12"/>
    <w:rsid w:val="00434F79"/>
    <w:rsid w:val="00435975"/>
    <w:rsid w:val="00435A79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0C2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56ECF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5CF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121B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6B48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989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75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D3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34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2F6"/>
    <w:rsid w:val="005366FD"/>
    <w:rsid w:val="0053682C"/>
    <w:rsid w:val="00536EA7"/>
    <w:rsid w:val="00537023"/>
    <w:rsid w:val="00537ED2"/>
    <w:rsid w:val="005404C4"/>
    <w:rsid w:val="00540F96"/>
    <w:rsid w:val="0054129C"/>
    <w:rsid w:val="005413BC"/>
    <w:rsid w:val="00541B2F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3FE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7B8"/>
    <w:rsid w:val="00571C7F"/>
    <w:rsid w:val="005722F0"/>
    <w:rsid w:val="00572516"/>
    <w:rsid w:val="0057267D"/>
    <w:rsid w:val="00572961"/>
    <w:rsid w:val="0057342B"/>
    <w:rsid w:val="00573638"/>
    <w:rsid w:val="00573983"/>
    <w:rsid w:val="00574507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3A77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2B26"/>
    <w:rsid w:val="005B3720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2AD"/>
    <w:rsid w:val="005C291D"/>
    <w:rsid w:val="005C2BDA"/>
    <w:rsid w:val="005C2E6E"/>
    <w:rsid w:val="005C3BBE"/>
    <w:rsid w:val="005C3C19"/>
    <w:rsid w:val="005C3ECF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15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2D8A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24C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298"/>
    <w:rsid w:val="0061755D"/>
    <w:rsid w:val="00617E3B"/>
    <w:rsid w:val="00617ED5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5DF4"/>
    <w:rsid w:val="00637044"/>
    <w:rsid w:val="006379A8"/>
    <w:rsid w:val="00637F40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19B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F39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80533"/>
    <w:rsid w:val="006817F6"/>
    <w:rsid w:val="006818AF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9D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A0CBF"/>
    <w:rsid w:val="006A14E6"/>
    <w:rsid w:val="006A2268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FAB"/>
    <w:rsid w:val="006C52FA"/>
    <w:rsid w:val="006C6340"/>
    <w:rsid w:val="006C7336"/>
    <w:rsid w:val="006D0B7A"/>
    <w:rsid w:val="006D0DDB"/>
    <w:rsid w:val="006D1297"/>
    <w:rsid w:val="006D1447"/>
    <w:rsid w:val="006D1553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69C1"/>
    <w:rsid w:val="006D726B"/>
    <w:rsid w:val="006D7FDE"/>
    <w:rsid w:val="006E0451"/>
    <w:rsid w:val="006E0B17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279E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5C4C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05A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082F"/>
    <w:rsid w:val="00730A5C"/>
    <w:rsid w:val="00731237"/>
    <w:rsid w:val="00731346"/>
    <w:rsid w:val="007313E5"/>
    <w:rsid w:val="007315C2"/>
    <w:rsid w:val="00731D5C"/>
    <w:rsid w:val="00732AE1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503A"/>
    <w:rsid w:val="007560CD"/>
    <w:rsid w:val="007577B5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8E7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1A9C"/>
    <w:rsid w:val="007A22DA"/>
    <w:rsid w:val="007A23DE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3DA7"/>
    <w:rsid w:val="007C4FD2"/>
    <w:rsid w:val="007C57EC"/>
    <w:rsid w:val="007C5B9D"/>
    <w:rsid w:val="007C5D68"/>
    <w:rsid w:val="007C6378"/>
    <w:rsid w:val="007C6677"/>
    <w:rsid w:val="007C669F"/>
    <w:rsid w:val="007C6C6D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739D"/>
    <w:rsid w:val="007E74DC"/>
    <w:rsid w:val="007E75A4"/>
    <w:rsid w:val="007F01F8"/>
    <w:rsid w:val="007F0CC1"/>
    <w:rsid w:val="007F0F3F"/>
    <w:rsid w:val="007F15D2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6B48"/>
    <w:rsid w:val="00807640"/>
    <w:rsid w:val="00810045"/>
    <w:rsid w:val="0081059B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50EB"/>
    <w:rsid w:val="008159D5"/>
    <w:rsid w:val="00815D73"/>
    <w:rsid w:val="00815DF8"/>
    <w:rsid w:val="00815F6C"/>
    <w:rsid w:val="00816469"/>
    <w:rsid w:val="00816EF8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FB6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88"/>
    <w:rsid w:val="00861BDF"/>
    <w:rsid w:val="008622F2"/>
    <w:rsid w:val="00863389"/>
    <w:rsid w:val="00863939"/>
    <w:rsid w:val="00863B9B"/>
    <w:rsid w:val="008641FC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3931"/>
    <w:rsid w:val="008747AC"/>
    <w:rsid w:val="00874FEB"/>
    <w:rsid w:val="00875035"/>
    <w:rsid w:val="008761DB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D11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94A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3F9B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3D54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7E1"/>
    <w:rsid w:val="008F0C92"/>
    <w:rsid w:val="008F1876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863"/>
    <w:rsid w:val="00902872"/>
    <w:rsid w:val="009028C5"/>
    <w:rsid w:val="00902DA0"/>
    <w:rsid w:val="0090325C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AB5"/>
    <w:rsid w:val="00912DA0"/>
    <w:rsid w:val="00912F75"/>
    <w:rsid w:val="0091334B"/>
    <w:rsid w:val="00913614"/>
    <w:rsid w:val="00913E96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29E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ABD"/>
    <w:rsid w:val="00966DB7"/>
    <w:rsid w:val="00967332"/>
    <w:rsid w:val="009673FC"/>
    <w:rsid w:val="00967B55"/>
    <w:rsid w:val="009713E5"/>
    <w:rsid w:val="0097141B"/>
    <w:rsid w:val="0097160B"/>
    <w:rsid w:val="0097191E"/>
    <w:rsid w:val="009723C4"/>
    <w:rsid w:val="0097267E"/>
    <w:rsid w:val="009727D7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80C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0B9"/>
    <w:rsid w:val="00994317"/>
    <w:rsid w:val="00994321"/>
    <w:rsid w:val="009944C8"/>
    <w:rsid w:val="009945F1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BF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B6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1A98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5CA"/>
    <w:rsid w:val="00A037AE"/>
    <w:rsid w:val="00A038C7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19C0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2662"/>
    <w:rsid w:val="00A438C9"/>
    <w:rsid w:val="00A43AC9"/>
    <w:rsid w:val="00A45949"/>
    <w:rsid w:val="00A45A5B"/>
    <w:rsid w:val="00A45B76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163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3E52"/>
    <w:rsid w:val="00A74E31"/>
    <w:rsid w:val="00A75B2E"/>
    <w:rsid w:val="00A75B34"/>
    <w:rsid w:val="00A75F0C"/>
    <w:rsid w:val="00A76672"/>
    <w:rsid w:val="00A76768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492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D3"/>
    <w:rsid w:val="00AF7CE9"/>
    <w:rsid w:val="00AF7E85"/>
    <w:rsid w:val="00B0094F"/>
    <w:rsid w:val="00B00CCD"/>
    <w:rsid w:val="00B013D3"/>
    <w:rsid w:val="00B017AC"/>
    <w:rsid w:val="00B0195E"/>
    <w:rsid w:val="00B02BA0"/>
    <w:rsid w:val="00B02E61"/>
    <w:rsid w:val="00B02F96"/>
    <w:rsid w:val="00B03272"/>
    <w:rsid w:val="00B03383"/>
    <w:rsid w:val="00B03C13"/>
    <w:rsid w:val="00B046B2"/>
    <w:rsid w:val="00B04B44"/>
    <w:rsid w:val="00B04ECA"/>
    <w:rsid w:val="00B059D1"/>
    <w:rsid w:val="00B05A15"/>
    <w:rsid w:val="00B05E74"/>
    <w:rsid w:val="00B06199"/>
    <w:rsid w:val="00B06CF4"/>
    <w:rsid w:val="00B07148"/>
    <w:rsid w:val="00B071F3"/>
    <w:rsid w:val="00B074B9"/>
    <w:rsid w:val="00B07BBC"/>
    <w:rsid w:val="00B1047B"/>
    <w:rsid w:val="00B10570"/>
    <w:rsid w:val="00B10AAB"/>
    <w:rsid w:val="00B10AD0"/>
    <w:rsid w:val="00B10ED3"/>
    <w:rsid w:val="00B1101F"/>
    <w:rsid w:val="00B11BDF"/>
    <w:rsid w:val="00B11F96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5C57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B2F"/>
    <w:rsid w:val="00B32DE3"/>
    <w:rsid w:val="00B340CC"/>
    <w:rsid w:val="00B348BB"/>
    <w:rsid w:val="00B34B3D"/>
    <w:rsid w:val="00B34D32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567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9C3"/>
    <w:rsid w:val="00B61EC3"/>
    <w:rsid w:val="00B62BB2"/>
    <w:rsid w:val="00B6310C"/>
    <w:rsid w:val="00B63836"/>
    <w:rsid w:val="00B64272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3F"/>
    <w:rsid w:val="00B80D5D"/>
    <w:rsid w:val="00B81160"/>
    <w:rsid w:val="00B815B5"/>
    <w:rsid w:val="00B82659"/>
    <w:rsid w:val="00B839B3"/>
    <w:rsid w:val="00B83BC0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4B2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D2C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197F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6EE"/>
    <w:rsid w:val="00BE689E"/>
    <w:rsid w:val="00BE7380"/>
    <w:rsid w:val="00BE7522"/>
    <w:rsid w:val="00BE7585"/>
    <w:rsid w:val="00BE7A91"/>
    <w:rsid w:val="00BF053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4A26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391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00F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550B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2D50"/>
    <w:rsid w:val="00C34F3B"/>
    <w:rsid w:val="00C35179"/>
    <w:rsid w:val="00C35326"/>
    <w:rsid w:val="00C35853"/>
    <w:rsid w:val="00C36091"/>
    <w:rsid w:val="00C364FA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0C60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710"/>
    <w:rsid w:val="00C50A8A"/>
    <w:rsid w:val="00C514BE"/>
    <w:rsid w:val="00C51714"/>
    <w:rsid w:val="00C51A44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259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45E6"/>
    <w:rsid w:val="00C745FB"/>
    <w:rsid w:val="00C746DC"/>
    <w:rsid w:val="00C7482C"/>
    <w:rsid w:val="00C748D3"/>
    <w:rsid w:val="00C74D36"/>
    <w:rsid w:val="00C7509B"/>
    <w:rsid w:val="00C751CC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848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3B6"/>
    <w:rsid w:val="00CD2857"/>
    <w:rsid w:val="00CD2B48"/>
    <w:rsid w:val="00CD33A0"/>
    <w:rsid w:val="00CD3560"/>
    <w:rsid w:val="00CD39F2"/>
    <w:rsid w:val="00CD3CCF"/>
    <w:rsid w:val="00CD4201"/>
    <w:rsid w:val="00CD4233"/>
    <w:rsid w:val="00CD4888"/>
    <w:rsid w:val="00CD5A04"/>
    <w:rsid w:val="00CD5ACE"/>
    <w:rsid w:val="00CD615D"/>
    <w:rsid w:val="00CD6C92"/>
    <w:rsid w:val="00CD72E4"/>
    <w:rsid w:val="00CD773F"/>
    <w:rsid w:val="00CD7A77"/>
    <w:rsid w:val="00CE02BD"/>
    <w:rsid w:val="00CE0A56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0CF1"/>
    <w:rsid w:val="00D024BB"/>
    <w:rsid w:val="00D02599"/>
    <w:rsid w:val="00D025E3"/>
    <w:rsid w:val="00D025F4"/>
    <w:rsid w:val="00D038F0"/>
    <w:rsid w:val="00D03C69"/>
    <w:rsid w:val="00D040D9"/>
    <w:rsid w:val="00D0412F"/>
    <w:rsid w:val="00D04A76"/>
    <w:rsid w:val="00D04CEB"/>
    <w:rsid w:val="00D05446"/>
    <w:rsid w:val="00D055E1"/>
    <w:rsid w:val="00D05E06"/>
    <w:rsid w:val="00D06248"/>
    <w:rsid w:val="00D06411"/>
    <w:rsid w:val="00D06651"/>
    <w:rsid w:val="00D06A3C"/>
    <w:rsid w:val="00D06C26"/>
    <w:rsid w:val="00D06C4F"/>
    <w:rsid w:val="00D07419"/>
    <w:rsid w:val="00D07AF6"/>
    <w:rsid w:val="00D07FE4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64C4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77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556A"/>
    <w:rsid w:val="00D65CB9"/>
    <w:rsid w:val="00D65DB8"/>
    <w:rsid w:val="00D66295"/>
    <w:rsid w:val="00D66765"/>
    <w:rsid w:val="00D679CE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17F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D46"/>
    <w:rsid w:val="00D85F5C"/>
    <w:rsid w:val="00D86387"/>
    <w:rsid w:val="00D86AAA"/>
    <w:rsid w:val="00D87099"/>
    <w:rsid w:val="00D87360"/>
    <w:rsid w:val="00D878ED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DD4"/>
    <w:rsid w:val="00D96F16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2A6F"/>
    <w:rsid w:val="00DB30D8"/>
    <w:rsid w:val="00DB37C7"/>
    <w:rsid w:val="00DB3EEF"/>
    <w:rsid w:val="00DB47AD"/>
    <w:rsid w:val="00DB54CC"/>
    <w:rsid w:val="00DB634A"/>
    <w:rsid w:val="00DB671B"/>
    <w:rsid w:val="00DB7413"/>
    <w:rsid w:val="00DB7AE4"/>
    <w:rsid w:val="00DB7CC7"/>
    <w:rsid w:val="00DC0005"/>
    <w:rsid w:val="00DC07F7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4B4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0D45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A3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01AF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673"/>
    <w:rsid w:val="00E207E0"/>
    <w:rsid w:val="00E2096A"/>
    <w:rsid w:val="00E20AB9"/>
    <w:rsid w:val="00E20B12"/>
    <w:rsid w:val="00E20EAE"/>
    <w:rsid w:val="00E20F08"/>
    <w:rsid w:val="00E22937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0AAD"/>
    <w:rsid w:val="00E316E6"/>
    <w:rsid w:val="00E3289D"/>
    <w:rsid w:val="00E32DA5"/>
    <w:rsid w:val="00E3331F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1BA"/>
    <w:rsid w:val="00E4370A"/>
    <w:rsid w:val="00E438D1"/>
    <w:rsid w:val="00E43E9F"/>
    <w:rsid w:val="00E443EB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57DAA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58D"/>
    <w:rsid w:val="00E85A23"/>
    <w:rsid w:val="00E85CDD"/>
    <w:rsid w:val="00E8675E"/>
    <w:rsid w:val="00E86B36"/>
    <w:rsid w:val="00E87BD4"/>
    <w:rsid w:val="00E90368"/>
    <w:rsid w:val="00E90BBE"/>
    <w:rsid w:val="00E91921"/>
    <w:rsid w:val="00E91C95"/>
    <w:rsid w:val="00E91CF5"/>
    <w:rsid w:val="00E92FA6"/>
    <w:rsid w:val="00E93EAE"/>
    <w:rsid w:val="00E94159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4AB4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B1"/>
    <w:rsid w:val="00EE0ED3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744"/>
    <w:rsid w:val="00F11CE3"/>
    <w:rsid w:val="00F12121"/>
    <w:rsid w:val="00F12157"/>
    <w:rsid w:val="00F1226B"/>
    <w:rsid w:val="00F1311A"/>
    <w:rsid w:val="00F13FEE"/>
    <w:rsid w:val="00F1403B"/>
    <w:rsid w:val="00F14C40"/>
    <w:rsid w:val="00F14ED0"/>
    <w:rsid w:val="00F1532E"/>
    <w:rsid w:val="00F15627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2A3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4F3"/>
    <w:rsid w:val="00F31A7D"/>
    <w:rsid w:val="00F31C27"/>
    <w:rsid w:val="00F31C87"/>
    <w:rsid w:val="00F33370"/>
    <w:rsid w:val="00F3346C"/>
    <w:rsid w:val="00F33C7C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396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21D"/>
    <w:rsid w:val="00F476CF"/>
    <w:rsid w:val="00F47764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0E75"/>
    <w:rsid w:val="00F711A8"/>
    <w:rsid w:val="00F716C5"/>
    <w:rsid w:val="00F71EDE"/>
    <w:rsid w:val="00F72531"/>
    <w:rsid w:val="00F727C2"/>
    <w:rsid w:val="00F72832"/>
    <w:rsid w:val="00F72A00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495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CDB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A7F31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70F"/>
    <w:rsid w:val="00FE3C03"/>
    <w:rsid w:val="00FE3D72"/>
    <w:rsid w:val="00FE446E"/>
    <w:rsid w:val="00FE4C4D"/>
    <w:rsid w:val="00FE52C6"/>
    <w:rsid w:val="00FE5939"/>
    <w:rsid w:val="00FE6571"/>
    <w:rsid w:val="00FE7AF3"/>
    <w:rsid w:val="00FF0401"/>
    <w:rsid w:val="00FF0657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uiPriority w:val="99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paragraph" w:customStyle="1" w:styleId="Ttulo11">
    <w:name w:val="Título 11"/>
    <w:basedOn w:val="Normal"/>
    <w:uiPriority w:val="1"/>
    <w:qFormat/>
    <w:rsid w:val="000B3388"/>
    <w:pPr>
      <w:widowControl w:val="0"/>
      <w:ind w:left="991"/>
      <w:outlineLvl w:val="1"/>
    </w:pPr>
    <w:rPr>
      <w:rFonts w:ascii="Calibri" w:eastAsia="Calibri" w:hAnsi="Calibri" w:cstheme="minorBidi"/>
      <w:sz w:val="22"/>
      <w:szCs w:val="22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0B3388"/>
    <w:pPr>
      <w:widowControl w:val="0"/>
      <w:ind w:left="258"/>
      <w:outlineLvl w:val="2"/>
    </w:pPr>
    <w:rPr>
      <w:rFonts w:ascii="Calibri" w:eastAsia="Calibri" w:hAnsi="Calibri" w:cstheme="minorBidi"/>
      <w:sz w:val="21"/>
      <w:szCs w:val="21"/>
      <w:lang w:val="en-US" w:eastAsia="en-US"/>
    </w:rPr>
  </w:style>
  <w:style w:type="paragraph" w:customStyle="1" w:styleId="Style1">
    <w:name w:val="Style 1"/>
    <w:uiPriority w:val="99"/>
    <w:rsid w:val="00D679CE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_k1MGt-1_rA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zQgOVO_ZVDQ" TargetMode="External"/><Relationship Id="rId17" Type="http://schemas.openxmlformats.org/officeDocument/2006/relationships/hyperlink" Target="https://www.youtube.com/watch?v=_k1MGt-1_rA" TargetMode="External"/><Relationship Id="rId2" Type="http://schemas.openxmlformats.org/officeDocument/2006/relationships/numbering" Target="numbering.xml"/><Relationship Id="rId16" Type="http://schemas.openxmlformats.org/officeDocument/2006/relationships/image" Target="http://1.bp.blogspot.com/_3qlSOukTGEI/TUtp4ZJq_JI/AAAAAAAAABo/RP46Dc_MEs0/s330/Dios+es+amor.p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zyuk5kGzD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tiNAAttG8vc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B32F5-BEF4-46B9-AE52-CB6C295D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Catequesis</cp:lastModifiedBy>
  <cp:revision>16</cp:revision>
  <cp:lastPrinted>2019-01-31T09:43:00Z</cp:lastPrinted>
  <dcterms:created xsi:type="dcterms:W3CDTF">2019-01-16T08:55:00Z</dcterms:created>
  <dcterms:modified xsi:type="dcterms:W3CDTF">2019-01-31T09:43:00Z</dcterms:modified>
</cp:coreProperties>
</file>