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3DBF" w:rsidRPr="00E91609" w:rsidRDefault="00BE66EE" w:rsidP="000B3388">
      <w:pPr>
        <w:pStyle w:val="Ttulo5"/>
        <w:tabs>
          <w:tab w:val="left" w:pos="1276"/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E9160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84455</wp:posOffset>
            </wp:positionV>
            <wp:extent cx="1870075" cy="1449070"/>
            <wp:effectExtent l="19050" t="0" r="0" b="0"/>
            <wp:wrapThrough wrapText="bothSides">
              <wp:wrapPolygon edited="0">
                <wp:start x="-220" y="0"/>
                <wp:lineTo x="-220" y="21297"/>
                <wp:lineTo x="21563" y="21297"/>
                <wp:lineTo x="21563" y="0"/>
                <wp:lineTo x="-220" y="0"/>
              </wp:wrapPolygon>
            </wp:wrapThrough>
            <wp:docPr id="7" name="Imagen 1" descr="C:\Users\Usuario\Desktop\Misa Niños\Evan-19-Ord-C-2-5\dibu_20_enero_2019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9-Ord-C-2-5\dibu_20_enero_2019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60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-174625</wp:posOffset>
            </wp:positionV>
            <wp:extent cx="1631950" cy="1793875"/>
            <wp:effectExtent l="19050" t="0" r="6350" b="0"/>
            <wp:wrapThrough wrapText="bothSides">
              <wp:wrapPolygon edited="0">
                <wp:start x="-252" y="0"/>
                <wp:lineTo x="-252" y="21332"/>
                <wp:lineTo x="21684" y="21332"/>
                <wp:lineTo x="21684" y="0"/>
                <wp:lineTo x="-252" y="0"/>
              </wp:wrapPolygon>
            </wp:wrapThrough>
            <wp:docPr id="2" name="Imagen 4" descr="http://2.bp.blogspot.com/-bfDF7rQdU2Y/VpvW4QYC2MI/AAAAAAAACIU/tf0GdimllbU/s1600/Bodas%252520de%252520Can%25C3%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bfDF7rQdU2Y/VpvW4QYC2MI/AAAAAAAACIU/tf0GdimllbU/s1600/Bodas%252520de%252520Can%25C3%25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 w:rsidRPr="00E9160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5328A5" w:rsidRPr="00E9160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A3DBF" w:rsidRPr="00E9160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A3DBF" w:rsidRPr="00E91609" w:rsidRDefault="000B3388" w:rsidP="000B3388">
      <w:pPr>
        <w:pStyle w:val="Ttulo5"/>
        <w:tabs>
          <w:tab w:val="left" w:pos="1276"/>
        </w:tabs>
        <w:spacing w:line="240" w:lineRule="atLeast"/>
        <w:ind w:left="1418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E91609">
        <w:rPr>
          <w:rFonts w:ascii="Calibri" w:hAnsi="Calibri"/>
          <w:color w:val="1F497D" w:themeColor="text2"/>
          <w:sz w:val="36"/>
          <w:szCs w:val="36"/>
          <w:lang w:val="gl-ES"/>
        </w:rPr>
        <w:t>20</w:t>
      </w:r>
      <w:r w:rsidR="00FE370F" w:rsidRPr="00E9160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9A3DBF" w:rsidRPr="00E9160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de </w:t>
      </w:r>
      <w:r w:rsidR="005328A5" w:rsidRPr="00E91609">
        <w:rPr>
          <w:rFonts w:ascii="Calibri" w:hAnsi="Calibri"/>
          <w:color w:val="1F497D" w:themeColor="text2"/>
          <w:sz w:val="36"/>
          <w:szCs w:val="36"/>
          <w:lang w:val="gl-ES"/>
        </w:rPr>
        <w:t>xaneiro</w:t>
      </w:r>
      <w:r w:rsidR="009A3DBF" w:rsidRPr="00E9160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5328A5" w:rsidRPr="00E91609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</w:p>
    <w:p w:rsidR="009A3DBF" w:rsidRPr="00E91609" w:rsidRDefault="000B3388" w:rsidP="000B3388">
      <w:pPr>
        <w:pStyle w:val="Ttulo5"/>
        <w:tabs>
          <w:tab w:val="left" w:pos="1276"/>
          <w:tab w:val="left" w:pos="10490"/>
        </w:tabs>
        <w:spacing w:line="240" w:lineRule="atLeast"/>
        <w:ind w:left="1418" w:right="2975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E9160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T. Ordinario</w:t>
      </w:r>
      <w:r w:rsidR="00637F40" w:rsidRPr="00E9160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-</w:t>
      </w:r>
      <w:r w:rsidRPr="00E9160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2º </w:t>
      </w:r>
      <w:r w:rsidR="009A3DBF" w:rsidRPr="00E9160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</w:t>
      </w:r>
    </w:p>
    <w:p w:rsidR="00637F40" w:rsidRPr="00E91609" w:rsidRDefault="005328A5" w:rsidP="00BE66EE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18" w:right="566"/>
        <w:jc w:val="center"/>
        <w:rPr>
          <w:rFonts w:ascii="Calibri" w:hAnsi="Calibri"/>
          <w:b/>
          <w:noProof/>
          <w:color w:val="1F497D" w:themeColor="text2"/>
          <w:sz w:val="28"/>
          <w:szCs w:val="28"/>
        </w:rPr>
      </w:pPr>
      <w:r w:rsidRPr="00E91609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>Xoán</w:t>
      </w:r>
      <w:r w:rsidR="000B3388" w:rsidRPr="00E91609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 xml:space="preserve"> 2, 1-12</w:t>
      </w:r>
      <w:r w:rsidR="00FE370F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: </w:t>
      </w:r>
      <w:r w:rsidR="00FE370F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>“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 xml:space="preserve">Enchede 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>as t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>all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>as de a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>u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>ga”.</w:t>
      </w:r>
      <w:r w:rsidR="00BE66EE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</w:rPr>
        <w:t xml:space="preserve"> </w:t>
      </w:r>
      <w:r w:rsidR="00637F40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Mensa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x</w:t>
      </w:r>
      <w:r w:rsidR="00637F40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e: 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Enchamos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as vasi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ll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as de A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U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GA</w:t>
      </w:r>
      <w:r w:rsidR="00BE66EE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sabendo que T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I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as transformarás en VI</w:t>
      </w:r>
      <w:r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Ñ</w:t>
      </w:r>
      <w:r w:rsidR="000B3388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O</w:t>
      </w:r>
      <w:r w:rsidR="00FE370F" w:rsidRPr="00E91609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.</w:t>
      </w:r>
    </w:p>
    <w:p w:rsidR="00FE370F" w:rsidRPr="00E91609" w:rsidRDefault="00FE370F" w:rsidP="00FE370F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="Calibri" w:hAnsi="Calibri"/>
          <w:b/>
          <w:color w:val="1F497D" w:themeColor="text2"/>
          <w:sz w:val="28"/>
          <w:szCs w:val="28"/>
        </w:rPr>
      </w:pPr>
    </w:p>
    <w:p w:rsidR="00FE370F" w:rsidRPr="00E91609" w:rsidRDefault="00FE370F" w:rsidP="00072CA6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567" w:firstLine="284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E91609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5328A5" w:rsidRPr="00E91609">
        <w:rPr>
          <w:rFonts w:ascii="Calibri" w:hAnsi="Calibri"/>
          <w:b/>
          <w:color w:val="1F497D" w:themeColor="text2"/>
          <w:sz w:val="28"/>
          <w:szCs w:val="28"/>
        </w:rPr>
        <w:t>LLI</w:t>
      </w:r>
      <w:r w:rsidRPr="00E91609">
        <w:rPr>
          <w:rFonts w:ascii="Calibri" w:hAnsi="Calibri"/>
          <w:b/>
          <w:color w:val="1F497D" w:themeColor="text2"/>
          <w:sz w:val="28"/>
          <w:szCs w:val="28"/>
        </w:rPr>
        <w:t>DA</w:t>
      </w:r>
    </w:p>
    <w:p w:rsidR="005328A5" w:rsidRPr="00E91609" w:rsidRDefault="005328A5" w:rsidP="00072CA6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Irmáns e irmás: Pasados os días do Nadal, volvemos aos domingos máis normais do tempo ordinario. Pero Epifanía, 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B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autismo e 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V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odas de Caná son os tres momentos da manifestación de 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 como luz e vida para todos nós. Hoxe recordaremos unha das vodas máis famosas da historia, as vodas de Caná, unha voda que tivo un problema pero dous grandes invitados: María e 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. Descubriremos o poder de 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>, que María se preocupa por nós. Xesús converte a auga en viño e manifésta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se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>nos capaz de renovar e transformar a vida dos que creemos nel. Pidamos tamén pola unidade dos cristiáns, cuxa semana iniciamos hoxe.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br/>
      </w:r>
      <w:r w:rsidR="001C0AFC" w:rsidRPr="00E91609">
        <w:rPr>
          <w:rFonts w:asciiTheme="minorHAnsi" w:hAnsiTheme="minorHAnsi"/>
          <w:i/>
          <w:color w:val="1F497D" w:themeColor="text2"/>
          <w:sz w:val="22"/>
          <w:szCs w:val="22"/>
        </w:rPr>
        <w:t xml:space="preserve">      </w:t>
      </w:r>
      <w:r w:rsidRPr="00E91609">
        <w:rPr>
          <w:rFonts w:asciiTheme="minorHAnsi" w:hAnsiTheme="minorHAnsi"/>
          <w:i/>
          <w:color w:val="1F497D" w:themeColor="text2"/>
          <w:sz w:val="22"/>
          <w:szCs w:val="22"/>
        </w:rPr>
        <w:t>No nome do Pai</w:t>
      </w:r>
      <w:r w:rsidR="001C0AFC" w:rsidRPr="00E91609">
        <w:rPr>
          <w:rFonts w:asciiTheme="minorHAnsi" w:hAnsiTheme="minorHAnsi"/>
          <w:i/>
          <w:color w:val="1F497D" w:themeColor="text2"/>
          <w:sz w:val="22"/>
          <w:szCs w:val="22"/>
        </w:rPr>
        <w:t>…</w:t>
      </w:r>
      <w:r w:rsidRPr="00E91609">
        <w:rPr>
          <w:rFonts w:asciiTheme="minorHAnsi" w:hAnsiTheme="minorHAnsi"/>
          <w:i/>
          <w:color w:val="1F497D" w:themeColor="text2"/>
          <w:sz w:val="22"/>
          <w:szCs w:val="22"/>
        </w:rPr>
        <w:t xml:space="preserve"> Que </w:t>
      </w:r>
      <w:r w:rsidR="001C0AFC" w:rsidRPr="00E91609">
        <w:rPr>
          <w:rFonts w:asciiTheme="minorHAnsi" w:hAnsiTheme="minorHAnsi"/>
          <w:i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/>
          <w:i/>
          <w:color w:val="1F497D" w:themeColor="text2"/>
          <w:sz w:val="22"/>
          <w:szCs w:val="22"/>
        </w:rPr>
        <w:t xml:space="preserve">, que nunca nos deixa sos nas necesidades, </w:t>
      </w:r>
      <w:r w:rsidR="001C0AFC" w:rsidRPr="00E91609">
        <w:rPr>
          <w:rFonts w:asciiTheme="minorHAnsi" w:hAnsiTheme="minorHAnsi"/>
          <w:i/>
          <w:color w:val="1F497D" w:themeColor="text2"/>
          <w:sz w:val="22"/>
          <w:szCs w:val="22"/>
        </w:rPr>
        <w:t>sex</w:t>
      </w:r>
      <w:r w:rsidRPr="00E91609">
        <w:rPr>
          <w:rFonts w:asciiTheme="minorHAnsi" w:hAnsiTheme="minorHAnsi"/>
          <w:i/>
          <w:color w:val="1F497D" w:themeColor="text2"/>
          <w:sz w:val="22"/>
          <w:szCs w:val="22"/>
        </w:rPr>
        <w:t>a con todos vós.</w:t>
      </w:r>
    </w:p>
    <w:p w:rsidR="00FE370F" w:rsidRPr="00E91609" w:rsidRDefault="00FE370F" w:rsidP="001C0AFC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color w:val="1F497D" w:themeColor="text2"/>
          <w:sz w:val="22"/>
        </w:rPr>
      </w:pPr>
      <w:r w:rsidRPr="00E9160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</w:t>
      </w:r>
      <w:r w:rsidR="00BE0055" w:rsidRPr="00E91609">
        <w:rPr>
          <w:rFonts w:asciiTheme="minorHAnsi" w:hAnsiTheme="minorHAnsi"/>
          <w:noProof/>
          <w:color w:val="1F497D" w:themeColor="text2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-133.1pt;margin-top:27.6pt;width:132.8pt;height:27.15pt;z-index:251737088;mso-position-horizontal-relative:text;mso-position-vertical-relative:text" adj=",11210" fillcolor="#69d8ff" strokecolor="#7030a0">
            <v:shadow color="#868686"/>
            <v:textpath style="font-family:&quot;Arial Black&quot;;v-text-kern:t" trim="t" fitpath="t" string="¡Entrega la valiosa moneda...&#10;de tu CORAZÓN!"/>
          </v:shape>
        </w:pict>
      </w:r>
    </w:p>
    <w:p w:rsidR="00FE370F" w:rsidRPr="00E91609" w:rsidRDefault="00FE370F" w:rsidP="000B3388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7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E91609">
        <w:rPr>
          <w:rFonts w:ascii="Calibri" w:hAnsi="Calibri"/>
          <w:b/>
          <w:color w:val="1F497D" w:themeColor="text2"/>
          <w:sz w:val="28"/>
          <w:szCs w:val="28"/>
        </w:rPr>
        <w:t>2. PETICI</w:t>
      </w:r>
      <w:r w:rsidR="005328A5" w:rsidRPr="00E91609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Pr="00E91609">
        <w:rPr>
          <w:rFonts w:ascii="Calibri" w:hAnsi="Calibri"/>
          <w:b/>
          <w:color w:val="1F497D" w:themeColor="text2"/>
          <w:sz w:val="28"/>
          <w:szCs w:val="28"/>
        </w:rPr>
        <w:t>NS DE PERDÓN</w:t>
      </w:r>
    </w:p>
    <w:p w:rsidR="001C0AFC" w:rsidRPr="00E91609" w:rsidRDefault="001C0AFC" w:rsidP="001C0AFC">
      <w:pPr>
        <w:pStyle w:val="Heading1"/>
        <w:spacing w:line="240" w:lineRule="atLeast"/>
        <w:ind w:left="1276" w:right="567" w:firstLine="142"/>
        <w:jc w:val="both"/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</w:pP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   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Queremos levar a todos a </w:t>
      </w:r>
      <w:r w:rsid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l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uz, a le</w:t>
      </w: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dicia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e a vida de </w:t>
      </w: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Xesús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, pero as nosas limitacións e pecados fan</w:t>
      </w: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nos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desviarnos do camiño. Pidamos perdón.</w:t>
      </w:r>
    </w:p>
    <w:p w:rsidR="001C0AFC" w:rsidRPr="00E91609" w:rsidRDefault="001C0AFC" w:rsidP="001C0AFC">
      <w:pPr>
        <w:pStyle w:val="Heading1"/>
        <w:spacing w:line="240" w:lineRule="atLeast"/>
        <w:ind w:left="1276" w:right="567"/>
        <w:jc w:val="both"/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</w:pPr>
      <w:r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    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-Ti, </w:t>
      </w:r>
      <w:r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>Xesús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>, que queres compartir as nosas le</w:t>
      </w:r>
      <w:r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>dicias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 e proxectos, dicímosche: 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Señor, ten piedade</w:t>
      </w: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de nós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.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br/>
      </w:r>
      <w:r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    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-Ti, </w:t>
      </w:r>
      <w:r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>Xesús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, que nos dás a María para que presente ao Señor nosas súplicas, rogámosche: 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Cristo, ten piedade</w:t>
      </w: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 </w:t>
      </w:r>
    </w:p>
    <w:p w:rsidR="001C0AFC" w:rsidRPr="00E91609" w:rsidRDefault="001C0AFC" w:rsidP="001C0AFC">
      <w:pPr>
        <w:pStyle w:val="Heading1"/>
        <w:spacing w:line="240" w:lineRule="atLeast"/>
        <w:ind w:left="1276" w:right="567"/>
        <w:jc w:val="both"/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</w:pP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        de nós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.</w:t>
      </w:r>
    </w:p>
    <w:p w:rsidR="005328A5" w:rsidRPr="00E91609" w:rsidRDefault="001C0AFC" w:rsidP="001C0AFC">
      <w:pPr>
        <w:pStyle w:val="Heading1"/>
        <w:spacing w:line="240" w:lineRule="atLeast"/>
        <w:ind w:left="1276" w:right="567"/>
        <w:jc w:val="both"/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</w:pP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  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-Ti, </w:t>
      </w:r>
      <w:r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>Xesús</w:t>
      </w:r>
      <w:r w:rsidR="005328A5" w:rsidRPr="00E91609">
        <w:rPr>
          <w:rFonts w:asciiTheme="minorHAnsi" w:hAnsiTheme="minorHAnsi" w:cstheme="minorHAnsi"/>
          <w:color w:val="1F497D" w:themeColor="text2"/>
          <w:position w:val="1"/>
          <w:lang w:val="gl-ES"/>
        </w:rPr>
        <w:t xml:space="preserve">, que nos axudas nos nosos problemas e preocupacións, pedímosche: 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Señor, ten piedade</w:t>
      </w:r>
      <w:r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 xml:space="preserve"> nós</w:t>
      </w:r>
      <w:r w:rsidR="005328A5" w:rsidRPr="00E91609">
        <w:rPr>
          <w:rFonts w:asciiTheme="minorHAnsi" w:hAnsiTheme="minorHAnsi" w:cstheme="minorHAnsi"/>
          <w:i/>
          <w:color w:val="1F497D" w:themeColor="text2"/>
          <w:position w:val="1"/>
          <w:lang w:val="gl-ES"/>
        </w:rPr>
        <w:t>.</w:t>
      </w:r>
    </w:p>
    <w:p w:rsidR="00FE370F" w:rsidRPr="00E91609" w:rsidRDefault="00BE66EE" w:rsidP="000B3388">
      <w:pPr>
        <w:ind w:left="1418" w:right="567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E91609">
        <w:rPr>
          <w:rFonts w:asciiTheme="minorHAnsi" w:hAnsi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139700</wp:posOffset>
            </wp:positionV>
            <wp:extent cx="1663065" cy="931545"/>
            <wp:effectExtent l="19050" t="0" r="0" b="0"/>
            <wp:wrapThrough wrapText="bothSides">
              <wp:wrapPolygon edited="0">
                <wp:start x="-247" y="0"/>
                <wp:lineTo x="-247" y="21202"/>
                <wp:lineTo x="21526" y="21202"/>
                <wp:lineTo x="21526" y="0"/>
                <wp:lineTo x="-247" y="0"/>
              </wp:wrapPolygon>
            </wp:wrapThrough>
            <wp:docPr id="17" name="Imagen 4" descr="J:\Mis imágenes\Bodas-Ca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Mis imágenes\Bodas-Can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70F" w:rsidRPr="00E91609" w:rsidRDefault="002064BB" w:rsidP="000B3388">
      <w:pPr>
        <w:pStyle w:val="Ttulo7"/>
        <w:tabs>
          <w:tab w:val="left" w:pos="10490"/>
        </w:tabs>
        <w:spacing w:before="0" w:line="240" w:lineRule="atLeast"/>
        <w:ind w:left="1418" w:right="567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E9160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3</w:t>
      </w:r>
      <w:r w:rsidR="00FE370F" w:rsidRPr="00E9160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. MONICIÓN </w:t>
      </w:r>
      <w:r w:rsidR="005328A5" w:rsidRPr="00E9160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="00FE370F" w:rsidRPr="00E9160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5328A5" w:rsidRPr="00E91609" w:rsidRDefault="005328A5" w:rsidP="000B3388">
      <w:pPr>
        <w:pStyle w:val="Prrafodelista"/>
        <w:spacing w:line="240" w:lineRule="atLeast"/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E9160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As lecturas fálannos da relación de Deus cos homes e mulleres de todos os tempos como unha voda, un banquete, unha festa. El sempre nos ama e é fiel. O canto de Isaías compara a </w:t>
      </w:r>
      <w:r w:rsidR="001C0AFC" w:rsidRPr="00E91609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E91609">
        <w:rPr>
          <w:rFonts w:asciiTheme="minorHAnsi" w:hAnsiTheme="minorHAnsi"/>
          <w:bCs/>
          <w:color w:val="1F497D" w:themeColor="text2"/>
          <w:sz w:val="22"/>
          <w:szCs w:val="22"/>
        </w:rPr>
        <w:t>erusalén (reconstruída tralo exilio) como unha noiva, adornada para a súa voda. San Pa</w:t>
      </w:r>
      <w:r w:rsidR="001C0AFC" w:rsidRPr="00E91609">
        <w:rPr>
          <w:rFonts w:asciiTheme="minorHAnsi" w:hAnsiTheme="minorHAnsi"/>
          <w:bCs/>
          <w:color w:val="1F497D" w:themeColor="text2"/>
          <w:sz w:val="22"/>
          <w:szCs w:val="22"/>
        </w:rPr>
        <w:t>u</w:t>
      </w:r>
      <w:r w:rsidRPr="00E91609">
        <w:rPr>
          <w:rFonts w:asciiTheme="minorHAnsi" w:hAnsiTheme="minorHAnsi"/>
          <w:bCs/>
          <w:color w:val="1F497D" w:themeColor="text2"/>
          <w:sz w:val="22"/>
          <w:szCs w:val="22"/>
        </w:rPr>
        <w:t>lo recórdanos os diversos dons que os cristiáns recibimos e todos provén dun só Espírito. No evan</w:t>
      </w:r>
      <w:r w:rsidR="001C0AFC" w:rsidRPr="00E91609">
        <w:rPr>
          <w:rFonts w:asciiTheme="minorHAnsi" w:hAnsiTheme="minorHAnsi"/>
          <w:bCs/>
          <w:color w:val="1F497D" w:themeColor="text2"/>
          <w:sz w:val="22"/>
          <w:szCs w:val="22"/>
        </w:rPr>
        <w:t>x</w:t>
      </w:r>
      <w:r w:rsidRPr="00E9160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eo </w:t>
      </w:r>
      <w:r w:rsidR="001C0AFC" w:rsidRPr="00E91609">
        <w:rPr>
          <w:rFonts w:asciiTheme="minorHAnsi" w:hAnsiTheme="minorHAnsi"/>
          <w:bCs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adiántase para que non falte o viño da le</w:t>
      </w:r>
      <w:r w:rsidR="001C0AFC" w:rsidRPr="00E91609">
        <w:rPr>
          <w:rFonts w:asciiTheme="minorHAnsi" w:hAnsiTheme="minorHAnsi"/>
          <w:bCs/>
          <w:color w:val="1F497D" w:themeColor="text2"/>
          <w:sz w:val="22"/>
          <w:szCs w:val="22"/>
        </w:rPr>
        <w:t>dicia</w:t>
      </w:r>
      <w:r w:rsidRPr="00E9160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naquela voda, facendo o seu primeiro signo salvador.</w:t>
      </w:r>
    </w:p>
    <w:p w:rsidR="000B3388" w:rsidRPr="00E91609" w:rsidRDefault="000B3388" w:rsidP="000B3388">
      <w:pPr>
        <w:pStyle w:val="Prrafodelista"/>
        <w:spacing w:line="240" w:lineRule="atLeast"/>
        <w:ind w:left="1418" w:right="567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E370F" w:rsidRPr="00E91609" w:rsidRDefault="002064BB" w:rsidP="000B3388">
      <w:pPr>
        <w:pStyle w:val="Prrafodelista"/>
        <w:spacing w:line="240" w:lineRule="atLeast"/>
        <w:ind w:left="1418" w:right="567"/>
        <w:jc w:val="both"/>
        <w:rPr>
          <w:rFonts w:ascii="Calibri" w:hAnsi="Calibri"/>
          <w:color w:val="1F497D" w:themeColor="text2"/>
          <w:sz w:val="28"/>
          <w:szCs w:val="28"/>
        </w:rPr>
      </w:pPr>
      <w:r w:rsidRPr="00E91609">
        <w:rPr>
          <w:rFonts w:ascii="Calibri" w:hAnsi="Calibri"/>
          <w:b/>
          <w:color w:val="1F497D" w:themeColor="text2"/>
          <w:sz w:val="28"/>
          <w:szCs w:val="28"/>
        </w:rPr>
        <w:t>4</w:t>
      </w:r>
      <w:r w:rsidR="000B3388" w:rsidRPr="00E91609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FE370F" w:rsidRPr="00E91609">
        <w:rPr>
          <w:rFonts w:ascii="Calibri" w:hAnsi="Calibri"/>
          <w:b/>
          <w:color w:val="1F497D" w:themeColor="text2"/>
          <w:sz w:val="28"/>
          <w:szCs w:val="28"/>
        </w:rPr>
        <w:t>PETICI</w:t>
      </w:r>
      <w:r w:rsidR="005328A5" w:rsidRPr="00E91609">
        <w:rPr>
          <w:rFonts w:ascii="Calibri" w:hAnsi="Calibri"/>
          <w:b/>
          <w:color w:val="1F497D" w:themeColor="text2"/>
          <w:sz w:val="28"/>
          <w:szCs w:val="28"/>
        </w:rPr>
        <w:t>Ó</w:t>
      </w:r>
      <w:r w:rsidR="00FE370F" w:rsidRPr="00E91609">
        <w:rPr>
          <w:rFonts w:ascii="Calibri" w:hAnsi="Calibri"/>
          <w:b/>
          <w:color w:val="1F497D" w:themeColor="text2"/>
          <w:sz w:val="28"/>
          <w:szCs w:val="28"/>
        </w:rPr>
        <w:t>NS</w:t>
      </w:r>
      <w:r w:rsidR="00FE370F" w:rsidRPr="00E91609">
        <w:rPr>
          <w:rFonts w:ascii="Calibri" w:hAnsi="Calibri"/>
          <w:color w:val="1F497D" w:themeColor="text2"/>
          <w:sz w:val="28"/>
          <w:szCs w:val="28"/>
        </w:rPr>
        <w:t xml:space="preserve"> 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Por medio de Cristo, capaz de renovar as nosas vidas, presentemos ao Pai a nosa oración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dicindo: 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Pedímoscho, Señor.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1. </w:t>
      </w:r>
      <w:r w:rsidRPr="00E9160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Pola Igrexa: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sexa evan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x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elizadora, non só con palabras, senón 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sobre todo- coas obras. 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2. </w:t>
      </w:r>
      <w:r w:rsidRPr="00E9160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Polas distintas relixións: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potenciemos o que nos une e superemos o que nos separa. 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3. </w:t>
      </w:r>
      <w:r w:rsidRPr="00E9160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Polo mundo enteiro: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progrese en paz, liberdade e xustiza e 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se 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sup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ren as divisións. 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4.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E9160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Polos noivos e matrimonios: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non falte o viño do amor e da comprensión. 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5. </w:t>
      </w:r>
      <w:r w:rsidRPr="00E9160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Polos que participamos en misa cada domingo: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fagamos o que nos di 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. 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1C0AFC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6. </w:t>
      </w:r>
      <w:r w:rsidRPr="00E9160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Por todos nós: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invitemos a 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e a Mar</w:t>
      </w:r>
      <w:r w:rsidR="001C0AFC"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>í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en todos os acontecementos da vida. 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5328A5" w:rsidRPr="00E91609" w:rsidRDefault="005328A5" w:rsidP="005328A5">
      <w:pPr>
        <w:tabs>
          <w:tab w:val="left" w:pos="11340"/>
        </w:tabs>
        <w:spacing w:line="240" w:lineRule="atLeast"/>
        <w:ind w:left="1701" w:right="540" w:hanging="284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7. </w:t>
      </w:r>
      <w:r w:rsidRPr="00E91609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Pola nosa parroquia: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para que sexamos unha verdadeira comunidade de amor par os que nos rodean. </w:t>
      </w:r>
      <w:r w:rsidRPr="00E91609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  <w:r w:rsidRPr="00E91609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  <w:r w:rsidRPr="00E91609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Dános, Pai, a protección de María e que os cristiáns do mundo vivamos sempre unidos. Por </w:t>
      </w:r>
      <w:r w:rsidR="001C0AFC" w:rsidRPr="00E91609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X</w:t>
      </w:r>
      <w:r w:rsidRPr="00E91609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CNS...</w:t>
      </w:r>
    </w:p>
    <w:p w:rsidR="005328A5" w:rsidRPr="00E91609" w:rsidRDefault="005328A5" w:rsidP="008F1876">
      <w:pPr>
        <w:tabs>
          <w:tab w:val="left" w:pos="11340"/>
        </w:tabs>
        <w:spacing w:line="240" w:lineRule="atLeast"/>
        <w:ind w:left="1560" w:right="540" w:hanging="180"/>
        <w:jc w:val="both"/>
      </w:pPr>
    </w:p>
    <w:p w:rsidR="001930F5" w:rsidRPr="00E91609" w:rsidRDefault="001930F5" w:rsidP="00BE66EE">
      <w:pPr>
        <w:pStyle w:val="Prrafodelista"/>
        <w:tabs>
          <w:tab w:val="left" w:pos="10490"/>
        </w:tabs>
        <w:spacing w:line="240" w:lineRule="atLeast"/>
        <w:ind w:left="1701" w:right="566" w:hanging="284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072CA6" w:rsidRPr="00E91609" w:rsidRDefault="00072CA6" w:rsidP="00072CA6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E91609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1C0AFC" w:rsidRPr="00E91609" w:rsidRDefault="00072CA6" w:rsidP="00072CA6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E91609">
        <w:rPr>
          <w:rFonts w:asciiTheme="minorHAnsi" w:hAnsiTheme="minorHAnsi"/>
          <w:b/>
          <w:color w:val="1F497D" w:themeColor="text2"/>
          <w:sz w:val="22"/>
          <w:szCs w:val="22"/>
        </w:rPr>
        <w:t>ALIANZAS DE BODA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  <w:r w:rsidR="005328A5" w:rsidRPr="00E91609">
        <w:rPr>
          <w:rFonts w:asciiTheme="minorHAnsi" w:hAnsiTheme="minorHAnsi"/>
          <w:color w:val="1F497D" w:themeColor="text2"/>
          <w:sz w:val="22"/>
          <w:szCs w:val="22"/>
        </w:rPr>
        <w:t>Deus sempre nos ama, é un Deus fiel. Onde el está non falta a le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dicia</w:t>
      </w:r>
      <w:r w:rsidR="005328A5" w:rsidRPr="00E91609">
        <w:rPr>
          <w:rFonts w:asciiTheme="minorHAnsi" w:hAnsiTheme="minorHAnsi"/>
          <w:color w:val="1F497D" w:themeColor="text2"/>
          <w:sz w:val="22"/>
          <w:szCs w:val="22"/>
        </w:rPr>
        <w:t>, a luz e a vida. Que nós saibamos ser testemuñas do seu amor, d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a</w:t>
      </w:r>
      <w:r w:rsidR="005328A5"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 s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úa</w:t>
      </w:r>
      <w:r w:rsidR="005328A5"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 misericordia con todos os que nos atopemos ao longo desta semana.</w:t>
      </w:r>
    </w:p>
    <w:p w:rsidR="001C0AFC" w:rsidRPr="00E91609" w:rsidRDefault="005328A5" w:rsidP="00072CA6">
      <w:pPr>
        <w:ind w:left="1701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E91609">
        <w:rPr>
          <w:rFonts w:asciiTheme="minorHAnsi" w:hAnsiTheme="minorHAnsi"/>
          <w:b/>
          <w:color w:val="1F497D" w:themeColor="text2"/>
          <w:sz w:val="22"/>
          <w:szCs w:val="22"/>
        </w:rPr>
        <w:t>UNHAS T</w:t>
      </w:r>
      <w:r w:rsidR="001C0AFC" w:rsidRPr="00E91609">
        <w:rPr>
          <w:rFonts w:asciiTheme="minorHAnsi" w:hAnsiTheme="minorHAnsi"/>
          <w:b/>
          <w:color w:val="1F497D" w:themeColor="text2"/>
          <w:sz w:val="22"/>
          <w:szCs w:val="22"/>
        </w:rPr>
        <w:t>ALLAS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 (poñémoslles nomes de dificultades polas que algúns están pasando): Prometemos a 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 que imos facer o que po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i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>damos para que os que viven ao noso ao redor non lles falte o viño do traballo, do necesario para vivir, compañía</w:t>
      </w:r>
      <w:r w:rsidR="001C0AFC" w:rsidRPr="00E91609">
        <w:rPr>
          <w:rFonts w:asciiTheme="minorHAnsi" w:hAnsiTheme="minorHAnsi"/>
          <w:color w:val="1F497D" w:themeColor="text2"/>
          <w:sz w:val="22"/>
          <w:szCs w:val="22"/>
        </w:rPr>
        <w:t>…</w:t>
      </w:r>
    </w:p>
    <w:p w:rsidR="005328A5" w:rsidRPr="00E91609" w:rsidRDefault="005328A5" w:rsidP="00072CA6">
      <w:pPr>
        <w:ind w:left="1701" w:right="566" w:hanging="283"/>
        <w:jc w:val="both"/>
      </w:pPr>
      <w:r w:rsidRPr="00E91609">
        <w:rPr>
          <w:rFonts w:asciiTheme="minorHAnsi" w:hAnsiTheme="minorHAnsi"/>
          <w:b/>
          <w:color w:val="1F497D" w:themeColor="text2"/>
          <w:sz w:val="22"/>
          <w:szCs w:val="22"/>
        </w:rPr>
        <w:lastRenderedPageBreak/>
        <w:t>PAN E O VIÑO:</w:t>
      </w:r>
      <w:r w:rsidRPr="00E91609">
        <w:rPr>
          <w:rFonts w:asciiTheme="minorHAnsi" w:hAnsiTheme="minorHAnsi"/>
          <w:color w:val="1F497D" w:themeColor="text2"/>
          <w:sz w:val="22"/>
          <w:szCs w:val="22"/>
        </w:rPr>
        <w:t xml:space="preserve"> Finalmente, Señor, ofrecémosche o pan e o viño. Eles serán o noso alimento que repoña as nosas forzas para facer o que nos digas en cada momento.</w:t>
      </w:r>
    </w:p>
    <w:p w:rsidR="00072CA6" w:rsidRPr="00E91609" w:rsidRDefault="00072CA6" w:rsidP="001C0AFC">
      <w:p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072CA6" w:rsidRPr="00E91609" w:rsidRDefault="00072CA6" w:rsidP="00072CA6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E91609">
        <w:rPr>
          <w:rFonts w:asciiTheme="minorHAnsi" w:hAnsiTheme="minorHAnsi"/>
          <w:b/>
          <w:color w:val="1F497D" w:themeColor="text2"/>
          <w:sz w:val="28"/>
          <w:szCs w:val="28"/>
        </w:rPr>
        <w:t>6. VIDEOS 2º ORDINARIO-C</w:t>
      </w:r>
    </w:p>
    <w:p w:rsidR="00BE7A91" w:rsidRPr="00E91609" w:rsidRDefault="00BE7A91" w:rsidP="00BE7A91">
      <w:pPr>
        <w:ind w:left="1418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-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A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s 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V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odas de Caná de Galilea, película: </w:t>
      </w:r>
      <w:hyperlink r:id="rId9" w:history="1">
        <w:r w:rsidRPr="00E91609">
          <w:rPr>
            <w:rStyle w:val="Hipervnculo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https://www.youtube.com/watch?v=C7uPPHXCIK8</w:t>
        </w:r>
      </w:hyperlink>
    </w:p>
    <w:p w:rsidR="0065419B" w:rsidRPr="00E91609" w:rsidRDefault="0065419B" w:rsidP="00072CA6">
      <w:pPr>
        <w:ind w:left="1418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-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A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s 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v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odas de Caná, d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ebuxos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: </w:t>
      </w:r>
      <w:hyperlink r:id="rId10" w:history="1">
        <w:r w:rsidRPr="00E91609">
          <w:rPr>
            <w:rStyle w:val="Hipervnculo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https://www.youtube.com/watch?v=N0ObEWFpEXs</w:t>
        </w:r>
      </w:hyperlink>
    </w:p>
    <w:p w:rsidR="0065419B" w:rsidRPr="00E91609" w:rsidRDefault="0065419B" w:rsidP="00072CA6">
      <w:pPr>
        <w:ind w:left="1418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-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A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s 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v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odas de Caná, d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ebux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os: </w:t>
      </w:r>
      <w:hyperlink r:id="rId11" w:history="1">
        <w:r w:rsidRPr="00E91609">
          <w:rPr>
            <w:rStyle w:val="Hipervnculo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https://www.youtube.com/watch?v=V1VaP7hXMxQ</w:t>
        </w:r>
      </w:hyperlink>
    </w:p>
    <w:p w:rsidR="0065419B" w:rsidRPr="00E91609" w:rsidRDefault="0065419B" w:rsidP="0065419B">
      <w:pPr>
        <w:ind w:left="1418"/>
        <w:rPr>
          <w:rFonts w:asciiTheme="minorHAnsi" w:hAnsiTheme="minorHAnsi" w:cstheme="minorHAnsi"/>
          <w:sz w:val="20"/>
          <w:szCs w:val="20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-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A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s </w:t>
      </w:r>
      <w:r w:rsid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v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odas de </w:t>
      </w:r>
      <w:proofErr w:type="spellStart"/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Canán</w:t>
      </w:r>
      <w:proofErr w:type="spellEnd"/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, d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ebux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os: </w:t>
      </w:r>
      <w:hyperlink r:id="rId12" w:history="1">
        <w:r w:rsidRPr="00E91609">
          <w:rPr>
            <w:rStyle w:val="Hipervnculo"/>
            <w:rFonts w:asciiTheme="minorHAnsi" w:hAnsiTheme="minorHAnsi" w:cstheme="minorHAnsi"/>
            <w:sz w:val="20"/>
            <w:szCs w:val="20"/>
          </w:rPr>
          <w:t>https://gloria.tv/video/ncikbnbEC3d83Fvxw3GRqmrNr</w:t>
        </w:r>
      </w:hyperlink>
    </w:p>
    <w:p w:rsidR="001F3180" w:rsidRPr="00E91609" w:rsidRDefault="001F3180" w:rsidP="00072CA6">
      <w:pPr>
        <w:ind w:left="1418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-Ab</w:t>
      </w:r>
      <w:r w:rsidR="0065419B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rirse 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á</w:t>
      </w:r>
      <w:r w:rsidR="0065419B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 vida,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 reflexión: </w:t>
      </w:r>
      <w:hyperlink r:id="rId13" w:history="1">
        <w:r w:rsidRPr="00E91609">
          <w:rPr>
            <w:rStyle w:val="Hipervnculo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https://www.youtube.com/watch?time_continue=41&amp;v=pNlIkGUJfv4</w:t>
        </w:r>
      </w:hyperlink>
    </w:p>
    <w:p w:rsidR="00072CA6" w:rsidRPr="00E91609" w:rsidRDefault="00072CA6" w:rsidP="00072CA6">
      <w:pPr>
        <w:ind w:left="1418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-</w:t>
      </w:r>
      <w:proofErr w:type="spellStart"/>
      <w:r w:rsidRPr="00E91609">
        <w:rPr>
          <w:rFonts w:asciiTheme="minorHAnsi" w:eastAsiaTheme="minorHAnsi" w:hAnsiTheme="minorHAnsi" w:cstheme="minorHAnsi"/>
          <w:i/>
          <w:color w:val="1F497D" w:themeColor="text2"/>
          <w:sz w:val="20"/>
          <w:szCs w:val="20"/>
          <w:lang w:eastAsia="en-US"/>
        </w:rPr>
        <w:t>A</w:t>
      </w:r>
      <w:r w:rsidR="00E91609" w:rsidRPr="00E91609">
        <w:rPr>
          <w:rFonts w:asciiTheme="minorHAnsi" w:eastAsiaTheme="minorHAnsi" w:hAnsiTheme="minorHAnsi" w:cstheme="minorHAnsi"/>
          <w:i/>
          <w:color w:val="1F497D" w:themeColor="text2"/>
          <w:sz w:val="20"/>
          <w:szCs w:val="20"/>
          <w:lang w:eastAsia="en-US"/>
        </w:rPr>
        <w:t>chispados</w:t>
      </w:r>
      <w:proofErr w:type="spellEnd"/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, reflexión: </w:t>
      </w:r>
      <w:hyperlink r:id="rId14" w:history="1">
        <w:r w:rsidRPr="00E91609">
          <w:rPr>
            <w:rStyle w:val="Hipervnculo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https://www.youtube.com/watch?v=HxxE6opiPDQ</w:t>
        </w:r>
      </w:hyperlink>
    </w:p>
    <w:p w:rsidR="001F3180" w:rsidRPr="00E91609" w:rsidRDefault="00072CA6" w:rsidP="00072CA6">
      <w:pPr>
        <w:ind w:left="1418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-Amor líquido, reflexión: </w:t>
      </w:r>
      <w:hyperlink r:id="rId15" w:history="1">
        <w:r w:rsidR="001F3180" w:rsidRPr="00E91609">
          <w:rPr>
            <w:rStyle w:val="Hipervnculo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https://www.youtube.com/watch?v=SHkjzvx9Seg</w:t>
        </w:r>
      </w:hyperlink>
    </w:p>
    <w:p w:rsidR="001F3180" w:rsidRPr="00E91609" w:rsidRDefault="001F3180" w:rsidP="001F3180">
      <w:pPr>
        <w:ind w:left="1418"/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-</w:t>
      </w:r>
      <w:r w:rsidR="001C0AFC"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A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s </w:t>
      </w:r>
      <w:r w:rsid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>v</w:t>
      </w: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odas de Caná, teatro; </w:t>
      </w:r>
      <w:hyperlink r:id="rId16" w:history="1">
        <w:r w:rsidRPr="00E91609">
          <w:rPr>
            <w:rStyle w:val="Hipervnculo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https://www.youtube.com/watch?v=jUXuKOK7yaI</w:t>
        </w:r>
      </w:hyperlink>
    </w:p>
    <w:p w:rsidR="0065419B" w:rsidRPr="00E91609" w:rsidRDefault="00072CA6" w:rsidP="00072CA6">
      <w:pPr>
        <w:ind w:left="1418"/>
        <w:rPr>
          <w:rFonts w:asciiTheme="minorHAnsi" w:hAnsiTheme="minorHAnsi" w:cstheme="minorHAnsi"/>
          <w:sz w:val="20"/>
          <w:szCs w:val="20"/>
        </w:rPr>
      </w:pPr>
      <w:r w:rsidRPr="00E91609">
        <w:rPr>
          <w:rFonts w:asciiTheme="minorHAnsi" w:eastAsiaTheme="minorHAnsi" w:hAnsiTheme="minorHAnsi" w:cstheme="minorHAnsi"/>
          <w:color w:val="1F497D" w:themeColor="text2"/>
          <w:sz w:val="20"/>
          <w:szCs w:val="20"/>
          <w:lang w:eastAsia="en-US"/>
        </w:rPr>
        <w:t xml:space="preserve">-Tarde en Caná, canción: </w:t>
      </w:r>
      <w:hyperlink r:id="rId17" w:history="1">
        <w:r w:rsidR="0065419B" w:rsidRPr="00E91609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https://www.youtube.com/watch?v=TRzhQHhYc0I</w:t>
        </w:r>
      </w:hyperlink>
    </w:p>
    <w:p w:rsidR="00072CA6" w:rsidRPr="00E91609" w:rsidRDefault="0065419B" w:rsidP="001930F5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E91609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1C0AFC" w:rsidRPr="00E91609">
        <w:rPr>
          <w:rFonts w:asciiTheme="minorHAnsi" w:hAnsiTheme="minorHAnsi" w:cstheme="minorHAnsi"/>
          <w:color w:val="1F497D" w:themeColor="text2"/>
          <w:sz w:val="20"/>
          <w:szCs w:val="20"/>
        </w:rPr>
        <w:t>N</w:t>
      </w:r>
      <w:r w:rsidRPr="00E9160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 </w:t>
      </w:r>
      <w:r w:rsidR="001C0AFC" w:rsidRPr="00E91609">
        <w:rPr>
          <w:rFonts w:asciiTheme="minorHAnsi" w:hAnsiTheme="minorHAnsi" w:cstheme="minorHAnsi"/>
          <w:color w:val="1F497D" w:themeColor="text2"/>
          <w:sz w:val="20"/>
          <w:szCs w:val="20"/>
        </w:rPr>
        <w:t>v</w:t>
      </w:r>
      <w:r w:rsidRPr="00E9160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oda de Caná, canción: </w:t>
      </w:r>
      <w:hyperlink r:id="rId18" w:history="1">
        <w:r w:rsidRPr="00E91609">
          <w:rPr>
            <w:rStyle w:val="Hipervnculo"/>
            <w:rFonts w:asciiTheme="minorHAnsi" w:hAnsiTheme="minorHAnsi" w:cstheme="minorHAnsi"/>
            <w:sz w:val="20"/>
            <w:szCs w:val="20"/>
          </w:rPr>
          <w:t>https://www.youtube.com/watch?v=_Lg095Z1Izk</w:t>
        </w:r>
      </w:hyperlink>
    </w:p>
    <w:p w:rsidR="00F72A00" w:rsidRPr="00E91609" w:rsidRDefault="00E20673" w:rsidP="00DB7AE4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E91609">
        <w:rPr>
          <w:rFonts w:asciiTheme="minorHAnsi" w:eastAsiaTheme="minorHAnsi" w:hAnsiTheme="minorHAnsi" w:cs="Segoe U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177800</wp:posOffset>
            </wp:positionV>
            <wp:extent cx="1757045" cy="899795"/>
            <wp:effectExtent l="57150" t="38100" r="33655" b="14605"/>
            <wp:wrapThrough wrapText="bothSides">
              <wp:wrapPolygon edited="0">
                <wp:start x="-703" y="-915"/>
                <wp:lineTo x="-703" y="21951"/>
                <wp:lineTo x="22014" y="21951"/>
                <wp:lineTo x="22014" y="-915"/>
                <wp:lineTo x="-703" y="-915"/>
              </wp:wrapPolygon>
            </wp:wrapThrough>
            <wp:docPr id="1" name="Imagen 7" descr="Ridimensiona%20diKIF_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dimensiona%20diKIF_45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9979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3DBF" w:rsidRPr="00E91609" w:rsidRDefault="00072CA6" w:rsidP="00DB7AE4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E9160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7</w:t>
      </w:r>
      <w:r w:rsidR="009A3DBF" w:rsidRPr="00E9160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. SU</w:t>
      </w:r>
      <w:r w:rsidR="001C0AFC" w:rsidRPr="00E9160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</w:t>
      </w:r>
      <w:r w:rsidR="009A3DBF" w:rsidRPr="00E9160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</w:p>
    <w:p w:rsidR="00E91609" w:rsidRPr="00E91609" w:rsidRDefault="001C0AFC" w:rsidP="00113246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-Vede que vos pide Xesús e como facelo: estu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dar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, deber, le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dicia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, oración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…</w:t>
      </w:r>
    </w:p>
    <w:p w:rsidR="00E91609" w:rsidRPr="00E91609" w:rsidRDefault="001C0AFC" w:rsidP="00113246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-Como María, ás noites pensade en alguén próximo que necesite algo e dicídelle a Xesús e a María: 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“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non te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n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viño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”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, o viño do traballo, comida, saúde, casa, compañía, agarimo, esperanza, ilusión para seguir vivindo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…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Poñede no presbiterio vasi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ll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as con estas necesidades. Nun momento determinado botámoslle un po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u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qui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ñ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o de auga bendita que é poñelas nas mans de Deus para que as transforme.</w:t>
      </w:r>
    </w:p>
    <w:p w:rsidR="00E91609" w:rsidRPr="00E91609" w:rsidRDefault="001C0AFC" w:rsidP="00113246">
      <w:pPr>
        <w:ind w:left="1701" w:right="566" w:hanging="283"/>
        <w:jc w:val="both"/>
        <w:rPr>
          <w:rFonts w:asciiTheme="minorHAnsi" w:hAnsiTheme="minorHAnsi"/>
          <w:bCs/>
          <w:i/>
          <w:color w:val="1F497D" w:themeColor="text2"/>
          <w:sz w:val="20"/>
          <w:szCs w:val="20"/>
        </w:rPr>
      </w:pP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-Vive con le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dicia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, a 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“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le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dicia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do evan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x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eo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”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(Francisco) e pensa que o viño de Xesús é incomparablemente máis bo que todas as </w:t>
      </w:r>
      <w:r w:rsidR="00E91609" w:rsidRPr="00E91609">
        <w:rPr>
          <w:rFonts w:asciiTheme="minorHAnsi" w:hAnsiTheme="minorHAnsi"/>
          <w:bCs/>
          <w:i/>
          <w:color w:val="1F497D" w:themeColor="text2"/>
          <w:sz w:val="20"/>
          <w:szCs w:val="20"/>
        </w:rPr>
        <w:t>“</w:t>
      </w:r>
      <w:proofErr w:type="spellStart"/>
      <w:r w:rsidRPr="00E91609">
        <w:rPr>
          <w:rFonts w:asciiTheme="minorHAnsi" w:hAnsiTheme="minorHAnsi"/>
          <w:bCs/>
          <w:i/>
          <w:color w:val="1F497D" w:themeColor="text2"/>
          <w:sz w:val="20"/>
          <w:szCs w:val="20"/>
        </w:rPr>
        <w:t>litronas</w:t>
      </w:r>
      <w:proofErr w:type="spellEnd"/>
      <w:r w:rsidR="00E91609" w:rsidRPr="00E91609">
        <w:rPr>
          <w:rFonts w:asciiTheme="minorHAnsi" w:hAnsiTheme="minorHAnsi"/>
          <w:bCs/>
          <w:i/>
          <w:color w:val="1F497D" w:themeColor="text2"/>
          <w:sz w:val="20"/>
          <w:szCs w:val="20"/>
        </w:rPr>
        <w:t>”</w:t>
      </w:r>
      <w:r w:rsidRPr="00E91609">
        <w:rPr>
          <w:rFonts w:asciiTheme="minorHAnsi" w:hAnsiTheme="minorHAnsi"/>
          <w:bCs/>
          <w:i/>
          <w:color w:val="1F497D" w:themeColor="text2"/>
          <w:sz w:val="20"/>
          <w:szCs w:val="20"/>
        </w:rPr>
        <w:t>.</w:t>
      </w:r>
    </w:p>
    <w:p w:rsidR="00E91609" w:rsidRPr="00E91609" w:rsidRDefault="001C0AFC" w:rsidP="00113246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-Comeza a Semana da Unidade dos cristiáns. Hai 2.400 millóns de cristiáns no mundo. Cada un ten a súa forma de seguir a Xesús, 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o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s s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eu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s carismas. Imaxinádevos que no mundo houbese 2.400 millóns de persoas alegres, felices, que aman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…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Sería outro mundo. Tócanos colaborar con ese mundo que soñou Xesús e dicir con voz alta: 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“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Creo en Xesús e fago o que el nos dixo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”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. E vivamos unidos a todos os outros cristiáns.</w:t>
      </w:r>
    </w:p>
    <w:p w:rsidR="00E91609" w:rsidRPr="00E91609" w:rsidRDefault="001C0AFC" w:rsidP="00113246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-Empezamos o ano litúr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x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>ico do tempo ordinario e non estaría de máis explicar o que son os tempos litúr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x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icos, que no tempo ordinario seguimos coñecendo e celebrando a vida de Xesús pero non grandes festas (a vida ordinaria) e que logo celebraremos a 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Co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resma e a 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S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emana </w:t>
      </w:r>
      <w:r w:rsidR="00E91609" w:rsidRPr="00E91609">
        <w:rPr>
          <w:rFonts w:asciiTheme="minorHAnsi" w:hAnsiTheme="minorHAnsi"/>
          <w:bCs/>
          <w:color w:val="1F497D" w:themeColor="text2"/>
          <w:sz w:val="20"/>
          <w:szCs w:val="20"/>
        </w:rPr>
        <w:t>S</w:t>
      </w:r>
      <w:r w:rsidRPr="00E91609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anta. </w:t>
      </w:r>
    </w:p>
    <w:p w:rsidR="00E91609" w:rsidRDefault="00E91609" w:rsidP="00113246">
      <w:pPr>
        <w:ind w:left="1701" w:right="566" w:hanging="283"/>
        <w:jc w:val="both"/>
      </w:pPr>
    </w:p>
    <w:sectPr w:rsidR="00E91609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4pt;height:10.4pt" o:bullet="t">
        <v:imagedata r:id="rId1" o:title="clip_image001"/>
      </v:shape>
    </w:pict>
  </w:numPicBullet>
  <w:numPicBullet w:numPicBulletId="1">
    <w:pict>
      <v:shape id="_x0000_i1051" type="#_x0000_t75" style="width:10.4pt;height:10.4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22C16"/>
    <w:multiLevelType w:val="hybridMultilevel"/>
    <w:tmpl w:val="E43ED15E"/>
    <w:lvl w:ilvl="0" w:tplc="182CBC8C">
      <w:start w:val="6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6238A"/>
    <w:multiLevelType w:val="hybridMultilevel"/>
    <w:tmpl w:val="8B80448C"/>
    <w:lvl w:ilvl="0" w:tplc="227A0D68">
      <w:start w:val="4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3C1406D8"/>
    <w:multiLevelType w:val="hybridMultilevel"/>
    <w:tmpl w:val="3D764350"/>
    <w:lvl w:ilvl="0" w:tplc="AF84CCB8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5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6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EA471D9"/>
    <w:multiLevelType w:val="hybridMultilevel"/>
    <w:tmpl w:val="D95E7A32"/>
    <w:lvl w:ilvl="0" w:tplc="7034F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637BD"/>
    <w:multiLevelType w:val="hybridMultilevel"/>
    <w:tmpl w:val="051C820A"/>
    <w:lvl w:ilvl="0" w:tplc="2356EC40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0"/>
  </w:num>
  <w:num w:numId="5">
    <w:abstractNumId w:val="2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  <w:num w:numId="17">
    <w:abstractNumId w:val="11"/>
  </w:num>
  <w:num w:numId="18">
    <w:abstractNumId w:val="28"/>
  </w:num>
  <w:num w:numId="19">
    <w:abstractNumId w:val="0"/>
  </w:num>
  <w:num w:numId="20">
    <w:abstractNumId w:val="21"/>
  </w:num>
  <w:num w:numId="21">
    <w:abstractNumId w:val="10"/>
  </w:num>
  <w:num w:numId="22">
    <w:abstractNumId w:val="4"/>
  </w:num>
  <w:num w:numId="23">
    <w:abstractNumId w:val="1"/>
  </w:num>
  <w:num w:numId="24">
    <w:abstractNumId w:val="17"/>
  </w:num>
  <w:num w:numId="25">
    <w:abstractNumId w:val="8"/>
  </w:num>
  <w:num w:numId="26">
    <w:abstractNumId w:val="25"/>
  </w:num>
  <w:num w:numId="27">
    <w:abstractNumId w:val="6"/>
  </w:num>
  <w:num w:numId="28">
    <w:abstractNumId w:val="22"/>
  </w:num>
  <w:num w:numId="29">
    <w:abstractNumId w:val="13"/>
  </w:num>
  <w:num w:numId="30">
    <w:abstractNumId w:val="2"/>
  </w:num>
  <w:num w:numId="31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4970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0E6F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27F34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4B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606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3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2CA6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0FF"/>
    <w:rsid w:val="000775E7"/>
    <w:rsid w:val="00077708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5AA"/>
    <w:rsid w:val="000A78F2"/>
    <w:rsid w:val="000A7977"/>
    <w:rsid w:val="000B0194"/>
    <w:rsid w:val="000B0D5B"/>
    <w:rsid w:val="000B1051"/>
    <w:rsid w:val="000B1278"/>
    <w:rsid w:val="000B135D"/>
    <w:rsid w:val="000B1DD7"/>
    <w:rsid w:val="000B250C"/>
    <w:rsid w:val="000B269D"/>
    <w:rsid w:val="000B29E4"/>
    <w:rsid w:val="000B3388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52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246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4F"/>
    <w:rsid w:val="001266E9"/>
    <w:rsid w:val="001270B4"/>
    <w:rsid w:val="0012733E"/>
    <w:rsid w:val="00127A4C"/>
    <w:rsid w:val="00130060"/>
    <w:rsid w:val="001306BB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0F5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89E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509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0AFC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0D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712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180"/>
    <w:rsid w:val="001F34CC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4BB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43B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4ACC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408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6D41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A68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922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7CD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B57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C32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6B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364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B6"/>
    <w:rsid w:val="003945F0"/>
    <w:rsid w:val="003948EA"/>
    <w:rsid w:val="00395860"/>
    <w:rsid w:val="00395866"/>
    <w:rsid w:val="00395D25"/>
    <w:rsid w:val="00395E86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118B"/>
    <w:rsid w:val="003C21BE"/>
    <w:rsid w:val="003C2260"/>
    <w:rsid w:val="003C28C1"/>
    <w:rsid w:val="003C2999"/>
    <w:rsid w:val="003C2A8B"/>
    <w:rsid w:val="003C316F"/>
    <w:rsid w:val="003C37B0"/>
    <w:rsid w:val="003C387F"/>
    <w:rsid w:val="003C3926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DB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22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7E6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441"/>
    <w:rsid w:val="004128CC"/>
    <w:rsid w:val="004131B6"/>
    <w:rsid w:val="00413B99"/>
    <w:rsid w:val="004142EC"/>
    <w:rsid w:val="0041443D"/>
    <w:rsid w:val="00414543"/>
    <w:rsid w:val="004145CB"/>
    <w:rsid w:val="00414DA5"/>
    <w:rsid w:val="00415207"/>
    <w:rsid w:val="004159D8"/>
    <w:rsid w:val="00416362"/>
    <w:rsid w:val="004164A1"/>
    <w:rsid w:val="00416740"/>
    <w:rsid w:val="004172A3"/>
    <w:rsid w:val="00417821"/>
    <w:rsid w:val="00420A2E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79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56ECF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5CF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6B48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989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5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A5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3FE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507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2AD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15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24C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17ED5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5DF4"/>
    <w:rsid w:val="00637044"/>
    <w:rsid w:val="006379A8"/>
    <w:rsid w:val="00637F40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19B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F39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8AF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2268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17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79E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5C4C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05A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082F"/>
    <w:rsid w:val="00731237"/>
    <w:rsid w:val="00731346"/>
    <w:rsid w:val="007313E5"/>
    <w:rsid w:val="007315C2"/>
    <w:rsid w:val="00731D5C"/>
    <w:rsid w:val="00732AE1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503A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8E7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1A9C"/>
    <w:rsid w:val="007A22DA"/>
    <w:rsid w:val="007A23DE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A7"/>
    <w:rsid w:val="007C4FD2"/>
    <w:rsid w:val="007C57EC"/>
    <w:rsid w:val="007C5B9D"/>
    <w:rsid w:val="007C5D68"/>
    <w:rsid w:val="007C6677"/>
    <w:rsid w:val="007C669F"/>
    <w:rsid w:val="007C6C6D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1FC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3931"/>
    <w:rsid w:val="008747AC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3F9B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3D54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7E1"/>
    <w:rsid w:val="008F0C92"/>
    <w:rsid w:val="008F1876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5C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AB5"/>
    <w:rsid w:val="00912DA0"/>
    <w:rsid w:val="00912F75"/>
    <w:rsid w:val="0091334B"/>
    <w:rsid w:val="00913614"/>
    <w:rsid w:val="00913E96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29E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80C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17"/>
    <w:rsid w:val="00994321"/>
    <w:rsid w:val="009944C8"/>
    <w:rsid w:val="009945F1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BF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B6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1A98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5CA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19C0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2662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163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E52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492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BA0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01F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5C57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567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272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3F"/>
    <w:rsid w:val="00B80D5D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D2C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0055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6EE"/>
    <w:rsid w:val="00BE689E"/>
    <w:rsid w:val="00BE7380"/>
    <w:rsid w:val="00BE7522"/>
    <w:rsid w:val="00BE7585"/>
    <w:rsid w:val="00BE7A91"/>
    <w:rsid w:val="00BF053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2D50"/>
    <w:rsid w:val="00C34F3B"/>
    <w:rsid w:val="00C35179"/>
    <w:rsid w:val="00C35326"/>
    <w:rsid w:val="00C35853"/>
    <w:rsid w:val="00C36091"/>
    <w:rsid w:val="00C364FA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0C60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710"/>
    <w:rsid w:val="00C50A8A"/>
    <w:rsid w:val="00C514BE"/>
    <w:rsid w:val="00C51A44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59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3CCF"/>
    <w:rsid w:val="00CD4201"/>
    <w:rsid w:val="00CD4233"/>
    <w:rsid w:val="00CD4888"/>
    <w:rsid w:val="00CD5A04"/>
    <w:rsid w:val="00CD5ACE"/>
    <w:rsid w:val="00CD615D"/>
    <w:rsid w:val="00CD6C92"/>
    <w:rsid w:val="00CD72E4"/>
    <w:rsid w:val="00CD773F"/>
    <w:rsid w:val="00CD7A77"/>
    <w:rsid w:val="00CE02BD"/>
    <w:rsid w:val="00CE0A56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0CF1"/>
    <w:rsid w:val="00D024BB"/>
    <w:rsid w:val="00D02599"/>
    <w:rsid w:val="00D025E3"/>
    <w:rsid w:val="00D025F4"/>
    <w:rsid w:val="00D038F0"/>
    <w:rsid w:val="00D03C69"/>
    <w:rsid w:val="00D040D9"/>
    <w:rsid w:val="00D0412F"/>
    <w:rsid w:val="00D04A76"/>
    <w:rsid w:val="00D04CEB"/>
    <w:rsid w:val="00D05446"/>
    <w:rsid w:val="00D055E1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07FE4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64C4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77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CB9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17F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6F16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A6F"/>
    <w:rsid w:val="00DB30D8"/>
    <w:rsid w:val="00DB37C7"/>
    <w:rsid w:val="00DB3EEF"/>
    <w:rsid w:val="00DB47AD"/>
    <w:rsid w:val="00DB54CC"/>
    <w:rsid w:val="00DB634A"/>
    <w:rsid w:val="00DB671B"/>
    <w:rsid w:val="00DB7413"/>
    <w:rsid w:val="00DB7AE4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4B4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0D45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1AF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673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1BA"/>
    <w:rsid w:val="00E4370A"/>
    <w:rsid w:val="00E438D1"/>
    <w:rsid w:val="00E43E9F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57DAA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58D"/>
    <w:rsid w:val="00E85A23"/>
    <w:rsid w:val="00E85CDD"/>
    <w:rsid w:val="00E8675E"/>
    <w:rsid w:val="00E86B36"/>
    <w:rsid w:val="00E87BD4"/>
    <w:rsid w:val="00E90368"/>
    <w:rsid w:val="00E90BBE"/>
    <w:rsid w:val="00E91609"/>
    <w:rsid w:val="00E91921"/>
    <w:rsid w:val="00E91C95"/>
    <w:rsid w:val="00E91CF5"/>
    <w:rsid w:val="00E92FA6"/>
    <w:rsid w:val="00E93EAE"/>
    <w:rsid w:val="00E94159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B1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744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396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2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A00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495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CDB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A7F31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70F"/>
    <w:rsid w:val="00FE3C03"/>
    <w:rsid w:val="00FE3D72"/>
    <w:rsid w:val="00FE446E"/>
    <w:rsid w:val="00FE4C4D"/>
    <w:rsid w:val="00FE52C6"/>
    <w:rsid w:val="00FE5939"/>
    <w:rsid w:val="00FE6571"/>
    <w:rsid w:val="00FE7AF3"/>
    <w:rsid w:val="00FF0401"/>
    <w:rsid w:val="00FF0657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paragraph" w:customStyle="1" w:styleId="Heading1">
    <w:name w:val="Heading 1"/>
    <w:basedOn w:val="Normal"/>
    <w:uiPriority w:val="1"/>
    <w:qFormat/>
    <w:rsid w:val="000B3388"/>
    <w:pPr>
      <w:widowControl w:val="0"/>
      <w:ind w:left="991"/>
      <w:outlineLvl w:val="1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0B3388"/>
    <w:pPr>
      <w:widowControl w:val="0"/>
      <w:ind w:left="258"/>
      <w:outlineLvl w:val="2"/>
    </w:pPr>
    <w:rPr>
      <w:rFonts w:ascii="Calibri" w:eastAsia="Calibri" w:hAnsi="Calibri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time_continue=41&amp;v=pNlIkGUJfv4" TargetMode="External"/><Relationship Id="rId18" Type="http://schemas.openxmlformats.org/officeDocument/2006/relationships/hyperlink" Target="https://www.youtube.com/watch?v=_Lg095Z1Iz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gloria.tv/video/ncikbnbEC3d83Fvxw3GRqmrNr" TargetMode="External"/><Relationship Id="rId17" Type="http://schemas.openxmlformats.org/officeDocument/2006/relationships/hyperlink" Target="https://www.youtube.com/watch?v=TRzhQHhYc0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UXuKOK7y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V1VaP7hXMx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Hkjzvx9Seg" TargetMode="External"/><Relationship Id="rId10" Type="http://schemas.openxmlformats.org/officeDocument/2006/relationships/hyperlink" Target="https://www.youtube.com/watch?v=N0ObEWFpEXs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7uPPHXCIK8" TargetMode="External"/><Relationship Id="rId14" Type="http://schemas.openxmlformats.org/officeDocument/2006/relationships/hyperlink" Target="https://www.youtube.com/watch?v=HxxE6opiPDQ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112F-BBA6-445A-A9EB-2096392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2</cp:revision>
  <cp:lastPrinted>2018-12-26T20:24:00Z</cp:lastPrinted>
  <dcterms:created xsi:type="dcterms:W3CDTF">2019-01-17T09:56:00Z</dcterms:created>
  <dcterms:modified xsi:type="dcterms:W3CDTF">2019-01-17T09:56:00Z</dcterms:modified>
</cp:coreProperties>
</file>