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26F" w:rsidRDefault="0065426F" w:rsidP="0065426F">
      <w:pPr>
        <w:pStyle w:val="Ttulo5"/>
        <w:tabs>
          <w:tab w:val="left" w:pos="1276"/>
          <w:tab w:val="left" w:pos="10490"/>
        </w:tabs>
        <w:spacing w:line="240" w:lineRule="atLeast"/>
        <w:ind w:left="1418" w:right="566"/>
        <w:jc w:val="center"/>
        <w:rPr>
          <w:rFonts w:asciiTheme="minorHAnsi" w:hAnsiTheme="minorHAnsi"/>
          <w:color w:val="1F497D" w:themeColor="text2"/>
          <w:sz w:val="36"/>
          <w:szCs w:val="36"/>
          <w:u w:val="single"/>
        </w:rPr>
      </w:pPr>
      <w:bookmarkStart w:id="0" w:name="_GoBack"/>
      <w:bookmarkEnd w:id="0"/>
      <w:r>
        <w:rPr>
          <w:rFonts w:asciiTheme="minorHAnsi" w:hAnsiTheme="minorHAnsi"/>
          <w:color w:val="1F497D" w:themeColor="text2"/>
          <w:sz w:val="36"/>
          <w:szCs w:val="36"/>
          <w:u w:val="single"/>
        </w:rPr>
        <w:t>M</w:t>
      </w:r>
      <w:r w:rsidRPr="002572A8">
        <w:rPr>
          <w:rFonts w:asciiTheme="minorHAnsi" w:hAnsiTheme="minorHAnsi"/>
          <w:color w:val="1F497D" w:themeColor="text2"/>
          <w:sz w:val="36"/>
          <w:szCs w:val="36"/>
          <w:u w:val="single"/>
        </w:rPr>
        <w:t>ISA CON NIÑOS</w:t>
      </w:r>
    </w:p>
    <w:p w:rsidR="0065426F" w:rsidRDefault="0065426F" w:rsidP="0065426F">
      <w:pPr>
        <w:pStyle w:val="Ttulo5"/>
        <w:tabs>
          <w:tab w:val="left" w:pos="1276"/>
        </w:tabs>
        <w:spacing w:line="240" w:lineRule="atLeast"/>
        <w:ind w:left="1418" w:right="566"/>
        <w:jc w:val="center"/>
        <w:rPr>
          <w:rFonts w:asciiTheme="minorHAnsi" w:hAnsiTheme="minorHAnsi"/>
          <w:color w:val="1F497D" w:themeColor="text2"/>
          <w:sz w:val="36"/>
          <w:szCs w:val="36"/>
          <w:u w:val="single"/>
        </w:rPr>
      </w:pPr>
      <w:r>
        <w:rPr>
          <w:rFonts w:ascii="Calibri" w:hAnsi="Calibri"/>
          <w:color w:val="1F497D" w:themeColor="text2"/>
          <w:sz w:val="36"/>
          <w:szCs w:val="36"/>
        </w:rPr>
        <w:t xml:space="preserve">6 de enero del 2019 - </w:t>
      </w:r>
      <w:r>
        <w:rPr>
          <w:rFonts w:asciiTheme="minorHAnsi" w:hAnsiTheme="minorHAnsi"/>
          <w:color w:val="1F497D" w:themeColor="text2"/>
          <w:sz w:val="36"/>
          <w:szCs w:val="36"/>
          <w:u w:val="single"/>
        </w:rPr>
        <w:t xml:space="preserve">Navidad – Epifanía </w:t>
      </w:r>
      <w:r w:rsidRPr="002572A8">
        <w:rPr>
          <w:rFonts w:asciiTheme="minorHAnsi" w:hAnsiTheme="minorHAnsi"/>
          <w:color w:val="1F497D" w:themeColor="text2"/>
          <w:sz w:val="36"/>
          <w:szCs w:val="36"/>
          <w:u w:val="single"/>
        </w:rPr>
        <w:t>-</w:t>
      </w:r>
      <w:r>
        <w:rPr>
          <w:rFonts w:asciiTheme="minorHAnsi" w:hAnsiTheme="minorHAnsi"/>
          <w:color w:val="1F497D" w:themeColor="text2"/>
          <w:sz w:val="36"/>
          <w:szCs w:val="36"/>
          <w:u w:val="single"/>
        </w:rPr>
        <w:t xml:space="preserve"> C</w:t>
      </w:r>
    </w:p>
    <w:p w:rsidR="0065426F" w:rsidRDefault="0065426F" w:rsidP="0065426F">
      <w:pPr>
        <w:pStyle w:val="Prrafodelista"/>
        <w:tabs>
          <w:tab w:val="left" w:pos="144"/>
          <w:tab w:val="left" w:pos="2160"/>
          <w:tab w:val="left" w:pos="2880"/>
          <w:tab w:val="left" w:pos="3600"/>
          <w:tab w:val="left" w:pos="4320"/>
          <w:tab w:val="left" w:pos="6480"/>
          <w:tab w:val="left" w:pos="7200"/>
        </w:tabs>
        <w:spacing w:line="240" w:lineRule="atLeast"/>
        <w:ind w:left="1418" w:right="566"/>
        <w:jc w:val="center"/>
        <w:rPr>
          <w:rFonts w:asciiTheme="minorHAnsi" w:hAnsiTheme="minorHAnsi" w:cstheme="minorHAnsi"/>
          <w:b/>
          <w:bCs/>
          <w:i/>
          <w:snapToGrid w:val="0"/>
          <w:color w:val="1F497D" w:themeColor="text2"/>
          <w:sz w:val="28"/>
          <w:szCs w:val="28"/>
        </w:rPr>
      </w:pPr>
      <w:r>
        <w:rPr>
          <w:rFonts w:asciiTheme="minorHAnsi" w:hAnsiTheme="minorHAnsi" w:cstheme="minorHAnsi"/>
          <w:b/>
          <w:bCs/>
          <w:snapToGrid w:val="0"/>
          <w:color w:val="1F497D" w:themeColor="text2"/>
          <w:sz w:val="28"/>
          <w:szCs w:val="28"/>
          <w:lang w:val="es-ES_tradnl"/>
        </w:rPr>
        <w:t xml:space="preserve">  Mateo </w:t>
      </w:r>
      <w:r w:rsidRPr="00637F40">
        <w:rPr>
          <w:rFonts w:asciiTheme="minorHAnsi" w:hAnsiTheme="minorHAnsi" w:cstheme="minorHAnsi"/>
          <w:b/>
          <w:bCs/>
          <w:i/>
          <w:snapToGrid w:val="0"/>
          <w:color w:val="1F497D" w:themeColor="text2"/>
          <w:sz w:val="28"/>
          <w:szCs w:val="28"/>
        </w:rPr>
        <w:t>2,</w:t>
      </w:r>
      <w:r>
        <w:rPr>
          <w:rFonts w:asciiTheme="minorHAnsi" w:hAnsiTheme="minorHAnsi" w:cstheme="minorHAnsi"/>
          <w:b/>
          <w:bCs/>
          <w:i/>
          <w:snapToGrid w:val="0"/>
          <w:color w:val="1F497D" w:themeColor="text2"/>
          <w:sz w:val="28"/>
          <w:szCs w:val="28"/>
        </w:rPr>
        <w:t>1-1</w:t>
      </w:r>
      <w:r w:rsidRPr="00637F40">
        <w:rPr>
          <w:rFonts w:asciiTheme="minorHAnsi" w:hAnsiTheme="minorHAnsi" w:cstheme="minorHAnsi"/>
          <w:b/>
          <w:bCs/>
          <w:i/>
          <w:snapToGrid w:val="0"/>
          <w:color w:val="1F497D" w:themeColor="text2"/>
          <w:sz w:val="28"/>
          <w:szCs w:val="28"/>
        </w:rPr>
        <w:t>2: “</w:t>
      </w:r>
      <w:r w:rsidRPr="00391E04">
        <w:rPr>
          <w:rFonts w:asciiTheme="minorHAnsi" w:hAnsiTheme="minorHAnsi" w:cstheme="minorHAnsi"/>
          <w:b/>
          <w:bCs/>
          <w:i/>
          <w:snapToGrid w:val="0"/>
          <w:color w:val="1F497D" w:themeColor="text2"/>
          <w:sz w:val="28"/>
          <w:szCs w:val="28"/>
        </w:rPr>
        <w:t>cayendo de rodillas lo adoraron</w:t>
      </w:r>
      <w:r>
        <w:rPr>
          <w:rFonts w:asciiTheme="minorHAnsi" w:hAnsiTheme="minorHAnsi" w:cstheme="minorHAnsi"/>
          <w:b/>
          <w:bCs/>
          <w:i/>
          <w:snapToGrid w:val="0"/>
          <w:color w:val="1F497D" w:themeColor="text2"/>
          <w:sz w:val="28"/>
          <w:szCs w:val="28"/>
        </w:rPr>
        <w:t xml:space="preserve"> </w:t>
      </w:r>
    </w:p>
    <w:p w:rsidR="0065426F" w:rsidRPr="00637F40" w:rsidRDefault="0065426F" w:rsidP="0065426F">
      <w:pPr>
        <w:pStyle w:val="Prrafodelista"/>
        <w:tabs>
          <w:tab w:val="left" w:pos="144"/>
          <w:tab w:val="left" w:pos="2160"/>
          <w:tab w:val="left" w:pos="2880"/>
          <w:tab w:val="left" w:pos="3600"/>
          <w:tab w:val="left" w:pos="4320"/>
          <w:tab w:val="left" w:pos="6480"/>
          <w:tab w:val="left" w:pos="7200"/>
        </w:tabs>
        <w:spacing w:line="240" w:lineRule="atLeast"/>
        <w:ind w:left="1418" w:right="566"/>
        <w:jc w:val="center"/>
        <w:rPr>
          <w:rFonts w:asciiTheme="minorHAnsi" w:hAnsiTheme="minorHAnsi" w:cstheme="minorHAnsi"/>
          <w:b/>
          <w:bCs/>
          <w:i/>
          <w:snapToGrid w:val="0"/>
          <w:color w:val="1F497D" w:themeColor="text2"/>
          <w:sz w:val="28"/>
          <w:szCs w:val="28"/>
        </w:rPr>
      </w:pPr>
      <w:r>
        <w:rPr>
          <w:rFonts w:asciiTheme="minorHAnsi" w:hAnsiTheme="minorHAnsi" w:cstheme="minorHAnsi"/>
          <w:b/>
          <w:bCs/>
          <w:i/>
          <w:snapToGrid w:val="0"/>
          <w:color w:val="1F497D" w:themeColor="text2"/>
          <w:sz w:val="28"/>
          <w:szCs w:val="28"/>
        </w:rPr>
        <w:t xml:space="preserve">                     </w:t>
      </w:r>
      <w:proofErr w:type="gramStart"/>
      <w:r>
        <w:rPr>
          <w:rFonts w:asciiTheme="minorHAnsi" w:hAnsiTheme="minorHAnsi" w:cstheme="minorHAnsi"/>
          <w:b/>
          <w:bCs/>
          <w:i/>
          <w:snapToGrid w:val="0"/>
          <w:color w:val="1F497D" w:themeColor="text2"/>
          <w:sz w:val="28"/>
          <w:szCs w:val="28"/>
        </w:rPr>
        <w:t>y</w:t>
      </w:r>
      <w:proofErr w:type="gramEnd"/>
      <w:r w:rsidRPr="00391E04">
        <w:rPr>
          <w:rFonts w:asciiTheme="minorHAnsi" w:hAnsiTheme="minorHAnsi" w:cstheme="minorHAnsi"/>
          <w:b/>
          <w:bCs/>
          <w:i/>
          <w:snapToGrid w:val="0"/>
          <w:color w:val="1F497D" w:themeColor="text2"/>
          <w:sz w:val="28"/>
          <w:szCs w:val="28"/>
        </w:rPr>
        <w:t xml:space="preserve"> le ofrecieron regalos: oro, incienso y mirra</w:t>
      </w:r>
      <w:r w:rsidRPr="00637F40">
        <w:rPr>
          <w:rFonts w:asciiTheme="minorHAnsi" w:hAnsiTheme="minorHAnsi" w:cstheme="minorHAnsi"/>
          <w:b/>
          <w:bCs/>
          <w:i/>
          <w:snapToGrid w:val="0"/>
          <w:color w:val="1F497D" w:themeColor="text2"/>
          <w:sz w:val="28"/>
          <w:szCs w:val="28"/>
        </w:rPr>
        <w:t>”.</w:t>
      </w:r>
    </w:p>
    <w:p w:rsidR="0065426F" w:rsidRDefault="0065426F" w:rsidP="006542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1418" w:right="566"/>
        <w:jc w:val="center"/>
        <w:rPr>
          <w:rFonts w:ascii="Comic Sans MS" w:hAnsi="Comic Sans MS"/>
          <w:b/>
          <w:color w:val="1F497D"/>
        </w:rPr>
      </w:pPr>
      <w:r>
        <w:rPr>
          <w:rFonts w:asciiTheme="minorHAnsi" w:hAnsiTheme="minorHAnsi"/>
          <w:noProof/>
          <w:color w:val="1F497D" w:themeColor="text2"/>
          <w:sz w:val="36"/>
          <w:szCs w:val="36"/>
          <w:u w:val="single"/>
        </w:rPr>
        <w:drawing>
          <wp:anchor distT="0" distB="0" distL="114300" distR="114300" simplePos="0" relativeHeight="251661312" behindDoc="0" locked="0" layoutInCell="1" allowOverlap="1" wp14:anchorId="4190D190" wp14:editId="6BC4650A">
            <wp:simplePos x="0" y="0"/>
            <wp:positionH relativeFrom="column">
              <wp:posOffset>3288665</wp:posOffset>
            </wp:positionH>
            <wp:positionV relativeFrom="paragraph">
              <wp:posOffset>43815</wp:posOffset>
            </wp:positionV>
            <wp:extent cx="1011555" cy="1699260"/>
            <wp:effectExtent l="0" t="0" r="0" b="0"/>
            <wp:wrapThrough wrapText="bothSides">
              <wp:wrapPolygon edited="0">
                <wp:start x="1200" y="12870"/>
                <wp:lineTo x="8522" y="18924"/>
                <wp:lineTo x="16251" y="20377"/>
                <wp:lineTo x="20725" y="20377"/>
                <wp:lineTo x="21132" y="17229"/>
                <wp:lineTo x="21132" y="15776"/>
                <wp:lineTo x="20725" y="5606"/>
                <wp:lineTo x="19098" y="1247"/>
                <wp:lineTo x="15031" y="1489"/>
                <wp:lineTo x="8929" y="763"/>
                <wp:lineTo x="8522" y="763"/>
                <wp:lineTo x="2014" y="10207"/>
                <wp:lineTo x="1200" y="10449"/>
                <wp:lineTo x="1200" y="12870"/>
              </wp:wrapPolygon>
            </wp:wrapThrough>
            <wp:docPr id="4" name="Imagen 7" descr="https://odresnuevos.files.wordpress.com/2014/12/odres-nuevos-recortable-navidad-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dresnuevos.files.wordpress.com/2014/12/odres-nuevos-recortable-navidad-2014.jpg"/>
                    <pic:cNvPicPr>
                      <a:picLocks noChangeAspect="1" noChangeArrowheads="1"/>
                    </pic:cNvPicPr>
                  </pic:nvPicPr>
                  <pic:blipFill>
                    <a:blip r:embed="rId7" cstate="print">
                      <a:clrChange>
                        <a:clrFrom>
                          <a:srgbClr val="FFFFFF"/>
                        </a:clrFrom>
                        <a:clrTo>
                          <a:srgbClr val="FFFFFF">
                            <a:alpha val="0"/>
                          </a:srgbClr>
                        </a:clrTo>
                      </a:clrChange>
                    </a:blip>
                    <a:srcRect l="51864" t="50474" r="28391"/>
                    <a:stretch>
                      <a:fillRect/>
                    </a:stretch>
                  </pic:blipFill>
                  <pic:spPr bwMode="auto">
                    <a:xfrm rot="5400000">
                      <a:off x="0" y="0"/>
                      <a:ext cx="1011555" cy="1699260"/>
                    </a:xfrm>
                    <a:prstGeom prst="rect">
                      <a:avLst/>
                    </a:prstGeom>
                    <a:noFill/>
                    <a:ln w="9525">
                      <a:noFill/>
                      <a:miter lim="800000"/>
                      <a:headEnd/>
                      <a:tailEnd/>
                    </a:ln>
                  </pic:spPr>
                </pic:pic>
              </a:graphicData>
            </a:graphic>
          </wp:anchor>
        </w:drawing>
      </w:r>
      <w:r>
        <w:rPr>
          <w:rFonts w:asciiTheme="minorHAnsi" w:hAnsiTheme="minorHAnsi" w:cstheme="minorHAnsi"/>
          <w:b/>
          <w:bCs/>
          <w:i/>
          <w:snapToGrid w:val="0"/>
          <w:color w:val="1F497D" w:themeColor="text2"/>
          <w:sz w:val="28"/>
          <w:szCs w:val="28"/>
        </w:rPr>
        <w:t xml:space="preserve">                     </w:t>
      </w:r>
      <w:r w:rsidRPr="00637F40">
        <w:rPr>
          <w:rFonts w:asciiTheme="minorHAnsi" w:hAnsiTheme="minorHAnsi" w:cstheme="minorHAnsi"/>
          <w:b/>
          <w:bCs/>
          <w:i/>
          <w:snapToGrid w:val="0"/>
          <w:color w:val="1F497D" w:themeColor="text2"/>
          <w:sz w:val="28"/>
          <w:szCs w:val="28"/>
        </w:rPr>
        <w:t xml:space="preserve">Mensaje: </w:t>
      </w:r>
      <w:r>
        <w:rPr>
          <w:rFonts w:ascii="Comic Sans MS" w:hAnsi="Comic Sans MS"/>
          <w:b/>
          <w:color w:val="1F497D"/>
        </w:rPr>
        <w:t>Como lo Magos sigue la ESTRELLA</w:t>
      </w:r>
    </w:p>
    <w:p w:rsidR="0065426F" w:rsidRDefault="0065426F" w:rsidP="0065426F">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1418" w:right="566"/>
        <w:rPr>
          <w:rFonts w:ascii="Comic Sans MS" w:hAnsi="Comic Sans MS"/>
          <w:b/>
          <w:color w:val="1F497D"/>
        </w:rPr>
      </w:pPr>
      <w:r>
        <w:rPr>
          <w:rFonts w:ascii="Comic Sans MS" w:hAnsi="Comic Sans MS"/>
          <w:b/>
          <w:color w:val="1F497D"/>
        </w:rPr>
        <w:t xml:space="preserve">                         </w:t>
      </w:r>
      <w:proofErr w:type="gramStart"/>
      <w:r>
        <w:rPr>
          <w:rFonts w:ascii="Comic Sans MS" w:hAnsi="Comic Sans MS"/>
          <w:b/>
          <w:color w:val="1F497D"/>
        </w:rPr>
        <w:t>y</w:t>
      </w:r>
      <w:proofErr w:type="gramEnd"/>
      <w:r>
        <w:rPr>
          <w:rFonts w:ascii="Comic Sans MS" w:hAnsi="Comic Sans MS"/>
          <w:b/>
          <w:color w:val="1F497D"/>
        </w:rPr>
        <w:t xml:space="preserve"> lleva tu REGALO a Jesús.</w:t>
      </w:r>
    </w:p>
    <w:p w:rsidR="0065426F" w:rsidRDefault="0065426F">
      <w:pPr>
        <w:spacing w:after="200" w:line="276" w:lineRule="auto"/>
        <w:rPr>
          <w:rFonts w:ascii="Calibri" w:hAnsi="Calibri"/>
          <w:b/>
          <w:color w:val="1F497D" w:themeColor="text2"/>
          <w:sz w:val="28"/>
          <w:szCs w:val="28"/>
        </w:rPr>
      </w:pPr>
      <w:r>
        <w:rPr>
          <w:rFonts w:asciiTheme="minorHAnsi" w:hAnsiTheme="minorHAnsi"/>
          <w:noProof/>
          <w:color w:val="1F497D" w:themeColor="text2"/>
          <w:sz w:val="36"/>
          <w:szCs w:val="36"/>
          <w:u w:val="single"/>
        </w:rPr>
        <w:drawing>
          <wp:anchor distT="0" distB="0" distL="114300" distR="114300" simplePos="0" relativeHeight="251660288" behindDoc="1" locked="0" layoutInCell="1" allowOverlap="1" wp14:anchorId="068D8622" wp14:editId="7E5F8404">
            <wp:simplePos x="0" y="0"/>
            <wp:positionH relativeFrom="column">
              <wp:posOffset>912495</wp:posOffset>
            </wp:positionH>
            <wp:positionV relativeFrom="paragraph">
              <wp:posOffset>1011555</wp:posOffset>
            </wp:positionV>
            <wp:extent cx="5649595" cy="5067300"/>
            <wp:effectExtent l="0" t="0" r="8255" b="0"/>
            <wp:wrapThrough wrapText="bothSides">
              <wp:wrapPolygon edited="0">
                <wp:start x="0" y="0"/>
                <wp:lineTo x="0" y="21519"/>
                <wp:lineTo x="21559" y="21519"/>
                <wp:lineTo x="21559" y="0"/>
                <wp:lineTo x="0" y="0"/>
              </wp:wrapPolygon>
            </wp:wrapThrough>
            <wp:docPr id="73" name="Imagen 73" descr="http://1.bp.blogspot.com/-JMkUgAeLln8/Tvzvy7isVTI/AAAAAAAAEE8/hFv6nsmlOwc/s1600/viaje+navidad+color.jpg">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1.bp.blogspot.com/-JMkUgAeLln8/Tvzvy7isVTI/AAAAAAAAEE8/hFv6nsmlOwc/s1600/viaje+navidad+color.jpg">
                      <a:hlinkClick r:id="rId8" tgtFrame="_blank"/>
                    </pic:cNvPr>
                    <pic:cNvPicPr>
                      <a:picLocks noChangeAspect="1" noChangeArrowheads="1"/>
                    </pic:cNvPicPr>
                  </pic:nvPicPr>
                  <pic:blipFill>
                    <a:blip r:embed="rId9" r:link="rId10" cstate="print"/>
                    <a:srcRect/>
                    <a:stretch>
                      <a:fillRect/>
                    </a:stretch>
                  </pic:blipFill>
                  <pic:spPr bwMode="auto">
                    <a:xfrm>
                      <a:off x="0" y="0"/>
                      <a:ext cx="5649595" cy="5067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omic Sans MS" w:hAnsi="Comic Sans MS"/>
          <w:b/>
          <w:bCs/>
          <w:caps/>
          <w:noProof/>
          <w:sz w:val="20"/>
          <w:szCs w:val="20"/>
        </w:rPr>
        <w:drawing>
          <wp:anchor distT="0" distB="0" distL="114300" distR="114300" simplePos="0" relativeHeight="251667456" behindDoc="0" locked="0" layoutInCell="1" allowOverlap="1" wp14:anchorId="1DF98920" wp14:editId="090E5989">
            <wp:simplePos x="0" y="0"/>
            <wp:positionH relativeFrom="column">
              <wp:posOffset>6072505</wp:posOffset>
            </wp:positionH>
            <wp:positionV relativeFrom="paragraph">
              <wp:posOffset>7309485</wp:posOffset>
            </wp:positionV>
            <wp:extent cx="1207135" cy="787400"/>
            <wp:effectExtent l="0" t="0" r="0" b="0"/>
            <wp:wrapThrough wrapText="bothSides">
              <wp:wrapPolygon edited="0">
                <wp:start x="6817" y="0"/>
                <wp:lineTo x="3068" y="3135"/>
                <wp:lineTo x="341" y="6794"/>
                <wp:lineTo x="0" y="15677"/>
                <wp:lineTo x="1704" y="17768"/>
                <wp:lineTo x="5795" y="18290"/>
                <wp:lineTo x="5113" y="20903"/>
                <wp:lineTo x="9204" y="20903"/>
                <wp:lineTo x="9885" y="20381"/>
                <wp:lineTo x="14317" y="18290"/>
                <wp:lineTo x="19430" y="17768"/>
                <wp:lineTo x="21134" y="15677"/>
                <wp:lineTo x="21134" y="7316"/>
                <wp:lineTo x="14658" y="1568"/>
                <wp:lineTo x="11590" y="0"/>
                <wp:lineTo x="6817" y="0"/>
              </wp:wrapPolygon>
            </wp:wrapThrough>
            <wp:docPr id="2" name="Imagen 1" descr="C:\Users\Usuario\Desktop\Ord-17-C-1-10\Evan-17-Ord-A -1-8\so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Ord-17-C-1-10\Evan-17-Ord-A -1-8\sol.bmp"/>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1207135" cy="787400"/>
                    </a:xfrm>
                    <a:prstGeom prst="rect">
                      <a:avLst/>
                    </a:prstGeom>
                    <a:noFill/>
                    <a:ln w="9525">
                      <a:noFill/>
                      <a:miter lim="800000"/>
                      <a:headEnd/>
                      <a:tailEnd/>
                    </a:ln>
                  </pic:spPr>
                </pic:pic>
              </a:graphicData>
            </a:graphic>
          </wp:anchor>
        </w:drawing>
      </w:r>
      <w:r w:rsidR="00651B07">
        <w:rPr>
          <w:rFonts w:asciiTheme="minorHAnsi" w:hAnsiTheme="minorHAnsi"/>
          <w:noProof/>
          <w:color w:val="1F497D" w:themeColor="text2"/>
          <w:sz w:val="36"/>
          <w:szCs w:val="36"/>
          <w:u w:val="single"/>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margin-left:74.6pt;margin-top:499.6pt;width:430.3pt;height:131.8pt;z-index:251665408;mso-position-horizontal-relative:text;mso-position-vertical-relative:text" adj="0" fillcolor="#fbd4b4" strokecolor="#7030a0">
            <v:fill color2="#c0c"/>
            <v:shadow on="t" color="#974706" offset="3pt,3pt"/>
            <v:textpath style="font-family:&quot;Impact&quot;;v-text-kern:t" trim="t" fitpath="t" string="Como lo Magos sigue la ESTRELLA&#10;y lleva tu REGALO a Jesús.&#10;"/>
          </v:shape>
        </w:pict>
      </w:r>
      <w:r>
        <w:rPr>
          <w:rFonts w:ascii="Calibri" w:hAnsi="Calibri"/>
          <w:b/>
          <w:color w:val="1F497D" w:themeColor="text2"/>
          <w:sz w:val="28"/>
          <w:szCs w:val="28"/>
        </w:rPr>
        <w:br w:type="page"/>
      </w:r>
    </w:p>
    <w:p w:rsidR="0065426F" w:rsidRDefault="0065426F" w:rsidP="0065426F">
      <w:pPr>
        <w:pStyle w:val="Prrafodelista"/>
        <w:tabs>
          <w:tab w:val="left" w:pos="144"/>
          <w:tab w:val="left" w:pos="2160"/>
          <w:tab w:val="left" w:pos="2880"/>
          <w:tab w:val="left" w:pos="3600"/>
          <w:tab w:val="left" w:pos="4320"/>
          <w:tab w:val="left" w:pos="6480"/>
          <w:tab w:val="left" w:pos="7200"/>
        </w:tabs>
        <w:spacing w:line="240" w:lineRule="atLeast"/>
        <w:ind w:left="1636" w:right="566"/>
        <w:jc w:val="both"/>
        <w:rPr>
          <w:rFonts w:ascii="Calibri" w:hAnsi="Calibri"/>
          <w:b/>
          <w:color w:val="1F497D" w:themeColor="text2"/>
          <w:sz w:val="44"/>
          <w:szCs w:val="44"/>
          <w:highlight w:val="yellow"/>
        </w:rPr>
      </w:pPr>
    </w:p>
    <w:p w:rsidR="0065426F" w:rsidRDefault="0065426F" w:rsidP="0065426F">
      <w:pPr>
        <w:pStyle w:val="Prrafodelista"/>
        <w:tabs>
          <w:tab w:val="left" w:pos="144"/>
          <w:tab w:val="left" w:pos="2160"/>
          <w:tab w:val="left" w:pos="2880"/>
          <w:tab w:val="left" w:pos="3600"/>
          <w:tab w:val="left" w:pos="4320"/>
          <w:tab w:val="left" w:pos="6480"/>
          <w:tab w:val="left" w:pos="7200"/>
        </w:tabs>
        <w:spacing w:line="240" w:lineRule="atLeast"/>
        <w:ind w:left="1636" w:right="566"/>
        <w:jc w:val="both"/>
        <w:rPr>
          <w:rFonts w:ascii="Calibri" w:hAnsi="Calibri"/>
          <w:b/>
          <w:color w:val="1F497D" w:themeColor="text2"/>
          <w:sz w:val="44"/>
          <w:szCs w:val="44"/>
          <w:highlight w:val="yellow"/>
        </w:rPr>
      </w:pPr>
    </w:p>
    <w:p w:rsidR="0065426F" w:rsidRPr="0065426F" w:rsidRDefault="0065426F" w:rsidP="0065426F">
      <w:pPr>
        <w:pStyle w:val="Prrafodelista"/>
        <w:numPr>
          <w:ilvl w:val="0"/>
          <w:numId w:val="3"/>
        </w:numPr>
        <w:tabs>
          <w:tab w:val="left" w:pos="144"/>
          <w:tab w:val="left" w:pos="2160"/>
          <w:tab w:val="left" w:pos="2880"/>
          <w:tab w:val="left" w:pos="3600"/>
          <w:tab w:val="left" w:pos="4320"/>
          <w:tab w:val="left" w:pos="6480"/>
          <w:tab w:val="left" w:pos="7200"/>
        </w:tabs>
        <w:spacing w:line="240" w:lineRule="atLeast"/>
        <w:ind w:right="566"/>
        <w:jc w:val="both"/>
        <w:rPr>
          <w:rFonts w:ascii="Calibri" w:hAnsi="Calibri"/>
          <w:b/>
          <w:color w:val="1F497D" w:themeColor="text2"/>
          <w:sz w:val="44"/>
          <w:szCs w:val="44"/>
          <w:highlight w:val="yellow"/>
        </w:rPr>
      </w:pPr>
      <w:r w:rsidRPr="0065426F">
        <w:rPr>
          <w:rFonts w:ascii="Calibri" w:hAnsi="Calibri"/>
          <w:b/>
          <w:color w:val="1F497D" w:themeColor="text2"/>
          <w:sz w:val="44"/>
          <w:szCs w:val="44"/>
          <w:highlight w:val="yellow"/>
        </w:rPr>
        <w:t>ACOGIDA</w:t>
      </w:r>
    </w:p>
    <w:p w:rsidR="0065426F" w:rsidRPr="0065426F" w:rsidRDefault="0065426F" w:rsidP="0065426F">
      <w:pPr>
        <w:pStyle w:val="Prrafodelista"/>
        <w:tabs>
          <w:tab w:val="left" w:pos="144"/>
          <w:tab w:val="left" w:pos="2160"/>
          <w:tab w:val="left" w:pos="2880"/>
          <w:tab w:val="left" w:pos="3600"/>
          <w:tab w:val="left" w:pos="4320"/>
          <w:tab w:val="left" w:pos="6480"/>
          <w:tab w:val="left" w:pos="7200"/>
        </w:tabs>
        <w:spacing w:line="240" w:lineRule="atLeast"/>
        <w:ind w:left="1778" w:right="566"/>
        <w:jc w:val="both"/>
        <w:rPr>
          <w:rFonts w:ascii="Calibri" w:hAnsi="Calibri"/>
          <w:b/>
          <w:color w:val="1F497D" w:themeColor="text2"/>
          <w:sz w:val="32"/>
          <w:szCs w:val="32"/>
        </w:rPr>
      </w:pPr>
    </w:p>
    <w:p w:rsidR="0065426F" w:rsidRDefault="0065426F" w:rsidP="0065426F">
      <w:pPr>
        <w:ind w:left="1418" w:right="540" w:firstLine="196"/>
        <w:jc w:val="both"/>
        <w:rPr>
          <w:rFonts w:ascii="Calibri" w:hAnsi="Calibri"/>
          <w:bCs/>
          <w:color w:val="1F497D" w:themeColor="text2"/>
          <w:sz w:val="32"/>
          <w:szCs w:val="32"/>
          <w:lang w:val="es-ES_tradnl"/>
        </w:rPr>
      </w:pPr>
      <w:r w:rsidRPr="0065426F">
        <w:rPr>
          <w:rFonts w:asciiTheme="minorHAnsi" w:hAnsiTheme="minorHAnsi"/>
          <w:bCs/>
          <w:sz w:val="32"/>
          <w:szCs w:val="32"/>
        </w:rPr>
        <w:t xml:space="preserve"> </w:t>
      </w:r>
      <w:r w:rsidR="00651B07">
        <w:rPr>
          <w:rFonts w:ascii="Lucida Sans" w:hAnsi="Lucida Sans"/>
          <w:b/>
          <w:noProof/>
          <w:color w:val="1F497D" w:themeColor="text2"/>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133.1pt;margin-top:27.6pt;width:132.8pt;height:27.15pt;z-index:251659264;mso-position-horizontal-relative:text;mso-position-vertical-relative:text" adj=",11210" fillcolor="#69d8ff" strokecolor="#7030a0">
            <v:shadow color="#868686"/>
            <v:textpath style="font-family:&quot;Arial Black&quot;;v-text-kern:t" trim="t" fitpath="t" string="¡Entrega la valiosa moneda...&#10;de tu CORAZÓN!"/>
          </v:shape>
        </w:pict>
      </w:r>
      <w:r w:rsidRPr="0065426F">
        <w:rPr>
          <w:rFonts w:ascii="Calibri" w:hAnsi="Calibri"/>
          <w:color w:val="1F497D" w:themeColor="text2"/>
          <w:sz w:val="32"/>
          <w:szCs w:val="32"/>
          <w:lang w:val="es-ES_tradnl"/>
        </w:rPr>
        <w:t>Hermanos y hermanas:</w:t>
      </w:r>
      <w:r w:rsidRPr="0065426F">
        <w:rPr>
          <w:rFonts w:ascii="Calibri" w:hAnsi="Calibri"/>
          <w:b/>
          <w:bCs/>
          <w:color w:val="1F497D" w:themeColor="text2"/>
          <w:sz w:val="32"/>
          <w:szCs w:val="32"/>
          <w:lang w:val="es-ES_tradnl"/>
        </w:rPr>
        <w:t xml:space="preserve"> </w:t>
      </w:r>
      <w:r w:rsidRPr="0065426F">
        <w:rPr>
          <w:rFonts w:ascii="Calibri" w:hAnsi="Calibri"/>
          <w:bCs/>
          <w:color w:val="1F497D" w:themeColor="text2"/>
          <w:sz w:val="32"/>
          <w:szCs w:val="32"/>
          <w:lang w:val="es-ES_tradnl"/>
        </w:rPr>
        <w:t xml:space="preserve">Hoy celebramos el día de Reyes, después de haber recibido tantos regalos en el silencio de la noche. Queremos acompañar a los Reyes Magos, esos personajes tan grandes y valientes que buscaron a Jesús y anunciaron que Dios ha nacido. Hoy celebramos la Epifanía del Señor, la manifestación de Dios a los que </w:t>
      </w:r>
      <w:proofErr w:type="gramStart"/>
      <w:r w:rsidRPr="0065426F">
        <w:rPr>
          <w:rFonts w:ascii="Calibri" w:hAnsi="Calibri"/>
          <w:bCs/>
          <w:color w:val="1F497D" w:themeColor="text2"/>
          <w:sz w:val="32"/>
          <w:szCs w:val="32"/>
          <w:lang w:val="es-ES_tradnl"/>
        </w:rPr>
        <w:t>le</w:t>
      </w:r>
      <w:proofErr w:type="gramEnd"/>
      <w:r w:rsidRPr="0065426F">
        <w:rPr>
          <w:rFonts w:ascii="Calibri" w:hAnsi="Calibri"/>
          <w:bCs/>
          <w:color w:val="1F497D" w:themeColor="text2"/>
          <w:sz w:val="32"/>
          <w:szCs w:val="32"/>
          <w:lang w:val="es-ES_tradnl"/>
        </w:rPr>
        <w:t xml:space="preserve"> buscan. Hoy, además del oro, del incienso y de la mirra, queremos ofrecernos nosotros para llevar al Niños Dios que aún no puede hablar, para que su luz y su mensaje lleguen a todas partes. Que en cada eucaristía nos postremos ante el Señor para llevarles a nuestras familias y vecinos.</w:t>
      </w:r>
    </w:p>
    <w:p w:rsidR="0065426F" w:rsidRPr="0065426F" w:rsidRDefault="0065426F" w:rsidP="0065426F">
      <w:pPr>
        <w:ind w:left="1418" w:right="540" w:firstLine="196"/>
        <w:jc w:val="both"/>
        <w:rPr>
          <w:rFonts w:ascii="Calibri" w:hAnsi="Calibri"/>
          <w:bCs/>
          <w:color w:val="1F497D" w:themeColor="text2"/>
          <w:sz w:val="32"/>
          <w:szCs w:val="32"/>
          <w:lang w:val="es-ES_tradnl"/>
        </w:rPr>
      </w:pPr>
    </w:p>
    <w:p w:rsidR="0065426F" w:rsidRDefault="0065426F" w:rsidP="0065426F">
      <w:pPr>
        <w:ind w:left="1418" w:right="540" w:firstLine="196"/>
        <w:jc w:val="both"/>
        <w:rPr>
          <w:rFonts w:ascii="Calibri" w:hAnsi="Calibri"/>
          <w:bCs/>
          <w:i/>
          <w:color w:val="FF0000"/>
          <w:sz w:val="32"/>
          <w:szCs w:val="32"/>
          <w:lang w:val="es-ES_tradnl"/>
        </w:rPr>
      </w:pPr>
      <w:r w:rsidRPr="0065426F">
        <w:rPr>
          <w:rFonts w:ascii="Calibri" w:hAnsi="Calibri"/>
          <w:bCs/>
          <w:i/>
          <w:color w:val="FF0000"/>
          <w:sz w:val="32"/>
          <w:szCs w:val="32"/>
          <w:lang w:val="es-ES_tradnl"/>
        </w:rPr>
        <w:t>(En la procesión de entrada podía ir un matrimonio y un joven llevando el oro, incienso y mirra y los tres Reyes Magos para ofrecer al niño los tres regalos).</w:t>
      </w:r>
    </w:p>
    <w:p w:rsidR="0065426F" w:rsidRPr="0065426F" w:rsidRDefault="0065426F" w:rsidP="0065426F">
      <w:pPr>
        <w:ind w:left="1418" w:right="540" w:firstLine="196"/>
        <w:jc w:val="both"/>
        <w:rPr>
          <w:rFonts w:ascii="Calibri" w:hAnsi="Calibri"/>
          <w:bCs/>
          <w:i/>
          <w:color w:val="FF0000"/>
          <w:sz w:val="32"/>
          <w:szCs w:val="32"/>
          <w:lang w:val="es-ES_tradnl"/>
        </w:rPr>
      </w:pPr>
    </w:p>
    <w:p w:rsidR="0065426F" w:rsidRDefault="0065426F" w:rsidP="0065426F">
      <w:pPr>
        <w:ind w:left="1418" w:right="540" w:firstLine="196"/>
        <w:jc w:val="both"/>
        <w:rPr>
          <w:rFonts w:asciiTheme="minorHAnsi" w:hAnsiTheme="minorHAnsi" w:cstheme="minorHAnsi"/>
          <w:i/>
          <w:color w:val="1F497D" w:themeColor="text2"/>
          <w:sz w:val="32"/>
          <w:szCs w:val="32"/>
          <w:lang w:val="es-ES_tradnl"/>
        </w:rPr>
      </w:pPr>
      <w:r w:rsidRPr="00F43D1A">
        <w:rPr>
          <w:rFonts w:asciiTheme="minorHAnsi" w:hAnsiTheme="minorHAnsi"/>
          <w:bCs/>
          <w:color w:val="FF0000"/>
          <w:sz w:val="32"/>
          <w:szCs w:val="32"/>
        </w:rPr>
        <w:t>SALUDO</w:t>
      </w:r>
      <w:r>
        <w:rPr>
          <w:rFonts w:asciiTheme="minorHAnsi" w:hAnsiTheme="minorHAnsi"/>
          <w:bCs/>
          <w:color w:val="FF0000"/>
          <w:sz w:val="32"/>
          <w:szCs w:val="32"/>
        </w:rPr>
        <w:t xml:space="preserve"> del Sacerdote</w:t>
      </w:r>
      <w:r w:rsidRPr="00F43D1A">
        <w:rPr>
          <w:rFonts w:asciiTheme="minorHAnsi" w:hAnsiTheme="minorHAnsi"/>
          <w:bCs/>
          <w:color w:val="FF0000"/>
          <w:sz w:val="32"/>
          <w:szCs w:val="32"/>
        </w:rPr>
        <w:t>:</w:t>
      </w:r>
      <w:r w:rsidRPr="0065426F">
        <w:rPr>
          <w:rFonts w:asciiTheme="minorHAnsi" w:hAnsiTheme="minorHAnsi"/>
          <w:bCs/>
          <w:color w:val="1F497D" w:themeColor="text2"/>
          <w:sz w:val="32"/>
          <w:szCs w:val="32"/>
        </w:rPr>
        <w:t xml:space="preserve"> </w:t>
      </w:r>
      <w:r w:rsidRPr="0065426F">
        <w:rPr>
          <w:rFonts w:asciiTheme="minorHAnsi" w:hAnsiTheme="minorHAnsi" w:cstheme="minorHAnsi"/>
          <w:color w:val="1F497D" w:themeColor="text2"/>
          <w:sz w:val="32"/>
          <w:szCs w:val="32"/>
          <w:lang w:val="es-ES_tradnl"/>
        </w:rPr>
        <w:t>En el nombre del Padre...  </w:t>
      </w:r>
      <w:r w:rsidRPr="0065426F">
        <w:rPr>
          <w:rFonts w:asciiTheme="minorHAnsi" w:hAnsiTheme="minorHAnsi" w:cstheme="minorHAnsi"/>
          <w:i/>
          <w:color w:val="1F497D" w:themeColor="text2"/>
          <w:sz w:val="32"/>
          <w:szCs w:val="32"/>
          <w:lang w:val="es-ES_tradnl"/>
        </w:rPr>
        <w:t>La luz de Jesucristo que ilumina a todos los pueblos, esté con vosotros.</w:t>
      </w:r>
    </w:p>
    <w:p w:rsidR="0065426F" w:rsidRPr="0065426F" w:rsidRDefault="0065426F" w:rsidP="0065426F">
      <w:pPr>
        <w:ind w:left="1418" w:right="540" w:firstLine="196"/>
        <w:jc w:val="both"/>
        <w:rPr>
          <w:rFonts w:asciiTheme="minorHAnsi" w:hAnsiTheme="minorHAnsi"/>
          <w:bCs/>
          <w:color w:val="1F497D" w:themeColor="text2"/>
          <w:sz w:val="32"/>
          <w:szCs w:val="32"/>
        </w:rPr>
      </w:pPr>
    </w:p>
    <w:p w:rsidR="0065426F" w:rsidRPr="0065426F" w:rsidRDefault="0065426F" w:rsidP="0065426F">
      <w:pPr>
        <w:pStyle w:val="NormalWeb"/>
        <w:spacing w:before="0" w:beforeAutospacing="0" w:after="0" w:afterAutospacing="0" w:line="240" w:lineRule="atLeast"/>
        <w:ind w:left="1418" w:right="567" w:firstLine="284"/>
        <w:jc w:val="both"/>
        <w:rPr>
          <w:rFonts w:asciiTheme="minorHAnsi" w:hAnsiTheme="minorHAnsi"/>
          <w:bCs/>
          <w:i/>
          <w:iCs/>
          <w:sz w:val="32"/>
          <w:szCs w:val="32"/>
          <w:lang w:val="es-ES_tradnl"/>
        </w:rPr>
      </w:pPr>
    </w:p>
    <w:p w:rsidR="0065426F" w:rsidRPr="0065426F" w:rsidRDefault="0065426F" w:rsidP="0065426F">
      <w:pPr>
        <w:pStyle w:val="Prrafodelista"/>
        <w:numPr>
          <w:ilvl w:val="0"/>
          <w:numId w:val="3"/>
        </w:numPr>
        <w:tabs>
          <w:tab w:val="left" w:pos="10490"/>
        </w:tabs>
        <w:autoSpaceDE w:val="0"/>
        <w:autoSpaceDN w:val="0"/>
        <w:adjustRightInd w:val="0"/>
        <w:spacing w:line="240" w:lineRule="atLeast"/>
        <w:ind w:right="566"/>
        <w:jc w:val="both"/>
        <w:rPr>
          <w:rFonts w:asciiTheme="minorHAnsi" w:hAnsiTheme="minorHAnsi"/>
          <w:b/>
          <w:bCs/>
          <w:color w:val="1F497D" w:themeColor="text2"/>
          <w:sz w:val="44"/>
          <w:szCs w:val="44"/>
          <w:highlight w:val="yellow"/>
          <w:lang w:val="es-ES_tradnl"/>
        </w:rPr>
      </w:pPr>
      <w:r w:rsidRPr="0065426F">
        <w:rPr>
          <w:rFonts w:asciiTheme="minorHAnsi" w:hAnsiTheme="minorHAnsi"/>
          <w:b/>
          <w:bCs/>
          <w:color w:val="1F497D" w:themeColor="text2"/>
          <w:sz w:val="44"/>
          <w:szCs w:val="44"/>
          <w:highlight w:val="yellow"/>
          <w:lang w:val="es-ES_tradnl"/>
        </w:rPr>
        <w:t xml:space="preserve">PETICIONES DE PERDÓN </w:t>
      </w:r>
    </w:p>
    <w:p w:rsidR="0065426F" w:rsidRPr="0065426F" w:rsidRDefault="0065426F" w:rsidP="0065426F">
      <w:pPr>
        <w:pStyle w:val="Prrafodelista"/>
        <w:tabs>
          <w:tab w:val="left" w:pos="10490"/>
        </w:tabs>
        <w:autoSpaceDE w:val="0"/>
        <w:autoSpaceDN w:val="0"/>
        <w:adjustRightInd w:val="0"/>
        <w:spacing w:line="240" w:lineRule="atLeast"/>
        <w:ind w:left="1778" w:right="566"/>
        <w:jc w:val="both"/>
        <w:rPr>
          <w:rFonts w:asciiTheme="minorHAnsi" w:hAnsiTheme="minorHAnsi"/>
          <w:b/>
          <w:color w:val="1F497D" w:themeColor="text2"/>
          <w:sz w:val="44"/>
          <w:szCs w:val="44"/>
        </w:rPr>
      </w:pPr>
    </w:p>
    <w:p w:rsidR="0065426F" w:rsidRDefault="0065426F" w:rsidP="0065426F">
      <w:pPr>
        <w:pStyle w:val="Ttulo7"/>
        <w:tabs>
          <w:tab w:val="left" w:pos="10490"/>
        </w:tabs>
        <w:spacing w:before="0" w:line="240" w:lineRule="atLeast"/>
        <w:ind w:left="1418" w:right="567" w:firstLine="284"/>
        <w:jc w:val="both"/>
        <w:rPr>
          <w:rFonts w:asciiTheme="minorHAnsi" w:eastAsia="Times New Roman" w:hAnsiTheme="minorHAnsi" w:cs="Times New Roman"/>
          <w:iCs w:val="0"/>
          <w:color w:val="1F497D" w:themeColor="text2"/>
          <w:sz w:val="32"/>
          <w:szCs w:val="32"/>
        </w:rPr>
      </w:pPr>
      <w:r w:rsidRPr="00E16B45">
        <w:rPr>
          <w:rFonts w:ascii="Calibri" w:eastAsia="Arial Unicode MS" w:hAnsi="Calibri" w:cs="Times New Roman"/>
          <w:color w:val="FF0000"/>
          <w:sz w:val="32"/>
          <w:szCs w:val="32"/>
        </w:rPr>
        <w:t xml:space="preserve">(Sacerdote:) </w:t>
      </w:r>
      <w:r w:rsidRPr="0065426F">
        <w:rPr>
          <w:rFonts w:asciiTheme="minorHAnsi" w:eastAsia="Times New Roman" w:hAnsiTheme="minorHAnsi" w:cs="Times New Roman"/>
          <w:iCs w:val="0"/>
          <w:color w:val="1F497D" w:themeColor="text2"/>
          <w:sz w:val="32"/>
          <w:szCs w:val="32"/>
        </w:rPr>
        <w:t>Hoy, llenos de alegría, nos ponemos a los pies de Jesús, En el Niño recién nacido reconocemos toda la grandeza de Dios. Y en silencio, lo adoramos y le pedimos que nos llene con su gracia.</w:t>
      </w:r>
    </w:p>
    <w:p w:rsidR="0065426F" w:rsidRPr="0065426F" w:rsidRDefault="0065426F" w:rsidP="0065426F"/>
    <w:p w:rsidR="0065426F" w:rsidRDefault="0065426F" w:rsidP="0065426F">
      <w:pPr>
        <w:pStyle w:val="Ttulo7"/>
        <w:numPr>
          <w:ilvl w:val="0"/>
          <w:numId w:val="4"/>
        </w:numPr>
        <w:tabs>
          <w:tab w:val="left" w:pos="10490"/>
        </w:tabs>
        <w:spacing w:before="0" w:line="240" w:lineRule="atLeast"/>
        <w:ind w:right="567"/>
        <w:jc w:val="both"/>
        <w:rPr>
          <w:rFonts w:asciiTheme="minorHAnsi" w:eastAsia="Times New Roman" w:hAnsiTheme="minorHAnsi" w:cs="Times New Roman"/>
          <w:iCs w:val="0"/>
          <w:color w:val="1F497D" w:themeColor="text2"/>
          <w:sz w:val="32"/>
          <w:szCs w:val="32"/>
        </w:rPr>
      </w:pPr>
      <w:r w:rsidRPr="00D5342C">
        <w:rPr>
          <w:rFonts w:ascii="Calibri" w:eastAsia="Arial Unicode MS" w:hAnsi="Calibri" w:cs="Times New Roman"/>
          <w:b/>
          <w:color w:val="FF0000"/>
          <w:sz w:val="32"/>
          <w:szCs w:val="32"/>
        </w:rPr>
        <w:t>(Posible niño-a</w:t>
      </w:r>
      <w:r>
        <w:rPr>
          <w:rFonts w:ascii="Calibri" w:eastAsia="Arial Unicode MS" w:hAnsi="Calibri" w:cs="Times New Roman"/>
          <w:b/>
          <w:color w:val="FF0000"/>
          <w:sz w:val="32"/>
          <w:szCs w:val="32"/>
        </w:rPr>
        <w:t>)</w:t>
      </w:r>
      <w:r w:rsidRPr="00F43D1A">
        <w:rPr>
          <w:rFonts w:asciiTheme="minorHAnsi" w:eastAsia="Times New Roman" w:hAnsiTheme="minorHAnsi" w:cs="Times New Roman"/>
          <w:i w:val="0"/>
          <w:iCs w:val="0"/>
          <w:color w:val="1F497D" w:themeColor="text2"/>
          <w:sz w:val="32"/>
          <w:szCs w:val="32"/>
        </w:rPr>
        <w:t xml:space="preserve"> </w:t>
      </w:r>
      <w:r w:rsidRPr="0065426F">
        <w:rPr>
          <w:rFonts w:asciiTheme="minorHAnsi" w:eastAsia="Times New Roman" w:hAnsiTheme="minorHAnsi" w:cs="Times New Roman"/>
          <w:i w:val="0"/>
          <w:iCs w:val="0"/>
          <w:color w:val="1F497D" w:themeColor="text2"/>
          <w:sz w:val="32"/>
          <w:szCs w:val="32"/>
        </w:rPr>
        <w:t xml:space="preserve">Tú, estrella luminosa para toda la humanidad. </w:t>
      </w:r>
      <w:r w:rsidRPr="0065426F">
        <w:rPr>
          <w:rFonts w:asciiTheme="minorHAnsi" w:eastAsia="Times New Roman" w:hAnsiTheme="minorHAnsi" w:cs="Times New Roman"/>
          <w:iCs w:val="0"/>
          <w:color w:val="1F497D" w:themeColor="text2"/>
          <w:sz w:val="32"/>
          <w:szCs w:val="32"/>
        </w:rPr>
        <w:t>Señor, ten piedad.</w:t>
      </w:r>
    </w:p>
    <w:p w:rsidR="0065426F" w:rsidRPr="0065426F" w:rsidRDefault="0065426F" w:rsidP="0065426F"/>
    <w:p w:rsidR="0065426F" w:rsidRDefault="0065426F" w:rsidP="0065426F">
      <w:pPr>
        <w:pStyle w:val="Ttulo7"/>
        <w:numPr>
          <w:ilvl w:val="0"/>
          <w:numId w:val="4"/>
        </w:numPr>
        <w:tabs>
          <w:tab w:val="left" w:pos="10490"/>
        </w:tabs>
        <w:spacing w:before="0" w:line="240" w:lineRule="atLeast"/>
        <w:ind w:right="567"/>
        <w:jc w:val="both"/>
        <w:rPr>
          <w:rFonts w:ascii="Calibri" w:hAnsi="Calibri"/>
          <w:b/>
          <w:noProof/>
          <w:sz w:val="32"/>
          <w:szCs w:val="32"/>
        </w:rPr>
      </w:pPr>
      <w:r w:rsidRPr="00E16B45">
        <w:rPr>
          <w:rFonts w:ascii="Calibri" w:eastAsia="Arial Unicode MS" w:hAnsi="Calibri" w:cs="Times New Roman"/>
          <w:b/>
          <w:color w:val="FF0000"/>
          <w:sz w:val="32"/>
          <w:szCs w:val="32"/>
        </w:rPr>
        <w:t>(Posible catequista</w:t>
      </w:r>
      <w:r>
        <w:rPr>
          <w:rFonts w:ascii="Calibri" w:eastAsia="Arial Unicode MS" w:hAnsi="Calibri" w:cs="Times New Roman"/>
          <w:b/>
          <w:color w:val="FF0000"/>
          <w:sz w:val="32"/>
          <w:szCs w:val="32"/>
        </w:rPr>
        <w:t>)</w:t>
      </w:r>
      <w:r w:rsidRPr="00F43D1A">
        <w:rPr>
          <w:rFonts w:asciiTheme="minorHAnsi" w:eastAsia="Times New Roman" w:hAnsiTheme="minorHAnsi" w:cs="Times New Roman"/>
          <w:i w:val="0"/>
          <w:iCs w:val="0"/>
          <w:color w:val="1F497D" w:themeColor="text2"/>
          <w:sz w:val="32"/>
          <w:szCs w:val="32"/>
        </w:rPr>
        <w:t xml:space="preserve"> </w:t>
      </w:r>
      <w:r w:rsidRPr="0065426F">
        <w:rPr>
          <w:rFonts w:asciiTheme="minorHAnsi" w:eastAsia="Times New Roman" w:hAnsiTheme="minorHAnsi" w:cs="Times New Roman"/>
          <w:i w:val="0"/>
          <w:iCs w:val="0"/>
          <w:color w:val="1F497D" w:themeColor="text2"/>
          <w:sz w:val="32"/>
          <w:szCs w:val="32"/>
        </w:rPr>
        <w:t xml:space="preserve">Tú, fuente de inmensa alegría. </w:t>
      </w:r>
      <w:r w:rsidRPr="0065426F">
        <w:rPr>
          <w:rFonts w:asciiTheme="minorHAnsi" w:eastAsia="Times New Roman" w:hAnsiTheme="minorHAnsi" w:cs="Times New Roman"/>
          <w:iCs w:val="0"/>
          <w:color w:val="1F497D" w:themeColor="text2"/>
          <w:sz w:val="32"/>
          <w:szCs w:val="32"/>
        </w:rPr>
        <w:t>Cristo, ten piedad.</w:t>
      </w:r>
      <w:r w:rsidRPr="0065426F">
        <w:rPr>
          <w:rFonts w:ascii="Calibri" w:hAnsi="Calibri"/>
          <w:b/>
          <w:noProof/>
          <w:sz w:val="32"/>
          <w:szCs w:val="32"/>
        </w:rPr>
        <w:t xml:space="preserve"> </w:t>
      </w:r>
    </w:p>
    <w:p w:rsidR="0065426F" w:rsidRPr="0065426F" w:rsidRDefault="0065426F" w:rsidP="0065426F"/>
    <w:p w:rsidR="0065426F" w:rsidRPr="0065426F" w:rsidRDefault="0065426F" w:rsidP="0065426F">
      <w:pPr>
        <w:pStyle w:val="Ttulo7"/>
        <w:numPr>
          <w:ilvl w:val="0"/>
          <w:numId w:val="4"/>
        </w:numPr>
        <w:tabs>
          <w:tab w:val="left" w:pos="10490"/>
        </w:tabs>
        <w:spacing w:before="0" w:line="240" w:lineRule="atLeast"/>
        <w:ind w:right="566"/>
        <w:jc w:val="both"/>
        <w:rPr>
          <w:rFonts w:asciiTheme="minorHAnsi" w:eastAsia="Times New Roman" w:hAnsiTheme="minorHAnsi" w:cs="Times New Roman"/>
          <w:iCs w:val="0"/>
          <w:color w:val="1F497D" w:themeColor="text2"/>
          <w:sz w:val="32"/>
          <w:szCs w:val="32"/>
        </w:rPr>
      </w:pPr>
      <w:r w:rsidRPr="00E16B45">
        <w:rPr>
          <w:rFonts w:ascii="Calibri" w:eastAsia="Arial Unicode MS" w:hAnsi="Calibri" w:cs="Times New Roman"/>
          <w:b/>
          <w:color w:val="FF0000"/>
          <w:sz w:val="32"/>
          <w:szCs w:val="32"/>
        </w:rPr>
        <w:t>(Posible catequista</w:t>
      </w:r>
      <w:r>
        <w:rPr>
          <w:rFonts w:ascii="Calibri" w:eastAsia="Arial Unicode MS" w:hAnsi="Calibri" w:cs="Times New Roman"/>
          <w:b/>
          <w:color w:val="FF0000"/>
          <w:sz w:val="32"/>
          <w:szCs w:val="32"/>
        </w:rPr>
        <w:t>)</w:t>
      </w:r>
      <w:r w:rsidRPr="00F43D1A">
        <w:rPr>
          <w:rFonts w:asciiTheme="minorHAnsi" w:eastAsia="Times New Roman" w:hAnsiTheme="minorHAnsi" w:cs="Times New Roman"/>
          <w:i w:val="0"/>
          <w:iCs w:val="0"/>
          <w:color w:val="1F497D" w:themeColor="text2"/>
          <w:sz w:val="32"/>
          <w:szCs w:val="32"/>
        </w:rPr>
        <w:t xml:space="preserve"> </w:t>
      </w:r>
      <w:r w:rsidRPr="0065426F">
        <w:rPr>
          <w:rFonts w:asciiTheme="minorHAnsi" w:eastAsia="Times New Roman" w:hAnsiTheme="minorHAnsi" w:cs="Times New Roman"/>
          <w:i w:val="0"/>
          <w:iCs w:val="0"/>
          <w:color w:val="1F497D" w:themeColor="text2"/>
          <w:sz w:val="32"/>
          <w:szCs w:val="32"/>
        </w:rPr>
        <w:t xml:space="preserve">Tú, camino, verdad y vida. </w:t>
      </w:r>
      <w:r w:rsidRPr="0065426F">
        <w:rPr>
          <w:rFonts w:asciiTheme="minorHAnsi" w:eastAsia="Times New Roman" w:hAnsiTheme="minorHAnsi" w:cs="Times New Roman"/>
          <w:iCs w:val="0"/>
          <w:color w:val="1F497D" w:themeColor="text2"/>
          <w:sz w:val="32"/>
          <w:szCs w:val="32"/>
        </w:rPr>
        <w:t>Señor, ten piedad.</w:t>
      </w:r>
    </w:p>
    <w:p w:rsidR="0065426F" w:rsidRDefault="0065426F" w:rsidP="0065426F">
      <w:r>
        <w:br w:type="page"/>
      </w:r>
    </w:p>
    <w:p w:rsidR="0065426F" w:rsidRDefault="0065426F" w:rsidP="0065426F">
      <w:pPr>
        <w:pStyle w:val="Ttulo7"/>
        <w:tabs>
          <w:tab w:val="left" w:pos="10490"/>
        </w:tabs>
        <w:spacing w:before="0" w:line="240" w:lineRule="atLeast"/>
        <w:ind w:left="1418" w:right="566"/>
        <w:jc w:val="both"/>
        <w:rPr>
          <w:rFonts w:ascii="Calibri" w:eastAsia="Times New Roman" w:hAnsi="Calibri" w:cs="Times New Roman"/>
          <w:b/>
          <w:i w:val="0"/>
          <w:noProof/>
          <w:color w:val="1F497D" w:themeColor="text2"/>
          <w:sz w:val="28"/>
          <w:szCs w:val="28"/>
        </w:rPr>
      </w:pPr>
    </w:p>
    <w:p w:rsidR="0065426F" w:rsidRPr="008E2FD1" w:rsidRDefault="0065426F" w:rsidP="0065426F">
      <w:r>
        <w:rPr>
          <w:noProof/>
        </w:rPr>
        <w:drawing>
          <wp:anchor distT="0" distB="0" distL="114300" distR="114300" simplePos="0" relativeHeight="251662336" behindDoc="1" locked="0" layoutInCell="1" allowOverlap="1" wp14:anchorId="1133C152" wp14:editId="098C11E0">
            <wp:simplePos x="0" y="0"/>
            <wp:positionH relativeFrom="column">
              <wp:posOffset>5547995</wp:posOffset>
            </wp:positionH>
            <wp:positionV relativeFrom="paragraph">
              <wp:posOffset>50165</wp:posOffset>
            </wp:positionV>
            <wp:extent cx="1628140" cy="1362710"/>
            <wp:effectExtent l="19050" t="0" r="0" b="0"/>
            <wp:wrapThrough wrapText="bothSides">
              <wp:wrapPolygon edited="0">
                <wp:start x="-253" y="0"/>
                <wp:lineTo x="-253" y="21439"/>
                <wp:lineTo x="21482" y="21439"/>
                <wp:lineTo x="21482" y="0"/>
                <wp:lineTo x="-253" y="0"/>
              </wp:wrapPolygon>
            </wp:wrapThrough>
            <wp:docPr id="40" name="Imagen 40" descr="http://lh4.ggpht.com/_HrOrb7hIQLM/Sq58CYV4luI/AAAAAAAANUY/iyEyQrNeKeM/threekin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lh4.ggpht.com/_HrOrb7hIQLM/Sq58CYV4luI/AAAAAAAANUY/iyEyQrNeKeM/threekings.jpg"/>
                    <pic:cNvPicPr>
                      <a:picLocks noChangeAspect="1" noChangeArrowheads="1"/>
                    </pic:cNvPicPr>
                  </pic:nvPicPr>
                  <pic:blipFill>
                    <a:blip r:embed="rId12" r:link="rId13" cstate="print"/>
                    <a:srcRect/>
                    <a:stretch>
                      <a:fillRect/>
                    </a:stretch>
                  </pic:blipFill>
                  <pic:spPr bwMode="auto">
                    <a:xfrm>
                      <a:off x="0" y="0"/>
                      <a:ext cx="1628140" cy="1362710"/>
                    </a:xfrm>
                    <a:prstGeom prst="rect">
                      <a:avLst/>
                    </a:prstGeom>
                    <a:noFill/>
                    <a:ln w="9525">
                      <a:noFill/>
                      <a:miter lim="800000"/>
                      <a:headEnd/>
                      <a:tailEnd/>
                    </a:ln>
                  </pic:spPr>
                </pic:pic>
              </a:graphicData>
            </a:graphic>
          </wp:anchor>
        </w:drawing>
      </w:r>
    </w:p>
    <w:p w:rsidR="00D95FE8" w:rsidRPr="0072617B" w:rsidRDefault="00AA522B" w:rsidP="00AA522B">
      <w:pPr>
        <w:pStyle w:val="Prrafodelista"/>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spacing w:before="100" w:beforeAutospacing="1" w:after="100" w:afterAutospacing="1" w:line="240" w:lineRule="atLeast"/>
        <w:ind w:left="1474"/>
        <w:rPr>
          <w:rFonts w:ascii="Calibri" w:hAnsi="Calibri"/>
          <w:b/>
          <w:color w:val="1F497D" w:themeColor="text2"/>
          <w:sz w:val="44"/>
          <w:szCs w:val="44"/>
        </w:rPr>
      </w:pPr>
      <w:r>
        <w:rPr>
          <w:rFonts w:ascii="Calibri" w:hAnsi="Calibri"/>
          <w:b/>
          <w:color w:val="1F497D" w:themeColor="text2"/>
          <w:sz w:val="44"/>
          <w:szCs w:val="44"/>
          <w:highlight w:val="yellow"/>
        </w:rPr>
        <w:t>3</w:t>
      </w:r>
      <w:r w:rsidR="00D95FE8" w:rsidRPr="0072617B">
        <w:rPr>
          <w:rFonts w:ascii="Calibri" w:hAnsi="Calibri"/>
          <w:b/>
          <w:color w:val="1F497D" w:themeColor="text2"/>
          <w:sz w:val="44"/>
          <w:szCs w:val="44"/>
          <w:highlight w:val="yellow"/>
        </w:rPr>
        <w:t>. PALABRA DE DIOS</w:t>
      </w:r>
    </w:p>
    <w:p w:rsidR="0065426F" w:rsidRPr="00AA522B" w:rsidRDefault="0065426F" w:rsidP="0065426F">
      <w:pPr>
        <w:pStyle w:val="Ttulo7"/>
        <w:tabs>
          <w:tab w:val="left" w:pos="10490"/>
        </w:tabs>
        <w:spacing w:before="0" w:line="240" w:lineRule="atLeast"/>
        <w:ind w:left="1418" w:right="566"/>
        <w:jc w:val="both"/>
        <w:rPr>
          <w:rFonts w:ascii="Calibri" w:eastAsia="Times New Roman" w:hAnsi="Calibri" w:cs="Times New Roman"/>
          <w:color w:val="1F497D" w:themeColor="text2"/>
          <w:sz w:val="32"/>
          <w:szCs w:val="32"/>
        </w:rPr>
      </w:pPr>
      <w:r w:rsidRPr="00AA522B">
        <w:rPr>
          <w:rFonts w:ascii="Calibri" w:eastAsia="Times New Roman" w:hAnsi="Calibri" w:cs="Times New Roman"/>
          <w:b/>
          <w:i w:val="0"/>
          <w:color w:val="FF0000"/>
          <w:sz w:val="32"/>
          <w:szCs w:val="32"/>
        </w:rPr>
        <w:t>MONICIÓN A LAS LECTURAS</w:t>
      </w:r>
    </w:p>
    <w:p w:rsidR="00AA522B" w:rsidRPr="00AA522B" w:rsidRDefault="0065426F" w:rsidP="0065426F">
      <w:pPr>
        <w:pStyle w:val="Prrafodelista"/>
        <w:tabs>
          <w:tab w:val="left" w:pos="10490"/>
        </w:tabs>
        <w:spacing w:line="240" w:lineRule="atLeast"/>
        <w:ind w:left="1418" w:right="566" w:firstLine="284"/>
        <w:jc w:val="both"/>
        <w:rPr>
          <w:rFonts w:asciiTheme="minorHAnsi" w:hAnsiTheme="minorHAnsi"/>
          <w:color w:val="1F497D" w:themeColor="text2"/>
          <w:sz w:val="32"/>
          <w:szCs w:val="32"/>
        </w:rPr>
      </w:pPr>
      <w:r w:rsidRPr="00AA522B">
        <w:rPr>
          <w:rFonts w:asciiTheme="minorHAnsi" w:hAnsiTheme="minorHAnsi"/>
          <w:color w:val="1F497D" w:themeColor="text2"/>
          <w:sz w:val="32"/>
          <w:szCs w:val="32"/>
        </w:rPr>
        <w:t>La Palabra de Dios es el mejor regalo de Dios y de los Magos en este día. El profeta Isaías  es un poema lleno de entusiasmo que anuncia a los israelitas que vuelven del exilio un futuro luminoso que nosotros vemos realizado en Jesús y que S. Pablo dice que llega a todos los lugares del mundo. S. Mateo nos cuenta la búsqueda de los Magos de Jesús y como al encontrarlo se llena de alegría y le adoran.</w:t>
      </w:r>
    </w:p>
    <w:p w:rsidR="00AA522B" w:rsidRDefault="00AA522B" w:rsidP="00AA522B"/>
    <w:p w:rsidR="00AA522B" w:rsidRPr="0072617B" w:rsidRDefault="00AA522B" w:rsidP="00AA522B">
      <w:pPr>
        <w:jc w:val="center"/>
        <w:rPr>
          <w:rFonts w:ascii="Bradley Hand ITC" w:eastAsiaTheme="minorHAnsi" w:hAnsi="Bradley Hand ITC" w:cstheme="minorBidi"/>
          <w:b/>
          <w:color w:val="FF0000"/>
          <w:sz w:val="72"/>
          <w:szCs w:val="72"/>
          <w:lang w:eastAsia="en-US"/>
        </w:rPr>
      </w:pPr>
      <w:r w:rsidRPr="0072617B">
        <w:rPr>
          <w:rFonts w:ascii="Bradley Hand ITC" w:eastAsiaTheme="minorHAnsi" w:hAnsi="Bradley Hand ITC" w:cstheme="minorBidi"/>
          <w:b/>
          <w:color w:val="FF0000"/>
          <w:sz w:val="72"/>
          <w:szCs w:val="72"/>
          <w:highlight w:val="yellow"/>
          <w:lang w:eastAsia="en-US"/>
        </w:rPr>
        <w:t>LECTURAS</w:t>
      </w:r>
    </w:p>
    <w:p w:rsidR="0065426F" w:rsidRDefault="0065426F" w:rsidP="0065426F">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p>
    <w:p w:rsidR="00AA522B" w:rsidRPr="00AA522B" w:rsidRDefault="00AA522B" w:rsidP="00AA522B">
      <w:pPr>
        <w:numPr>
          <w:ilvl w:val="0"/>
          <w:numId w:val="5"/>
        </w:numPr>
        <w:tabs>
          <w:tab w:val="left" w:pos="142"/>
          <w:tab w:val="left" w:pos="2183"/>
          <w:tab w:val="left" w:pos="2903"/>
          <w:tab w:val="left" w:pos="3623"/>
          <w:tab w:val="left" w:pos="4343"/>
          <w:tab w:val="left" w:pos="5783"/>
          <w:tab w:val="left" w:pos="6503"/>
          <w:tab w:val="left" w:pos="7200"/>
        </w:tabs>
        <w:spacing w:before="100" w:beforeAutospacing="1" w:after="100" w:afterAutospacing="1" w:line="200" w:lineRule="atLeast"/>
        <w:ind w:left="1361" w:right="850"/>
        <w:jc w:val="both"/>
        <w:rPr>
          <w:rFonts w:ascii="Calibri" w:eastAsiaTheme="minorHAnsi" w:hAnsi="Calibri" w:cstheme="minorBidi"/>
          <w:b/>
          <w:i/>
          <w:snapToGrid w:val="0"/>
          <w:color w:val="FF0000"/>
          <w:sz w:val="32"/>
          <w:szCs w:val="32"/>
          <w:lang w:eastAsia="en-US"/>
        </w:rPr>
      </w:pPr>
      <w:r w:rsidRPr="00AA522B">
        <w:rPr>
          <w:rFonts w:ascii="Calibri" w:eastAsiaTheme="minorHAnsi" w:hAnsi="Calibri" w:cstheme="minorBidi"/>
          <w:b/>
          <w:bCs/>
          <w:snapToGrid w:val="0"/>
          <w:color w:val="FF0000"/>
          <w:sz w:val="32"/>
          <w:szCs w:val="32"/>
          <w:lang w:eastAsia="en-US"/>
        </w:rPr>
        <w:t xml:space="preserve">ISAÍAS 60, 1-6: </w:t>
      </w:r>
      <w:r w:rsidRPr="00AA522B">
        <w:rPr>
          <w:rFonts w:ascii="Calibri" w:eastAsiaTheme="minorHAnsi" w:hAnsi="Calibri" w:cstheme="minorBidi"/>
          <w:b/>
          <w:bCs/>
          <w:i/>
          <w:snapToGrid w:val="0"/>
          <w:color w:val="FF0000"/>
          <w:sz w:val="32"/>
          <w:szCs w:val="32"/>
          <w:lang w:eastAsia="en-US"/>
        </w:rPr>
        <w:t>La Gloria del Señor amanece sobre ti sus padres.</w:t>
      </w:r>
    </w:p>
    <w:p w:rsidR="00AA522B" w:rsidRPr="00AA522B" w:rsidRDefault="00AA522B" w:rsidP="00AA522B">
      <w:pPr>
        <w:tabs>
          <w:tab w:val="left" w:pos="576"/>
          <w:tab w:val="left" w:pos="720"/>
          <w:tab w:val="left" w:pos="1080"/>
          <w:tab w:val="left" w:pos="2160"/>
          <w:tab w:val="left" w:pos="2880"/>
          <w:tab w:val="left" w:pos="3600"/>
          <w:tab w:val="left" w:pos="4320"/>
          <w:tab w:val="left" w:pos="5760"/>
          <w:tab w:val="left" w:pos="6480"/>
          <w:tab w:val="left" w:pos="7200"/>
        </w:tabs>
        <w:spacing w:before="100" w:beforeAutospacing="1" w:after="100" w:afterAutospacing="1" w:line="200" w:lineRule="atLeast"/>
        <w:ind w:left="1361" w:right="850" w:firstLine="284"/>
        <w:jc w:val="both"/>
        <w:rPr>
          <w:rFonts w:ascii="Calibri" w:eastAsiaTheme="minorHAnsi" w:hAnsi="Calibri" w:cstheme="minorBidi"/>
          <w:bCs/>
          <w:snapToGrid w:val="0"/>
          <w:sz w:val="32"/>
          <w:szCs w:val="32"/>
          <w:lang w:eastAsia="en-US"/>
        </w:rPr>
      </w:pPr>
      <w:r w:rsidRPr="00AA522B">
        <w:rPr>
          <w:rFonts w:ascii="Calibri" w:eastAsiaTheme="minorHAnsi" w:hAnsi="Calibri" w:cstheme="minorBidi"/>
          <w:bCs/>
          <w:snapToGrid w:val="0"/>
          <w:sz w:val="32"/>
          <w:szCs w:val="32"/>
          <w:lang w:eastAsia="en-US"/>
        </w:rPr>
        <w:t>¡Levántate y resplandece, Jerusalén, porque llega tu luz; la gloria del Señor amanece sobre ti! Las tinieblas cubren la tierra, la oscuridad los pueblos, pero sobre ti amanecerá el Señor, y su gloria se verá sobre ti. Caminarán los pueblos a tu luz, los reyes al resplandor de tu aurora. Levanta la vista en torno, mira: todos ésos se han reunido, vienen hacia ti; llegan tus hijos desde lejos, a tus hijas las traen en brazos.</w:t>
      </w:r>
    </w:p>
    <w:p w:rsidR="00AA522B" w:rsidRPr="00AA522B" w:rsidRDefault="00AA522B" w:rsidP="00AA522B">
      <w:pPr>
        <w:tabs>
          <w:tab w:val="left" w:pos="576"/>
          <w:tab w:val="left" w:pos="720"/>
          <w:tab w:val="left" w:pos="1080"/>
          <w:tab w:val="left" w:pos="2160"/>
          <w:tab w:val="left" w:pos="2880"/>
          <w:tab w:val="left" w:pos="3600"/>
          <w:tab w:val="left" w:pos="4320"/>
          <w:tab w:val="left" w:pos="5760"/>
          <w:tab w:val="left" w:pos="6480"/>
          <w:tab w:val="left" w:pos="7200"/>
        </w:tabs>
        <w:spacing w:before="100" w:beforeAutospacing="1" w:after="100" w:afterAutospacing="1" w:line="200" w:lineRule="atLeast"/>
        <w:ind w:left="1361" w:right="850" w:firstLine="284"/>
        <w:jc w:val="both"/>
        <w:rPr>
          <w:rFonts w:ascii="Calibri" w:eastAsiaTheme="minorHAnsi" w:hAnsi="Calibri" w:cstheme="minorBidi"/>
          <w:bCs/>
          <w:snapToGrid w:val="0"/>
          <w:sz w:val="32"/>
          <w:szCs w:val="32"/>
          <w:lang w:eastAsia="en-US"/>
        </w:rPr>
      </w:pPr>
      <w:r w:rsidRPr="00AA522B">
        <w:rPr>
          <w:rFonts w:ascii="Calibri" w:eastAsiaTheme="minorHAnsi" w:hAnsi="Calibri" w:cstheme="minorBidi"/>
          <w:bCs/>
          <w:snapToGrid w:val="0"/>
          <w:sz w:val="32"/>
          <w:szCs w:val="32"/>
          <w:lang w:eastAsia="en-US"/>
        </w:rPr>
        <w:t xml:space="preserve">Entonces lo verás, y estarás radiante; tu corazón se asombrará, se ensanchará, porque la opulencia del mar se vuelca sobre ti,   y a ti llegan las riquezas de los pueblos. Te cubrirá una multitud de camellos, dromedarios de </w:t>
      </w:r>
      <w:proofErr w:type="spellStart"/>
      <w:r w:rsidRPr="00AA522B">
        <w:rPr>
          <w:rFonts w:ascii="Calibri" w:eastAsiaTheme="minorHAnsi" w:hAnsi="Calibri" w:cstheme="minorBidi"/>
          <w:bCs/>
          <w:snapToGrid w:val="0"/>
          <w:sz w:val="32"/>
          <w:szCs w:val="32"/>
          <w:lang w:eastAsia="en-US"/>
        </w:rPr>
        <w:t>Madián</w:t>
      </w:r>
      <w:proofErr w:type="spellEnd"/>
      <w:r w:rsidRPr="00AA522B">
        <w:rPr>
          <w:rFonts w:ascii="Calibri" w:eastAsiaTheme="minorHAnsi" w:hAnsi="Calibri" w:cstheme="minorBidi"/>
          <w:bCs/>
          <w:snapToGrid w:val="0"/>
          <w:sz w:val="32"/>
          <w:szCs w:val="32"/>
          <w:lang w:eastAsia="en-US"/>
        </w:rPr>
        <w:t xml:space="preserve"> y de </w:t>
      </w:r>
      <w:proofErr w:type="spellStart"/>
      <w:r w:rsidRPr="00AA522B">
        <w:rPr>
          <w:rFonts w:ascii="Calibri" w:eastAsiaTheme="minorHAnsi" w:hAnsi="Calibri" w:cstheme="minorBidi"/>
          <w:bCs/>
          <w:snapToGrid w:val="0"/>
          <w:sz w:val="32"/>
          <w:szCs w:val="32"/>
          <w:lang w:eastAsia="en-US"/>
        </w:rPr>
        <w:t>Efá</w:t>
      </w:r>
      <w:proofErr w:type="spellEnd"/>
      <w:r w:rsidRPr="00AA522B">
        <w:rPr>
          <w:rFonts w:ascii="Calibri" w:eastAsiaTheme="minorHAnsi" w:hAnsi="Calibri" w:cstheme="minorBidi"/>
          <w:bCs/>
          <w:snapToGrid w:val="0"/>
          <w:sz w:val="32"/>
          <w:szCs w:val="32"/>
          <w:lang w:eastAsia="en-US"/>
        </w:rPr>
        <w:t xml:space="preserve">. Todos los de </w:t>
      </w:r>
      <w:proofErr w:type="spellStart"/>
      <w:r w:rsidRPr="00AA522B">
        <w:rPr>
          <w:rFonts w:ascii="Calibri" w:eastAsiaTheme="minorHAnsi" w:hAnsi="Calibri" w:cstheme="minorBidi"/>
          <w:bCs/>
          <w:snapToGrid w:val="0"/>
          <w:sz w:val="32"/>
          <w:szCs w:val="32"/>
          <w:lang w:eastAsia="en-US"/>
        </w:rPr>
        <w:t>Saba</w:t>
      </w:r>
      <w:proofErr w:type="spellEnd"/>
      <w:r w:rsidRPr="00AA522B">
        <w:rPr>
          <w:rFonts w:ascii="Calibri" w:eastAsiaTheme="minorHAnsi" w:hAnsi="Calibri" w:cstheme="minorBidi"/>
          <w:bCs/>
          <w:snapToGrid w:val="0"/>
          <w:sz w:val="32"/>
          <w:szCs w:val="32"/>
          <w:lang w:eastAsia="en-US"/>
        </w:rPr>
        <w:t xml:space="preserve"> llegan trayendo oro e incienso,  y proclaman las alabanzas del Señor. Palabra de Dios.</w:t>
      </w:r>
    </w:p>
    <w:p w:rsidR="00AA522B" w:rsidRPr="00AA522B" w:rsidRDefault="00AA522B" w:rsidP="00AA522B">
      <w:pPr>
        <w:tabs>
          <w:tab w:val="left" w:pos="576"/>
          <w:tab w:val="left" w:pos="720"/>
          <w:tab w:val="left" w:pos="1080"/>
          <w:tab w:val="left" w:pos="2160"/>
          <w:tab w:val="left" w:pos="2880"/>
          <w:tab w:val="left" w:pos="3600"/>
          <w:tab w:val="left" w:pos="4320"/>
          <w:tab w:val="left" w:pos="5760"/>
          <w:tab w:val="left" w:pos="6480"/>
          <w:tab w:val="left" w:pos="7200"/>
        </w:tabs>
        <w:spacing w:before="100" w:beforeAutospacing="1" w:after="100" w:afterAutospacing="1" w:line="200" w:lineRule="atLeast"/>
        <w:ind w:left="1361" w:right="850" w:firstLine="284"/>
        <w:jc w:val="both"/>
        <w:rPr>
          <w:rFonts w:ascii="Calibri" w:eastAsiaTheme="minorHAnsi" w:hAnsi="Calibri" w:cstheme="minorBidi"/>
          <w:bCs/>
          <w:i/>
          <w:snapToGrid w:val="0"/>
          <w:sz w:val="32"/>
          <w:szCs w:val="32"/>
          <w:lang w:eastAsia="en-US"/>
        </w:rPr>
      </w:pPr>
    </w:p>
    <w:p w:rsidR="00AA522B" w:rsidRPr="00AA522B" w:rsidRDefault="00AA522B" w:rsidP="00AA522B">
      <w:pPr>
        <w:numPr>
          <w:ilvl w:val="0"/>
          <w:numId w:val="5"/>
        </w:numPr>
        <w:tabs>
          <w:tab w:val="left" w:pos="576"/>
          <w:tab w:val="left" w:pos="720"/>
          <w:tab w:val="left" w:pos="2160"/>
          <w:tab w:val="left" w:pos="2880"/>
          <w:tab w:val="left" w:pos="3600"/>
          <w:tab w:val="left" w:pos="4320"/>
          <w:tab w:val="left" w:pos="5760"/>
          <w:tab w:val="left" w:pos="6480"/>
          <w:tab w:val="left" w:pos="7200"/>
        </w:tabs>
        <w:spacing w:before="100" w:beforeAutospacing="1" w:after="100" w:afterAutospacing="1" w:line="200" w:lineRule="atLeast"/>
        <w:ind w:left="1361" w:right="850"/>
        <w:contextualSpacing/>
        <w:jc w:val="both"/>
        <w:rPr>
          <w:rFonts w:ascii="Calibri" w:eastAsia="Calibri" w:hAnsi="Calibri"/>
          <w:b/>
          <w:bCs/>
          <w:i/>
          <w:snapToGrid w:val="0"/>
          <w:sz w:val="32"/>
          <w:szCs w:val="32"/>
          <w:lang w:eastAsia="en-US"/>
        </w:rPr>
      </w:pPr>
      <w:r w:rsidRPr="00AA522B">
        <w:rPr>
          <w:rFonts w:ascii="Calibri" w:eastAsia="Calibri" w:hAnsi="Calibri"/>
          <w:b/>
          <w:snapToGrid w:val="0"/>
          <w:color w:val="FF0000"/>
          <w:sz w:val="32"/>
          <w:szCs w:val="32"/>
          <w:lang w:eastAsia="en-US"/>
        </w:rPr>
        <w:t>SAL.</w:t>
      </w:r>
      <w:r w:rsidRPr="00AA522B">
        <w:rPr>
          <w:rFonts w:ascii="Calibri" w:eastAsia="Calibri" w:hAnsi="Calibri"/>
          <w:b/>
          <w:bCs/>
          <w:i/>
          <w:snapToGrid w:val="0"/>
          <w:color w:val="FF0000"/>
          <w:sz w:val="32"/>
          <w:szCs w:val="32"/>
          <w:lang w:eastAsia="en-US"/>
        </w:rPr>
        <w:t xml:space="preserve"> </w:t>
      </w:r>
      <w:r w:rsidRPr="00AA522B">
        <w:rPr>
          <w:rFonts w:ascii="Calibri" w:eastAsia="Calibri" w:hAnsi="Calibri"/>
          <w:b/>
          <w:bCs/>
          <w:snapToGrid w:val="0"/>
          <w:color w:val="FF0000"/>
          <w:sz w:val="32"/>
          <w:szCs w:val="32"/>
          <w:lang w:eastAsia="en-US"/>
        </w:rPr>
        <w:t xml:space="preserve">71: </w:t>
      </w:r>
    </w:p>
    <w:p w:rsidR="00AA522B" w:rsidRDefault="00AA522B" w:rsidP="00AA522B">
      <w:pPr>
        <w:tabs>
          <w:tab w:val="left" w:pos="576"/>
          <w:tab w:val="left" w:pos="720"/>
          <w:tab w:val="left" w:pos="2160"/>
          <w:tab w:val="left" w:pos="2880"/>
          <w:tab w:val="left" w:pos="3600"/>
          <w:tab w:val="left" w:pos="4320"/>
          <w:tab w:val="left" w:pos="5760"/>
          <w:tab w:val="left" w:pos="6480"/>
          <w:tab w:val="left" w:pos="7200"/>
        </w:tabs>
        <w:spacing w:before="100" w:beforeAutospacing="1" w:after="100" w:afterAutospacing="1" w:line="200" w:lineRule="atLeast"/>
        <w:ind w:left="1361" w:right="850"/>
        <w:contextualSpacing/>
        <w:jc w:val="both"/>
        <w:rPr>
          <w:rFonts w:ascii="Calibri" w:eastAsia="Calibri" w:hAnsi="Calibri"/>
          <w:b/>
          <w:bCs/>
          <w:snapToGrid w:val="0"/>
          <w:color w:val="FF0000"/>
          <w:sz w:val="32"/>
          <w:szCs w:val="32"/>
          <w:lang w:eastAsia="en-US"/>
        </w:rPr>
      </w:pPr>
    </w:p>
    <w:p w:rsidR="00AA522B" w:rsidRPr="00AA522B" w:rsidRDefault="00AA522B" w:rsidP="00AA522B">
      <w:pPr>
        <w:tabs>
          <w:tab w:val="left" w:pos="576"/>
          <w:tab w:val="left" w:pos="720"/>
          <w:tab w:val="left" w:pos="2160"/>
          <w:tab w:val="left" w:pos="2880"/>
          <w:tab w:val="left" w:pos="3600"/>
          <w:tab w:val="left" w:pos="4320"/>
          <w:tab w:val="left" w:pos="5760"/>
          <w:tab w:val="left" w:pos="6480"/>
          <w:tab w:val="left" w:pos="7200"/>
        </w:tabs>
        <w:spacing w:before="100" w:beforeAutospacing="1" w:after="100" w:afterAutospacing="1" w:line="200" w:lineRule="atLeast"/>
        <w:ind w:left="1361" w:right="850"/>
        <w:contextualSpacing/>
        <w:jc w:val="both"/>
        <w:rPr>
          <w:rFonts w:ascii="Calibri" w:eastAsia="Calibri" w:hAnsi="Calibri"/>
          <w:b/>
          <w:bCs/>
          <w:i/>
          <w:snapToGrid w:val="0"/>
          <w:sz w:val="32"/>
          <w:szCs w:val="32"/>
          <w:lang w:eastAsia="en-US"/>
        </w:rPr>
      </w:pPr>
      <w:r w:rsidRPr="00AA522B">
        <w:rPr>
          <w:rFonts w:ascii="Calibri" w:eastAsia="Calibri" w:hAnsi="Calibri"/>
          <w:b/>
          <w:bCs/>
          <w:i/>
          <w:snapToGrid w:val="0"/>
          <w:sz w:val="32"/>
          <w:szCs w:val="32"/>
          <w:lang w:eastAsia="en-US"/>
        </w:rPr>
        <w:t>Se postrarán ante ti, Señor, todos los pueblos de la tierra.</w:t>
      </w:r>
    </w:p>
    <w:p w:rsidR="00AA522B" w:rsidRPr="00AA522B" w:rsidRDefault="00AA522B" w:rsidP="00AA522B">
      <w:pPr>
        <w:tabs>
          <w:tab w:val="left" w:pos="576"/>
          <w:tab w:val="left" w:pos="720"/>
          <w:tab w:val="left" w:pos="2160"/>
          <w:tab w:val="left" w:pos="2880"/>
          <w:tab w:val="left" w:pos="3600"/>
          <w:tab w:val="left" w:pos="4320"/>
          <w:tab w:val="left" w:pos="5760"/>
          <w:tab w:val="left" w:pos="6480"/>
          <w:tab w:val="left" w:pos="7200"/>
        </w:tabs>
        <w:spacing w:before="100" w:beforeAutospacing="1" w:after="100" w:afterAutospacing="1" w:line="200" w:lineRule="atLeast"/>
        <w:ind w:left="1361" w:right="850"/>
        <w:contextualSpacing/>
        <w:jc w:val="both"/>
        <w:rPr>
          <w:rFonts w:ascii="Calibri" w:eastAsia="Calibri" w:hAnsi="Calibri"/>
          <w:b/>
          <w:bCs/>
          <w:i/>
          <w:snapToGrid w:val="0"/>
          <w:sz w:val="32"/>
          <w:szCs w:val="32"/>
          <w:lang w:eastAsia="en-US"/>
        </w:rPr>
      </w:pPr>
    </w:p>
    <w:p w:rsidR="00AA522B" w:rsidRDefault="00AA522B" w:rsidP="00AA522B">
      <w:pPr>
        <w:numPr>
          <w:ilvl w:val="0"/>
          <w:numId w:val="5"/>
        </w:numPr>
        <w:tabs>
          <w:tab w:val="left" w:pos="0"/>
          <w:tab w:val="left" w:pos="142"/>
          <w:tab w:val="left" w:pos="720"/>
          <w:tab w:val="left" w:pos="993"/>
          <w:tab w:val="left" w:pos="2880"/>
          <w:tab w:val="left" w:pos="3623"/>
          <w:tab w:val="left" w:pos="4343"/>
          <w:tab w:val="left" w:pos="5783"/>
          <w:tab w:val="left" w:pos="6503"/>
          <w:tab w:val="left" w:pos="7223"/>
          <w:tab w:val="left" w:pos="11340"/>
        </w:tabs>
        <w:spacing w:before="100" w:beforeAutospacing="1" w:after="100" w:afterAutospacing="1" w:line="200" w:lineRule="atLeast"/>
        <w:ind w:left="1361" w:right="850"/>
        <w:jc w:val="both"/>
        <w:rPr>
          <w:rFonts w:ascii="Calibri" w:eastAsiaTheme="minorHAnsi" w:hAnsi="Calibri" w:cstheme="minorBidi"/>
          <w:b/>
          <w:bCs/>
          <w:snapToGrid w:val="0"/>
          <w:color w:val="FF0000"/>
          <w:sz w:val="32"/>
          <w:szCs w:val="32"/>
          <w:lang w:eastAsia="en-US"/>
        </w:rPr>
      </w:pPr>
      <w:r w:rsidRPr="00AA522B">
        <w:rPr>
          <w:rFonts w:ascii="Calibri" w:eastAsiaTheme="minorHAnsi" w:hAnsi="Calibri" w:cstheme="minorBidi"/>
          <w:b/>
          <w:bCs/>
          <w:snapToGrid w:val="0"/>
          <w:color w:val="FF0000"/>
          <w:sz w:val="32"/>
          <w:szCs w:val="32"/>
          <w:lang w:eastAsia="en-US"/>
        </w:rPr>
        <w:t xml:space="preserve">EFESIOS 3, 2-3a 5-6: </w:t>
      </w:r>
      <w:r w:rsidRPr="00AA522B">
        <w:rPr>
          <w:rFonts w:ascii="Calibri" w:eastAsiaTheme="minorHAnsi" w:hAnsi="Calibri" w:cstheme="minorBidi"/>
          <w:b/>
          <w:bCs/>
          <w:i/>
          <w:snapToGrid w:val="0"/>
          <w:color w:val="FF0000"/>
          <w:sz w:val="32"/>
          <w:szCs w:val="32"/>
          <w:lang w:eastAsia="en-US"/>
        </w:rPr>
        <w:t>Ahora ha sido revelado que también los gentiles son coherederos de la promesa</w:t>
      </w:r>
      <w:r w:rsidRPr="00AA522B">
        <w:rPr>
          <w:rFonts w:ascii="Calibri" w:eastAsiaTheme="minorHAnsi" w:hAnsi="Calibri" w:cstheme="minorBidi"/>
          <w:b/>
          <w:bCs/>
          <w:snapToGrid w:val="0"/>
          <w:color w:val="FF0000"/>
          <w:sz w:val="32"/>
          <w:szCs w:val="32"/>
          <w:lang w:eastAsia="en-US"/>
        </w:rPr>
        <w:t xml:space="preserve"> </w:t>
      </w:r>
    </w:p>
    <w:p w:rsidR="00AA522B" w:rsidRPr="00AA522B" w:rsidRDefault="00AA522B" w:rsidP="00AA522B">
      <w:pPr>
        <w:tabs>
          <w:tab w:val="left" w:pos="0"/>
          <w:tab w:val="left" w:pos="142"/>
          <w:tab w:val="left" w:pos="720"/>
          <w:tab w:val="left" w:pos="993"/>
          <w:tab w:val="left" w:pos="2880"/>
          <w:tab w:val="left" w:pos="3623"/>
          <w:tab w:val="left" w:pos="4343"/>
          <w:tab w:val="left" w:pos="5783"/>
          <w:tab w:val="left" w:pos="6503"/>
          <w:tab w:val="left" w:pos="7223"/>
          <w:tab w:val="left" w:pos="11340"/>
        </w:tabs>
        <w:spacing w:before="100" w:beforeAutospacing="1" w:after="100" w:afterAutospacing="1" w:line="200" w:lineRule="atLeast"/>
        <w:ind w:right="850"/>
        <w:jc w:val="both"/>
        <w:rPr>
          <w:rFonts w:ascii="Calibri" w:eastAsiaTheme="minorHAnsi" w:hAnsi="Calibri" w:cstheme="minorBidi"/>
          <w:b/>
          <w:bCs/>
          <w:snapToGrid w:val="0"/>
          <w:color w:val="FF0000"/>
          <w:sz w:val="32"/>
          <w:szCs w:val="32"/>
          <w:lang w:eastAsia="en-US"/>
        </w:rPr>
      </w:pPr>
    </w:p>
    <w:p w:rsidR="00AA522B" w:rsidRPr="00AA522B" w:rsidRDefault="00AA522B" w:rsidP="00AA522B">
      <w:pPr>
        <w:numPr>
          <w:ilvl w:val="0"/>
          <w:numId w:val="5"/>
        </w:numPr>
        <w:tabs>
          <w:tab w:val="left" w:pos="0"/>
          <w:tab w:val="left" w:pos="142"/>
          <w:tab w:val="left" w:pos="720"/>
          <w:tab w:val="left" w:pos="993"/>
          <w:tab w:val="left" w:pos="2880"/>
          <w:tab w:val="left" w:pos="3623"/>
          <w:tab w:val="left" w:pos="4343"/>
          <w:tab w:val="left" w:pos="5783"/>
          <w:tab w:val="left" w:pos="6503"/>
          <w:tab w:val="left" w:pos="7223"/>
          <w:tab w:val="left" w:pos="11340"/>
        </w:tabs>
        <w:spacing w:before="100" w:beforeAutospacing="1" w:after="100" w:afterAutospacing="1" w:line="200" w:lineRule="atLeast"/>
        <w:ind w:left="1361" w:right="850"/>
        <w:jc w:val="both"/>
        <w:rPr>
          <w:rFonts w:ascii="Calibri" w:eastAsiaTheme="minorHAnsi" w:hAnsi="Calibri" w:cstheme="minorBidi"/>
          <w:b/>
          <w:bCs/>
          <w:caps/>
          <w:color w:val="FF0000"/>
          <w:sz w:val="32"/>
          <w:szCs w:val="32"/>
          <w:lang w:eastAsia="en-US"/>
        </w:rPr>
      </w:pPr>
      <w:r w:rsidRPr="00AA522B">
        <w:rPr>
          <w:rFonts w:ascii="Calibri" w:eastAsiaTheme="minorHAnsi" w:hAnsi="Calibri" w:cstheme="minorBidi"/>
          <w:b/>
          <w:bCs/>
          <w:snapToGrid w:val="0"/>
          <w:color w:val="FF0000"/>
          <w:sz w:val="32"/>
          <w:szCs w:val="32"/>
          <w:lang w:eastAsia="en-US"/>
        </w:rPr>
        <w:lastRenderedPageBreak/>
        <w:t xml:space="preserve">SAN MATEO 2, 1-12: </w:t>
      </w:r>
      <w:r w:rsidRPr="00AA522B">
        <w:rPr>
          <w:rFonts w:ascii="Calibri" w:eastAsiaTheme="minorHAnsi" w:hAnsi="Calibri" w:cstheme="minorBidi"/>
          <w:b/>
          <w:bCs/>
          <w:i/>
          <w:snapToGrid w:val="0"/>
          <w:color w:val="FF0000"/>
          <w:sz w:val="32"/>
          <w:szCs w:val="32"/>
          <w:lang w:eastAsia="en-US"/>
        </w:rPr>
        <w:t>Venimos a adorar al Rey.</w:t>
      </w:r>
    </w:p>
    <w:p w:rsidR="00AA522B" w:rsidRP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sz w:val="32"/>
          <w:szCs w:val="32"/>
        </w:rPr>
      </w:pPr>
      <w:r w:rsidRPr="00AA522B">
        <w:rPr>
          <w:rFonts w:ascii="Calibri" w:hAnsi="Calibri"/>
          <w:b/>
          <w:bCs/>
          <w:snapToGrid w:val="0"/>
          <w:sz w:val="32"/>
          <w:szCs w:val="32"/>
        </w:rPr>
        <w:t>Narrador:</w:t>
      </w:r>
      <w:r w:rsidRPr="00AA522B">
        <w:rPr>
          <w:rFonts w:asciiTheme="minorHAnsi" w:hAnsiTheme="minorHAnsi" w:cstheme="minorHAnsi"/>
          <w:color w:val="000000"/>
          <w:sz w:val="32"/>
          <w:szCs w:val="32"/>
        </w:rPr>
        <w:t xml:space="preserve"> </w:t>
      </w:r>
      <w:r w:rsidRPr="00AA522B">
        <w:rPr>
          <w:rFonts w:asciiTheme="minorHAnsi" w:hAnsiTheme="minorHAnsi" w:cstheme="minorHAnsi"/>
          <w:sz w:val="32"/>
          <w:szCs w:val="32"/>
        </w:rPr>
        <w:t xml:space="preserve">Habiendo nacido Jesús en Belén de Judea en tiempos del rey Herodes, unos magos de Oriente se presentaron en Jerusalén preguntando: </w:t>
      </w:r>
    </w:p>
    <w:p w:rsidR="00AA522B" w:rsidRP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sz w:val="32"/>
          <w:szCs w:val="32"/>
        </w:rPr>
      </w:pPr>
      <w:r w:rsidRPr="00AA522B">
        <w:rPr>
          <w:rFonts w:ascii="Calibri" w:hAnsi="Calibri"/>
          <w:b/>
          <w:bCs/>
          <w:snapToGrid w:val="0"/>
          <w:sz w:val="32"/>
          <w:szCs w:val="32"/>
        </w:rPr>
        <w:t>Magos:</w:t>
      </w:r>
      <w:r w:rsidRPr="00AA522B">
        <w:rPr>
          <w:rFonts w:asciiTheme="minorHAnsi" w:hAnsiTheme="minorHAnsi" w:cstheme="minorHAnsi"/>
          <w:i/>
          <w:sz w:val="32"/>
          <w:szCs w:val="32"/>
        </w:rPr>
        <w:t xml:space="preserve"> -</w:t>
      </w:r>
      <w:proofErr w:type="gramStart"/>
      <w:r w:rsidRPr="00AA522B">
        <w:rPr>
          <w:rFonts w:asciiTheme="minorHAnsi" w:hAnsiTheme="minorHAnsi" w:cstheme="minorHAnsi"/>
          <w:i/>
          <w:sz w:val="32"/>
          <w:szCs w:val="32"/>
        </w:rPr>
        <w:t>«¿</w:t>
      </w:r>
      <w:proofErr w:type="gramEnd"/>
      <w:r w:rsidRPr="00AA522B">
        <w:rPr>
          <w:rFonts w:asciiTheme="minorHAnsi" w:hAnsiTheme="minorHAnsi" w:cstheme="minorHAnsi"/>
          <w:i/>
          <w:sz w:val="32"/>
          <w:szCs w:val="32"/>
        </w:rPr>
        <w:t xml:space="preserve">Dónde está el Rey de los judíos que ha nacido? Porque </w:t>
      </w:r>
      <w:r w:rsidRPr="00AA522B">
        <w:rPr>
          <w:rFonts w:asciiTheme="minorHAnsi" w:hAnsiTheme="minorHAnsi" w:cstheme="minorHAnsi"/>
          <w:b/>
          <w:i/>
          <w:sz w:val="32"/>
          <w:szCs w:val="32"/>
        </w:rPr>
        <w:t>hemos visto salir su estrella y venimos a adorarlo».</w:t>
      </w:r>
      <w:r w:rsidRPr="00AA522B">
        <w:rPr>
          <w:rFonts w:asciiTheme="minorHAnsi" w:hAnsiTheme="minorHAnsi" w:cstheme="minorHAnsi"/>
          <w:sz w:val="32"/>
          <w:szCs w:val="32"/>
        </w:rPr>
        <w:t xml:space="preserve"> </w:t>
      </w:r>
    </w:p>
    <w:p w:rsidR="00AA522B" w:rsidRP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sz w:val="32"/>
          <w:szCs w:val="32"/>
        </w:rPr>
      </w:pPr>
      <w:r w:rsidRPr="00AA522B">
        <w:rPr>
          <w:rFonts w:ascii="Calibri" w:hAnsi="Calibri"/>
          <w:b/>
          <w:bCs/>
          <w:snapToGrid w:val="0"/>
          <w:sz w:val="32"/>
          <w:szCs w:val="32"/>
        </w:rPr>
        <w:t>Narrador:</w:t>
      </w:r>
      <w:r w:rsidRPr="00AA522B">
        <w:rPr>
          <w:rFonts w:asciiTheme="minorHAnsi" w:hAnsiTheme="minorHAnsi" w:cstheme="minorHAnsi"/>
          <w:color w:val="000000"/>
          <w:sz w:val="32"/>
          <w:szCs w:val="32"/>
        </w:rPr>
        <w:t xml:space="preserve"> </w:t>
      </w:r>
      <w:r w:rsidRPr="00AA522B">
        <w:rPr>
          <w:rFonts w:asciiTheme="minorHAnsi" w:hAnsiTheme="minorHAnsi" w:cstheme="minorHAnsi"/>
          <w:sz w:val="32"/>
          <w:szCs w:val="32"/>
        </w:rPr>
        <w:t xml:space="preserve">Al enterarse el rey Herodes, se sobresaltó y toda Jerusalén con él; convocó a los sumos sacerdotes y a los escribas del país, y les preguntó dónde tenía que nacer el Mesías. Ellos le contestaron: </w:t>
      </w:r>
    </w:p>
    <w:p w:rsidR="00AA522B" w:rsidRP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i/>
          <w:sz w:val="32"/>
          <w:szCs w:val="32"/>
        </w:rPr>
      </w:pPr>
      <w:r w:rsidRPr="00AA522B">
        <w:rPr>
          <w:rFonts w:asciiTheme="minorHAnsi" w:hAnsiTheme="minorHAnsi" w:cstheme="minorHAnsi"/>
          <w:b/>
          <w:sz w:val="32"/>
          <w:szCs w:val="32"/>
        </w:rPr>
        <w:t>Sacerdotes: -</w:t>
      </w:r>
      <w:r w:rsidRPr="00AA522B">
        <w:rPr>
          <w:rFonts w:asciiTheme="minorHAnsi" w:hAnsiTheme="minorHAnsi" w:cstheme="minorHAnsi"/>
          <w:i/>
          <w:sz w:val="32"/>
          <w:szCs w:val="32"/>
        </w:rPr>
        <w:t>«En Belén de Judea, porque así lo ha escrito el profeta: “Y tú, Belén, tierra de Judá, no eres ni mucho menos la última de las poblaciones de Judá, pues de ti saldrá un jefe que pastoreará a mi pueblo Israel”».</w:t>
      </w:r>
    </w:p>
    <w:p w:rsidR="00AA522B" w:rsidRP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sz w:val="32"/>
          <w:szCs w:val="32"/>
        </w:rPr>
      </w:pPr>
      <w:r w:rsidRPr="00AA522B">
        <w:rPr>
          <w:rFonts w:ascii="Calibri" w:hAnsi="Calibri"/>
          <w:b/>
          <w:bCs/>
          <w:snapToGrid w:val="0"/>
          <w:sz w:val="32"/>
          <w:szCs w:val="32"/>
        </w:rPr>
        <w:t>Narrador:</w:t>
      </w:r>
      <w:r w:rsidRPr="00AA522B">
        <w:rPr>
          <w:rFonts w:asciiTheme="minorHAnsi" w:hAnsiTheme="minorHAnsi" w:cstheme="minorHAnsi"/>
          <w:color w:val="000000"/>
          <w:sz w:val="32"/>
          <w:szCs w:val="32"/>
        </w:rPr>
        <w:t xml:space="preserve"> </w:t>
      </w:r>
      <w:r w:rsidRPr="00AA522B">
        <w:rPr>
          <w:rFonts w:asciiTheme="minorHAnsi" w:hAnsiTheme="minorHAnsi" w:cstheme="minorHAnsi"/>
          <w:sz w:val="32"/>
          <w:szCs w:val="32"/>
        </w:rPr>
        <w:t xml:space="preserve">Entonces Herodes llamó en secreto a los magos para que le precisaran el tiempo en que había aparecido la estrella, y los mandó a Belén, diciéndoles: </w:t>
      </w:r>
    </w:p>
    <w:p w:rsidR="00AA522B" w:rsidRP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i/>
          <w:sz w:val="32"/>
          <w:szCs w:val="32"/>
        </w:rPr>
      </w:pPr>
      <w:r w:rsidRPr="00AA522B">
        <w:rPr>
          <w:rFonts w:asciiTheme="minorHAnsi" w:hAnsiTheme="minorHAnsi" w:cstheme="minorHAnsi"/>
          <w:b/>
          <w:sz w:val="32"/>
          <w:szCs w:val="32"/>
        </w:rPr>
        <w:t>Herodes: -</w:t>
      </w:r>
      <w:r w:rsidRPr="00AA522B">
        <w:rPr>
          <w:rFonts w:asciiTheme="minorHAnsi" w:hAnsiTheme="minorHAnsi" w:cstheme="minorHAnsi"/>
          <w:i/>
          <w:sz w:val="32"/>
          <w:szCs w:val="32"/>
        </w:rPr>
        <w:t>«</w:t>
      </w:r>
      <w:proofErr w:type="spellStart"/>
      <w:r w:rsidRPr="00AA522B">
        <w:rPr>
          <w:rFonts w:asciiTheme="minorHAnsi" w:hAnsiTheme="minorHAnsi" w:cstheme="minorHAnsi"/>
          <w:i/>
          <w:sz w:val="32"/>
          <w:szCs w:val="32"/>
        </w:rPr>
        <w:t>ld</w:t>
      </w:r>
      <w:proofErr w:type="spellEnd"/>
      <w:r w:rsidRPr="00AA522B">
        <w:rPr>
          <w:rFonts w:asciiTheme="minorHAnsi" w:hAnsiTheme="minorHAnsi" w:cstheme="minorHAnsi"/>
          <w:i/>
          <w:sz w:val="32"/>
          <w:szCs w:val="32"/>
        </w:rPr>
        <w:t xml:space="preserve"> y averiguad cuidadosamente qué hay del niño y, cuando lo encontréis, avisadme, para ir yo también a adorarlo». </w:t>
      </w:r>
    </w:p>
    <w:p w:rsid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sz w:val="32"/>
          <w:szCs w:val="32"/>
        </w:rPr>
      </w:pPr>
      <w:r w:rsidRPr="00AA522B">
        <w:rPr>
          <w:rFonts w:ascii="Calibri" w:hAnsi="Calibri"/>
          <w:b/>
          <w:bCs/>
          <w:snapToGrid w:val="0"/>
          <w:sz w:val="32"/>
          <w:szCs w:val="32"/>
        </w:rPr>
        <w:t>Narrador:</w:t>
      </w:r>
      <w:r w:rsidRPr="00AA522B">
        <w:rPr>
          <w:rFonts w:asciiTheme="minorHAnsi" w:hAnsiTheme="minorHAnsi" w:cstheme="minorHAnsi"/>
          <w:color w:val="000000"/>
          <w:sz w:val="32"/>
          <w:szCs w:val="32"/>
        </w:rPr>
        <w:t xml:space="preserve"> </w:t>
      </w:r>
      <w:r w:rsidRPr="00AA522B">
        <w:rPr>
          <w:rFonts w:asciiTheme="minorHAnsi" w:hAnsiTheme="minorHAnsi" w:cstheme="minorHAnsi"/>
          <w:sz w:val="32"/>
          <w:szCs w:val="32"/>
        </w:rPr>
        <w:t xml:space="preserve">Ellos, después de oír al rey, se pusieron en camino y, de pronto, la estrella que habían visto salir comenzó a guiarlos hasta que vino a pararse encima de donde estaba el niño. </w:t>
      </w:r>
      <w:r w:rsidRPr="00AA522B">
        <w:rPr>
          <w:rFonts w:asciiTheme="minorHAnsi" w:hAnsiTheme="minorHAnsi" w:cstheme="minorHAnsi"/>
          <w:b/>
          <w:sz w:val="32"/>
          <w:szCs w:val="32"/>
        </w:rPr>
        <w:t>Al ver la estrella, se llenaron de inmensa alegría</w:t>
      </w:r>
      <w:r w:rsidRPr="00AA522B">
        <w:rPr>
          <w:rFonts w:asciiTheme="minorHAnsi" w:hAnsiTheme="minorHAnsi" w:cstheme="minorHAnsi"/>
          <w:sz w:val="32"/>
          <w:szCs w:val="32"/>
        </w:rPr>
        <w:t xml:space="preserve">. Entraron en la casa, vieron al niño con María, su madre, </w:t>
      </w:r>
      <w:r w:rsidRPr="00AA522B">
        <w:rPr>
          <w:rFonts w:asciiTheme="minorHAnsi" w:hAnsiTheme="minorHAnsi" w:cstheme="minorHAnsi"/>
          <w:b/>
          <w:sz w:val="32"/>
          <w:szCs w:val="32"/>
        </w:rPr>
        <w:t xml:space="preserve">y cayendo de rodillas lo adoraron; después, abriendo sus cofres, le ofrecieron regalos: oro, incienso y mirra. </w:t>
      </w:r>
      <w:r w:rsidRPr="00AA522B">
        <w:rPr>
          <w:rFonts w:asciiTheme="minorHAnsi" w:hAnsiTheme="minorHAnsi" w:cstheme="minorHAnsi"/>
          <w:sz w:val="32"/>
          <w:szCs w:val="32"/>
        </w:rPr>
        <w:t xml:space="preserve">Y habiendo recibido en sueños un oráculo, para que no volvieran a Herodes, se retiraron a su tierra por otro camino.      </w:t>
      </w:r>
    </w:p>
    <w:p w:rsid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color w:val="000000"/>
          <w:sz w:val="32"/>
          <w:szCs w:val="32"/>
        </w:rPr>
      </w:pPr>
      <w:r w:rsidRPr="00AA522B">
        <w:rPr>
          <w:rFonts w:asciiTheme="minorHAnsi" w:hAnsiTheme="minorHAnsi" w:cstheme="minorHAnsi"/>
          <w:sz w:val="32"/>
          <w:szCs w:val="32"/>
        </w:rPr>
        <w:t xml:space="preserve">                </w:t>
      </w:r>
      <w:r w:rsidRPr="00AA522B">
        <w:rPr>
          <w:rFonts w:asciiTheme="minorHAnsi" w:hAnsiTheme="minorHAnsi" w:cstheme="minorHAnsi"/>
          <w:b/>
          <w:i/>
          <w:color w:val="000000"/>
          <w:sz w:val="32"/>
          <w:szCs w:val="32"/>
        </w:rPr>
        <w:t>Palabra del Señor</w:t>
      </w:r>
      <w:r w:rsidRPr="00AA522B">
        <w:rPr>
          <w:rFonts w:asciiTheme="minorHAnsi" w:hAnsiTheme="minorHAnsi" w:cstheme="minorHAnsi"/>
          <w:color w:val="000000"/>
          <w:sz w:val="32"/>
          <w:szCs w:val="32"/>
        </w:rPr>
        <w:t>.</w:t>
      </w:r>
    </w:p>
    <w:p w:rsidR="00AA522B" w:rsidRPr="00AA522B" w:rsidRDefault="00AA522B" w:rsidP="00AA522B">
      <w:pPr>
        <w:pBdr>
          <w:top w:val="single" w:sz="4" w:space="1" w:color="auto"/>
          <w:left w:val="single" w:sz="4" w:space="4" w:color="auto"/>
          <w:bottom w:val="single" w:sz="4" w:space="1" w:color="auto"/>
          <w:right w:val="single" w:sz="4" w:space="4" w:color="auto"/>
        </w:pBdr>
        <w:spacing w:before="100" w:beforeAutospacing="1" w:after="100" w:afterAutospacing="1" w:line="200" w:lineRule="atLeast"/>
        <w:ind w:left="1361" w:right="850" w:hanging="142"/>
        <w:jc w:val="both"/>
        <w:rPr>
          <w:rFonts w:asciiTheme="minorHAnsi" w:hAnsiTheme="minorHAnsi" w:cstheme="minorHAnsi"/>
          <w:sz w:val="32"/>
          <w:szCs w:val="32"/>
        </w:rPr>
      </w:pPr>
    </w:p>
    <w:p w:rsidR="00AA522B" w:rsidRPr="00AA522B" w:rsidRDefault="00AA522B" w:rsidP="00AA522B">
      <w:pPr>
        <w:tabs>
          <w:tab w:val="left" w:pos="11340"/>
        </w:tabs>
        <w:spacing w:before="100" w:beforeAutospacing="1" w:after="100" w:afterAutospacing="1" w:line="240" w:lineRule="atLeast"/>
        <w:ind w:left="1361" w:right="850" w:hanging="142"/>
        <w:jc w:val="center"/>
        <w:rPr>
          <w:rFonts w:asciiTheme="minorHAnsi" w:hAnsiTheme="minorHAnsi" w:cstheme="minorHAnsi"/>
          <w:b/>
          <w:i/>
          <w:snapToGrid w:val="0"/>
          <w:sz w:val="32"/>
          <w:szCs w:val="32"/>
        </w:rPr>
      </w:pPr>
      <w:r w:rsidRPr="00AA522B">
        <w:rPr>
          <w:rFonts w:asciiTheme="minorHAnsi" w:hAnsiTheme="minorHAnsi" w:cstheme="minorHAnsi"/>
          <w:b/>
          <w:bCs/>
          <w:i/>
          <w:snapToGrid w:val="0"/>
          <w:sz w:val="32"/>
          <w:szCs w:val="32"/>
        </w:rPr>
        <w:t>(Narrador-Magos-Sacerdotes-Herodes</w:t>
      </w:r>
      <w:r w:rsidRPr="00AA522B">
        <w:rPr>
          <w:rFonts w:asciiTheme="minorHAnsi" w:hAnsiTheme="minorHAnsi" w:cstheme="minorHAnsi"/>
          <w:b/>
          <w:i/>
          <w:sz w:val="32"/>
          <w:szCs w:val="32"/>
        </w:rPr>
        <w:t>)</w:t>
      </w:r>
    </w:p>
    <w:p w:rsidR="00AA522B" w:rsidRDefault="00AA522B">
      <w:pPr>
        <w:spacing w:after="200" w:line="276" w:lineRule="auto"/>
        <w:rPr>
          <w:rFonts w:asciiTheme="minorHAnsi" w:hAnsiTheme="minorHAnsi"/>
          <w:color w:val="1F497D" w:themeColor="text2"/>
          <w:sz w:val="22"/>
          <w:szCs w:val="22"/>
        </w:rPr>
      </w:pPr>
      <w:r>
        <w:rPr>
          <w:rFonts w:asciiTheme="minorHAnsi" w:hAnsiTheme="minorHAnsi"/>
          <w:color w:val="1F497D" w:themeColor="text2"/>
          <w:sz w:val="22"/>
          <w:szCs w:val="22"/>
        </w:rPr>
        <w:br w:type="page"/>
      </w:r>
    </w:p>
    <w:p w:rsidR="00AA522B" w:rsidRDefault="00AA522B" w:rsidP="0065426F">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p>
    <w:p w:rsidR="00AA522B" w:rsidRDefault="00AA522B" w:rsidP="0065426F">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p>
    <w:p w:rsidR="00AA522B" w:rsidRDefault="00AA522B" w:rsidP="0065426F">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p>
    <w:p w:rsidR="0065426F" w:rsidRDefault="0065426F" w:rsidP="0065426F">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p>
    <w:p w:rsidR="0065426F" w:rsidRDefault="00AA522B" w:rsidP="00AA522B">
      <w:pPr>
        <w:pStyle w:val="Prrafodelista"/>
        <w:tabs>
          <w:tab w:val="left" w:pos="10490"/>
        </w:tabs>
        <w:spacing w:before="100" w:beforeAutospacing="1" w:after="100" w:afterAutospacing="1" w:line="240" w:lineRule="atLeast"/>
        <w:ind w:left="1636" w:right="566"/>
        <w:jc w:val="both"/>
        <w:rPr>
          <w:rFonts w:ascii="Calibri" w:hAnsi="Calibri"/>
          <w:color w:val="1F497D" w:themeColor="text2"/>
          <w:sz w:val="44"/>
          <w:szCs w:val="44"/>
        </w:rPr>
      </w:pPr>
      <w:proofErr w:type="gramStart"/>
      <w:r>
        <w:rPr>
          <w:rFonts w:ascii="Calibri" w:hAnsi="Calibri"/>
          <w:b/>
          <w:color w:val="1F497D" w:themeColor="text2"/>
          <w:sz w:val="44"/>
          <w:szCs w:val="44"/>
          <w:highlight w:val="yellow"/>
        </w:rPr>
        <w:t>4.</w:t>
      </w:r>
      <w:r w:rsidR="0065426F" w:rsidRPr="00AA522B">
        <w:rPr>
          <w:rFonts w:ascii="Calibri" w:hAnsi="Calibri"/>
          <w:b/>
          <w:color w:val="1F497D" w:themeColor="text2"/>
          <w:sz w:val="44"/>
          <w:szCs w:val="44"/>
          <w:highlight w:val="yellow"/>
        </w:rPr>
        <w:t>PETICIONES</w:t>
      </w:r>
      <w:proofErr w:type="gramEnd"/>
      <w:r w:rsidR="0065426F" w:rsidRPr="00AA522B">
        <w:rPr>
          <w:rFonts w:ascii="Calibri" w:hAnsi="Calibri"/>
          <w:color w:val="1F497D" w:themeColor="text2"/>
          <w:sz w:val="44"/>
          <w:szCs w:val="44"/>
        </w:rPr>
        <w:t xml:space="preserve"> </w:t>
      </w:r>
    </w:p>
    <w:p w:rsidR="00AA522B" w:rsidRPr="00AA522B" w:rsidRDefault="00AA522B" w:rsidP="00AA522B">
      <w:pPr>
        <w:pStyle w:val="Prrafodelista"/>
        <w:tabs>
          <w:tab w:val="left" w:pos="10490"/>
        </w:tabs>
        <w:spacing w:before="100" w:beforeAutospacing="1" w:after="100" w:afterAutospacing="1" w:line="240" w:lineRule="atLeast"/>
        <w:ind w:left="1636" w:right="566"/>
        <w:jc w:val="both"/>
        <w:rPr>
          <w:rFonts w:ascii="Calibri" w:hAnsi="Calibri"/>
          <w:color w:val="1F497D" w:themeColor="text2"/>
          <w:sz w:val="44"/>
          <w:szCs w:val="44"/>
        </w:rPr>
      </w:pPr>
    </w:p>
    <w:p w:rsidR="00AA522B" w:rsidRDefault="00AA522B" w:rsidP="00AA522B">
      <w:pPr>
        <w:pStyle w:val="NormalWeb"/>
        <w:ind w:left="1418" w:right="616" w:firstLine="284"/>
        <w:jc w:val="both"/>
        <w:rPr>
          <w:rFonts w:asciiTheme="minorHAnsi" w:hAnsiTheme="minorHAnsi" w:cstheme="minorHAnsi"/>
          <w:i/>
          <w:iCs/>
          <w:color w:val="1F497D" w:themeColor="text2"/>
          <w:sz w:val="32"/>
          <w:szCs w:val="32"/>
          <w:lang w:val="es-ES_tradnl"/>
        </w:rPr>
      </w:pPr>
      <w:r w:rsidRPr="00DB50BC">
        <w:rPr>
          <w:rFonts w:asciiTheme="minorHAnsi" w:hAnsiTheme="minorHAnsi" w:cstheme="minorHAnsi"/>
          <w:i/>
          <w:snapToGrid w:val="0"/>
          <w:color w:val="FF0000"/>
          <w:sz w:val="32"/>
          <w:szCs w:val="32"/>
        </w:rPr>
        <w:t xml:space="preserve">(Sacerdote): </w:t>
      </w:r>
      <w:r w:rsidR="0065426F" w:rsidRPr="00AA522B">
        <w:rPr>
          <w:rFonts w:asciiTheme="minorHAnsi" w:hAnsiTheme="minorHAnsi" w:cstheme="minorHAnsi"/>
          <w:i/>
          <w:iCs/>
          <w:color w:val="1F497D" w:themeColor="text2"/>
          <w:sz w:val="32"/>
          <w:szCs w:val="32"/>
          <w:lang w:val="es-ES_tradnl"/>
        </w:rPr>
        <w:t>Oremos a Jesucristo, luz del mundo, para que su evangelio sea conocido por todos. Digamos:</w:t>
      </w:r>
    </w:p>
    <w:p w:rsidR="0065426F" w:rsidRPr="00AA522B" w:rsidRDefault="0065426F" w:rsidP="00AA522B">
      <w:pPr>
        <w:pStyle w:val="NormalWeb"/>
        <w:ind w:left="1418" w:right="616" w:firstLine="284"/>
        <w:jc w:val="both"/>
        <w:rPr>
          <w:rFonts w:asciiTheme="minorHAnsi" w:hAnsiTheme="minorHAnsi" w:cstheme="minorHAnsi"/>
          <w:b/>
          <w:bCs/>
          <w:color w:val="1F497D" w:themeColor="text2"/>
          <w:sz w:val="32"/>
          <w:szCs w:val="32"/>
          <w:lang w:val="es-ES_tradnl"/>
        </w:rPr>
      </w:pPr>
      <w:r w:rsidRPr="00AA522B">
        <w:rPr>
          <w:rFonts w:asciiTheme="minorHAnsi" w:hAnsiTheme="minorHAnsi" w:cstheme="minorHAnsi"/>
          <w:i/>
          <w:iCs/>
          <w:color w:val="1F497D" w:themeColor="text2"/>
          <w:sz w:val="32"/>
          <w:szCs w:val="32"/>
          <w:lang w:val="es-ES_tradnl"/>
        </w:rPr>
        <w:t xml:space="preserve"> R. </w:t>
      </w:r>
      <w:r w:rsidRPr="00AA522B">
        <w:rPr>
          <w:rFonts w:asciiTheme="minorHAnsi" w:hAnsiTheme="minorHAnsi" w:cstheme="minorHAnsi"/>
          <w:b/>
          <w:bCs/>
          <w:color w:val="1F497D" w:themeColor="text2"/>
          <w:sz w:val="32"/>
          <w:szCs w:val="32"/>
          <w:lang w:val="es-ES_tradnl"/>
        </w:rPr>
        <w:t>Señor, danos tu luz.</w:t>
      </w:r>
    </w:p>
    <w:p w:rsidR="0065426F" w:rsidRPr="00AA522B" w:rsidRDefault="0065426F" w:rsidP="00AA522B">
      <w:pPr>
        <w:pStyle w:val="NormalWeb"/>
        <w:numPr>
          <w:ilvl w:val="0"/>
          <w:numId w:val="2"/>
        </w:numPr>
        <w:tabs>
          <w:tab w:val="left" w:pos="1134"/>
        </w:tabs>
        <w:ind w:left="1701" w:right="616" w:hanging="284"/>
        <w:jc w:val="both"/>
        <w:rPr>
          <w:rFonts w:asciiTheme="minorHAnsi" w:hAnsiTheme="minorHAnsi" w:cstheme="minorHAnsi"/>
          <w:b/>
          <w:bCs/>
          <w:i/>
          <w:color w:val="1F497D" w:themeColor="text2"/>
          <w:sz w:val="32"/>
          <w:szCs w:val="32"/>
          <w:lang w:val="es-ES_tradnl"/>
        </w:rPr>
      </w:pPr>
      <w:r w:rsidRPr="00AA522B">
        <w:rPr>
          <w:rFonts w:asciiTheme="minorHAnsi" w:hAnsiTheme="minorHAnsi" w:cstheme="minorHAnsi"/>
          <w:bCs/>
          <w:color w:val="1F497D" w:themeColor="text2"/>
          <w:sz w:val="32"/>
          <w:szCs w:val="32"/>
          <w:lang w:val="es-ES_tradnl"/>
        </w:rPr>
        <w:t>Para que la Iglesia lleve la luz a todos los lugares y corazones.</w:t>
      </w:r>
      <w:r w:rsidRPr="00AA522B">
        <w:rPr>
          <w:rFonts w:asciiTheme="minorHAnsi" w:hAnsiTheme="minorHAnsi" w:cstheme="minorHAnsi"/>
          <w:b/>
          <w:bCs/>
          <w:i/>
          <w:color w:val="1F497D" w:themeColor="text2"/>
          <w:sz w:val="32"/>
          <w:szCs w:val="32"/>
          <w:lang w:val="es-ES_tradnl"/>
        </w:rPr>
        <w:t xml:space="preserve"> Oremos.</w:t>
      </w:r>
    </w:p>
    <w:p w:rsidR="0065426F" w:rsidRPr="00AA522B" w:rsidRDefault="0065426F" w:rsidP="00AA522B">
      <w:pPr>
        <w:pStyle w:val="NormalWeb"/>
        <w:tabs>
          <w:tab w:val="left" w:pos="1134"/>
        </w:tabs>
        <w:ind w:left="1701" w:right="616" w:hanging="284"/>
        <w:jc w:val="both"/>
        <w:rPr>
          <w:rFonts w:asciiTheme="minorHAnsi" w:hAnsiTheme="minorHAnsi" w:cstheme="minorHAnsi"/>
          <w:bCs/>
          <w:color w:val="1F497D" w:themeColor="text2"/>
          <w:sz w:val="32"/>
          <w:szCs w:val="32"/>
          <w:lang w:val="es-ES_tradnl"/>
        </w:rPr>
      </w:pPr>
      <w:r w:rsidRPr="00AA522B">
        <w:rPr>
          <w:rFonts w:asciiTheme="minorHAnsi" w:hAnsiTheme="minorHAnsi" w:cstheme="minorHAnsi"/>
          <w:bCs/>
          <w:color w:val="1F497D" w:themeColor="text2"/>
          <w:sz w:val="32"/>
          <w:szCs w:val="32"/>
          <w:lang w:val="es-ES_tradnl"/>
        </w:rPr>
        <w:t xml:space="preserve">2. Para que no falten misioneros que anuncien el amor de Dios a todos los pueblos. </w:t>
      </w:r>
      <w:r w:rsidRPr="00AA522B">
        <w:rPr>
          <w:rFonts w:asciiTheme="minorHAnsi" w:hAnsiTheme="minorHAnsi" w:cstheme="minorHAnsi"/>
          <w:b/>
          <w:bCs/>
          <w:i/>
          <w:color w:val="1F497D" w:themeColor="text2"/>
          <w:sz w:val="32"/>
          <w:szCs w:val="32"/>
          <w:lang w:val="es-ES_tradnl"/>
        </w:rPr>
        <w:t>Oremos.</w:t>
      </w:r>
    </w:p>
    <w:p w:rsidR="0065426F" w:rsidRPr="00AA522B" w:rsidRDefault="0065426F" w:rsidP="00AA522B">
      <w:pPr>
        <w:pStyle w:val="NormalWeb"/>
        <w:tabs>
          <w:tab w:val="left" w:pos="1134"/>
        </w:tabs>
        <w:ind w:left="1701" w:right="616" w:hanging="284"/>
        <w:jc w:val="both"/>
        <w:rPr>
          <w:rFonts w:asciiTheme="minorHAnsi" w:hAnsiTheme="minorHAnsi" w:cstheme="minorHAnsi"/>
          <w:bCs/>
          <w:color w:val="1F497D" w:themeColor="text2"/>
          <w:sz w:val="32"/>
          <w:szCs w:val="32"/>
          <w:lang w:val="es-ES_tradnl"/>
        </w:rPr>
      </w:pPr>
      <w:r w:rsidRPr="00AA522B">
        <w:rPr>
          <w:rFonts w:asciiTheme="minorHAnsi" w:hAnsiTheme="minorHAnsi" w:cstheme="minorHAnsi"/>
          <w:bCs/>
          <w:color w:val="1F497D" w:themeColor="text2"/>
          <w:sz w:val="32"/>
          <w:szCs w:val="32"/>
          <w:lang w:val="es-ES_tradnl"/>
        </w:rPr>
        <w:t>3. Para que los niños, todos los niños, reciban regalos cargados de ilusión y de solidaridad.</w:t>
      </w:r>
      <w:r w:rsidRPr="00AA522B">
        <w:rPr>
          <w:rFonts w:asciiTheme="minorHAnsi" w:hAnsiTheme="minorHAnsi" w:cstheme="minorHAnsi"/>
          <w:b/>
          <w:bCs/>
          <w:i/>
          <w:color w:val="1F497D" w:themeColor="text2"/>
          <w:sz w:val="32"/>
          <w:szCs w:val="32"/>
          <w:lang w:val="es-ES_tradnl"/>
        </w:rPr>
        <w:t xml:space="preserve"> Oremos.</w:t>
      </w:r>
    </w:p>
    <w:p w:rsidR="0065426F" w:rsidRPr="00AA522B" w:rsidRDefault="0065426F" w:rsidP="00AA522B">
      <w:pPr>
        <w:pStyle w:val="NormalWeb"/>
        <w:tabs>
          <w:tab w:val="left" w:pos="1134"/>
        </w:tabs>
        <w:ind w:left="1701" w:right="616" w:hanging="284"/>
        <w:jc w:val="both"/>
        <w:rPr>
          <w:rFonts w:asciiTheme="minorHAnsi" w:hAnsiTheme="minorHAnsi" w:cstheme="minorHAnsi"/>
          <w:bCs/>
          <w:color w:val="1F497D" w:themeColor="text2"/>
          <w:sz w:val="32"/>
          <w:szCs w:val="32"/>
          <w:lang w:val="es-ES_tradnl"/>
        </w:rPr>
      </w:pPr>
      <w:r w:rsidRPr="00AA522B">
        <w:rPr>
          <w:rFonts w:asciiTheme="minorHAnsi" w:hAnsiTheme="minorHAnsi" w:cstheme="minorHAnsi"/>
          <w:bCs/>
          <w:color w:val="1F497D" w:themeColor="text2"/>
          <w:sz w:val="32"/>
          <w:szCs w:val="32"/>
          <w:lang w:val="es-ES_tradnl"/>
        </w:rPr>
        <w:t>4. Para que como los  Magos adoremos a Jesús y le llevemos en el corazón.</w:t>
      </w:r>
      <w:r w:rsidRPr="00AA522B">
        <w:rPr>
          <w:rFonts w:asciiTheme="minorHAnsi" w:hAnsiTheme="minorHAnsi" w:cstheme="minorHAnsi"/>
          <w:b/>
          <w:bCs/>
          <w:i/>
          <w:color w:val="1F497D" w:themeColor="text2"/>
          <w:sz w:val="32"/>
          <w:szCs w:val="32"/>
          <w:lang w:val="es-ES_tradnl"/>
        </w:rPr>
        <w:t xml:space="preserve"> Oremos.</w:t>
      </w:r>
    </w:p>
    <w:p w:rsidR="0065426F" w:rsidRPr="00AA522B" w:rsidRDefault="0065426F" w:rsidP="00AA522B">
      <w:pPr>
        <w:pStyle w:val="NormalWeb"/>
        <w:tabs>
          <w:tab w:val="left" w:pos="1134"/>
        </w:tabs>
        <w:ind w:left="1701" w:right="616" w:hanging="284"/>
        <w:jc w:val="both"/>
        <w:rPr>
          <w:rFonts w:asciiTheme="minorHAnsi" w:hAnsiTheme="minorHAnsi" w:cstheme="minorHAnsi"/>
          <w:bCs/>
          <w:color w:val="1F497D" w:themeColor="text2"/>
          <w:sz w:val="32"/>
          <w:szCs w:val="32"/>
          <w:lang w:val="es-ES_tradnl"/>
        </w:rPr>
      </w:pPr>
      <w:r w:rsidRPr="00AA522B">
        <w:rPr>
          <w:rFonts w:asciiTheme="minorHAnsi" w:hAnsiTheme="minorHAnsi" w:cstheme="minorHAnsi"/>
          <w:bCs/>
          <w:color w:val="1F497D" w:themeColor="text2"/>
          <w:sz w:val="32"/>
          <w:szCs w:val="32"/>
          <w:lang w:val="es-ES_tradnl"/>
        </w:rPr>
        <w:t xml:space="preserve">5. Para que seamos más niños, más soñadores de un mundo mejor. </w:t>
      </w:r>
      <w:r w:rsidRPr="00AA522B">
        <w:rPr>
          <w:rFonts w:asciiTheme="minorHAnsi" w:hAnsiTheme="minorHAnsi" w:cstheme="minorHAnsi"/>
          <w:b/>
          <w:bCs/>
          <w:i/>
          <w:color w:val="1F497D" w:themeColor="text2"/>
          <w:sz w:val="32"/>
          <w:szCs w:val="32"/>
          <w:lang w:val="es-ES_tradnl"/>
        </w:rPr>
        <w:t>Oremos.</w:t>
      </w:r>
    </w:p>
    <w:p w:rsidR="0065426F" w:rsidRPr="00AA522B" w:rsidRDefault="0065426F" w:rsidP="00AA522B">
      <w:pPr>
        <w:pStyle w:val="NormalWeb"/>
        <w:tabs>
          <w:tab w:val="left" w:pos="1134"/>
        </w:tabs>
        <w:ind w:left="1701" w:right="616" w:hanging="284"/>
        <w:jc w:val="both"/>
        <w:rPr>
          <w:rFonts w:asciiTheme="minorHAnsi" w:hAnsiTheme="minorHAnsi" w:cstheme="minorHAnsi"/>
          <w:b/>
          <w:bCs/>
          <w:i/>
          <w:color w:val="1F497D" w:themeColor="text2"/>
          <w:sz w:val="32"/>
          <w:szCs w:val="32"/>
          <w:lang w:val="es-ES_tradnl"/>
        </w:rPr>
      </w:pPr>
      <w:r w:rsidRPr="00AA522B">
        <w:rPr>
          <w:rFonts w:asciiTheme="minorHAnsi" w:hAnsiTheme="minorHAnsi" w:cstheme="minorHAnsi"/>
          <w:bCs/>
          <w:color w:val="1F497D" w:themeColor="text2"/>
          <w:sz w:val="32"/>
          <w:szCs w:val="32"/>
          <w:lang w:val="es-ES_tradnl"/>
        </w:rPr>
        <w:t>6. Para que todos nosotros seamos misioneros y testigos de tu luz.</w:t>
      </w:r>
      <w:r w:rsidRPr="00AA522B">
        <w:rPr>
          <w:rFonts w:asciiTheme="minorHAnsi" w:hAnsiTheme="minorHAnsi" w:cstheme="minorHAnsi"/>
          <w:b/>
          <w:bCs/>
          <w:i/>
          <w:color w:val="1F497D" w:themeColor="text2"/>
          <w:sz w:val="32"/>
          <w:szCs w:val="32"/>
          <w:lang w:val="es-ES_tradnl"/>
        </w:rPr>
        <w:t xml:space="preserve"> Oremos.</w:t>
      </w:r>
    </w:p>
    <w:p w:rsidR="0065426F" w:rsidRPr="00AA522B" w:rsidRDefault="0065426F" w:rsidP="00AA522B">
      <w:pPr>
        <w:pStyle w:val="NormalWeb"/>
        <w:tabs>
          <w:tab w:val="left" w:pos="1134"/>
        </w:tabs>
        <w:ind w:left="1701" w:right="616" w:hanging="284"/>
        <w:jc w:val="both"/>
        <w:rPr>
          <w:rFonts w:asciiTheme="minorHAnsi" w:hAnsiTheme="minorHAnsi" w:cstheme="minorHAnsi"/>
          <w:bCs/>
          <w:color w:val="1F497D" w:themeColor="text2"/>
          <w:sz w:val="32"/>
          <w:szCs w:val="32"/>
          <w:lang w:val="es-ES_tradnl"/>
        </w:rPr>
      </w:pPr>
      <w:r w:rsidRPr="00AA522B">
        <w:rPr>
          <w:rFonts w:asciiTheme="minorHAnsi" w:hAnsiTheme="minorHAnsi" w:cstheme="minorHAnsi"/>
          <w:bCs/>
          <w:color w:val="1F497D" w:themeColor="text2"/>
          <w:sz w:val="32"/>
          <w:szCs w:val="32"/>
          <w:lang w:val="es-ES_tradnl"/>
        </w:rPr>
        <w:t xml:space="preserve">7. Por nosotros, por nuestras familias y amigos, para que sintamos la alegría de creer en Jesús. </w:t>
      </w:r>
      <w:r w:rsidRPr="00AA522B">
        <w:rPr>
          <w:rFonts w:asciiTheme="minorHAnsi" w:hAnsiTheme="minorHAnsi" w:cstheme="minorHAnsi"/>
          <w:b/>
          <w:bCs/>
          <w:i/>
          <w:color w:val="1F497D" w:themeColor="text2"/>
          <w:sz w:val="32"/>
          <w:szCs w:val="32"/>
          <w:lang w:val="es-ES_tradnl"/>
        </w:rPr>
        <w:t>Oremos.</w:t>
      </w:r>
    </w:p>
    <w:p w:rsidR="0065426F" w:rsidRDefault="00AA522B" w:rsidP="00AA522B">
      <w:pPr>
        <w:pStyle w:val="NormalWeb"/>
        <w:ind w:left="1701" w:right="616" w:hanging="284"/>
        <w:jc w:val="both"/>
        <w:rPr>
          <w:rFonts w:asciiTheme="minorHAnsi" w:hAnsiTheme="minorHAnsi" w:cstheme="minorHAnsi"/>
          <w:i/>
          <w:iCs/>
          <w:color w:val="1F497D" w:themeColor="text2"/>
          <w:sz w:val="32"/>
          <w:szCs w:val="32"/>
          <w:lang w:val="es-ES_tradnl"/>
        </w:rPr>
      </w:pPr>
      <w:r w:rsidRPr="00DB50BC">
        <w:rPr>
          <w:rFonts w:asciiTheme="minorHAnsi" w:hAnsiTheme="minorHAnsi" w:cstheme="minorHAnsi"/>
          <w:i/>
          <w:snapToGrid w:val="0"/>
          <w:color w:val="FF0000"/>
          <w:sz w:val="32"/>
          <w:szCs w:val="32"/>
        </w:rPr>
        <w:t xml:space="preserve">(Sacerdote): </w:t>
      </w:r>
      <w:r w:rsidR="0065426F" w:rsidRPr="00AA522B">
        <w:rPr>
          <w:rFonts w:asciiTheme="minorHAnsi" w:hAnsiTheme="minorHAnsi" w:cstheme="minorHAnsi"/>
          <w:i/>
          <w:color w:val="1F497D" w:themeColor="text2"/>
          <w:sz w:val="32"/>
          <w:szCs w:val="32"/>
        </w:rPr>
        <w:t>Ilumina,</w:t>
      </w:r>
      <w:r w:rsidR="0065426F" w:rsidRPr="00AA522B">
        <w:rPr>
          <w:rFonts w:asciiTheme="minorHAnsi" w:hAnsiTheme="minorHAnsi" w:cstheme="minorHAnsi"/>
          <w:color w:val="1F497D" w:themeColor="text2"/>
          <w:sz w:val="32"/>
          <w:szCs w:val="32"/>
        </w:rPr>
        <w:t xml:space="preserve">  </w:t>
      </w:r>
      <w:r w:rsidR="0065426F" w:rsidRPr="00AA522B">
        <w:rPr>
          <w:rFonts w:asciiTheme="minorHAnsi" w:hAnsiTheme="minorHAnsi" w:cstheme="minorHAnsi"/>
          <w:i/>
          <w:iCs/>
          <w:color w:val="1F497D" w:themeColor="text2"/>
          <w:sz w:val="32"/>
          <w:szCs w:val="32"/>
          <w:lang w:val="es-ES_tradnl"/>
        </w:rPr>
        <w:t>Señor, tu rostro sobre nosotros y enciéndenos en tu luz y en tu amor.</w:t>
      </w:r>
    </w:p>
    <w:p w:rsidR="00AA522B" w:rsidRPr="00AA522B" w:rsidRDefault="00AA522B" w:rsidP="00AA522B">
      <w:pPr>
        <w:pStyle w:val="NormalWeb"/>
        <w:ind w:left="1701" w:right="616" w:hanging="284"/>
        <w:jc w:val="both"/>
        <w:rPr>
          <w:rFonts w:asciiTheme="minorHAnsi" w:hAnsiTheme="minorHAnsi" w:cstheme="minorHAnsi"/>
          <w:i/>
          <w:iCs/>
          <w:color w:val="1F497D" w:themeColor="text2"/>
          <w:sz w:val="32"/>
          <w:szCs w:val="32"/>
          <w:lang w:val="es-ES_tradnl"/>
        </w:rPr>
      </w:pPr>
    </w:p>
    <w:p w:rsidR="00AA522B" w:rsidRDefault="00AA522B">
      <w:pPr>
        <w:spacing w:after="200" w:line="276" w:lineRule="auto"/>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br w:type="page"/>
      </w:r>
    </w:p>
    <w:p w:rsidR="0065426F" w:rsidRDefault="0065426F" w:rsidP="0065426F">
      <w:pPr>
        <w:pStyle w:val="Prrafodelista"/>
        <w:tabs>
          <w:tab w:val="left" w:pos="10490"/>
        </w:tabs>
        <w:spacing w:line="240" w:lineRule="atLeast"/>
        <w:ind w:left="1701" w:right="566" w:hanging="284"/>
        <w:jc w:val="both"/>
        <w:rPr>
          <w:rFonts w:asciiTheme="minorHAnsi" w:hAnsiTheme="minorHAnsi"/>
          <w:b/>
          <w:color w:val="1F497D" w:themeColor="text2"/>
          <w:sz w:val="28"/>
          <w:szCs w:val="28"/>
          <w:lang w:val="es-ES_tradnl"/>
        </w:rPr>
      </w:pPr>
    </w:p>
    <w:p w:rsidR="0065426F" w:rsidRPr="00AA522B" w:rsidRDefault="0065426F" w:rsidP="00AA522B">
      <w:pPr>
        <w:pStyle w:val="Prrafodelista"/>
        <w:numPr>
          <w:ilvl w:val="0"/>
          <w:numId w:val="1"/>
        </w:numPr>
        <w:tabs>
          <w:tab w:val="left" w:pos="10490"/>
        </w:tabs>
        <w:spacing w:before="100" w:beforeAutospacing="1" w:after="100" w:afterAutospacing="1" w:line="240" w:lineRule="atLeast"/>
        <w:ind w:right="1134" w:hanging="502"/>
        <w:jc w:val="both"/>
        <w:rPr>
          <w:rFonts w:asciiTheme="minorHAnsi" w:hAnsiTheme="minorHAnsi"/>
          <w:b/>
          <w:color w:val="1F497D" w:themeColor="text2"/>
          <w:sz w:val="44"/>
          <w:szCs w:val="44"/>
          <w:highlight w:val="yellow"/>
          <w:lang w:val="es-ES_tradnl"/>
        </w:rPr>
      </w:pPr>
      <w:r w:rsidRPr="00AA522B">
        <w:rPr>
          <w:rFonts w:asciiTheme="minorHAnsi" w:hAnsiTheme="minorHAnsi"/>
          <w:b/>
          <w:color w:val="1F497D" w:themeColor="text2"/>
          <w:sz w:val="44"/>
          <w:szCs w:val="44"/>
          <w:highlight w:val="yellow"/>
          <w:lang w:val="es-ES_tradnl"/>
        </w:rPr>
        <w:t>OFRENDAS</w:t>
      </w:r>
    </w:p>
    <w:p w:rsidR="0065426F" w:rsidRPr="00AA522B" w:rsidRDefault="0065426F" w:rsidP="00AA522B">
      <w:pPr>
        <w:spacing w:before="100" w:beforeAutospacing="1" w:after="100" w:afterAutospacing="1"/>
        <w:ind w:left="1418" w:right="1134" w:firstLine="283"/>
        <w:jc w:val="both"/>
        <w:rPr>
          <w:rFonts w:asciiTheme="minorHAnsi" w:hAnsiTheme="minorHAnsi"/>
          <w:i/>
          <w:color w:val="FF0000"/>
          <w:sz w:val="32"/>
          <w:szCs w:val="32"/>
        </w:rPr>
      </w:pPr>
      <w:r w:rsidRPr="00AA522B">
        <w:rPr>
          <w:rFonts w:asciiTheme="minorHAnsi" w:hAnsiTheme="minorHAnsi"/>
          <w:i/>
          <w:color w:val="FF0000"/>
          <w:sz w:val="32"/>
          <w:szCs w:val="32"/>
        </w:rPr>
        <w:t xml:space="preserve">Si disponemos de reyes Magos ellos ofrecen al Niño Dios oro incienso y mirra. </w:t>
      </w:r>
    </w:p>
    <w:p w:rsidR="00AA522B" w:rsidRPr="00AA522B" w:rsidRDefault="0065426F" w:rsidP="00AA522B">
      <w:pPr>
        <w:pStyle w:val="Prrafodelista"/>
        <w:numPr>
          <w:ilvl w:val="0"/>
          <w:numId w:val="4"/>
        </w:numPr>
        <w:spacing w:before="100" w:beforeAutospacing="1" w:after="100" w:afterAutospacing="1"/>
        <w:ind w:right="1134"/>
        <w:jc w:val="both"/>
        <w:rPr>
          <w:rFonts w:asciiTheme="minorHAnsi" w:hAnsiTheme="minorHAnsi"/>
          <w:b/>
          <w:color w:val="FF0000"/>
          <w:sz w:val="32"/>
          <w:szCs w:val="32"/>
        </w:rPr>
      </w:pPr>
      <w:r w:rsidRPr="00AA522B">
        <w:rPr>
          <w:rFonts w:asciiTheme="minorHAnsi" w:hAnsiTheme="minorHAnsi"/>
          <w:b/>
          <w:color w:val="FF0000"/>
          <w:sz w:val="32"/>
          <w:szCs w:val="32"/>
        </w:rPr>
        <w:t xml:space="preserve">ORO: </w:t>
      </w:r>
    </w:p>
    <w:p w:rsidR="00AA522B" w:rsidRDefault="0065426F" w:rsidP="00AA522B">
      <w:pPr>
        <w:spacing w:before="100" w:beforeAutospacing="1" w:after="100" w:afterAutospacing="1"/>
        <w:ind w:left="1418" w:right="1134" w:firstLine="283"/>
        <w:jc w:val="both"/>
        <w:rPr>
          <w:rFonts w:asciiTheme="minorHAnsi" w:hAnsiTheme="minorHAnsi"/>
          <w:color w:val="1F497D" w:themeColor="text2"/>
          <w:sz w:val="32"/>
          <w:szCs w:val="32"/>
        </w:rPr>
      </w:pPr>
      <w:r w:rsidRPr="00AA522B">
        <w:rPr>
          <w:rFonts w:asciiTheme="minorHAnsi" w:hAnsiTheme="minorHAnsi"/>
          <w:color w:val="1F497D" w:themeColor="text2"/>
          <w:sz w:val="32"/>
          <w:szCs w:val="32"/>
        </w:rPr>
        <w:t xml:space="preserve">Señor, eres el rey del mundo, el don más preciado, el mejor regalo. Queremos que reines en nuestros corazones  y ante ti me arrodillo. </w:t>
      </w:r>
    </w:p>
    <w:p w:rsidR="00AA522B" w:rsidRDefault="0065426F" w:rsidP="00AA522B">
      <w:pPr>
        <w:spacing w:before="100" w:beforeAutospacing="1" w:after="100" w:afterAutospacing="1"/>
        <w:ind w:left="1418" w:right="1134" w:firstLine="283"/>
        <w:jc w:val="both"/>
        <w:rPr>
          <w:rFonts w:asciiTheme="minorHAnsi" w:hAnsiTheme="minorHAnsi"/>
          <w:color w:val="1F497D" w:themeColor="text2"/>
          <w:sz w:val="32"/>
          <w:szCs w:val="32"/>
        </w:rPr>
      </w:pPr>
      <w:r w:rsidRPr="00AA522B">
        <w:rPr>
          <w:rFonts w:asciiTheme="minorHAnsi" w:hAnsiTheme="minorHAnsi"/>
          <w:color w:val="FF0000"/>
          <w:sz w:val="32"/>
          <w:szCs w:val="32"/>
        </w:rPr>
        <w:t>INCIENSO:</w:t>
      </w:r>
      <w:r w:rsidRPr="00AA522B">
        <w:rPr>
          <w:rFonts w:asciiTheme="minorHAnsi" w:hAnsiTheme="minorHAnsi"/>
          <w:color w:val="1F497D" w:themeColor="text2"/>
          <w:sz w:val="32"/>
          <w:szCs w:val="32"/>
        </w:rPr>
        <w:t xml:space="preserve"> </w:t>
      </w:r>
    </w:p>
    <w:p w:rsidR="00AA522B" w:rsidRDefault="0065426F" w:rsidP="00AA522B">
      <w:pPr>
        <w:spacing w:before="100" w:beforeAutospacing="1" w:after="100" w:afterAutospacing="1"/>
        <w:ind w:left="1418" w:right="1134" w:firstLine="283"/>
        <w:jc w:val="both"/>
        <w:rPr>
          <w:rFonts w:asciiTheme="minorHAnsi" w:hAnsiTheme="minorHAnsi"/>
          <w:color w:val="1F497D" w:themeColor="text2"/>
          <w:sz w:val="32"/>
          <w:szCs w:val="32"/>
        </w:rPr>
      </w:pPr>
      <w:r w:rsidRPr="00AA522B">
        <w:rPr>
          <w:rFonts w:asciiTheme="minorHAnsi" w:hAnsiTheme="minorHAnsi"/>
          <w:color w:val="1F497D" w:themeColor="text2"/>
          <w:sz w:val="32"/>
          <w:szCs w:val="32"/>
        </w:rPr>
        <w:t xml:space="preserve">Eres Dios, Mesías y Salvador. Queremos servirte y, amarte. Y por eso a ti quiero adorarte siempre. </w:t>
      </w:r>
    </w:p>
    <w:p w:rsidR="0065426F" w:rsidRPr="00AA522B" w:rsidRDefault="0065426F" w:rsidP="00AA522B">
      <w:pPr>
        <w:spacing w:before="100" w:beforeAutospacing="1" w:after="100" w:afterAutospacing="1"/>
        <w:ind w:left="1418" w:right="1134" w:firstLine="283"/>
        <w:jc w:val="both"/>
        <w:rPr>
          <w:rFonts w:asciiTheme="minorHAnsi" w:hAnsiTheme="minorHAnsi"/>
          <w:color w:val="1F497D" w:themeColor="text2"/>
          <w:sz w:val="32"/>
          <w:szCs w:val="32"/>
        </w:rPr>
      </w:pPr>
      <w:r w:rsidRPr="00AA522B">
        <w:rPr>
          <w:rFonts w:asciiTheme="minorHAnsi" w:hAnsiTheme="minorHAnsi"/>
          <w:color w:val="FF0000"/>
          <w:sz w:val="32"/>
          <w:szCs w:val="32"/>
        </w:rPr>
        <w:t>MIRRA:</w:t>
      </w:r>
      <w:r w:rsidRPr="00AA522B">
        <w:rPr>
          <w:rFonts w:asciiTheme="minorHAnsi" w:hAnsiTheme="minorHAnsi"/>
          <w:color w:val="1F497D" w:themeColor="text2"/>
          <w:sz w:val="32"/>
          <w:szCs w:val="32"/>
        </w:rPr>
        <w:t xml:space="preserve"> Eres hombre, humano, bueno, compresivo y cercano. Y por eso ante ti me arrodillo suplicándote que seas mi amigo.</w:t>
      </w:r>
    </w:p>
    <w:p w:rsidR="0065426F" w:rsidRDefault="0065426F" w:rsidP="00AA522B">
      <w:pPr>
        <w:spacing w:before="100" w:beforeAutospacing="1" w:after="100" w:afterAutospacing="1"/>
        <w:ind w:left="1418" w:right="1134" w:firstLine="283"/>
        <w:jc w:val="both"/>
        <w:rPr>
          <w:rFonts w:asciiTheme="minorHAnsi" w:hAnsiTheme="minorHAnsi"/>
          <w:i/>
          <w:color w:val="1F497D" w:themeColor="text2"/>
          <w:sz w:val="32"/>
          <w:szCs w:val="32"/>
        </w:rPr>
      </w:pPr>
      <w:r w:rsidRPr="00AA522B">
        <w:rPr>
          <w:rFonts w:asciiTheme="minorHAnsi" w:hAnsiTheme="minorHAnsi"/>
          <w:i/>
          <w:color w:val="FF0000"/>
          <w:sz w:val="32"/>
          <w:szCs w:val="32"/>
        </w:rPr>
        <w:t>Si no disponemos de Magos suben 3 personas</w:t>
      </w:r>
      <w:r w:rsidRPr="00AA522B">
        <w:rPr>
          <w:rFonts w:asciiTheme="minorHAnsi" w:hAnsiTheme="minorHAnsi"/>
          <w:i/>
          <w:color w:val="1F497D" w:themeColor="text2"/>
          <w:sz w:val="32"/>
          <w:szCs w:val="32"/>
        </w:rPr>
        <w:t xml:space="preserve">: </w:t>
      </w:r>
    </w:p>
    <w:p w:rsidR="00CD75BF" w:rsidRDefault="00CD75BF" w:rsidP="00AA522B">
      <w:pPr>
        <w:spacing w:before="100" w:beforeAutospacing="1" w:after="100" w:afterAutospacing="1"/>
        <w:ind w:left="1418" w:right="1134" w:firstLine="283"/>
        <w:jc w:val="both"/>
        <w:rPr>
          <w:rFonts w:asciiTheme="minorHAnsi" w:hAnsiTheme="minorHAnsi"/>
          <w:i/>
          <w:color w:val="1F497D" w:themeColor="text2"/>
          <w:sz w:val="32"/>
          <w:szCs w:val="32"/>
        </w:rPr>
      </w:pPr>
    </w:p>
    <w:p w:rsidR="0065426F" w:rsidRDefault="0065426F" w:rsidP="00AA522B">
      <w:pPr>
        <w:spacing w:before="100" w:beforeAutospacing="1" w:after="100" w:afterAutospacing="1"/>
        <w:ind w:left="1701" w:right="1134" w:hanging="283"/>
        <w:jc w:val="both"/>
        <w:rPr>
          <w:rFonts w:asciiTheme="minorHAnsi" w:hAnsiTheme="minorHAnsi"/>
          <w:color w:val="1F497D" w:themeColor="text2"/>
          <w:sz w:val="32"/>
          <w:szCs w:val="32"/>
        </w:rPr>
      </w:pPr>
      <w:r w:rsidRPr="00CD75BF">
        <w:rPr>
          <w:rFonts w:asciiTheme="minorHAnsi" w:hAnsiTheme="minorHAnsi"/>
          <w:color w:val="FF0000"/>
          <w:sz w:val="32"/>
          <w:szCs w:val="32"/>
        </w:rPr>
        <w:t xml:space="preserve">TRES CORONAS: </w:t>
      </w:r>
      <w:r w:rsidRPr="00AA522B">
        <w:rPr>
          <w:rFonts w:asciiTheme="minorHAnsi" w:hAnsiTheme="minorHAnsi"/>
          <w:color w:val="1F497D" w:themeColor="text2"/>
          <w:sz w:val="32"/>
          <w:szCs w:val="32"/>
        </w:rPr>
        <w:t>Señor, queremos ofrecerte estas tres coronas. Simbolizan nuestro deseo de poner delante de ti lo que nos falta para que, en nuestros pequeños reinos, Tú seas el gran Rey y Salvador.</w:t>
      </w:r>
    </w:p>
    <w:p w:rsidR="00CD75BF" w:rsidRPr="00AA522B" w:rsidRDefault="00CD75BF" w:rsidP="00AA522B">
      <w:pPr>
        <w:spacing w:before="100" w:beforeAutospacing="1" w:after="100" w:afterAutospacing="1"/>
        <w:ind w:left="1701" w:right="1134" w:hanging="283"/>
        <w:jc w:val="both"/>
        <w:rPr>
          <w:rFonts w:asciiTheme="minorHAnsi" w:hAnsiTheme="minorHAnsi"/>
          <w:color w:val="1F497D" w:themeColor="text2"/>
          <w:sz w:val="32"/>
          <w:szCs w:val="32"/>
        </w:rPr>
      </w:pPr>
    </w:p>
    <w:p w:rsidR="0065426F" w:rsidRDefault="0065426F" w:rsidP="00AA522B">
      <w:pPr>
        <w:spacing w:before="100" w:beforeAutospacing="1" w:after="100" w:afterAutospacing="1"/>
        <w:ind w:left="1701" w:right="1134" w:hanging="283"/>
        <w:jc w:val="both"/>
        <w:rPr>
          <w:rFonts w:asciiTheme="minorHAnsi" w:hAnsiTheme="minorHAnsi"/>
          <w:color w:val="1F497D" w:themeColor="text2"/>
          <w:sz w:val="32"/>
          <w:szCs w:val="32"/>
        </w:rPr>
      </w:pPr>
      <w:r w:rsidRPr="00CD75BF">
        <w:rPr>
          <w:rFonts w:asciiTheme="minorHAnsi" w:hAnsiTheme="minorHAnsi"/>
          <w:color w:val="FF0000"/>
          <w:sz w:val="32"/>
          <w:szCs w:val="32"/>
        </w:rPr>
        <w:t xml:space="preserve">ESTRELLA: </w:t>
      </w:r>
      <w:r w:rsidRPr="00AA522B">
        <w:rPr>
          <w:rFonts w:asciiTheme="minorHAnsi" w:hAnsiTheme="minorHAnsi"/>
          <w:color w:val="1F497D" w:themeColor="text2"/>
          <w:sz w:val="32"/>
          <w:szCs w:val="32"/>
        </w:rPr>
        <w:t>Con esta gran estrella queremos reflejar, Señor, la fe que hizo posible la llegada de los Magos a Belén. Que también nosotros, con la Eucaristía, sigamos avanzando en nuestra comunión y encuentro contigo.</w:t>
      </w:r>
    </w:p>
    <w:p w:rsidR="00CD75BF" w:rsidRPr="00AA522B" w:rsidRDefault="00CD75BF" w:rsidP="00AA522B">
      <w:pPr>
        <w:spacing w:before="100" w:beforeAutospacing="1" w:after="100" w:afterAutospacing="1"/>
        <w:ind w:left="1701" w:right="1134" w:hanging="283"/>
        <w:jc w:val="both"/>
        <w:rPr>
          <w:rFonts w:asciiTheme="minorHAnsi" w:hAnsiTheme="minorHAnsi"/>
          <w:color w:val="1F497D" w:themeColor="text2"/>
          <w:sz w:val="32"/>
          <w:szCs w:val="32"/>
        </w:rPr>
      </w:pPr>
    </w:p>
    <w:p w:rsidR="0065426F" w:rsidRPr="00AA522B" w:rsidRDefault="0065426F" w:rsidP="00AA522B">
      <w:pPr>
        <w:spacing w:before="100" w:beforeAutospacing="1" w:after="100" w:afterAutospacing="1"/>
        <w:ind w:left="1701" w:right="1134" w:hanging="283"/>
        <w:jc w:val="both"/>
        <w:rPr>
          <w:rFonts w:asciiTheme="minorHAnsi" w:hAnsiTheme="minorHAnsi"/>
          <w:sz w:val="32"/>
          <w:szCs w:val="32"/>
        </w:rPr>
      </w:pPr>
      <w:r w:rsidRPr="00CD75BF">
        <w:rPr>
          <w:rFonts w:asciiTheme="minorHAnsi" w:hAnsiTheme="minorHAnsi"/>
          <w:color w:val="FF0000"/>
          <w:sz w:val="32"/>
          <w:szCs w:val="32"/>
        </w:rPr>
        <w:t xml:space="preserve">PAN Y VINO: </w:t>
      </w:r>
      <w:r w:rsidRPr="00AA522B">
        <w:rPr>
          <w:rFonts w:asciiTheme="minorHAnsi" w:hAnsiTheme="minorHAnsi"/>
          <w:color w:val="1F497D" w:themeColor="text2"/>
          <w:sz w:val="32"/>
          <w:szCs w:val="32"/>
        </w:rPr>
        <w:t>Con el pan y con el vino, representamos lo más sagrado del mundo. El hambre de los más pobres. La injusticia de los más desheredados. Que tu Epifanía, Señor, sea manifestación de tu bondad en todos los pueblos de la tierra.</w:t>
      </w:r>
    </w:p>
    <w:p w:rsidR="00AA522B" w:rsidRDefault="00AA522B">
      <w:pPr>
        <w:spacing w:after="200" w:line="276" w:lineRule="auto"/>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br w:type="page"/>
      </w:r>
    </w:p>
    <w:p w:rsidR="0065426F" w:rsidRDefault="0065426F" w:rsidP="0065426F">
      <w:pPr>
        <w:tabs>
          <w:tab w:val="left" w:pos="10490"/>
        </w:tabs>
        <w:autoSpaceDE w:val="0"/>
        <w:autoSpaceDN w:val="0"/>
        <w:adjustRightInd w:val="0"/>
        <w:ind w:left="1367" w:right="566"/>
        <w:jc w:val="both"/>
        <w:rPr>
          <w:rFonts w:asciiTheme="minorHAnsi" w:hAnsiTheme="minorHAnsi"/>
          <w:b/>
          <w:color w:val="1F497D" w:themeColor="text2"/>
          <w:sz w:val="28"/>
          <w:szCs w:val="28"/>
          <w:lang w:val="es-ES_tradnl"/>
        </w:rPr>
      </w:pPr>
    </w:p>
    <w:p w:rsidR="0065426F" w:rsidRDefault="0065426F" w:rsidP="0065426F">
      <w:pPr>
        <w:tabs>
          <w:tab w:val="left" w:pos="10490"/>
        </w:tabs>
        <w:autoSpaceDE w:val="0"/>
        <w:autoSpaceDN w:val="0"/>
        <w:adjustRightInd w:val="0"/>
        <w:ind w:left="1367" w:right="566"/>
        <w:jc w:val="both"/>
        <w:rPr>
          <w:rFonts w:asciiTheme="minorHAnsi" w:hAnsiTheme="minorHAnsi"/>
          <w:b/>
          <w:color w:val="1F497D" w:themeColor="text2"/>
          <w:sz w:val="28"/>
          <w:szCs w:val="28"/>
          <w:lang w:val="es-ES_tradnl"/>
        </w:rPr>
      </w:pPr>
      <w:r w:rsidRPr="00CD75BF">
        <w:rPr>
          <w:rFonts w:asciiTheme="minorHAnsi" w:hAnsiTheme="minorHAnsi"/>
          <w:b/>
          <w:color w:val="1F497D" w:themeColor="text2"/>
          <w:sz w:val="28"/>
          <w:szCs w:val="28"/>
          <w:highlight w:val="yellow"/>
          <w:lang w:val="es-ES_tradnl"/>
        </w:rPr>
        <w:t>6. ADORACIÓN DEL NIÑO</w:t>
      </w:r>
    </w:p>
    <w:p w:rsidR="0065426F" w:rsidRPr="00CD75BF" w:rsidRDefault="0065426F" w:rsidP="0065426F">
      <w:pPr>
        <w:ind w:left="1440" w:right="566" w:firstLine="261"/>
        <w:jc w:val="both"/>
        <w:rPr>
          <w:rFonts w:asciiTheme="minorHAnsi" w:eastAsiaTheme="minorHAnsi" w:hAnsiTheme="minorHAnsi" w:cs="Segoe UI"/>
          <w:color w:val="1F497D" w:themeColor="text2"/>
          <w:sz w:val="32"/>
          <w:szCs w:val="32"/>
          <w:lang w:eastAsia="en-US"/>
        </w:rPr>
      </w:pPr>
      <w:r w:rsidRPr="00CD75BF">
        <w:rPr>
          <w:rFonts w:asciiTheme="minorHAnsi" w:eastAsiaTheme="minorHAnsi" w:hAnsiTheme="minorHAnsi" w:cs="Segoe UI"/>
          <w:color w:val="1F497D" w:themeColor="text2"/>
          <w:sz w:val="32"/>
          <w:szCs w:val="32"/>
          <w:lang w:eastAsia="en-US"/>
        </w:rPr>
        <w:t>Que el beso o el gesto de adoración que vamos a hacer ahora al acercarnos a la imagen del Niño Jesús, sea nuestra firma del compromiso contraído de adorar a Jesús y de llevarle a todos los que le buscan y a nuestros familiares  amigos.</w:t>
      </w:r>
    </w:p>
    <w:p w:rsidR="0065426F" w:rsidRPr="00CD75BF" w:rsidRDefault="0065426F" w:rsidP="0065426F">
      <w:pPr>
        <w:tabs>
          <w:tab w:val="left" w:pos="10490"/>
        </w:tabs>
        <w:autoSpaceDE w:val="0"/>
        <w:autoSpaceDN w:val="0"/>
        <w:adjustRightInd w:val="0"/>
        <w:ind w:left="1367" w:right="566"/>
        <w:jc w:val="both"/>
        <w:rPr>
          <w:rFonts w:asciiTheme="minorHAnsi" w:hAnsiTheme="minorHAnsi"/>
          <w:b/>
          <w:color w:val="1F497D" w:themeColor="text2"/>
          <w:sz w:val="32"/>
          <w:szCs w:val="32"/>
        </w:rPr>
      </w:pPr>
    </w:p>
    <w:p w:rsidR="0065426F" w:rsidRPr="00CD75BF" w:rsidRDefault="0065426F" w:rsidP="00CD75BF">
      <w:pPr>
        <w:pStyle w:val="Prrafodelista"/>
        <w:numPr>
          <w:ilvl w:val="0"/>
          <w:numId w:val="1"/>
        </w:numPr>
        <w:ind w:right="566"/>
        <w:rPr>
          <w:rFonts w:asciiTheme="minorHAnsi" w:eastAsiaTheme="minorHAnsi" w:hAnsiTheme="minorHAnsi" w:cs="Segoe UI"/>
          <w:b/>
          <w:color w:val="1F497D" w:themeColor="text2"/>
          <w:sz w:val="28"/>
          <w:szCs w:val="28"/>
          <w:highlight w:val="yellow"/>
          <w:lang w:eastAsia="en-US"/>
        </w:rPr>
      </w:pPr>
      <w:r w:rsidRPr="00CD75BF">
        <w:rPr>
          <w:rFonts w:asciiTheme="minorHAnsi" w:eastAsiaTheme="minorHAnsi" w:hAnsiTheme="minorHAnsi" w:cs="Segoe UI"/>
          <w:b/>
          <w:color w:val="1F497D" w:themeColor="text2"/>
          <w:sz w:val="28"/>
          <w:szCs w:val="28"/>
          <w:highlight w:val="yellow"/>
          <w:lang w:eastAsia="en-US"/>
        </w:rPr>
        <w:t>SUGERENCIAS:</w:t>
      </w:r>
    </w:p>
    <w:p w:rsidR="00CD75BF" w:rsidRPr="00CD75BF" w:rsidRDefault="00CD75BF" w:rsidP="00CD75BF">
      <w:pPr>
        <w:pStyle w:val="Prrafodelista"/>
        <w:ind w:left="2062" w:right="566"/>
        <w:rPr>
          <w:rFonts w:asciiTheme="minorHAnsi" w:eastAsiaTheme="minorHAnsi" w:hAnsiTheme="minorHAnsi" w:cs="Segoe UI"/>
          <w:b/>
          <w:color w:val="1F497D" w:themeColor="text2"/>
          <w:sz w:val="28"/>
          <w:szCs w:val="28"/>
          <w:lang w:eastAsia="en-US"/>
        </w:rPr>
      </w:pPr>
    </w:p>
    <w:p w:rsidR="0065426F" w:rsidRPr="00CD75BF" w:rsidRDefault="0065426F" w:rsidP="0065426F">
      <w:pPr>
        <w:ind w:left="1701" w:right="566" w:hanging="283"/>
        <w:jc w:val="both"/>
        <w:rPr>
          <w:rFonts w:asciiTheme="minorHAnsi" w:hAnsiTheme="minorHAnsi"/>
          <w:color w:val="1F497D" w:themeColor="text2"/>
          <w:sz w:val="28"/>
          <w:szCs w:val="28"/>
        </w:rPr>
      </w:pPr>
      <w:r w:rsidRPr="00CD75BF">
        <w:rPr>
          <w:rFonts w:asciiTheme="minorHAnsi" w:hAnsiTheme="minorHAnsi"/>
          <w:color w:val="1F497D" w:themeColor="text2"/>
          <w:sz w:val="28"/>
          <w:szCs w:val="28"/>
        </w:rPr>
        <w:t xml:space="preserve">-A cerca de los Reyes Magos en el evangelio no se dicen que </w:t>
      </w:r>
      <w:r w:rsidRPr="00CD75BF">
        <w:rPr>
          <w:rFonts w:asciiTheme="minorHAnsi" w:hAnsiTheme="minorHAnsi"/>
          <w:b/>
          <w:color w:val="1F497D" w:themeColor="text2"/>
          <w:sz w:val="28"/>
          <w:szCs w:val="28"/>
        </w:rPr>
        <w:t>eran tres</w:t>
      </w:r>
      <w:r w:rsidRPr="00CD75BF">
        <w:rPr>
          <w:rFonts w:asciiTheme="minorHAnsi" w:hAnsiTheme="minorHAnsi"/>
          <w:color w:val="1F497D" w:themeColor="text2"/>
          <w:sz w:val="28"/>
          <w:szCs w:val="28"/>
        </w:rPr>
        <w:t xml:space="preserve">, pero muy pronto, por el alto precio que sus regalos tenían, se pensó que los magos eran tres y que eran reyes. Más adelante, para expresar que Jesús vino para todos los pueblos de la tierra, los pintores los han representado como a un blanco, un africano y un asiático. </w:t>
      </w:r>
    </w:p>
    <w:p w:rsidR="0065426F" w:rsidRPr="00CD75BF" w:rsidRDefault="0065426F" w:rsidP="0065426F">
      <w:pPr>
        <w:ind w:left="1701" w:right="566" w:hanging="283"/>
        <w:jc w:val="both"/>
        <w:rPr>
          <w:rFonts w:asciiTheme="minorHAnsi" w:hAnsiTheme="minorHAnsi"/>
          <w:bCs/>
          <w:color w:val="1F497D" w:themeColor="text2"/>
          <w:sz w:val="28"/>
          <w:szCs w:val="28"/>
        </w:rPr>
      </w:pPr>
      <w:r w:rsidRPr="00CD75BF">
        <w:rPr>
          <w:rFonts w:asciiTheme="minorHAnsi" w:hAnsiTheme="minorHAnsi"/>
          <w:bCs/>
          <w:color w:val="1F497D" w:themeColor="text2"/>
          <w:sz w:val="28"/>
          <w:szCs w:val="28"/>
        </w:rPr>
        <w:t xml:space="preserve">-Sería bonito organizar </w:t>
      </w:r>
      <w:r w:rsidRPr="00CD75BF">
        <w:rPr>
          <w:rFonts w:asciiTheme="minorHAnsi" w:hAnsiTheme="minorHAnsi"/>
          <w:b/>
          <w:bCs/>
          <w:color w:val="1F497D" w:themeColor="text2"/>
          <w:sz w:val="28"/>
          <w:szCs w:val="28"/>
        </w:rPr>
        <w:t>un belén viviente</w:t>
      </w:r>
      <w:r w:rsidRPr="00CD75BF">
        <w:rPr>
          <w:rFonts w:asciiTheme="minorHAnsi" w:hAnsiTheme="minorHAnsi"/>
          <w:bCs/>
          <w:color w:val="1F497D" w:themeColor="text2"/>
          <w:sz w:val="28"/>
          <w:szCs w:val="28"/>
        </w:rPr>
        <w:t xml:space="preserve"> con los niños o con gente adulta, al menos se podrían llevar a los Reyes Magos.</w:t>
      </w:r>
    </w:p>
    <w:p w:rsidR="0065426F" w:rsidRPr="00CD75BF" w:rsidRDefault="0065426F" w:rsidP="0065426F">
      <w:pPr>
        <w:ind w:left="1701" w:right="566" w:hanging="283"/>
        <w:jc w:val="both"/>
        <w:rPr>
          <w:rFonts w:asciiTheme="minorHAnsi" w:hAnsiTheme="minorHAnsi"/>
          <w:bCs/>
          <w:color w:val="1F497D" w:themeColor="text2"/>
          <w:sz w:val="28"/>
          <w:szCs w:val="28"/>
        </w:rPr>
      </w:pPr>
      <w:r w:rsidRPr="00CD75BF">
        <w:rPr>
          <w:rFonts w:asciiTheme="minorHAnsi" w:hAnsiTheme="minorHAnsi"/>
          <w:bCs/>
          <w:color w:val="1F497D" w:themeColor="text2"/>
          <w:sz w:val="28"/>
          <w:szCs w:val="28"/>
        </w:rPr>
        <w:t xml:space="preserve">-En la </w:t>
      </w:r>
      <w:r w:rsidRPr="00CD75BF">
        <w:rPr>
          <w:rFonts w:asciiTheme="minorHAnsi" w:hAnsiTheme="minorHAnsi"/>
          <w:b/>
          <w:bCs/>
          <w:color w:val="1F497D" w:themeColor="text2"/>
          <w:sz w:val="28"/>
          <w:szCs w:val="28"/>
        </w:rPr>
        <w:t>procesión de entrada</w:t>
      </w:r>
      <w:r w:rsidRPr="00CD75BF">
        <w:rPr>
          <w:rFonts w:asciiTheme="minorHAnsi" w:hAnsiTheme="minorHAnsi"/>
          <w:bCs/>
          <w:color w:val="1F497D" w:themeColor="text2"/>
          <w:sz w:val="28"/>
          <w:szCs w:val="28"/>
        </w:rPr>
        <w:t xml:space="preserve"> podía ir un matrimonio y un joven llevando el oro, incienso y mirra y los tres Reyes Magos para ofrecer al niño los tres regalos.</w:t>
      </w:r>
    </w:p>
    <w:p w:rsidR="0065426F" w:rsidRPr="00CD75BF" w:rsidRDefault="0065426F" w:rsidP="0065426F">
      <w:pPr>
        <w:ind w:left="1701" w:right="566" w:hanging="283"/>
        <w:jc w:val="both"/>
        <w:rPr>
          <w:rFonts w:asciiTheme="minorHAnsi" w:hAnsiTheme="minorHAnsi"/>
          <w:color w:val="1F497D" w:themeColor="text2"/>
          <w:sz w:val="28"/>
          <w:szCs w:val="28"/>
        </w:rPr>
      </w:pPr>
      <w:r w:rsidRPr="00CD75BF">
        <w:rPr>
          <w:rFonts w:asciiTheme="minorHAnsi" w:hAnsiTheme="minorHAnsi"/>
          <w:bCs/>
          <w:color w:val="1F497D" w:themeColor="text2"/>
          <w:sz w:val="28"/>
          <w:szCs w:val="28"/>
        </w:rPr>
        <w:t xml:space="preserve">-En las </w:t>
      </w:r>
      <w:r w:rsidRPr="00CD75BF">
        <w:rPr>
          <w:rFonts w:asciiTheme="minorHAnsi" w:hAnsiTheme="minorHAnsi"/>
          <w:b/>
          <w:bCs/>
          <w:color w:val="1F497D" w:themeColor="text2"/>
          <w:sz w:val="28"/>
          <w:szCs w:val="28"/>
        </w:rPr>
        <w:t>ofrendas los Magos</w:t>
      </w:r>
      <w:r w:rsidRPr="00CD75BF">
        <w:rPr>
          <w:rFonts w:asciiTheme="minorHAnsi" w:hAnsiTheme="minorHAnsi"/>
          <w:bCs/>
          <w:color w:val="1F497D" w:themeColor="text2"/>
          <w:sz w:val="28"/>
          <w:szCs w:val="28"/>
        </w:rPr>
        <w:t xml:space="preserve"> pueden decir: </w:t>
      </w:r>
      <w:r w:rsidRPr="00CD75BF">
        <w:rPr>
          <w:rFonts w:asciiTheme="minorHAnsi" w:hAnsiTheme="minorHAnsi"/>
          <w:color w:val="1F497D" w:themeColor="text2"/>
          <w:sz w:val="28"/>
          <w:szCs w:val="28"/>
        </w:rPr>
        <w:t>ORO: Señor, eres el rey del mundo, el don más preciado, el mejor regalo. Queremos que reines en nuestros corazones  y ante ti me arrodillo. INCIENSO: Eres Dios, Mesías y Salvador. Queremos servirte y, amarte. Y por eso a ti quiero adorarte siempre. MIRRA: Eres hombre, humano, bueno, compresivo y cercano. Y por eso ante ti me arrodillo suplicándote que seas mi amigo.</w:t>
      </w:r>
    </w:p>
    <w:p w:rsidR="0065426F" w:rsidRPr="00CD75BF" w:rsidRDefault="0065426F" w:rsidP="0065426F">
      <w:pPr>
        <w:ind w:left="1701" w:right="566" w:hanging="283"/>
        <w:jc w:val="both"/>
        <w:rPr>
          <w:rFonts w:asciiTheme="minorHAnsi" w:hAnsiTheme="minorHAnsi"/>
          <w:color w:val="1F497D" w:themeColor="text2"/>
          <w:sz w:val="28"/>
          <w:szCs w:val="28"/>
        </w:rPr>
      </w:pPr>
      <w:r w:rsidRPr="00CD75BF">
        <w:rPr>
          <w:rFonts w:asciiTheme="minorHAnsi" w:hAnsiTheme="minorHAnsi"/>
          <w:color w:val="1F497D" w:themeColor="text2"/>
          <w:sz w:val="28"/>
          <w:szCs w:val="28"/>
        </w:rPr>
        <w:t xml:space="preserve">-Como hay </w:t>
      </w:r>
      <w:r w:rsidRPr="00CD75BF">
        <w:rPr>
          <w:rFonts w:asciiTheme="minorHAnsi" w:hAnsiTheme="minorHAnsi"/>
          <w:b/>
          <w:color w:val="1F497D" w:themeColor="text2"/>
          <w:sz w:val="28"/>
          <w:szCs w:val="28"/>
        </w:rPr>
        <w:t>una estrella</w:t>
      </w:r>
      <w:r w:rsidRPr="00CD75BF">
        <w:rPr>
          <w:rFonts w:asciiTheme="minorHAnsi" w:hAnsiTheme="minorHAnsi"/>
          <w:color w:val="1F497D" w:themeColor="text2"/>
          <w:sz w:val="28"/>
          <w:szCs w:val="28"/>
        </w:rPr>
        <w:t xml:space="preserve"> que guió a los Magos hasta Jesús se podrán recortar estrellas y ponerle el nombre de personas que nos hablaron de Jesús, que nos enseñaron a rezar y a quererle. También se podría poner en el belén una estrella con el nombre de los 5 continentes recordándonos que Jesús nace para toda la humanidad; pidamos hoy por los misioneros. Y nunca te olvides de que Jesús es la estrella que te llena de alegría y lo descubrimos en el pesebre de nuestro corazón.</w:t>
      </w:r>
    </w:p>
    <w:p w:rsidR="0065426F" w:rsidRPr="00CD75BF" w:rsidRDefault="0065426F" w:rsidP="0065426F">
      <w:pPr>
        <w:ind w:left="1701" w:right="566" w:hanging="283"/>
        <w:jc w:val="both"/>
        <w:rPr>
          <w:rFonts w:asciiTheme="minorHAnsi" w:hAnsiTheme="minorHAnsi"/>
          <w:color w:val="1F497D" w:themeColor="text2"/>
          <w:sz w:val="28"/>
          <w:szCs w:val="28"/>
        </w:rPr>
      </w:pPr>
      <w:r w:rsidRPr="00CD75BF">
        <w:rPr>
          <w:rFonts w:asciiTheme="minorHAnsi" w:hAnsiTheme="minorHAnsi"/>
          <w:color w:val="1F497D" w:themeColor="text2"/>
          <w:sz w:val="28"/>
          <w:szCs w:val="28"/>
        </w:rPr>
        <w:t xml:space="preserve">-Escribid una </w:t>
      </w:r>
      <w:r w:rsidRPr="00CD75BF">
        <w:rPr>
          <w:rFonts w:asciiTheme="minorHAnsi" w:hAnsiTheme="minorHAnsi"/>
          <w:b/>
          <w:color w:val="1F497D" w:themeColor="text2"/>
          <w:sz w:val="28"/>
          <w:szCs w:val="28"/>
        </w:rPr>
        <w:t>carta a los Reyes</w:t>
      </w:r>
      <w:r w:rsidRPr="00CD75BF">
        <w:rPr>
          <w:rFonts w:asciiTheme="minorHAnsi" w:hAnsiTheme="minorHAnsi"/>
          <w:color w:val="1F497D" w:themeColor="text2"/>
          <w:sz w:val="28"/>
          <w:szCs w:val="28"/>
        </w:rPr>
        <w:t xml:space="preserve"> magos pidiéndole algo para las necesidades del mundo.</w:t>
      </w:r>
    </w:p>
    <w:p w:rsidR="0065426F" w:rsidRPr="00CD75BF" w:rsidRDefault="0065426F" w:rsidP="0065426F">
      <w:pPr>
        <w:ind w:left="1701" w:right="566" w:hanging="283"/>
        <w:jc w:val="both"/>
        <w:rPr>
          <w:rFonts w:asciiTheme="minorHAnsi" w:hAnsiTheme="minorHAnsi"/>
          <w:color w:val="1F497D" w:themeColor="text2"/>
          <w:sz w:val="28"/>
          <w:szCs w:val="28"/>
        </w:rPr>
      </w:pPr>
      <w:r w:rsidRPr="00CD75BF">
        <w:rPr>
          <w:rFonts w:asciiTheme="minorHAnsi" w:hAnsiTheme="minorHAnsi"/>
          <w:color w:val="1F497D" w:themeColor="text2"/>
          <w:sz w:val="28"/>
          <w:szCs w:val="28"/>
        </w:rPr>
        <w:t xml:space="preserve">-Prepara </w:t>
      </w:r>
      <w:r w:rsidRPr="00CD75BF">
        <w:rPr>
          <w:rFonts w:asciiTheme="minorHAnsi" w:hAnsiTheme="minorHAnsi"/>
          <w:b/>
          <w:color w:val="1F497D" w:themeColor="text2"/>
          <w:sz w:val="28"/>
          <w:szCs w:val="28"/>
        </w:rPr>
        <w:t>algún regalito</w:t>
      </w:r>
      <w:r w:rsidRPr="00CD75BF">
        <w:rPr>
          <w:rFonts w:asciiTheme="minorHAnsi" w:hAnsiTheme="minorHAnsi"/>
          <w:color w:val="1F497D" w:themeColor="text2"/>
          <w:sz w:val="28"/>
          <w:szCs w:val="28"/>
        </w:rPr>
        <w:t xml:space="preserve"> para aquellos que quieras más. Pensad en algo que podáis elaborar para el sacerdote o los catequistas. Pensamos en algún gesto o petición por los niños que este año no pueden tener juguetes.</w:t>
      </w:r>
    </w:p>
    <w:p w:rsidR="0065426F" w:rsidRPr="00CD75BF" w:rsidRDefault="0065426F" w:rsidP="0065426F">
      <w:pPr>
        <w:ind w:left="1701" w:right="566" w:hanging="283"/>
        <w:jc w:val="both"/>
        <w:rPr>
          <w:rFonts w:asciiTheme="minorHAnsi" w:hAnsiTheme="minorHAnsi"/>
          <w:color w:val="1F497D" w:themeColor="text2"/>
          <w:sz w:val="28"/>
          <w:szCs w:val="28"/>
        </w:rPr>
      </w:pPr>
      <w:r w:rsidRPr="00CD75BF">
        <w:rPr>
          <w:rFonts w:asciiTheme="minorHAnsi" w:hAnsiTheme="minorHAnsi"/>
          <w:color w:val="1F497D" w:themeColor="text2"/>
          <w:sz w:val="28"/>
          <w:szCs w:val="28"/>
        </w:rPr>
        <w:t xml:space="preserve">-En torno al belén poned cajas con </w:t>
      </w:r>
      <w:r w:rsidRPr="00CD75BF">
        <w:rPr>
          <w:rFonts w:asciiTheme="minorHAnsi" w:hAnsiTheme="minorHAnsi"/>
          <w:b/>
          <w:color w:val="1F497D" w:themeColor="text2"/>
          <w:sz w:val="28"/>
          <w:szCs w:val="28"/>
        </w:rPr>
        <w:t>nombres de regalos para Jesús</w:t>
      </w:r>
      <w:r w:rsidRPr="00CD75BF">
        <w:rPr>
          <w:rFonts w:asciiTheme="minorHAnsi" w:hAnsiTheme="minorHAnsi"/>
          <w:color w:val="1F497D" w:themeColor="text2"/>
          <w:sz w:val="28"/>
          <w:szCs w:val="28"/>
        </w:rPr>
        <w:t>.</w:t>
      </w:r>
    </w:p>
    <w:p w:rsidR="0065426F" w:rsidRPr="00CD75BF" w:rsidRDefault="0065426F" w:rsidP="0065426F">
      <w:pPr>
        <w:ind w:left="1701" w:right="566" w:hanging="283"/>
        <w:jc w:val="both"/>
        <w:rPr>
          <w:rFonts w:asciiTheme="minorHAnsi" w:hAnsiTheme="minorHAnsi"/>
          <w:color w:val="1F497D" w:themeColor="text2"/>
          <w:sz w:val="28"/>
          <w:szCs w:val="28"/>
        </w:rPr>
      </w:pPr>
      <w:r w:rsidRPr="00CD75BF">
        <w:rPr>
          <w:rFonts w:asciiTheme="minorHAnsi" w:hAnsiTheme="minorHAnsi"/>
          <w:color w:val="1F497D" w:themeColor="text2"/>
          <w:sz w:val="28"/>
          <w:szCs w:val="28"/>
        </w:rPr>
        <w:t>-</w:t>
      </w:r>
      <w:r w:rsidRPr="00CD75BF">
        <w:rPr>
          <w:rFonts w:asciiTheme="minorHAnsi" w:hAnsiTheme="minorHAnsi"/>
          <w:b/>
          <w:color w:val="1F497D" w:themeColor="text2"/>
          <w:sz w:val="28"/>
          <w:szCs w:val="28"/>
        </w:rPr>
        <w:t>Al ir a comulgar</w:t>
      </w:r>
      <w:r w:rsidRPr="00CD75BF">
        <w:rPr>
          <w:rFonts w:asciiTheme="minorHAnsi" w:hAnsiTheme="minorHAnsi"/>
          <w:color w:val="1F497D" w:themeColor="text2"/>
          <w:sz w:val="28"/>
          <w:szCs w:val="28"/>
        </w:rPr>
        <w:t xml:space="preserve"> recordad que el Jesús que se manifestó a los Magos es el que se nos manifiesta a nosotros, quiere que nos postremos ante él, le adoremos y le demos nosotros mismos. </w:t>
      </w:r>
    </w:p>
    <w:p w:rsidR="0065426F" w:rsidRDefault="0065426F" w:rsidP="0065426F">
      <w:pPr>
        <w:ind w:left="1701" w:right="566" w:hanging="283"/>
        <w:jc w:val="both"/>
        <w:rPr>
          <w:rFonts w:asciiTheme="minorHAnsi" w:hAnsiTheme="minorHAnsi"/>
          <w:color w:val="1F497D" w:themeColor="text2"/>
          <w:sz w:val="20"/>
          <w:szCs w:val="20"/>
        </w:rPr>
      </w:pPr>
    </w:p>
    <w:p w:rsidR="0065426F" w:rsidRDefault="0065426F" w:rsidP="0065426F">
      <w:pPr>
        <w:ind w:left="1701" w:right="566" w:hanging="283"/>
        <w:jc w:val="both"/>
        <w:rPr>
          <w:rFonts w:asciiTheme="minorHAnsi" w:hAnsiTheme="minorHAnsi"/>
          <w:bCs/>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r>
        <w:rPr>
          <w:noProof/>
        </w:rPr>
        <mc:AlternateContent>
          <mc:Choice Requires="wps">
            <w:drawing>
              <wp:anchor distT="0" distB="0" distL="114300" distR="114300" simplePos="0" relativeHeight="251669504" behindDoc="0" locked="0" layoutInCell="1" allowOverlap="1" wp14:anchorId="0F77D777" wp14:editId="0391A6B5">
                <wp:simplePos x="0" y="0"/>
                <wp:positionH relativeFrom="column">
                  <wp:posOffset>990600</wp:posOffset>
                </wp:positionH>
                <wp:positionV relativeFrom="paragraph">
                  <wp:posOffset>62865</wp:posOffset>
                </wp:positionV>
                <wp:extent cx="4248150" cy="504825"/>
                <wp:effectExtent l="57150" t="38100" r="76200" b="104775"/>
                <wp:wrapNone/>
                <wp:docPr id="12" name="Cuadro de texto 12"/>
                <wp:cNvGraphicFramePr/>
                <a:graphic xmlns:a="http://schemas.openxmlformats.org/drawingml/2006/main">
                  <a:graphicData uri="http://schemas.microsoft.com/office/word/2010/wordprocessingShape">
                    <wps:wsp>
                      <wps:cNvSpPr txBox="1"/>
                      <wps:spPr>
                        <a:xfrm>
                          <a:off x="0" y="0"/>
                          <a:ext cx="4248150" cy="504825"/>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CD75BF" w:rsidRPr="00CD75BF" w:rsidRDefault="00CD75BF" w:rsidP="00CD75BF">
                            <w:pPr>
                              <w:jc w:val="cente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75BF">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2" o:spid="_x0000_s1026" type="#_x0000_t202" style="position:absolute;margin-left:78pt;margin-top:4.95pt;width:334.5pt;height:39.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" fillcolor="#bfb1d0 [1623]" strokecolor="#795d9b [3047]">
                <v:fill color2="#ece7f1 [503]" rotate="t" angle="180" colors="0 #c9b5e8;22938f #d9cbee;1 #f0eaf9" focus="100%" type="gradient"/>
                <v:shadow on="t" color="black" opacity="24903f" origin=",.5" offset="0,.55556mm"/>
                <v:textbox>
                  <w:txbxContent>
                    <w:p w:rsidR="00CD75BF" w:rsidRPr="00CD75BF" w:rsidRDefault="00CD75BF" w:rsidP="00CD75BF">
                      <w:pPr>
                        <w:jc w:val="center"/>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75BF">
                        <w:rPr>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POSIBLE ORACIÓN DE GRACIAS</w:t>
                      </w:r>
                    </w:p>
                  </w:txbxContent>
                </v:textbox>
              </v:shape>
            </w:pict>
          </mc:Fallback>
        </mc:AlternateContent>
      </w:r>
      <w:r>
        <w:rPr>
          <w:rFonts w:asciiTheme="minorHAnsi" w:hAnsiTheme="minorHAnsi"/>
          <w:bCs/>
          <w:noProof/>
          <w:color w:val="1F497D" w:themeColor="text2"/>
          <w:sz w:val="20"/>
          <w:szCs w:val="20"/>
        </w:rPr>
        <w:drawing>
          <wp:anchor distT="0" distB="0" distL="114300" distR="114300" simplePos="0" relativeHeight="251673600" behindDoc="0" locked="0" layoutInCell="1" allowOverlap="1" wp14:anchorId="288C96BA" wp14:editId="347F3743">
            <wp:simplePos x="0" y="0"/>
            <wp:positionH relativeFrom="column">
              <wp:posOffset>5120640</wp:posOffset>
            </wp:positionH>
            <wp:positionV relativeFrom="paragraph">
              <wp:posOffset>38735</wp:posOffset>
            </wp:positionV>
            <wp:extent cx="1791335" cy="1863090"/>
            <wp:effectExtent l="0" t="0" r="0" b="3810"/>
            <wp:wrapThrough wrapText="bothSides">
              <wp:wrapPolygon edited="0">
                <wp:start x="0" y="0"/>
                <wp:lineTo x="0" y="21423"/>
                <wp:lineTo x="21363" y="21423"/>
                <wp:lineTo x="21363" y="0"/>
                <wp:lineTo x="0" y="0"/>
              </wp:wrapPolygon>
            </wp:wrapThrough>
            <wp:docPr id="9" name="Imagen 2" descr="Evangelio 5 enero 2014 color">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vangelio 5 enero 2014 color">
                      <a:hlinkClick r:id="rId14"/>
                    </pic:cNvPr>
                    <pic:cNvPicPr>
                      <a:picLocks noChangeAspect="1" noChangeArrowheads="1"/>
                    </pic:cNvPicPr>
                  </pic:nvPicPr>
                  <pic:blipFill>
                    <a:blip r:embed="rId15" cstate="print"/>
                    <a:srcRect/>
                    <a:stretch>
                      <a:fillRect/>
                    </a:stretch>
                  </pic:blipFill>
                  <pic:spPr bwMode="auto">
                    <a:xfrm>
                      <a:off x="0" y="0"/>
                      <a:ext cx="1791335" cy="1863090"/>
                    </a:xfrm>
                    <a:prstGeom prst="rect">
                      <a:avLst/>
                    </a:prstGeom>
                    <a:noFill/>
                    <a:ln w="9525">
                      <a:noFill/>
                      <a:miter lim="800000"/>
                      <a:headEnd/>
                      <a:tailEnd/>
                    </a:ln>
                  </pic:spPr>
                </pic:pic>
              </a:graphicData>
            </a:graphic>
          </wp:anchor>
        </w:drawing>
      </w: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r>
        <w:rPr>
          <w:rFonts w:asciiTheme="minorHAnsi" w:hAnsiTheme="minorHAnsi"/>
          <w:bCs/>
          <w:noProof/>
          <w:color w:val="1F497D" w:themeColor="text2"/>
          <w:sz w:val="20"/>
          <w:szCs w:val="20"/>
        </w:rPr>
        <mc:AlternateContent>
          <mc:Choice Requires="wps">
            <w:drawing>
              <wp:anchor distT="0" distB="0" distL="114300" distR="114300" simplePos="0" relativeHeight="251672576" behindDoc="0" locked="0" layoutInCell="1" allowOverlap="1" wp14:anchorId="6EA20760" wp14:editId="5901E2B0">
                <wp:simplePos x="0" y="0"/>
                <wp:positionH relativeFrom="column">
                  <wp:posOffset>1209675</wp:posOffset>
                </wp:positionH>
                <wp:positionV relativeFrom="paragraph">
                  <wp:posOffset>9525</wp:posOffset>
                </wp:positionV>
                <wp:extent cx="4886325" cy="6819900"/>
                <wp:effectExtent l="19050" t="19050" r="28575" b="19050"/>
                <wp:wrapNone/>
                <wp:docPr id="3" name="Rectángulo redondead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6325" cy="6819900"/>
                        </a:xfrm>
                        <a:prstGeom prst="roundRect">
                          <a:avLst>
                            <a:gd name="adj" fmla="val 16667"/>
                          </a:avLst>
                        </a:prstGeom>
                        <a:solidFill>
                          <a:srgbClr val="FFFFFF"/>
                        </a:solidFill>
                        <a:ln w="31750">
                          <a:solidFill>
                            <a:srgbClr val="C0504D"/>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CD75BF" w:rsidRPr="00CD75BF" w:rsidRDefault="00CD75BF" w:rsidP="00CD75BF">
                            <w:pPr>
                              <w:spacing w:line="240" w:lineRule="atLeast"/>
                              <w:ind w:left="-142" w:right="-177" w:firstLine="142"/>
                              <w:jc w:val="center"/>
                              <w:rPr>
                                <w:rFonts w:ascii="Script MT Bold" w:hAnsi="Script MT Bold" w:cs="Arial"/>
                                <w:b/>
                                <w:bCs/>
                                <w:color w:val="1F497D" w:themeColor="text2"/>
                                <w:sz w:val="48"/>
                                <w:szCs w:val="48"/>
                              </w:rPr>
                            </w:pPr>
                            <w:r w:rsidRPr="00CD75BF">
                              <w:rPr>
                                <w:rFonts w:ascii="Script MT Bold" w:hAnsi="Script MT Bold" w:cs="Arial"/>
                                <w:b/>
                                <w:color w:val="1F497D" w:themeColor="text2"/>
                                <w:sz w:val="48"/>
                                <w:szCs w:val="48"/>
                              </w:rPr>
                              <w:t>Día de Reyes</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 xml:space="preserve">Hoy, Señor Jesús, es día de regalos, </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día</w:t>
                            </w:r>
                            <w:proofErr w:type="gramEnd"/>
                            <w:r w:rsidRPr="00CD75BF">
                              <w:rPr>
                                <w:rFonts w:ascii="Verdana" w:hAnsi="Verdana" w:cs="Arial"/>
                                <w:bCs/>
                                <w:color w:val="1F497D" w:themeColor="text2"/>
                                <w:sz w:val="28"/>
                                <w:szCs w:val="28"/>
                              </w:rPr>
                              <w:t xml:space="preserve"> de magia e ilusión para los niños,</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cada</w:t>
                            </w:r>
                            <w:proofErr w:type="gramEnd"/>
                            <w:r w:rsidRPr="00CD75BF">
                              <w:rPr>
                                <w:rFonts w:ascii="Verdana" w:hAnsi="Verdana" w:cs="Arial"/>
                                <w:bCs/>
                                <w:color w:val="1F497D" w:themeColor="text2"/>
                                <w:sz w:val="28"/>
                                <w:szCs w:val="28"/>
                              </w:rPr>
                              <w:t xml:space="preserve"> uno de ellos es una prueba de que estás entre nosotros.</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Hoy te adoramos a ti como al Niño que merece los mejores regalos.</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¿Qué oro, qué incienso y qué mirra te puedo ofrecer?</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 xml:space="preserve">En este día de Reyes, el oro de mis bolsillos </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es</w:t>
                            </w:r>
                            <w:proofErr w:type="gramEnd"/>
                            <w:r w:rsidRPr="00CD75BF">
                              <w:rPr>
                                <w:rFonts w:ascii="Verdana" w:hAnsi="Verdana" w:cs="Arial"/>
                                <w:bCs/>
                                <w:color w:val="1F497D" w:themeColor="text2"/>
                                <w:sz w:val="28"/>
                                <w:szCs w:val="28"/>
                              </w:rPr>
                              <w:t xml:space="preserve"> para ti en la persona de los pobres.</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Te ofrezco también el incienso de mi oración,</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ya</w:t>
                            </w:r>
                            <w:proofErr w:type="gramEnd"/>
                            <w:r w:rsidRPr="00CD75BF">
                              <w:rPr>
                                <w:rFonts w:ascii="Verdana" w:hAnsi="Verdana" w:cs="Arial"/>
                                <w:bCs/>
                                <w:color w:val="1F497D" w:themeColor="text2"/>
                                <w:sz w:val="28"/>
                                <w:szCs w:val="28"/>
                              </w:rPr>
                              <w:t xml:space="preserve"> que eres tú mi Dios y Señor.</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Y te doy la mirra de mis esfuerzos y sufrimientos</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pues</w:t>
                            </w:r>
                            <w:proofErr w:type="gramEnd"/>
                            <w:r w:rsidRPr="00CD75BF">
                              <w:rPr>
                                <w:rFonts w:ascii="Verdana" w:hAnsi="Verdana" w:cs="Arial"/>
                                <w:bCs/>
                                <w:color w:val="1F497D" w:themeColor="text2"/>
                                <w:sz w:val="28"/>
                                <w:szCs w:val="28"/>
                              </w:rPr>
                              <w:t xml:space="preserve"> sudor y lágrimas son regalo de amor verdadero.</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Pero ningún regalo ni ofrenda que yo te dé</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puede</w:t>
                            </w:r>
                            <w:proofErr w:type="gramEnd"/>
                            <w:r w:rsidRPr="00CD75BF">
                              <w:rPr>
                                <w:rFonts w:ascii="Verdana" w:hAnsi="Verdana" w:cs="Arial"/>
                                <w:bCs/>
                                <w:color w:val="1F497D" w:themeColor="text2"/>
                                <w:sz w:val="28"/>
                                <w:szCs w:val="28"/>
                              </w:rPr>
                              <w:t xml:space="preserve"> compararse con lo que tú haces,</w:t>
                            </w:r>
                          </w:p>
                          <w:p w:rsid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tú</w:t>
                            </w:r>
                            <w:proofErr w:type="gramEnd"/>
                            <w:r w:rsidRPr="00CD75BF">
                              <w:rPr>
                                <w:rFonts w:ascii="Verdana" w:hAnsi="Verdana" w:cs="Arial"/>
                                <w:bCs/>
                                <w:color w:val="1F497D" w:themeColor="text2"/>
                                <w:sz w:val="28"/>
                                <w:szCs w:val="28"/>
                              </w:rPr>
                              <w:t xml:space="preserve"> mismo te entregas por nosotros.</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Por eso te acogemos con alegría,</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vamos</w:t>
                            </w:r>
                            <w:proofErr w:type="gramEnd"/>
                            <w:r w:rsidRPr="00CD75BF">
                              <w:rPr>
                                <w:rFonts w:ascii="Verdana" w:hAnsi="Verdana" w:cs="Arial"/>
                                <w:bCs/>
                                <w:color w:val="1F497D" w:themeColor="text2"/>
                                <w:sz w:val="28"/>
                                <w:szCs w:val="28"/>
                              </w:rPr>
                              <w:t xml:space="preserve"> hacia  </w:t>
                            </w:r>
                            <w:proofErr w:type="spellStart"/>
                            <w:r w:rsidRPr="00CD75BF">
                              <w:rPr>
                                <w:rFonts w:ascii="Verdana" w:hAnsi="Verdana" w:cs="Arial"/>
                                <w:bCs/>
                                <w:color w:val="1F497D" w:themeColor="text2"/>
                                <w:sz w:val="28"/>
                                <w:szCs w:val="28"/>
                              </w:rPr>
                              <w:t>tí</w:t>
                            </w:r>
                            <w:proofErr w:type="spellEnd"/>
                            <w:r w:rsidRPr="00CD75BF">
                              <w:rPr>
                                <w:rFonts w:ascii="Verdana" w:hAnsi="Verdana" w:cs="Arial"/>
                                <w:bCs/>
                                <w:color w:val="1F497D" w:themeColor="text2"/>
                                <w:sz w:val="28"/>
                                <w:szCs w:val="28"/>
                              </w:rPr>
                              <w:t xml:space="preserve"> como la estrella, con premura,</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y</w:t>
                            </w:r>
                            <w:proofErr w:type="gramEnd"/>
                            <w:r w:rsidRPr="00CD75BF">
                              <w:rPr>
                                <w:rFonts w:ascii="Verdana" w:hAnsi="Verdana" w:cs="Arial"/>
                                <w:bCs/>
                                <w:color w:val="1F497D" w:themeColor="text2"/>
                                <w:sz w:val="28"/>
                                <w:szCs w:val="28"/>
                              </w:rPr>
                              <w:t xml:space="preserve"> queremos anunciarte y llevarte a todos los que veamos.</w:t>
                            </w:r>
                          </w:p>
                          <w:p w:rsidR="00CD75BF" w:rsidRPr="00CD75BF" w:rsidRDefault="00CD75BF" w:rsidP="00545C55">
                            <w:pPr>
                              <w:ind w:right="-177"/>
                              <w:rPr>
                                <w:rFonts w:ascii="Verdana" w:hAnsi="Verdana" w:cs="Arial"/>
                                <w:bCs/>
                                <w:sz w:val="28"/>
                                <w:szCs w:val="28"/>
                              </w:rPr>
                            </w:pPr>
                          </w:p>
                          <w:p w:rsidR="00CD75BF" w:rsidRPr="00904903" w:rsidRDefault="00CD75BF" w:rsidP="00545C55">
                            <w:pPr>
                              <w:ind w:right="-177"/>
                              <w:rPr>
                                <w:rFonts w:ascii="Verdana" w:hAnsi="Verdana" w:cs="Arial"/>
                                <w:bCs/>
                                <w:sz w:val="18"/>
                                <w:szCs w:val="18"/>
                              </w:rPr>
                            </w:pPr>
                            <w:r w:rsidRPr="00904903">
                              <w:rPr>
                                <w:rFonts w:ascii="Verdana" w:hAnsi="Verdana" w:cs="Arial"/>
                                <w:bCs/>
                                <w:sz w:val="18"/>
                                <w:szCs w:val="18"/>
                              </w:rPr>
                              <w:t xml:space="preserve"> </w:t>
                            </w:r>
                            <w:r w:rsidRPr="00904903">
                              <w:rPr>
                                <w:rFonts w:ascii="Verdana" w:hAnsi="Verdana" w:cs="Arial"/>
                                <w:bCs/>
                                <w:sz w:val="18"/>
                                <w:szCs w:val="18"/>
                              </w:rPr>
                              <w:br/>
                            </w:r>
                          </w:p>
                          <w:p w:rsidR="00CD75BF" w:rsidRPr="001E3340" w:rsidRDefault="00CD75BF" w:rsidP="00545C55">
                            <w:pPr>
                              <w:ind w:right="-177"/>
                              <w:rPr>
                                <w:rFonts w:ascii="Verdana" w:hAnsi="Verdana" w:cs="Arial"/>
                                <w:bCs/>
                                <w:sz w:val="18"/>
                                <w:szCs w:val="18"/>
                              </w:rPr>
                            </w:pPr>
                          </w:p>
                          <w:p w:rsidR="00CD75BF" w:rsidRPr="003B49E3" w:rsidRDefault="00CD75BF" w:rsidP="00545C55">
                            <w:pPr>
                              <w:ind w:right="-177"/>
                              <w:jc w:val="center"/>
                              <w:rPr>
                                <w:rFonts w:ascii="Calibri" w:hAnsi="Calibri"/>
                                <w:i/>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 o:spid="_x0000_s1027" style="position:absolute;margin-left:95.25pt;margin-top:.75pt;width:384.75pt;height:53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" strokecolor="#c0504d" strokeweight="2.5pt">
                <v:shadow color="#868686"/>
                <v:textbox>
                  <w:txbxContent>
                    <w:p w:rsidR="00CD75BF" w:rsidRPr="00CD75BF" w:rsidRDefault="00CD75BF" w:rsidP="00CD75BF">
                      <w:pPr>
                        <w:spacing w:line="240" w:lineRule="atLeast"/>
                        <w:ind w:left="-142" w:right="-177" w:firstLine="142"/>
                        <w:jc w:val="center"/>
                        <w:rPr>
                          <w:rFonts w:ascii="Script MT Bold" w:hAnsi="Script MT Bold" w:cs="Arial"/>
                          <w:b/>
                          <w:bCs/>
                          <w:color w:val="1F497D" w:themeColor="text2"/>
                          <w:sz w:val="48"/>
                          <w:szCs w:val="48"/>
                        </w:rPr>
                      </w:pPr>
                      <w:r w:rsidRPr="00CD75BF">
                        <w:rPr>
                          <w:rFonts w:ascii="Script MT Bold" w:hAnsi="Script MT Bold" w:cs="Arial"/>
                          <w:b/>
                          <w:color w:val="1F497D" w:themeColor="text2"/>
                          <w:sz w:val="48"/>
                          <w:szCs w:val="48"/>
                        </w:rPr>
                        <w:t>Día de Reyes</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 xml:space="preserve">Hoy, Señor Jesús, es día de regalos, </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día</w:t>
                      </w:r>
                      <w:proofErr w:type="gramEnd"/>
                      <w:r w:rsidRPr="00CD75BF">
                        <w:rPr>
                          <w:rFonts w:ascii="Verdana" w:hAnsi="Verdana" w:cs="Arial"/>
                          <w:bCs/>
                          <w:color w:val="1F497D" w:themeColor="text2"/>
                          <w:sz w:val="28"/>
                          <w:szCs w:val="28"/>
                        </w:rPr>
                        <w:t xml:space="preserve"> de magia e ilusión para los niños,</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cada</w:t>
                      </w:r>
                      <w:proofErr w:type="gramEnd"/>
                      <w:r w:rsidRPr="00CD75BF">
                        <w:rPr>
                          <w:rFonts w:ascii="Verdana" w:hAnsi="Verdana" w:cs="Arial"/>
                          <w:bCs/>
                          <w:color w:val="1F497D" w:themeColor="text2"/>
                          <w:sz w:val="28"/>
                          <w:szCs w:val="28"/>
                        </w:rPr>
                        <w:t xml:space="preserve"> uno de ellos es una prueba de que estás entre nosotros.</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Hoy te adoramos a ti como al Niño que merece los mejores regalos.</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¿Qué oro, qué incienso y qué mirra te puedo ofrecer?</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 xml:space="preserve">En este día de Reyes, el oro de mis bolsillos </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es</w:t>
                      </w:r>
                      <w:proofErr w:type="gramEnd"/>
                      <w:r w:rsidRPr="00CD75BF">
                        <w:rPr>
                          <w:rFonts w:ascii="Verdana" w:hAnsi="Verdana" w:cs="Arial"/>
                          <w:bCs/>
                          <w:color w:val="1F497D" w:themeColor="text2"/>
                          <w:sz w:val="28"/>
                          <w:szCs w:val="28"/>
                        </w:rPr>
                        <w:t xml:space="preserve"> para ti en la persona de los pobres.</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Te ofrezco también el incienso de mi oración,</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ya</w:t>
                      </w:r>
                      <w:proofErr w:type="gramEnd"/>
                      <w:r w:rsidRPr="00CD75BF">
                        <w:rPr>
                          <w:rFonts w:ascii="Verdana" w:hAnsi="Verdana" w:cs="Arial"/>
                          <w:bCs/>
                          <w:color w:val="1F497D" w:themeColor="text2"/>
                          <w:sz w:val="28"/>
                          <w:szCs w:val="28"/>
                        </w:rPr>
                        <w:t xml:space="preserve"> que eres tú mi Dios y Señor.</w:t>
                      </w: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Y te doy la mirra de mis esfuerzos y sufrimientos</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pues</w:t>
                      </w:r>
                      <w:proofErr w:type="gramEnd"/>
                      <w:r w:rsidRPr="00CD75BF">
                        <w:rPr>
                          <w:rFonts w:ascii="Verdana" w:hAnsi="Verdana" w:cs="Arial"/>
                          <w:bCs/>
                          <w:color w:val="1F497D" w:themeColor="text2"/>
                          <w:sz w:val="28"/>
                          <w:szCs w:val="28"/>
                        </w:rPr>
                        <w:t xml:space="preserve"> sudor y lágrimas son regalo de amor verdadero.</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Pero ningún regalo ni ofrenda que yo te dé</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puede</w:t>
                      </w:r>
                      <w:proofErr w:type="gramEnd"/>
                      <w:r w:rsidRPr="00CD75BF">
                        <w:rPr>
                          <w:rFonts w:ascii="Verdana" w:hAnsi="Verdana" w:cs="Arial"/>
                          <w:bCs/>
                          <w:color w:val="1F497D" w:themeColor="text2"/>
                          <w:sz w:val="28"/>
                          <w:szCs w:val="28"/>
                        </w:rPr>
                        <w:t xml:space="preserve"> compararse con lo que tú haces,</w:t>
                      </w:r>
                    </w:p>
                    <w:p w:rsid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tú</w:t>
                      </w:r>
                      <w:proofErr w:type="gramEnd"/>
                      <w:r w:rsidRPr="00CD75BF">
                        <w:rPr>
                          <w:rFonts w:ascii="Verdana" w:hAnsi="Verdana" w:cs="Arial"/>
                          <w:bCs/>
                          <w:color w:val="1F497D" w:themeColor="text2"/>
                          <w:sz w:val="28"/>
                          <w:szCs w:val="28"/>
                        </w:rPr>
                        <w:t xml:space="preserve"> mismo te entregas por nosotros.</w:t>
                      </w:r>
                    </w:p>
                    <w:p w:rsidR="00CD75BF" w:rsidRPr="00CD75BF" w:rsidRDefault="00CD75BF" w:rsidP="00545C55">
                      <w:pPr>
                        <w:ind w:right="-177"/>
                        <w:rPr>
                          <w:rFonts w:ascii="Verdana" w:hAnsi="Verdana" w:cs="Arial"/>
                          <w:bCs/>
                          <w:color w:val="1F497D" w:themeColor="text2"/>
                          <w:sz w:val="28"/>
                          <w:szCs w:val="28"/>
                        </w:rPr>
                      </w:pPr>
                    </w:p>
                    <w:p w:rsidR="00CD75BF" w:rsidRPr="00CD75BF" w:rsidRDefault="00CD75BF" w:rsidP="00545C55">
                      <w:pPr>
                        <w:ind w:right="-177"/>
                        <w:rPr>
                          <w:rFonts w:ascii="Verdana" w:hAnsi="Verdana" w:cs="Arial"/>
                          <w:bCs/>
                          <w:color w:val="1F497D" w:themeColor="text2"/>
                          <w:sz w:val="28"/>
                          <w:szCs w:val="28"/>
                        </w:rPr>
                      </w:pPr>
                      <w:r w:rsidRPr="00CD75BF">
                        <w:rPr>
                          <w:rFonts w:ascii="Verdana" w:hAnsi="Verdana" w:cs="Arial"/>
                          <w:bCs/>
                          <w:color w:val="1F497D" w:themeColor="text2"/>
                          <w:sz w:val="28"/>
                          <w:szCs w:val="28"/>
                        </w:rPr>
                        <w:t>Por eso te acogemos con alegría,</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vamos</w:t>
                      </w:r>
                      <w:proofErr w:type="gramEnd"/>
                      <w:r w:rsidRPr="00CD75BF">
                        <w:rPr>
                          <w:rFonts w:ascii="Verdana" w:hAnsi="Verdana" w:cs="Arial"/>
                          <w:bCs/>
                          <w:color w:val="1F497D" w:themeColor="text2"/>
                          <w:sz w:val="28"/>
                          <w:szCs w:val="28"/>
                        </w:rPr>
                        <w:t xml:space="preserve"> hacia  </w:t>
                      </w:r>
                      <w:proofErr w:type="spellStart"/>
                      <w:r w:rsidRPr="00CD75BF">
                        <w:rPr>
                          <w:rFonts w:ascii="Verdana" w:hAnsi="Verdana" w:cs="Arial"/>
                          <w:bCs/>
                          <w:color w:val="1F497D" w:themeColor="text2"/>
                          <w:sz w:val="28"/>
                          <w:szCs w:val="28"/>
                        </w:rPr>
                        <w:t>tí</w:t>
                      </w:r>
                      <w:proofErr w:type="spellEnd"/>
                      <w:r w:rsidRPr="00CD75BF">
                        <w:rPr>
                          <w:rFonts w:ascii="Verdana" w:hAnsi="Verdana" w:cs="Arial"/>
                          <w:bCs/>
                          <w:color w:val="1F497D" w:themeColor="text2"/>
                          <w:sz w:val="28"/>
                          <w:szCs w:val="28"/>
                        </w:rPr>
                        <w:t xml:space="preserve"> como la estrella, con premura,</w:t>
                      </w:r>
                    </w:p>
                    <w:p w:rsidR="00CD75BF" w:rsidRPr="00CD75BF" w:rsidRDefault="00CD75BF" w:rsidP="00545C55">
                      <w:pPr>
                        <w:ind w:right="-177"/>
                        <w:rPr>
                          <w:rFonts w:ascii="Verdana" w:hAnsi="Verdana" w:cs="Arial"/>
                          <w:bCs/>
                          <w:color w:val="1F497D" w:themeColor="text2"/>
                          <w:sz w:val="28"/>
                          <w:szCs w:val="28"/>
                        </w:rPr>
                      </w:pPr>
                      <w:proofErr w:type="gramStart"/>
                      <w:r w:rsidRPr="00CD75BF">
                        <w:rPr>
                          <w:rFonts w:ascii="Verdana" w:hAnsi="Verdana" w:cs="Arial"/>
                          <w:bCs/>
                          <w:color w:val="1F497D" w:themeColor="text2"/>
                          <w:sz w:val="28"/>
                          <w:szCs w:val="28"/>
                        </w:rPr>
                        <w:t>y</w:t>
                      </w:r>
                      <w:proofErr w:type="gramEnd"/>
                      <w:r w:rsidRPr="00CD75BF">
                        <w:rPr>
                          <w:rFonts w:ascii="Verdana" w:hAnsi="Verdana" w:cs="Arial"/>
                          <w:bCs/>
                          <w:color w:val="1F497D" w:themeColor="text2"/>
                          <w:sz w:val="28"/>
                          <w:szCs w:val="28"/>
                        </w:rPr>
                        <w:t xml:space="preserve"> queremos anunciarte y llevarte a todos los que veamos.</w:t>
                      </w:r>
                    </w:p>
                    <w:p w:rsidR="00CD75BF" w:rsidRPr="00CD75BF" w:rsidRDefault="00CD75BF" w:rsidP="00545C55">
                      <w:pPr>
                        <w:ind w:right="-177"/>
                        <w:rPr>
                          <w:rFonts w:ascii="Verdana" w:hAnsi="Verdana" w:cs="Arial"/>
                          <w:bCs/>
                          <w:sz w:val="28"/>
                          <w:szCs w:val="28"/>
                        </w:rPr>
                      </w:pPr>
                    </w:p>
                    <w:p w:rsidR="00CD75BF" w:rsidRPr="00904903" w:rsidRDefault="00CD75BF" w:rsidP="00545C55">
                      <w:pPr>
                        <w:ind w:right="-177"/>
                        <w:rPr>
                          <w:rFonts w:ascii="Verdana" w:hAnsi="Verdana" w:cs="Arial"/>
                          <w:bCs/>
                          <w:sz w:val="18"/>
                          <w:szCs w:val="18"/>
                        </w:rPr>
                      </w:pPr>
                      <w:r w:rsidRPr="00904903">
                        <w:rPr>
                          <w:rFonts w:ascii="Verdana" w:hAnsi="Verdana" w:cs="Arial"/>
                          <w:bCs/>
                          <w:sz w:val="18"/>
                          <w:szCs w:val="18"/>
                        </w:rPr>
                        <w:t xml:space="preserve"> </w:t>
                      </w:r>
                      <w:r w:rsidRPr="00904903">
                        <w:rPr>
                          <w:rFonts w:ascii="Verdana" w:hAnsi="Verdana" w:cs="Arial"/>
                          <w:bCs/>
                          <w:sz w:val="18"/>
                          <w:szCs w:val="18"/>
                        </w:rPr>
                        <w:br/>
                      </w:r>
                    </w:p>
                    <w:p w:rsidR="00CD75BF" w:rsidRPr="001E3340" w:rsidRDefault="00CD75BF" w:rsidP="00545C55">
                      <w:pPr>
                        <w:ind w:right="-177"/>
                        <w:rPr>
                          <w:rFonts w:ascii="Verdana" w:hAnsi="Verdana" w:cs="Arial"/>
                          <w:bCs/>
                          <w:sz w:val="18"/>
                          <w:szCs w:val="18"/>
                        </w:rPr>
                      </w:pPr>
                    </w:p>
                    <w:p w:rsidR="00CD75BF" w:rsidRPr="003B49E3" w:rsidRDefault="00CD75BF" w:rsidP="00545C55">
                      <w:pPr>
                        <w:ind w:right="-177"/>
                        <w:jc w:val="center"/>
                        <w:rPr>
                          <w:rFonts w:ascii="Calibri" w:hAnsi="Calibri"/>
                          <w:i/>
                          <w:sz w:val="16"/>
                          <w:szCs w:val="16"/>
                        </w:rPr>
                      </w:pPr>
                    </w:p>
                  </w:txbxContent>
                </v:textbox>
              </v:roundrect>
            </w:pict>
          </mc:Fallback>
        </mc:AlternateContent>
      </w: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Pr>
        <w:rPr>
          <w:rFonts w:asciiTheme="minorHAnsi" w:hAnsiTheme="minorHAnsi"/>
          <w:bCs/>
          <w:noProof/>
          <w:color w:val="1F497D" w:themeColor="text2"/>
          <w:sz w:val="20"/>
          <w:szCs w:val="20"/>
        </w:rPr>
      </w:pPr>
    </w:p>
    <w:p w:rsidR="00CD75BF" w:rsidRDefault="00CD75BF"/>
    <w:p w:rsidR="00CD75BF" w:rsidRDefault="00CD75BF"/>
    <w:p w:rsidR="00F62B23" w:rsidRDefault="00CD75BF">
      <w:r w:rsidRPr="00EB06FC">
        <w:rPr>
          <w:noProof/>
        </w:rPr>
        <mc:AlternateContent>
          <mc:Choice Requires="wps">
            <w:drawing>
              <wp:anchor distT="0" distB="0" distL="114300" distR="114300" simplePos="0" relativeHeight="251671552" behindDoc="0" locked="0" layoutInCell="1" allowOverlap="1" wp14:anchorId="76E03F5C" wp14:editId="13EBAE20">
                <wp:simplePos x="0" y="0"/>
                <wp:positionH relativeFrom="margin">
                  <wp:posOffset>1209675</wp:posOffset>
                </wp:positionH>
                <wp:positionV relativeFrom="paragraph">
                  <wp:posOffset>4856480</wp:posOffset>
                </wp:positionV>
                <wp:extent cx="5172075" cy="1019175"/>
                <wp:effectExtent l="0" t="0" r="28575" b="28575"/>
                <wp:wrapSquare wrapText="bothSides"/>
                <wp:docPr id="10" name="Cuadro de texto 10"/>
                <wp:cNvGraphicFramePr/>
                <a:graphic xmlns:a="http://schemas.openxmlformats.org/drawingml/2006/main">
                  <a:graphicData uri="http://schemas.microsoft.com/office/word/2010/wordprocessingShape">
                    <wps:wsp>
                      <wps:cNvSpPr txBox="1"/>
                      <wps:spPr>
                        <a:xfrm>
                          <a:off x="0" y="0"/>
                          <a:ext cx="5172075" cy="1019175"/>
                        </a:xfrm>
                        <a:prstGeom prst="rect">
                          <a:avLst/>
                        </a:prstGeom>
                        <a:solidFill>
                          <a:sysClr val="window" lastClr="FFFFFF"/>
                        </a:solidFill>
                        <a:ln w="6350">
                          <a:solidFill>
                            <a:prstClr val="black"/>
                          </a:solidFill>
                        </a:ln>
                        <a:effectLst/>
                      </wps:spPr>
                      <wps:txbx>
                        <w:txbxContent>
                          <w:p w:rsidR="00CD75BF" w:rsidRDefault="00CD75BF" w:rsidP="00CD75BF">
                            <w:pPr>
                              <w:jc w:val="center"/>
                              <w:rPr>
                                <w:rFonts w:ascii="Algerian" w:hAnsi="Algerian"/>
                                <w:sz w:val="36"/>
                                <w:szCs w:val="36"/>
                              </w:rPr>
                            </w:pPr>
                            <w:r w:rsidRPr="00E24E55">
                              <w:rPr>
                                <w:rFonts w:ascii="Algerian" w:hAnsi="Algerian"/>
                                <w:sz w:val="36"/>
                                <w:szCs w:val="36"/>
                              </w:rPr>
                              <w:t>FELIZ DOMINGO, DÍA DEL SEÑOR.</w:t>
                            </w:r>
                          </w:p>
                          <w:p w:rsidR="00CD75BF" w:rsidRDefault="00CD75BF" w:rsidP="00CD75BF">
                            <w:pPr>
                              <w:jc w:val="center"/>
                              <w:rPr>
                                <w:rFonts w:ascii="Algerian" w:hAnsi="Algerian"/>
                                <w:sz w:val="36"/>
                                <w:szCs w:val="36"/>
                              </w:rPr>
                            </w:pPr>
                            <w:r>
                              <w:rPr>
                                <w:rFonts w:ascii="Algerian" w:hAnsi="Algerian"/>
                                <w:sz w:val="36"/>
                                <w:szCs w:val="36"/>
                              </w:rPr>
                              <w:t>DÍA DE LA EPIFANÍA</w:t>
                            </w:r>
                          </w:p>
                          <w:p w:rsidR="00CD75BF" w:rsidRPr="00E24E55" w:rsidRDefault="00CD75BF" w:rsidP="00CD75BF">
                            <w:pPr>
                              <w:jc w:val="center"/>
                              <w:rPr>
                                <w:rFonts w:ascii="Algerian" w:hAnsi="Algerian"/>
                                <w:sz w:val="36"/>
                                <w:szCs w:val="36"/>
                              </w:rPr>
                            </w:pPr>
                            <w:r w:rsidRPr="00E24E55">
                              <w:rPr>
                                <w:rFonts w:ascii="Algerian" w:hAnsi="Algerian"/>
                                <w:sz w:val="36"/>
                                <w:szCs w:val="36"/>
                              </w:rPr>
                              <w:t>RED CATEQUISTAS GALICIA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28" type="#_x0000_t202" style="position:absolute;margin-left:95.25pt;margin-top:382.4pt;width:407.25pt;height:80.2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" fillcolor="window" strokeweight=".5pt">
                <v:textbox>
                  <w:txbxContent>
                    <w:p w:rsidR="00CD75BF" w:rsidRDefault="00CD75BF" w:rsidP="00CD75BF">
                      <w:pPr>
                        <w:jc w:val="center"/>
                        <w:rPr>
                          <w:rFonts w:ascii="Algerian" w:hAnsi="Algerian"/>
                          <w:sz w:val="36"/>
                          <w:szCs w:val="36"/>
                        </w:rPr>
                      </w:pPr>
                      <w:r w:rsidRPr="00E24E55">
                        <w:rPr>
                          <w:rFonts w:ascii="Algerian" w:hAnsi="Algerian"/>
                          <w:sz w:val="36"/>
                          <w:szCs w:val="36"/>
                        </w:rPr>
                        <w:t>FELIZ DOMINGO, DÍA DEL SEÑOR.</w:t>
                      </w:r>
                    </w:p>
                    <w:p w:rsidR="00CD75BF" w:rsidRDefault="00CD75BF" w:rsidP="00CD75BF">
                      <w:pPr>
                        <w:jc w:val="center"/>
                        <w:rPr>
                          <w:rFonts w:ascii="Algerian" w:hAnsi="Algerian"/>
                          <w:sz w:val="36"/>
                          <w:szCs w:val="36"/>
                        </w:rPr>
                      </w:pPr>
                      <w:r>
                        <w:rPr>
                          <w:rFonts w:ascii="Algerian" w:hAnsi="Algerian"/>
                          <w:sz w:val="36"/>
                          <w:szCs w:val="36"/>
                        </w:rPr>
                        <w:t>DÍA DE LA EPIFANÍA</w:t>
                      </w:r>
                    </w:p>
                    <w:p w:rsidR="00CD75BF" w:rsidRPr="00E24E55" w:rsidRDefault="00CD75BF" w:rsidP="00CD75BF">
                      <w:pPr>
                        <w:jc w:val="center"/>
                        <w:rPr>
                          <w:rFonts w:ascii="Algerian" w:hAnsi="Algerian"/>
                          <w:sz w:val="36"/>
                          <w:szCs w:val="36"/>
                        </w:rPr>
                      </w:pPr>
                      <w:r w:rsidRPr="00E24E55">
                        <w:rPr>
                          <w:rFonts w:ascii="Algerian" w:hAnsi="Algerian"/>
                          <w:sz w:val="36"/>
                          <w:szCs w:val="36"/>
                        </w:rPr>
                        <w:t>RED CATEQUISTAS GALICIA</w:t>
                      </w:r>
                    </w:p>
                  </w:txbxContent>
                </v:textbox>
                <w10:wrap type="square" anchorx="margin"/>
              </v:shape>
            </w:pict>
          </mc:Fallback>
        </mc:AlternateContent>
      </w:r>
    </w:p>
    <w:sectPr w:rsidR="00F62B23" w:rsidSect="00286D41">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96D05"/>
    <w:multiLevelType w:val="hybridMultilevel"/>
    <w:tmpl w:val="2B96876A"/>
    <w:lvl w:ilvl="0" w:tplc="0FEC5486">
      <w:start w:val="2"/>
      <w:numFmt w:val="bullet"/>
      <w:lvlText w:val="-"/>
      <w:lvlJc w:val="left"/>
      <w:pPr>
        <w:ind w:left="1778" w:hanging="360"/>
      </w:pPr>
      <w:rPr>
        <w:rFonts w:ascii="Calibri" w:eastAsia="Times New Roman" w:hAnsi="Calibri" w:cs="Calibri" w:hint="default"/>
        <w:i w:val="0"/>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1">
    <w:nsid w:val="349B6420"/>
    <w:multiLevelType w:val="hybridMultilevel"/>
    <w:tmpl w:val="FAA4FD94"/>
    <w:lvl w:ilvl="0" w:tplc="02ACBBAA">
      <w:start w:val="1"/>
      <w:numFmt w:val="decimal"/>
      <w:lvlText w:val="%1."/>
      <w:lvlJc w:val="left"/>
      <w:pPr>
        <w:ind w:left="1636"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
    <w:nsid w:val="3C1406D8"/>
    <w:multiLevelType w:val="hybridMultilevel"/>
    <w:tmpl w:val="3D764350"/>
    <w:lvl w:ilvl="0" w:tplc="AF84CCB8">
      <w:start w:val="5"/>
      <w:numFmt w:val="decimal"/>
      <w:lvlText w:val="%1."/>
      <w:lvlJc w:val="left"/>
      <w:pPr>
        <w:ind w:left="2062" w:hanging="360"/>
      </w:pPr>
      <w:rPr>
        <w:rFonts w:hint="default"/>
        <w:b/>
        <w:i w:val="0"/>
      </w:rPr>
    </w:lvl>
    <w:lvl w:ilvl="1" w:tplc="0C0A0019" w:tentative="1">
      <w:start w:val="1"/>
      <w:numFmt w:val="lowerLetter"/>
      <w:lvlText w:val="%2."/>
      <w:lvlJc w:val="left"/>
      <w:pPr>
        <w:ind w:left="2782" w:hanging="360"/>
      </w:pPr>
    </w:lvl>
    <w:lvl w:ilvl="2" w:tplc="0C0A001B" w:tentative="1">
      <w:start w:val="1"/>
      <w:numFmt w:val="lowerRoman"/>
      <w:lvlText w:val="%3."/>
      <w:lvlJc w:val="right"/>
      <w:pPr>
        <w:ind w:left="3502" w:hanging="180"/>
      </w:pPr>
    </w:lvl>
    <w:lvl w:ilvl="3" w:tplc="0C0A000F" w:tentative="1">
      <w:start w:val="1"/>
      <w:numFmt w:val="decimal"/>
      <w:lvlText w:val="%4."/>
      <w:lvlJc w:val="left"/>
      <w:pPr>
        <w:ind w:left="4222" w:hanging="360"/>
      </w:pPr>
    </w:lvl>
    <w:lvl w:ilvl="4" w:tplc="0C0A0019" w:tentative="1">
      <w:start w:val="1"/>
      <w:numFmt w:val="lowerLetter"/>
      <w:lvlText w:val="%5."/>
      <w:lvlJc w:val="left"/>
      <w:pPr>
        <w:ind w:left="4942" w:hanging="360"/>
      </w:pPr>
    </w:lvl>
    <w:lvl w:ilvl="5" w:tplc="0C0A001B" w:tentative="1">
      <w:start w:val="1"/>
      <w:numFmt w:val="lowerRoman"/>
      <w:lvlText w:val="%6."/>
      <w:lvlJc w:val="right"/>
      <w:pPr>
        <w:ind w:left="5662" w:hanging="180"/>
      </w:pPr>
    </w:lvl>
    <w:lvl w:ilvl="6" w:tplc="0C0A000F" w:tentative="1">
      <w:start w:val="1"/>
      <w:numFmt w:val="decimal"/>
      <w:lvlText w:val="%7."/>
      <w:lvlJc w:val="left"/>
      <w:pPr>
        <w:ind w:left="6382" w:hanging="360"/>
      </w:pPr>
    </w:lvl>
    <w:lvl w:ilvl="7" w:tplc="0C0A0019" w:tentative="1">
      <w:start w:val="1"/>
      <w:numFmt w:val="lowerLetter"/>
      <w:lvlText w:val="%8."/>
      <w:lvlJc w:val="left"/>
      <w:pPr>
        <w:ind w:left="7102" w:hanging="360"/>
      </w:pPr>
    </w:lvl>
    <w:lvl w:ilvl="8" w:tplc="0C0A001B" w:tentative="1">
      <w:start w:val="1"/>
      <w:numFmt w:val="lowerRoman"/>
      <w:lvlText w:val="%9."/>
      <w:lvlJc w:val="right"/>
      <w:pPr>
        <w:ind w:left="7822" w:hanging="180"/>
      </w:pPr>
    </w:lvl>
  </w:abstractNum>
  <w:abstractNum w:abstractNumId="3">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
    <w:nsid w:val="703500BF"/>
    <w:multiLevelType w:val="hybridMultilevel"/>
    <w:tmpl w:val="76FAC24C"/>
    <w:lvl w:ilvl="0" w:tplc="C80E572A">
      <w:start w:val="1"/>
      <w:numFmt w:val="decimal"/>
      <w:lvlText w:val="%1."/>
      <w:lvlJc w:val="left"/>
      <w:pPr>
        <w:ind w:left="1636" w:hanging="360"/>
      </w:pPr>
      <w:rPr>
        <w:rFonts w:hint="default"/>
        <w:b w:val="0"/>
        <w:i w:val="0"/>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F81"/>
    <w:rsid w:val="00651B07"/>
    <w:rsid w:val="0065426F"/>
    <w:rsid w:val="00AA522B"/>
    <w:rsid w:val="00CD75BF"/>
    <w:rsid w:val="00D62939"/>
    <w:rsid w:val="00D71F81"/>
    <w:rsid w:val="00D95FE8"/>
    <w:rsid w:val="00F62B23"/>
    <w:rsid w:val="00F72A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26F"/>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5426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5426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5426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5426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5426F"/>
    <w:rPr>
      <w:color w:val="000000"/>
      <w:u w:val="single"/>
    </w:rPr>
  </w:style>
  <w:style w:type="paragraph" w:styleId="NormalWeb">
    <w:name w:val="Normal (Web)"/>
    <w:basedOn w:val="Normal"/>
    <w:uiPriority w:val="99"/>
    <w:rsid w:val="0065426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542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26F"/>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65426F"/>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65426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65426F"/>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65426F"/>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65426F"/>
    <w:rPr>
      <w:color w:val="000000"/>
      <w:u w:val="single"/>
    </w:rPr>
  </w:style>
  <w:style w:type="paragraph" w:styleId="NormalWeb">
    <w:name w:val="Normal (Web)"/>
    <w:basedOn w:val="Normal"/>
    <w:uiPriority w:val="99"/>
    <w:rsid w:val="0065426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6542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bp.blogspot.com/-JMkUgAeLln8/Tvzvy7isVTI/AAAAAAAAEE8/hFv6nsmlOwc/s1600/viaje+navidad+color.jpg" TargetMode="External"/><Relationship Id="rId13" Type="http://schemas.openxmlformats.org/officeDocument/2006/relationships/image" Target="http://lh4.ggpht.com/_HrOrb7hIQLM/Sq58CYV4luI/AAAAAAAANUY/iyEyQrNeKeM/threekings.jpg"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image" Target="http://1.bp.blogspot.com/-JMkUgAeLln8/Tvzvy7isVTI/AAAAAAAAEE8/hFv6nsmlOwc/s1600/viaje+navidad+color.jpg"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odresnuevos.es/evangelio-domingos/evangelio-3-enero-201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E003F-9A8B-43E4-BACA-C365C337C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1405</Words>
  <Characters>7733</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5</cp:revision>
  <cp:lastPrinted>2019-01-02T16:37:00Z</cp:lastPrinted>
  <dcterms:created xsi:type="dcterms:W3CDTF">2019-01-02T12:50:00Z</dcterms:created>
  <dcterms:modified xsi:type="dcterms:W3CDTF">2019-01-02T16:38:00Z</dcterms:modified>
</cp:coreProperties>
</file>