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C229A" w:rsidRDefault="000E4F88" w:rsidP="008E212C">
      <w:pPr>
        <w:pStyle w:val="Ttulo5"/>
        <w:tabs>
          <w:tab w:val="left" w:pos="1276"/>
          <w:tab w:val="left" w:pos="10490"/>
        </w:tabs>
        <w:spacing w:line="240" w:lineRule="atLeast"/>
        <w:ind w:left="1134" w:right="2267"/>
        <w:jc w:val="center"/>
        <w:rPr>
          <w:rFonts w:asciiTheme="minorHAnsi" w:hAnsiTheme="minorHAnsi"/>
          <w:color w:val="1F497D" w:themeColor="text2"/>
          <w:sz w:val="36"/>
          <w:szCs w:val="36"/>
          <w:u w:val="single"/>
        </w:rPr>
      </w:pPr>
      <w:r>
        <w:rPr>
          <w:rFonts w:asciiTheme="minorHAnsi" w:hAnsiTheme="minorHAnsi"/>
          <w:noProof/>
          <w:color w:val="1F497D" w:themeColor="text2"/>
          <w:sz w:val="36"/>
          <w:szCs w:val="36"/>
          <w:u w:val="single"/>
          <w:lang w:val="es-ES"/>
        </w:rPr>
        <w:drawing>
          <wp:anchor distT="0" distB="0" distL="114300" distR="114300" simplePos="0" relativeHeight="251669504" behindDoc="1" locked="0" layoutInCell="1" allowOverlap="1">
            <wp:simplePos x="0" y="0"/>
            <wp:positionH relativeFrom="column">
              <wp:posOffset>5002530</wp:posOffset>
            </wp:positionH>
            <wp:positionV relativeFrom="paragraph">
              <wp:posOffset>32385</wp:posOffset>
            </wp:positionV>
            <wp:extent cx="2131060" cy="1742440"/>
            <wp:effectExtent l="19050" t="0" r="2540" b="0"/>
            <wp:wrapThrough wrapText="bothSides">
              <wp:wrapPolygon edited="0">
                <wp:start x="-193" y="0"/>
                <wp:lineTo x="-193" y="21254"/>
                <wp:lineTo x="21626" y="21254"/>
                <wp:lineTo x="21626" y="0"/>
                <wp:lineTo x="-193" y="0"/>
              </wp:wrapPolygon>
            </wp:wrapThrough>
            <wp:docPr id="330" name="Imagen 330" descr="C:\Users\Usuario\AppData\Local\Microsoft\Windows\INetCache\IE\D3O1ENIH\DIBU 28 0CTUBRE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Users\Usuario\AppData\Local\Microsoft\Windows\INetCache\IE\D3O1ENIH\DIBU 28 0CTUBRE 2018 COLOR.jpg"/>
                    <pic:cNvPicPr>
                      <a:picLocks noChangeAspect="1" noChangeArrowheads="1"/>
                    </pic:cNvPicPr>
                  </pic:nvPicPr>
                  <pic:blipFill>
                    <a:blip r:embed="rId6" cstate="print"/>
                    <a:srcRect/>
                    <a:stretch>
                      <a:fillRect/>
                    </a:stretch>
                  </pic:blipFill>
                  <pic:spPr bwMode="auto">
                    <a:xfrm>
                      <a:off x="0" y="0"/>
                      <a:ext cx="2131060" cy="1742440"/>
                    </a:xfrm>
                    <a:prstGeom prst="rect">
                      <a:avLst/>
                    </a:prstGeom>
                    <a:noFill/>
                    <a:ln w="9525">
                      <a:noFill/>
                      <a:miter lim="800000"/>
                      <a:headEnd/>
                      <a:tailEnd/>
                    </a:ln>
                  </pic:spPr>
                </pic:pic>
              </a:graphicData>
            </a:graphic>
          </wp:anchor>
        </w:drawing>
      </w:r>
      <w:r w:rsidR="00305321">
        <w:rPr>
          <w:rFonts w:asciiTheme="minorHAnsi" w:hAnsiTheme="minorHAnsi"/>
          <w:color w:val="1F497D" w:themeColor="text2"/>
          <w:sz w:val="36"/>
          <w:szCs w:val="36"/>
          <w:u w:val="single"/>
        </w:rPr>
        <w:t>M</w:t>
      </w:r>
      <w:r w:rsidR="00305321" w:rsidRPr="002572A8">
        <w:rPr>
          <w:rFonts w:asciiTheme="minorHAnsi" w:hAnsiTheme="minorHAnsi"/>
          <w:color w:val="1F497D" w:themeColor="text2"/>
          <w:sz w:val="36"/>
          <w:szCs w:val="36"/>
          <w:u w:val="single"/>
        </w:rPr>
        <w:t>ISA CON NIÑOS</w:t>
      </w:r>
    </w:p>
    <w:p w:rsidR="00841DBF" w:rsidRDefault="008E212C" w:rsidP="008E212C">
      <w:pPr>
        <w:pStyle w:val="Ttulo5"/>
        <w:tabs>
          <w:tab w:val="left" w:pos="1276"/>
        </w:tabs>
        <w:spacing w:line="240" w:lineRule="atLeast"/>
        <w:ind w:left="1134" w:right="2267"/>
        <w:jc w:val="center"/>
        <w:rPr>
          <w:rFonts w:ascii="Calibri" w:hAnsi="Calibri"/>
          <w:color w:val="1F497D" w:themeColor="text2"/>
          <w:sz w:val="36"/>
          <w:szCs w:val="36"/>
        </w:rPr>
      </w:pPr>
      <w:r>
        <w:rPr>
          <w:rFonts w:ascii="Calibri" w:hAnsi="Calibri"/>
          <w:color w:val="1F497D" w:themeColor="text2"/>
          <w:sz w:val="36"/>
          <w:szCs w:val="36"/>
        </w:rPr>
        <w:t>2</w:t>
      </w:r>
      <w:r w:rsidR="005C2371">
        <w:rPr>
          <w:rFonts w:ascii="Calibri" w:hAnsi="Calibri"/>
          <w:color w:val="1F497D" w:themeColor="text2"/>
          <w:sz w:val="36"/>
          <w:szCs w:val="36"/>
        </w:rPr>
        <w:t>8</w:t>
      </w:r>
      <w:r w:rsidR="00841DBF">
        <w:rPr>
          <w:rFonts w:ascii="Calibri" w:hAnsi="Calibri"/>
          <w:color w:val="1F497D" w:themeColor="text2"/>
          <w:sz w:val="36"/>
          <w:szCs w:val="36"/>
        </w:rPr>
        <w:t xml:space="preserve"> de </w:t>
      </w:r>
      <w:r w:rsidR="00297970">
        <w:rPr>
          <w:rFonts w:ascii="Calibri" w:hAnsi="Calibri"/>
          <w:color w:val="1F497D" w:themeColor="text2"/>
          <w:sz w:val="36"/>
          <w:szCs w:val="36"/>
        </w:rPr>
        <w:t>octu</w:t>
      </w:r>
      <w:r w:rsidR="00897940">
        <w:rPr>
          <w:rFonts w:ascii="Calibri" w:hAnsi="Calibri"/>
          <w:color w:val="1F497D" w:themeColor="text2"/>
          <w:sz w:val="36"/>
          <w:szCs w:val="36"/>
        </w:rPr>
        <w:t>bre</w:t>
      </w:r>
      <w:r w:rsidR="00841DBF">
        <w:rPr>
          <w:rFonts w:ascii="Calibri" w:hAnsi="Calibri"/>
          <w:color w:val="1F497D" w:themeColor="text2"/>
          <w:sz w:val="36"/>
          <w:szCs w:val="36"/>
        </w:rPr>
        <w:t xml:space="preserve"> del 201</w:t>
      </w:r>
      <w:r w:rsidR="00897940">
        <w:rPr>
          <w:rFonts w:ascii="Calibri" w:hAnsi="Calibri"/>
          <w:color w:val="1F497D" w:themeColor="text2"/>
          <w:sz w:val="36"/>
          <w:szCs w:val="36"/>
        </w:rPr>
        <w:t>8</w:t>
      </w:r>
    </w:p>
    <w:p w:rsidR="00305321" w:rsidRDefault="00305321" w:rsidP="008E212C">
      <w:pPr>
        <w:pStyle w:val="Ttulo5"/>
        <w:tabs>
          <w:tab w:val="left" w:pos="1276"/>
          <w:tab w:val="left" w:pos="10490"/>
        </w:tabs>
        <w:spacing w:line="240" w:lineRule="atLeast"/>
        <w:ind w:left="1134" w:right="2267"/>
        <w:jc w:val="center"/>
        <w:rPr>
          <w:rFonts w:asciiTheme="minorHAnsi" w:hAnsiTheme="minorHAnsi"/>
          <w:color w:val="1F497D" w:themeColor="text2"/>
          <w:sz w:val="36"/>
          <w:szCs w:val="36"/>
          <w:u w:val="single"/>
        </w:rPr>
      </w:pPr>
      <w:r>
        <w:rPr>
          <w:rFonts w:asciiTheme="minorHAnsi" w:hAnsiTheme="minorHAnsi"/>
          <w:color w:val="1F497D" w:themeColor="text2"/>
          <w:sz w:val="36"/>
          <w:szCs w:val="36"/>
          <w:u w:val="single"/>
        </w:rPr>
        <w:t>Ordinario</w:t>
      </w:r>
      <w:r w:rsidRPr="002572A8">
        <w:rPr>
          <w:rFonts w:asciiTheme="minorHAnsi" w:hAnsiTheme="minorHAnsi"/>
          <w:color w:val="1F497D" w:themeColor="text2"/>
          <w:sz w:val="36"/>
          <w:szCs w:val="36"/>
          <w:u w:val="single"/>
        </w:rPr>
        <w:t xml:space="preserve"> </w:t>
      </w:r>
      <w:r w:rsidR="005C2371">
        <w:rPr>
          <w:rFonts w:asciiTheme="minorHAnsi" w:hAnsiTheme="minorHAnsi"/>
          <w:color w:val="1F497D" w:themeColor="text2"/>
          <w:sz w:val="36"/>
          <w:szCs w:val="36"/>
          <w:u w:val="single"/>
        </w:rPr>
        <w:t>30</w:t>
      </w:r>
      <w:r>
        <w:rPr>
          <w:rFonts w:asciiTheme="minorHAnsi" w:hAnsiTheme="minorHAnsi"/>
          <w:color w:val="1F497D" w:themeColor="text2"/>
          <w:sz w:val="36"/>
          <w:szCs w:val="36"/>
          <w:u w:val="single"/>
        </w:rPr>
        <w:t>º</w:t>
      </w:r>
      <w:r w:rsidRPr="002572A8">
        <w:rPr>
          <w:rFonts w:asciiTheme="minorHAnsi" w:hAnsiTheme="minorHAnsi"/>
          <w:color w:val="1F497D" w:themeColor="text2"/>
          <w:sz w:val="36"/>
          <w:szCs w:val="36"/>
          <w:u w:val="single"/>
        </w:rPr>
        <w:t>-</w:t>
      </w:r>
      <w:r>
        <w:rPr>
          <w:rFonts w:asciiTheme="minorHAnsi" w:hAnsiTheme="minorHAnsi"/>
          <w:color w:val="1F497D" w:themeColor="text2"/>
          <w:sz w:val="36"/>
          <w:szCs w:val="36"/>
          <w:u w:val="single"/>
        </w:rPr>
        <w:t>B</w:t>
      </w:r>
    </w:p>
    <w:p w:rsidR="000E4F88" w:rsidRDefault="00305321" w:rsidP="000E4F88">
      <w:pPr>
        <w:tabs>
          <w:tab w:val="left" w:pos="1276"/>
          <w:tab w:val="left" w:pos="10490"/>
        </w:tabs>
        <w:autoSpaceDE w:val="0"/>
        <w:autoSpaceDN w:val="0"/>
        <w:adjustRightInd w:val="0"/>
        <w:ind w:left="1134" w:right="2267"/>
        <w:jc w:val="center"/>
        <w:rPr>
          <w:rFonts w:asciiTheme="minorHAnsi" w:hAnsiTheme="minorHAnsi"/>
          <w:b/>
          <w:bCs/>
          <w:i/>
          <w:color w:val="1F497D" w:themeColor="text2"/>
          <w:sz w:val="28"/>
          <w:szCs w:val="28"/>
        </w:rPr>
      </w:pPr>
      <w:r w:rsidRPr="00766FED">
        <w:rPr>
          <w:rFonts w:asciiTheme="minorHAnsi" w:hAnsiTheme="minorHAnsi"/>
          <w:color w:val="1F497D" w:themeColor="text2"/>
          <w:sz w:val="28"/>
          <w:szCs w:val="28"/>
        </w:rPr>
        <w:t>Evangelio</w:t>
      </w:r>
      <w:r>
        <w:rPr>
          <w:rFonts w:asciiTheme="minorHAnsi" w:hAnsiTheme="minorHAnsi"/>
          <w:color w:val="1F497D" w:themeColor="text2"/>
          <w:sz w:val="28"/>
          <w:szCs w:val="28"/>
        </w:rPr>
        <w:t xml:space="preserve"> de </w:t>
      </w:r>
      <w:r w:rsidR="000E4F88" w:rsidRPr="000E4F88">
        <w:rPr>
          <w:rFonts w:asciiTheme="minorHAnsi" w:hAnsiTheme="minorHAnsi"/>
          <w:b/>
          <w:bCs/>
          <w:i/>
          <w:color w:val="1F497D" w:themeColor="text2"/>
          <w:sz w:val="28"/>
          <w:szCs w:val="28"/>
        </w:rPr>
        <w:t xml:space="preserve">Marcos 10, 46-52: </w:t>
      </w:r>
    </w:p>
    <w:p w:rsidR="000E4F88" w:rsidRDefault="000E4F88" w:rsidP="000E4F88">
      <w:pPr>
        <w:tabs>
          <w:tab w:val="left" w:pos="1276"/>
          <w:tab w:val="left" w:pos="10490"/>
        </w:tabs>
        <w:autoSpaceDE w:val="0"/>
        <w:autoSpaceDN w:val="0"/>
        <w:adjustRightInd w:val="0"/>
        <w:ind w:left="1134" w:right="2267"/>
        <w:jc w:val="center"/>
        <w:rPr>
          <w:rFonts w:asciiTheme="minorHAnsi" w:hAnsiTheme="minorHAnsi"/>
          <w:b/>
          <w:bCs/>
          <w:i/>
          <w:color w:val="1F497D" w:themeColor="text2"/>
          <w:sz w:val="28"/>
          <w:szCs w:val="28"/>
        </w:rPr>
      </w:pPr>
      <w:r w:rsidRPr="000E4F88">
        <w:rPr>
          <w:rFonts w:asciiTheme="minorHAnsi" w:hAnsiTheme="minorHAnsi"/>
          <w:b/>
          <w:bCs/>
          <w:i/>
          <w:color w:val="1F497D" w:themeColor="text2"/>
          <w:sz w:val="28"/>
          <w:szCs w:val="28"/>
        </w:rPr>
        <w:t>“</w:t>
      </w:r>
      <w:proofErr w:type="spellStart"/>
      <w:r w:rsidRPr="000E4F88">
        <w:rPr>
          <w:rFonts w:asciiTheme="minorHAnsi" w:hAnsiTheme="minorHAnsi"/>
          <w:b/>
          <w:bCs/>
          <w:i/>
          <w:color w:val="1F497D" w:themeColor="text2"/>
          <w:sz w:val="28"/>
          <w:szCs w:val="28"/>
        </w:rPr>
        <w:t>Rabbuní</w:t>
      </w:r>
      <w:proofErr w:type="spellEnd"/>
      <w:r w:rsidRPr="000E4F88">
        <w:rPr>
          <w:rFonts w:asciiTheme="minorHAnsi" w:hAnsiTheme="minorHAnsi"/>
          <w:b/>
          <w:bCs/>
          <w:i/>
          <w:color w:val="1F497D" w:themeColor="text2"/>
          <w:sz w:val="28"/>
          <w:szCs w:val="28"/>
        </w:rPr>
        <w:t>, haz que recobre la vista</w:t>
      </w:r>
      <w:r>
        <w:rPr>
          <w:rFonts w:asciiTheme="minorHAnsi" w:hAnsiTheme="minorHAnsi"/>
          <w:b/>
          <w:bCs/>
          <w:i/>
          <w:color w:val="1F497D" w:themeColor="text2"/>
          <w:sz w:val="28"/>
          <w:szCs w:val="28"/>
        </w:rPr>
        <w:t>”</w:t>
      </w:r>
      <w:r w:rsidRPr="000E4F88">
        <w:rPr>
          <w:rFonts w:asciiTheme="minorHAnsi" w:hAnsiTheme="minorHAnsi"/>
          <w:b/>
          <w:bCs/>
          <w:i/>
          <w:color w:val="1F497D" w:themeColor="text2"/>
          <w:sz w:val="28"/>
          <w:szCs w:val="28"/>
        </w:rPr>
        <w:t>.</w:t>
      </w:r>
    </w:p>
    <w:p w:rsidR="000E4F88" w:rsidRDefault="009A192B" w:rsidP="000E4F88">
      <w:pPr>
        <w:tabs>
          <w:tab w:val="left" w:pos="1276"/>
          <w:tab w:val="left" w:pos="10490"/>
        </w:tabs>
        <w:autoSpaceDE w:val="0"/>
        <w:autoSpaceDN w:val="0"/>
        <w:adjustRightInd w:val="0"/>
        <w:ind w:left="1134" w:right="2267"/>
        <w:jc w:val="center"/>
        <w:rPr>
          <w:rFonts w:asciiTheme="minorHAnsi" w:hAnsiTheme="minorHAnsi"/>
          <w:b/>
          <w:bCs/>
          <w:color w:val="1F497D" w:themeColor="text2"/>
          <w:sz w:val="28"/>
          <w:szCs w:val="28"/>
        </w:rPr>
      </w:pPr>
      <w:r w:rsidRPr="009A192B">
        <w:rPr>
          <w:rFonts w:asciiTheme="minorHAnsi" w:hAnsiTheme="minorHAnsi"/>
          <w:b/>
          <w:bCs/>
          <w:color w:val="1F497D" w:themeColor="text2"/>
          <w:sz w:val="28"/>
          <w:szCs w:val="28"/>
        </w:rPr>
        <w:t>Mensaje</w:t>
      </w:r>
      <w:r w:rsidR="00B61C8B">
        <w:rPr>
          <w:rFonts w:asciiTheme="minorHAnsi" w:hAnsiTheme="minorHAnsi"/>
          <w:b/>
          <w:bCs/>
          <w:color w:val="1F497D" w:themeColor="text2"/>
          <w:sz w:val="28"/>
          <w:szCs w:val="28"/>
        </w:rPr>
        <w:t xml:space="preserve">: </w:t>
      </w:r>
      <w:r w:rsidR="000E4F88">
        <w:rPr>
          <w:rFonts w:asciiTheme="minorHAnsi" w:hAnsiTheme="minorHAnsi"/>
          <w:b/>
          <w:bCs/>
          <w:color w:val="1F497D" w:themeColor="text2"/>
          <w:sz w:val="28"/>
          <w:szCs w:val="28"/>
        </w:rPr>
        <w:t xml:space="preserve">Porque creo, veo. </w:t>
      </w:r>
    </w:p>
    <w:p w:rsidR="009A192B" w:rsidRPr="009A192B" w:rsidRDefault="000E4F88" w:rsidP="000E4F88">
      <w:pPr>
        <w:tabs>
          <w:tab w:val="left" w:pos="1276"/>
          <w:tab w:val="left" w:pos="10490"/>
        </w:tabs>
        <w:autoSpaceDE w:val="0"/>
        <w:autoSpaceDN w:val="0"/>
        <w:adjustRightInd w:val="0"/>
        <w:ind w:left="1134" w:right="2267"/>
        <w:jc w:val="center"/>
        <w:rPr>
          <w:rFonts w:asciiTheme="minorHAnsi" w:hAnsiTheme="minorHAnsi"/>
          <w:b/>
          <w:bCs/>
          <w:color w:val="1F497D" w:themeColor="text2"/>
          <w:sz w:val="28"/>
          <w:szCs w:val="28"/>
        </w:rPr>
      </w:pPr>
      <w:r>
        <w:rPr>
          <w:rFonts w:asciiTheme="minorHAnsi" w:hAnsiTheme="minorHAnsi"/>
          <w:b/>
          <w:bCs/>
          <w:color w:val="1F497D" w:themeColor="text2"/>
          <w:sz w:val="28"/>
          <w:szCs w:val="28"/>
        </w:rPr>
        <w:t>Quítame la venda de los ojos… Y te seguiré</w:t>
      </w:r>
      <w:r w:rsidR="00B61C8B" w:rsidRPr="00B61C8B">
        <w:rPr>
          <w:rFonts w:asciiTheme="minorHAnsi" w:hAnsiTheme="minorHAnsi"/>
          <w:b/>
          <w:bCs/>
          <w:color w:val="1F497D" w:themeColor="text2"/>
          <w:sz w:val="28"/>
          <w:szCs w:val="28"/>
        </w:rPr>
        <w:t>.</w:t>
      </w:r>
    </w:p>
    <w:p w:rsidR="007A7DAE" w:rsidRDefault="007A7DAE" w:rsidP="009A3055">
      <w:pPr>
        <w:tabs>
          <w:tab w:val="left" w:pos="10490"/>
        </w:tabs>
        <w:autoSpaceDE w:val="0"/>
        <w:autoSpaceDN w:val="0"/>
        <w:adjustRightInd w:val="0"/>
        <w:ind w:left="1418" w:right="566"/>
        <w:jc w:val="both"/>
        <w:rPr>
          <w:rFonts w:ascii="Calibri" w:hAnsi="Calibri"/>
          <w:b/>
          <w:color w:val="1F497D" w:themeColor="text2"/>
          <w:sz w:val="28"/>
          <w:szCs w:val="28"/>
        </w:rPr>
      </w:pPr>
    </w:p>
    <w:p w:rsidR="00657E33" w:rsidRPr="00657E33" w:rsidRDefault="00657E33" w:rsidP="009A3055">
      <w:pPr>
        <w:tabs>
          <w:tab w:val="left" w:pos="10490"/>
        </w:tabs>
        <w:autoSpaceDE w:val="0"/>
        <w:autoSpaceDN w:val="0"/>
        <w:adjustRightInd w:val="0"/>
        <w:ind w:left="1418" w:right="566"/>
        <w:jc w:val="both"/>
        <w:rPr>
          <w:rFonts w:ascii="Calibri" w:hAnsi="Calibri"/>
          <w:b/>
          <w:color w:val="1F497D" w:themeColor="text2"/>
          <w:sz w:val="28"/>
          <w:szCs w:val="28"/>
        </w:rPr>
      </w:pPr>
      <w:r w:rsidRPr="00657E33">
        <w:rPr>
          <w:rFonts w:ascii="Calibri" w:hAnsi="Calibri"/>
          <w:b/>
          <w:color w:val="1F497D" w:themeColor="text2"/>
          <w:sz w:val="28"/>
          <w:szCs w:val="28"/>
        </w:rPr>
        <w:t>1. ACOGIDA</w:t>
      </w:r>
    </w:p>
    <w:p w:rsidR="00657E33" w:rsidRDefault="00897940" w:rsidP="00FA5B06">
      <w:pPr>
        <w:tabs>
          <w:tab w:val="left" w:pos="10490"/>
        </w:tabs>
        <w:spacing w:line="240" w:lineRule="atLeast"/>
        <w:ind w:left="1416" w:right="566" w:firstLine="142"/>
        <w:jc w:val="both"/>
        <w:rPr>
          <w:rFonts w:asciiTheme="minorHAnsi" w:hAnsiTheme="minorHAnsi"/>
          <w:bCs/>
          <w:iCs/>
          <w:color w:val="1F497D" w:themeColor="text2"/>
          <w:sz w:val="22"/>
          <w:szCs w:val="22"/>
        </w:rPr>
      </w:pPr>
      <w:r>
        <w:rPr>
          <w:rFonts w:asciiTheme="minorHAnsi" w:hAnsiTheme="minorHAnsi"/>
          <w:bCs/>
          <w:iCs/>
          <w:color w:val="1F497D" w:themeColor="text2"/>
          <w:sz w:val="22"/>
          <w:szCs w:val="22"/>
        </w:rPr>
        <w:t>Amigos</w:t>
      </w:r>
      <w:r w:rsidR="00657E33" w:rsidRPr="00657E33">
        <w:rPr>
          <w:rFonts w:asciiTheme="minorHAnsi" w:hAnsiTheme="minorHAnsi"/>
          <w:bCs/>
          <w:iCs/>
          <w:color w:val="1F497D" w:themeColor="text2"/>
          <w:sz w:val="22"/>
          <w:szCs w:val="22"/>
        </w:rPr>
        <w:t xml:space="preserve"> y </w:t>
      </w:r>
      <w:r>
        <w:rPr>
          <w:rFonts w:asciiTheme="minorHAnsi" w:hAnsiTheme="minorHAnsi"/>
          <w:bCs/>
          <w:iCs/>
          <w:color w:val="1F497D" w:themeColor="text2"/>
          <w:sz w:val="22"/>
          <w:szCs w:val="22"/>
        </w:rPr>
        <w:t>amiga</w:t>
      </w:r>
      <w:r w:rsidR="00657E33" w:rsidRPr="00657E33">
        <w:rPr>
          <w:rFonts w:asciiTheme="minorHAnsi" w:hAnsiTheme="minorHAnsi"/>
          <w:bCs/>
          <w:iCs/>
          <w:color w:val="1F497D" w:themeColor="text2"/>
          <w:sz w:val="22"/>
          <w:szCs w:val="22"/>
        </w:rPr>
        <w:t>s:</w:t>
      </w:r>
    </w:p>
    <w:p w:rsidR="005C2371" w:rsidRDefault="005C2371" w:rsidP="001C7A6B">
      <w:pPr>
        <w:tabs>
          <w:tab w:val="left" w:pos="10490"/>
        </w:tabs>
        <w:spacing w:line="240" w:lineRule="atLeast"/>
        <w:ind w:left="1416" w:right="566" w:firstLine="142"/>
        <w:jc w:val="both"/>
        <w:rPr>
          <w:rFonts w:ascii="Calibri" w:hAnsi="Calibri" w:cs="Calibri"/>
          <w:color w:val="1F497D" w:themeColor="text2"/>
          <w:sz w:val="22"/>
          <w:szCs w:val="22"/>
          <w:lang w:val="es-ES_tradnl"/>
        </w:rPr>
      </w:pPr>
      <w:r w:rsidRPr="005C2371">
        <w:rPr>
          <w:rFonts w:ascii="Calibri" w:hAnsi="Calibri" w:cs="Calibri"/>
          <w:color w:val="1F497D" w:themeColor="text2"/>
          <w:sz w:val="22"/>
          <w:szCs w:val="22"/>
          <w:lang w:val="es-ES_tradnl"/>
        </w:rPr>
        <w:t xml:space="preserve">Aquí estamos reunidos en este domingo 30 del tiempo ordinario en torno a Jesús. Aquí estamos como el ciego </w:t>
      </w:r>
      <w:proofErr w:type="spellStart"/>
      <w:r w:rsidRPr="005C2371">
        <w:rPr>
          <w:rFonts w:ascii="Calibri" w:hAnsi="Calibri" w:cs="Calibri"/>
          <w:color w:val="1F497D" w:themeColor="text2"/>
          <w:sz w:val="22"/>
          <w:szCs w:val="22"/>
          <w:lang w:val="es-ES_tradnl"/>
        </w:rPr>
        <w:t>Bartimeo</w:t>
      </w:r>
      <w:proofErr w:type="spellEnd"/>
      <w:r w:rsidRPr="005C2371">
        <w:rPr>
          <w:rFonts w:ascii="Calibri" w:hAnsi="Calibri" w:cs="Calibri"/>
          <w:color w:val="1F497D" w:themeColor="text2"/>
          <w:sz w:val="22"/>
          <w:szCs w:val="22"/>
          <w:lang w:val="es-ES_tradnl"/>
        </w:rPr>
        <w:t xml:space="preserve"> del evangelio, que sabía que Jesús podía curarle y darle luz y esperanza para vivir. También nosotros queremos acercarnos, con nuestras debilidades, a aquel que nos da su fortaleza y nos invita a caminar junto a él. Y le pedimos que nos devuelva la vista y la luz de la fe que necesitamos para seguirle de verdad, pera ver la vida con la mirada de Dios, para recibir el colirio del Espíritu que nos haga testigos convencidos de Jesús.</w:t>
      </w:r>
    </w:p>
    <w:p w:rsidR="008E212C" w:rsidRPr="005C2371" w:rsidRDefault="008E212C" w:rsidP="001C7A6B">
      <w:pPr>
        <w:tabs>
          <w:tab w:val="left" w:pos="10490"/>
        </w:tabs>
        <w:spacing w:line="240" w:lineRule="atLeast"/>
        <w:ind w:left="1416" w:right="566" w:firstLine="142"/>
        <w:jc w:val="both"/>
        <w:rPr>
          <w:rFonts w:ascii="Calibri" w:hAnsi="Calibri" w:cs="Calibri"/>
          <w:i/>
          <w:color w:val="1F497D" w:themeColor="text2"/>
          <w:sz w:val="22"/>
          <w:szCs w:val="22"/>
        </w:rPr>
      </w:pPr>
      <w:r w:rsidRPr="005C2371">
        <w:rPr>
          <w:rFonts w:ascii="Calibri" w:hAnsi="Calibri" w:cs="Calibri"/>
          <w:i/>
          <w:color w:val="1F497D" w:themeColor="text2"/>
          <w:sz w:val="22"/>
          <w:szCs w:val="22"/>
        </w:rPr>
        <w:t>(Salimos con el c</w:t>
      </w:r>
      <w:r w:rsidR="005C2371" w:rsidRPr="005C2371">
        <w:rPr>
          <w:rFonts w:ascii="Calibri" w:hAnsi="Calibri" w:cs="Calibri"/>
          <w:i/>
          <w:color w:val="1F497D" w:themeColor="text2"/>
          <w:sz w:val="22"/>
          <w:szCs w:val="22"/>
        </w:rPr>
        <w:t>irio pascual encendido que representa a Cristo resucitado que es para nosotros la luz de nuestras vidas. Lo colocamos en el presbiterio</w:t>
      </w:r>
      <w:r w:rsidRPr="005C2371">
        <w:rPr>
          <w:rFonts w:ascii="Calibri" w:hAnsi="Calibri" w:cs="Calibri"/>
          <w:i/>
          <w:color w:val="1F497D" w:themeColor="text2"/>
          <w:sz w:val="22"/>
          <w:szCs w:val="22"/>
        </w:rPr>
        <w:t>).</w:t>
      </w:r>
    </w:p>
    <w:p w:rsidR="001C7A6B" w:rsidRDefault="007D3DA8" w:rsidP="001C7A6B">
      <w:pPr>
        <w:tabs>
          <w:tab w:val="left" w:pos="10490"/>
        </w:tabs>
        <w:spacing w:line="240" w:lineRule="atLeast"/>
        <w:ind w:left="1416" w:right="566" w:firstLine="142"/>
        <w:jc w:val="both"/>
        <w:rPr>
          <w:rFonts w:ascii="Calibri" w:hAnsi="Calibri"/>
          <w:b/>
          <w:color w:val="1F497D" w:themeColor="text2"/>
          <w:sz w:val="28"/>
          <w:szCs w:val="28"/>
        </w:rPr>
      </w:pPr>
      <w:r w:rsidRPr="007D3DA8">
        <w:rPr>
          <w:rFonts w:asciiTheme="minorHAnsi" w:hAnsiTheme="minorHAnsi"/>
          <w:bCs/>
          <w:iCs/>
          <w:color w:val="1F497D" w:themeColor="text2"/>
          <w:sz w:val="22"/>
          <w:szCs w:val="22"/>
        </w:rPr>
        <w:t>SALUDO</w:t>
      </w:r>
      <w:r>
        <w:rPr>
          <w:rFonts w:asciiTheme="minorHAnsi" w:hAnsiTheme="minorHAnsi"/>
          <w:bCs/>
          <w:iCs/>
          <w:color w:val="1F497D" w:themeColor="text2"/>
          <w:sz w:val="22"/>
          <w:szCs w:val="22"/>
        </w:rPr>
        <w:t>:</w:t>
      </w:r>
      <w:r w:rsidRPr="007D3DA8">
        <w:rPr>
          <w:rFonts w:asciiTheme="minorHAnsi" w:hAnsiTheme="minorHAnsi"/>
          <w:bCs/>
          <w:iCs/>
          <w:color w:val="1F497D" w:themeColor="text2"/>
          <w:sz w:val="22"/>
          <w:szCs w:val="22"/>
        </w:rPr>
        <w:t xml:space="preserve"> En el nombre...  </w:t>
      </w:r>
      <w:r w:rsidR="008E212C" w:rsidRPr="008E212C">
        <w:rPr>
          <w:rFonts w:asciiTheme="minorHAnsi" w:hAnsiTheme="minorHAnsi"/>
          <w:bCs/>
          <w:i/>
          <w:iCs/>
          <w:color w:val="1F497D" w:themeColor="text2"/>
          <w:sz w:val="22"/>
          <w:szCs w:val="22"/>
        </w:rPr>
        <w:t>-</w:t>
      </w:r>
      <w:r w:rsidR="005C2371" w:rsidRPr="005C2371">
        <w:rPr>
          <w:rFonts w:asciiTheme="minorHAnsi" w:hAnsiTheme="minorHAnsi"/>
          <w:bCs/>
          <w:i/>
          <w:iCs/>
          <w:color w:val="1F497D" w:themeColor="text2"/>
          <w:sz w:val="22"/>
          <w:szCs w:val="22"/>
        </w:rPr>
        <w:t>Cristo, la luz del mundo, que viene a iluminarnos con su luz, esté con vosotros.</w:t>
      </w:r>
    </w:p>
    <w:p w:rsidR="008E212C" w:rsidRDefault="007E01C2" w:rsidP="00657E33">
      <w:pPr>
        <w:tabs>
          <w:tab w:val="left" w:pos="10490"/>
        </w:tabs>
        <w:autoSpaceDE w:val="0"/>
        <w:autoSpaceDN w:val="0"/>
        <w:adjustRightInd w:val="0"/>
        <w:ind w:left="1418" w:right="566"/>
        <w:jc w:val="both"/>
        <w:rPr>
          <w:rFonts w:ascii="Calibri" w:hAnsi="Calibri"/>
          <w:b/>
          <w:color w:val="1F497D" w:themeColor="text2"/>
          <w:sz w:val="28"/>
          <w:szCs w:val="28"/>
        </w:rPr>
      </w:pPr>
      <w:r>
        <w:rPr>
          <w:rFonts w:ascii="Calibri" w:hAnsi="Calibri"/>
          <w:b/>
          <w:noProof/>
          <w:color w:val="1F497D" w:themeColor="text2"/>
          <w:sz w:val="28"/>
          <w:szCs w:val="28"/>
        </w:rPr>
        <w:drawing>
          <wp:anchor distT="0" distB="0" distL="114300" distR="114300" simplePos="0" relativeHeight="251679744" behindDoc="0" locked="0" layoutInCell="1" allowOverlap="1">
            <wp:simplePos x="0" y="0"/>
            <wp:positionH relativeFrom="column">
              <wp:posOffset>5648960</wp:posOffset>
            </wp:positionH>
            <wp:positionV relativeFrom="paragraph">
              <wp:posOffset>164465</wp:posOffset>
            </wp:positionV>
            <wp:extent cx="1490345" cy="1129665"/>
            <wp:effectExtent l="19050" t="0" r="0" b="0"/>
            <wp:wrapThrough wrapText="bothSides">
              <wp:wrapPolygon edited="0">
                <wp:start x="-276" y="0"/>
                <wp:lineTo x="-276" y="21126"/>
                <wp:lineTo x="21536" y="21126"/>
                <wp:lineTo x="21536" y="0"/>
                <wp:lineTo x="-276" y="0"/>
              </wp:wrapPolygon>
            </wp:wrapThrough>
            <wp:docPr id="2" name="image" descr="http://2.bp.blogspot.com/-lbTPcCfvOvU/T8NJ6XymtZI/AAAAAAAAB38/OzJzTc8yWkk/s1600/Imagen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2.bp.blogspot.com/-lbTPcCfvOvU/T8NJ6XymtZI/AAAAAAAAB38/OzJzTc8yWkk/s1600/Imagen11.png"/>
                    <pic:cNvPicPr>
                      <a:picLocks noChangeAspect="1" noChangeArrowheads="1"/>
                    </pic:cNvPicPr>
                  </pic:nvPicPr>
                  <pic:blipFill>
                    <a:blip r:embed="rId7" cstate="print"/>
                    <a:srcRect/>
                    <a:stretch>
                      <a:fillRect/>
                    </a:stretch>
                  </pic:blipFill>
                  <pic:spPr bwMode="auto">
                    <a:xfrm>
                      <a:off x="0" y="0"/>
                      <a:ext cx="1490345" cy="1129665"/>
                    </a:xfrm>
                    <a:prstGeom prst="rect">
                      <a:avLst/>
                    </a:prstGeom>
                    <a:noFill/>
                    <a:ln w="9525">
                      <a:noFill/>
                      <a:miter lim="800000"/>
                      <a:headEnd/>
                      <a:tailEnd/>
                    </a:ln>
                  </pic:spPr>
                </pic:pic>
              </a:graphicData>
            </a:graphic>
          </wp:anchor>
        </w:drawing>
      </w:r>
    </w:p>
    <w:p w:rsidR="00657E33" w:rsidRPr="00657E33" w:rsidRDefault="00657E33" w:rsidP="00657E33">
      <w:pPr>
        <w:tabs>
          <w:tab w:val="left" w:pos="10490"/>
        </w:tabs>
        <w:autoSpaceDE w:val="0"/>
        <w:autoSpaceDN w:val="0"/>
        <w:adjustRightInd w:val="0"/>
        <w:ind w:left="1418" w:right="566"/>
        <w:jc w:val="both"/>
        <w:rPr>
          <w:rFonts w:asciiTheme="minorHAnsi" w:hAnsiTheme="minorHAnsi"/>
          <w:i/>
          <w:color w:val="1F497D" w:themeColor="text2"/>
          <w:sz w:val="22"/>
          <w:szCs w:val="22"/>
        </w:rPr>
      </w:pPr>
      <w:r w:rsidRPr="00657E33">
        <w:rPr>
          <w:rFonts w:ascii="Calibri" w:hAnsi="Calibri"/>
          <w:b/>
          <w:color w:val="1F497D" w:themeColor="text2"/>
          <w:sz w:val="28"/>
          <w:szCs w:val="28"/>
        </w:rPr>
        <w:t xml:space="preserve">2. </w:t>
      </w:r>
      <w:r w:rsidRPr="00657E33">
        <w:rPr>
          <w:rFonts w:asciiTheme="minorHAnsi" w:hAnsiTheme="minorHAnsi"/>
          <w:b/>
          <w:color w:val="1F497D" w:themeColor="text2"/>
          <w:sz w:val="28"/>
          <w:szCs w:val="28"/>
        </w:rPr>
        <w:t xml:space="preserve">PERDÓN </w:t>
      </w:r>
    </w:p>
    <w:p w:rsidR="005C2371" w:rsidRPr="005C2371" w:rsidRDefault="008E212C" w:rsidP="005C2371">
      <w:pPr>
        <w:tabs>
          <w:tab w:val="left" w:pos="11624"/>
        </w:tabs>
        <w:spacing w:line="240" w:lineRule="atLeast"/>
        <w:ind w:left="1560" w:right="616" w:hanging="142"/>
        <w:rPr>
          <w:rFonts w:asciiTheme="minorHAnsi" w:hAnsiTheme="minorHAnsi" w:cstheme="minorHAnsi"/>
          <w:i/>
          <w:color w:val="1F497D" w:themeColor="text2"/>
          <w:sz w:val="22"/>
          <w:szCs w:val="22"/>
        </w:rPr>
      </w:pPr>
      <w:r>
        <w:rPr>
          <w:rFonts w:asciiTheme="minorHAnsi" w:hAnsiTheme="minorHAnsi" w:cstheme="minorHAnsi"/>
          <w:i/>
          <w:color w:val="1F497D" w:themeColor="text2"/>
          <w:sz w:val="22"/>
          <w:szCs w:val="22"/>
        </w:rPr>
        <w:t xml:space="preserve">    </w:t>
      </w:r>
      <w:r w:rsidR="005C2371" w:rsidRPr="005C2371">
        <w:rPr>
          <w:rFonts w:asciiTheme="minorHAnsi" w:hAnsiTheme="minorHAnsi" w:cstheme="minorHAnsi"/>
          <w:i/>
          <w:color w:val="1F497D" w:themeColor="text2"/>
          <w:sz w:val="22"/>
          <w:szCs w:val="22"/>
        </w:rPr>
        <w:t>Preguntémonos ante el Señor si vemos bien o si somos ciegos ante las necesidades de los demás, si nos ciega el interés, el egoísmo o la falta de fe.</w:t>
      </w:r>
    </w:p>
    <w:p w:rsidR="005C2371" w:rsidRPr="005C2371" w:rsidRDefault="005C2371" w:rsidP="005C2371">
      <w:pPr>
        <w:tabs>
          <w:tab w:val="left" w:pos="11624"/>
        </w:tabs>
        <w:spacing w:line="240" w:lineRule="atLeast"/>
        <w:ind w:left="1560" w:right="616" w:hanging="142"/>
        <w:rPr>
          <w:rFonts w:asciiTheme="minorHAnsi" w:hAnsiTheme="minorHAnsi" w:cstheme="minorHAnsi"/>
          <w:i/>
          <w:color w:val="1F497D" w:themeColor="text2"/>
          <w:sz w:val="22"/>
          <w:szCs w:val="22"/>
        </w:rPr>
      </w:pPr>
      <w:r w:rsidRPr="005C2371">
        <w:rPr>
          <w:rFonts w:asciiTheme="minorHAnsi" w:hAnsiTheme="minorHAnsi" w:cstheme="minorHAnsi"/>
          <w:color w:val="1F497D" w:themeColor="text2"/>
          <w:sz w:val="22"/>
          <w:szCs w:val="22"/>
        </w:rPr>
        <w:t>-Tú, Señor, que eres luz para los ciegos y para los que andan en la oscuridad.</w:t>
      </w:r>
      <w:r w:rsidRPr="005C2371">
        <w:rPr>
          <w:rFonts w:asciiTheme="minorHAnsi" w:hAnsiTheme="minorHAnsi" w:cstheme="minorHAnsi"/>
          <w:i/>
          <w:color w:val="1F497D" w:themeColor="text2"/>
          <w:sz w:val="22"/>
          <w:szCs w:val="22"/>
        </w:rPr>
        <w:t xml:space="preserve"> Señor, ten piedad.</w:t>
      </w:r>
    </w:p>
    <w:p w:rsidR="005C2371" w:rsidRPr="005C2371" w:rsidRDefault="005C2371" w:rsidP="005C2371">
      <w:pPr>
        <w:tabs>
          <w:tab w:val="left" w:pos="11624"/>
        </w:tabs>
        <w:spacing w:line="240" w:lineRule="atLeast"/>
        <w:ind w:left="1560" w:right="616" w:hanging="142"/>
        <w:rPr>
          <w:rFonts w:asciiTheme="minorHAnsi" w:hAnsiTheme="minorHAnsi" w:cstheme="minorHAnsi"/>
          <w:i/>
          <w:color w:val="1F497D" w:themeColor="text2"/>
          <w:sz w:val="22"/>
          <w:szCs w:val="22"/>
        </w:rPr>
      </w:pPr>
      <w:r>
        <w:rPr>
          <w:rFonts w:asciiTheme="minorHAnsi" w:hAnsiTheme="minorHAnsi" w:cstheme="minorHAnsi"/>
          <w:i/>
          <w:color w:val="1F497D" w:themeColor="text2"/>
          <w:sz w:val="22"/>
          <w:szCs w:val="22"/>
        </w:rPr>
        <w:t>-</w:t>
      </w:r>
      <w:r w:rsidRPr="005C2371">
        <w:rPr>
          <w:rFonts w:asciiTheme="minorHAnsi" w:hAnsiTheme="minorHAnsi" w:cstheme="minorHAnsi"/>
          <w:color w:val="1F497D" w:themeColor="text2"/>
          <w:sz w:val="22"/>
          <w:szCs w:val="22"/>
        </w:rPr>
        <w:t>Tú, Señor, que levantas a los oprimidos y quitas las vendas de nuestros ojos.</w:t>
      </w:r>
      <w:r w:rsidRPr="005C2371">
        <w:rPr>
          <w:rFonts w:asciiTheme="minorHAnsi" w:hAnsiTheme="minorHAnsi" w:cstheme="minorHAnsi"/>
          <w:i/>
          <w:color w:val="1F497D" w:themeColor="text2"/>
          <w:sz w:val="22"/>
          <w:szCs w:val="22"/>
        </w:rPr>
        <w:t xml:space="preserve"> Cristo, ten piedad.</w:t>
      </w:r>
    </w:p>
    <w:p w:rsidR="008E212C" w:rsidRPr="008E212C" w:rsidRDefault="005C2371" w:rsidP="005C2371">
      <w:pPr>
        <w:tabs>
          <w:tab w:val="left" w:pos="11624"/>
        </w:tabs>
        <w:spacing w:line="240" w:lineRule="atLeast"/>
        <w:ind w:left="1560" w:right="616" w:hanging="142"/>
        <w:rPr>
          <w:rFonts w:asciiTheme="minorHAnsi" w:hAnsiTheme="minorHAnsi" w:cstheme="minorHAnsi"/>
          <w:i/>
          <w:color w:val="1F497D" w:themeColor="text2"/>
          <w:sz w:val="22"/>
          <w:szCs w:val="22"/>
        </w:rPr>
      </w:pPr>
      <w:r>
        <w:rPr>
          <w:rFonts w:asciiTheme="minorHAnsi" w:hAnsiTheme="minorHAnsi" w:cstheme="minorHAnsi"/>
          <w:i/>
          <w:color w:val="1F497D" w:themeColor="text2"/>
          <w:sz w:val="22"/>
          <w:szCs w:val="22"/>
        </w:rPr>
        <w:t>-</w:t>
      </w:r>
      <w:r w:rsidRPr="005C2371">
        <w:rPr>
          <w:rFonts w:asciiTheme="minorHAnsi" w:hAnsiTheme="minorHAnsi" w:cstheme="minorHAnsi"/>
          <w:color w:val="1F497D" w:themeColor="text2"/>
          <w:sz w:val="22"/>
          <w:szCs w:val="22"/>
        </w:rPr>
        <w:t>Tú, Señor, que curas nuestras cegueras y nos llenas de luz el corazón.</w:t>
      </w:r>
      <w:r w:rsidRPr="005C2371">
        <w:rPr>
          <w:rFonts w:asciiTheme="minorHAnsi" w:hAnsiTheme="minorHAnsi" w:cstheme="minorHAnsi"/>
          <w:i/>
          <w:color w:val="1F497D" w:themeColor="text2"/>
          <w:sz w:val="22"/>
          <w:szCs w:val="22"/>
        </w:rPr>
        <w:t xml:space="preserve"> Señor, ten piedad.</w:t>
      </w:r>
    </w:p>
    <w:p w:rsidR="00657E33" w:rsidRPr="00657E33" w:rsidRDefault="00657E33" w:rsidP="008E212C">
      <w:pPr>
        <w:tabs>
          <w:tab w:val="left" w:pos="11624"/>
        </w:tabs>
        <w:spacing w:line="240" w:lineRule="atLeast"/>
        <w:ind w:left="1560" w:right="616" w:hanging="142"/>
        <w:rPr>
          <w:rFonts w:ascii="Calibri" w:hAnsi="Calibri"/>
          <w:iCs/>
          <w:color w:val="1F497D" w:themeColor="text2"/>
          <w:sz w:val="22"/>
          <w:szCs w:val="22"/>
          <w:lang w:val="es-ES_tradnl"/>
        </w:rPr>
      </w:pPr>
    </w:p>
    <w:p w:rsidR="00657E33" w:rsidRPr="00657E33" w:rsidRDefault="00657E33" w:rsidP="00390BA3">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28"/>
          <w:szCs w:val="28"/>
        </w:rPr>
      </w:pPr>
      <w:r w:rsidRPr="00657E33">
        <w:rPr>
          <w:rFonts w:ascii="Calibri" w:eastAsia="Times New Roman" w:hAnsi="Calibri" w:cs="Times New Roman"/>
          <w:b/>
          <w:i w:val="0"/>
          <w:color w:val="1F497D" w:themeColor="text2"/>
          <w:sz w:val="28"/>
          <w:szCs w:val="28"/>
        </w:rPr>
        <w:t>MONICIÓN A LAS LECTURAS</w:t>
      </w:r>
    </w:p>
    <w:p w:rsidR="001C7A6B" w:rsidRPr="008E212C" w:rsidRDefault="007A7DAE" w:rsidP="001C7A6B">
      <w:pPr>
        <w:ind w:left="1418" w:right="566" w:firstLine="283"/>
        <w:jc w:val="both"/>
        <w:rPr>
          <w:rFonts w:ascii="Calibri" w:hAnsi="Calibri"/>
          <w:snapToGrid w:val="0"/>
          <w:color w:val="1F497D" w:themeColor="text2"/>
          <w:sz w:val="22"/>
          <w:szCs w:val="22"/>
          <w:lang w:val="es-ES_tradnl"/>
        </w:rPr>
      </w:pPr>
      <w:r w:rsidRPr="007A7DAE">
        <w:rPr>
          <w:rFonts w:ascii="Calibri" w:hAnsi="Calibri"/>
          <w:snapToGrid w:val="0"/>
          <w:color w:val="1F497D" w:themeColor="text2"/>
          <w:sz w:val="22"/>
          <w:szCs w:val="22"/>
        </w:rPr>
        <w:t>El profeta Jeremías anuncia que Dios siempre guía a su pueblo conduciéndole en medio de las dificultades y los afanes de la Historia. La carta a los Hebreos nos aclara que Jesucristo es nuestro sacerdote, nuestro camino hacia Dios. En el evangelio, Jesús cura al ciego, sentado al borde del camino y le devuelve la vista, la luz de la fe, para que le siga. Que Jesús, que es la luz, nos ayude también a nosotros.</w:t>
      </w:r>
    </w:p>
    <w:p w:rsidR="00657E33" w:rsidRPr="007D3DA8" w:rsidRDefault="00657E33" w:rsidP="007D3DA8">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Theme="minorHAnsi" w:hAnsiTheme="minorHAnsi"/>
          <w:iCs/>
          <w:color w:val="1F497D" w:themeColor="text2"/>
          <w:sz w:val="22"/>
          <w:szCs w:val="22"/>
        </w:rPr>
      </w:pPr>
    </w:p>
    <w:p w:rsidR="00657E33" w:rsidRPr="00657E33" w:rsidRDefault="00657E33" w:rsidP="001066F8">
      <w:pPr>
        <w:pStyle w:val="Ttulo7"/>
        <w:numPr>
          <w:ilvl w:val="0"/>
          <w:numId w:val="1"/>
        </w:numPr>
        <w:tabs>
          <w:tab w:val="left" w:pos="10490"/>
        </w:tabs>
        <w:spacing w:before="0" w:line="240" w:lineRule="atLeast"/>
        <w:ind w:right="566"/>
        <w:jc w:val="both"/>
        <w:rPr>
          <w:rFonts w:ascii="Calibri" w:eastAsia="Times New Roman" w:hAnsi="Calibri" w:cs="Times New Roman"/>
          <w:color w:val="1F497D" w:themeColor="text2"/>
          <w:sz w:val="28"/>
          <w:szCs w:val="28"/>
        </w:rPr>
      </w:pPr>
      <w:r w:rsidRPr="00657E33">
        <w:rPr>
          <w:rFonts w:ascii="Calibri" w:eastAsia="Times New Roman" w:hAnsi="Calibri" w:cs="Times New Roman"/>
          <w:b/>
          <w:i w:val="0"/>
          <w:color w:val="1F497D" w:themeColor="text2"/>
          <w:sz w:val="28"/>
          <w:szCs w:val="28"/>
        </w:rPr>
        <w:t>PETICIONES</w:t>
      </w:r>
      <w:r w:rsidRPr="00657E33">
        <w:rPr>
          <w:rFonts w:ascii="Calibri" w:eastAsia="Times New Roman" w:hAnsi="Calibri" w:cs="Times New Roman"/>
          <w:color w:val="1F497D" w:themeColor="text2"/>
          <w:sz w:val="28"/>
          <w:szCs w:val="28"/>
        </w:rPr>
        <w:t xml:space="preserve"> </w:t>
      </w:r>
    </w:p>
    <w:p w:rsidR="007A7DAE" w:rsidRDefault="008E212C" w:rsidP="007A7DAE">
      <w:pPr>
        <w:pStyle w:val="Prrafodelista"/>
        <w:tabs>
          <w:tab w:val="left" w:pos="10490"/>
        </w:tabs>
        <w:spacing w:line="240" w:lineRule="atLeast"/>
        <w:ind w:left="1560" w:right="566" w:hanging="170"/>
        <w:jc w:val="both"/>
        <w:rPr>
          <w:rFonts w:asciiTheme="minorHAnsi" w:eastAsia="Arial Unicode MS" w:hAnsiTheme="minorHAnsi" w:cstheme="minorHAnsi"/>
          <w:color w:val="1F497D" w:themeColor="text2"/>
          <w:sz w:val="22"/>
          <w:szCs w:val="22"/>
          <w:lang w:val="es-ES_tradnl"/>
        </w:rPr>
      </w:pPr>
      <w:r>
        <w:rPr>
          <w:rFonts w:asciiTheme="minorHAnsi" w:eastAsia="Arial Unicode MS" w:hAnsiTheme="minorHAnsi" w:cstheme="minorHAnsi"/>
          <w:color w:val="1F497D" w:themeColor="text2"/>
          <w:sz w:val="22"/>
          <w:szCs w:val="22"/>
          <w:lang w:val="es-ES_tradnl"/>
        </w:rPr>
        <w:t xml:space="preserve">       </w:t>
      </w:r>
      <w:r w:rsidR="007A7DAE" w:rsidRPr="007A7DAE">
        <w:rPr>
          <w:rFonts w:asciiTheme="minorHAnsi" w:eastAsia="Arial Unicode MS" w:hAnsiTheme="minorHAnsi" w:cstheme="minorHAnsi"/>
          <w:color w:val="1F497D" w:themeColor="text2"/>
          <w:sz w:val="22"/>
          <w:szCs w:val="22"/>
          <w:lang w:val="es-ES_tradnl"/>
        </w:rPr>
        <w:t xml:space="preserve">Como el ciego </w:t>
      </w:r>
      <w:proofErr w:type="spellStart"/>
      <w:r w:rsidR="007A7DAE" w:rsidRPr="007A7DAE">
        <w:rPr>
          <w:rFonts w:asciiTheme="minorHAnsi" w:eastAsia="Arial Unicode MS" w:hAnsiTheme="minorHAnsi" w:cstheme="minorHAnsi"/>
          <w:color w:val="1F497D" w:themeColor="text2"/>
          <w:sz w:val="22"/>
          <w:szCs w:val="22"/>
          <w:lang w:val="es-ES_tradnl"/>
        </w:rPr>
        <w:t>Bartimeo</w:t>
      </w:r>
      <w:proofErr w:type="spellEnd"/>
      <w:r w:rsidR="007A7DAE" w:rsidRPr="007A7DAE">
        <w:rPr>
          <w:rFonts w:asciiTheme="minorHAnsi" w:eastAsia="Arial Unicode MS" w:hAnsiTheme="minorHAnsi" w:cstheme="minorHAnsi"/>
          <w:color w:val="1F497D" w:themeColor="text2"/>
          <w:sz w:val="22"/>
          <w:szCs w:val="22"/>
          <w:lang w:val="es-ES_tradnl"/>
        </w:rPr>
        <w:t xml:space="preserve">, nos acercamos a Jesús y le pedimos que tenga compasión de nosotros, diciendo: </w:t>
      </w:r>
    </w:p>
    <w:p w:rsidR="007A7DAE" w:rsidRPr="007A7DAE" w:rsidRDefault="007A7DAE" w:rsidP="007A7DAE">
      <w:pPr>
        <w:pStyle w:val="Prrafodelista"/>
        <w:tabs>
          <w:tab w:val="left" w:pos="10490"/>
        </w:tabs>
        <w:spacing w:line="240" w:lineRule="atLeast"/>
        <w:ind w:left="1560" w:right="566" w:hanging="170"/>
        <w:jc w:val="both"/>
        <w:rPr>
          <w:rFonts w:asciiTheme="minorHAnsi" w:eastAsia="Arial Unicode MS" w:hAnsiTheme="minorHAnsi" w:cstheme="minorHAnsi"/>
          <w:b/>
          <w:color w:val="1F497D" w:themeColor="text2"/>
          <w:sz w:val="22"/>
          <w:szCs w:val="22"/>
          <w:lang w:val="es-ES_tradnl"/>
        </w:rPr>
      </w:pPr>
      <w:r w:rsidRPr="007A7DAE">
        <w:rPr>
          <w:rFonts w:asciiTheme="minorHAnsi" w:eastAsia="Arial Unicode MS" w:hAnsiTheme="minorHAnsi" w:cstheme="minorHAnsi"/>
          <w:b/>
          <w:color w:val="1F497D" w:themeColor="text2"/>
          <w:sz w:val="22"/>
          <w:szCs w:val="22"/>
          <w:lang w:val="es-ES_tradnl"/>
        </w:rPr>
        <w:t>-Señor, que pueda ver.</w:t>
      </w:r>
    </w:p>
    <w:p w:rsidR="007A7DAE" w:rsidRPr="007A7DAE" w:rsidRDefault="007A7DAE" w:rsidP="007A7DAE">
      <w:pPr>
        <w:pStyle w:val="Prrafodelista"/>
        <w:tabs>
          <w:tab w:val="left" w:pos="10490"/>
        </w:tabs>
        <w:spacing w:line="240" w:lineRule="atLeast"/>
        <w:ind w:left="1560" w:right="566" w:hanging="170"/>
        <w:jc w:val="both"/>
        <w:rPr>
          <w:rFonts w:asciiTheme="minorHAnsi" w:eastAsia="Arial Unicode MS" w:hAnsiTheme="minorHAnsi" w:cstheme="minorHAnsi"/>
          <w:color w:val="1F497D" w:themeColor="text2"/>
          <w:sz w:val="22"/>
          <w:szCs w:val="22"/>
          <w:lang w:val="es-ES_tradnl"/>
        </w:rPr>
      </w:pPr>
      <w:r w:rsidRPr="007A7DAE">
        <w:rPr>
          <w:rFonts w:asciiTheme="minorHAnsi" w:eastAsia="Arial Unicode MS" w:hAnsiTheme="minorHAnsi" w:cstheme="minorHAnsi"/>
          <w:color w:val="1F497D" w:themeColor="text2"/>
          <w:sz w:val="22"/>
          <w:szCs w:val="22"/>
          <w:lang w:val="es-ES_tradnl"/>
        </w:rPr>
        <w:t xml:space="preserve">1. -Por la Iglesia para que como Jesús sea acogedora, compasiva y sanadora. </w:t>
      </w:r>
      <w:r w:rsidRPr="007A7DAE">
        <w:rPr>
          <w:rFonts w:asciiTheme="minorHAnsi" w:eastAsia="Arial Unicode MS" w:hAnsiTheme="minorHAnsi" w:cstheme="minorHAnsi"/>
          <w:i/>
          <w:color w:val="1F497D" w:themeColor="text2"/>
          <w:sz w:val="22"/>
          <w:szCs w:val="22"/>
          <w:lang w:val="es-ES_tradnl"/>
        </w:rPr>
        <w:t>Oremos.</w:t>
      </w:r>
    </w:p>
    <w:p w:rsidR="007A7DAE" w:rsidRDefault="007A7DAE" w:rsidP="007A7DAE">
      <w:pPr>
        <w:pStyle w:val="Prrafodelista"/>
        <w:tabs>
          <w:tab w:val="left" w:pos="10490"/>
        </w:tabs>
        <w:spacing w:line="240" w:lineRule="atLeast"/>
        <w:ind w:left="1560" w:right="566" w:hanging="170"/>
        <w:jc w:val="both"/>
        <w:rPr>
          <w:rFonts w:asciiTheme="minorHAnsi" w:eastAsia="Arial Unicode MS" w:hAnsiTheme="minorHAnsi" w:cstheme="minorHAnsi"/>
          <w:i/>
          <w:color w:val="1F497D" w:themeColor="text2"/>
          <w:sz w:val="22"/>
          <w:szCs w:val="22"/>
          <w:lang w:val="es-ES_tradnl"/>
        </w:rPr>
      </w:pPr>
      <w:r w:rsidRPr="007A7DAE">
        <w:rPr>
          <w:rFonts w:asciiTheme="minorHAnsi" w:eastAsia="Arial Unicode MS" w:hAnsiTheme="minorHAnsi" w:cstheme="minorHAnsi"/>
          <w:color w:val="1F497D" w:themeColor="text2"/>
          <w:sz w:val="22"/>
          <w:szCs w:val="22"/>
          <w:lang w:val="es-ES_tradnl"/>
        </w:rPr>
        <w:t xml:space="preserve">2.- Por todos los que les falta el sentido de la vista y por los que les falta luz y esperanza. </w:t>
      </w:r>
      <w:r w:rsidRPr="007A7DAE">
        <w:rPr>
          <w:rFonts w:asciiTheme="minorHAnsi" w:eastAsia="Arial Unicode MS" w:hAnsiTheme="minorHAnsi" w:cstheme="minorHAnsi"/>
          <w:i/>
          <w:color w:val="1F497D" w:themeColor="text2"/>
          <w:sz w:val="22"/>
          <w:szCs w:val="22"/>
          <w:lang w:val="es-ES_tradnl"/>
        </w:rPr>
        <w:t>Oremos.</w:t>
      </w:r>
    </w:p>
    <w:p w:rsidR="007A7DAE" w:rsidRPr="007A7DAE" w:rsidRDefault="007A7DAE" w:rsidP="007A7DAE">
      <w:pPr>
        <w:pStyle w:val="Prrafodelista"/>
        <w:tabs>
          <w:tab w:val="left" w:pos="10490"/>
        </w:tabs>
        <w:spacing w:line="240" w:lineRule="atLeast"/>
        <w:ind w:left="1560" w:right="566" w:hanging="170"/>
        <w:jc w:val="both"/>
        <w:rPr>
          <w:rFonts w:asciiTheme="minorHAnsi" w:eastAsia="Arial Unicode MS" w:hAnsiTheme="minorHAnsi" w:cstheme="minorHAnsi"/>
          <w:i/>
          <w:color w:val="1F497D" w:themeColor="text2"/>
          <w:sz w:val="22"/>
          <w:szCs w:val="22"/>
          <w:lang w:val="es-ES_tradnl"/>
        </w:rPr>
      </w:pPr>
      <w:r w:rsidRPr="007A7DAE">
        <w:rPr>
          <w:rFonts w:asciiTheme="minorHAnsi" w:eastAsia="Arial Unicode MS" w:hAnsiTheme="minorHAnsi" w:cstheme="minorHAnsi"/>
          <w:color w:val="1F497D" w:themeColor="text2"/>
          <w:sz w:val="22"/>
          <w:szCs w:val="22"/>
          <w:lang w:val="es-ES_tradnl"/>
        </w:rPr>
        <w:t xml:space="preserve">3.- Por los padres, catequistas y educadores, para que nos enseñen a ver la vida con mirada de ternura, de esperanza y de ilusión. </w:t>
      </w:r>
      <w:r w:rsidRPr="007A7DAE">
        <w:rPr>
          <w:rFonts w:asciiTheme="minorHAnsi" w:eastAsia="Arial Unicode MS" w:hAnsiTheme="minorHAnsi" w:cstheme="minorHAnsi"/>
          <w:i/>
          <w:color w:val="1F497D" w:themeColor="text2"/>
          <w:sz w:val="22"/>
          <w:szCs w:val="22"/>
          <w:lang w:val="es-ES_tradnl"/>
        </w:rPr>
        <w:t>Oremos.</w:t>
      </w:r>
    </w:p>
    <w:p w:rsidR="007A7DAE" w:rsidRPr="007A7DAE" w:rsidRDefault="007A7DAE" w:rsidP="007A7DAE">
      <w:pPr>
        <w:pStyle w:val="Prrafodelista"/>
        <w:tabs>
          <w:tab w:val="left" w:pos="10490"/>
        </w:tabs>
        <w:spacing w:line="240" w:lineRule="atLeast"/>
        <w:ind w:left="1560" w:right="566" w:hanging="170"/>
        <w:jc w:val="both"/>
        <w:rPr>
          <w:rFonts w:asciiTheme="minorHAnsi" w:eastAsia="Arial Unicode MS" w:hAnsiTheme="minorHAnsi" w:cstheme="minorHAnsi"/>
          <w:color w:val="1F497D" w:themeColor="text2"/>
          <w:sz w:val="22"/>
          <w:szCs w:val="22"/>
          <w:lang w:val="es-ES_tradnl"/>
        </w:rPr>
      </w:pPr>
      <w:r w:rsidRPr="007A7DAE">
        <w:rPr>
          <w:rFonts w:asciiTheme="minorHAnsi" w:eastAsia="Arial Unicode MS" w:hAnsiTheme="minorHAnsi" w:cstheme="minorHAnsi"/>
          <w:color w:val="1F497D" w:themeColor="text2"/>
          <w:sz w:val="22"/>
          <w:szCs w:val="22"/>
          <w:lang w:val="es-ES_tradnl"/>
        </w:rPr>
        <w:t xml:space="preserve">4.- Por los que dudan en su fe, para que encontrándose con Jesús lo acepten a él y a su mensaje.  </w:t>
      </w:r>
      <w:r w:rsidRPr="007A7DAE">
        <w:rPr>
          <w:rFonts w:asciiTheme="minorHAnsi" w:eastAsia="Arial Unicode MS" w:hAnsiTheme="minorHAnsi" w:cstheme="minorHAnsi"/>
          <w:i/>
          <w:color w:val="1F497D" w:themeColor="text2"/>
          <w:sz w:val="22"/>
          <w:szCs w:val="22"/>
          <w:lang w:val="es-ES_tradnl"/>
        </w:rPr>
        <w:t>Oremos.</w:t>
      </w:r>
    </w:p>
    <w:p w:rsidR="007A7DAE" w:rsidRPr="007A7DAE" w:rsidRDefault="00D51F88" w:rsidP="007A7DAE">
      <w:pPr>
        <w:pStyle w:val="Prrafodelista"/>
        <w:tabs>
          <w:tab w:val="left" w:pos="10490"/>
        </w:tabs>
        <w:spacing w:line="240" w:lineRule="atLeast"/>
        <w:ind w:left="1560" w:right="566" w:hanging="170"/>
        <w:jc w:val="both"/>
        <w:rPr>
          <w:rFonts w:asciiTheme="minorHAnsi" w:eastAsia="Arial Unicode MS" w:hAnsiTheme="minorHAnsi" w:cstheme="minorHAnsi"/>
          <w:color w:val="1F497D" w:themeColor="text2"/>
          <w:sz w:val="22"/>
          <w:szCs w:val="22"/>
          <w:lang w:val="es-ES_tradnl"/>
        </w:rPr>
      </w:pPr>
      <w:r>
        <w:rPr>
          <w:rFonts w:asciiTheme="minorHAnsi" w:eastAsia="Arial Unicode MS" w:hAnsiTheme="minorHAnsi" w:cstheme="minorHAnsi"/>
          <w:noProof/>
          <w:color w:val="1F497D" w:themeColor="text2"/>
          <w:sz w:val="22"/>
          <w:szCs w:val="22"/>
        </w:rPr>
        <w:drawing>
          <wp:anchor distT="0" distB="0" distL="114300" distR="114300" simplePos="0" relativeHeight="251678720" behindDoc="1" locked="0" layoutInCell="1" allowOverlap="1">
            <wp:simplePos x="0" y="0"/>
            <wp:positionH relativeFrom="column">
              <wp:posOffset>5347335</wp:posOffset>
            </wp:positionH>
            <wp:positionV relativeFrom="paragraph">
              <wp:posOffset>317500</wp:posOffset>
            </wp:positionV>
            <wp:extent cx="1791970" cy="1118870"/>
            <wp:effectExtent l="19050" t="0" r="0" b="0"/>
            <wp:wrapThrough wrapText="bothSides">
              <wp:wrapPolygon edited="0">
                <wp:start x="-230" y="0"/>
                <wp:lineTo x="-230" y="21330"/>
                <wp:lineTo x="21585" y="21330"/>
                <wp:lineTo x="21585" y="0"/>
                <wp:lineTo x="-230" y="0"/>
              </wp:wrapPolygon>
            </wp:wrapThrough>
            <wp:docPr id="7" name="il_fi" descr="http://drsoler.com/blog/wp-content/uploads/2011/11/COMO-SE-PONE-UNA-GOTA-DE-COLIR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rsoler.com/blog/wp-content/uploads/2011/11/COMO-SE-PONE-UNA-GOTA-DE-COLIRIO2.jpg"/>
                    <pic:cNvPicPr>
                      <a:picLocks noChangeAspect="1" noChangeArrowheads="1"/>
                    </pic:cNvPicPr>
                  </pic:nvPicPr>
                  <pic:blipFill>
                    <a:blip r:embed="rId8" r:link="rId9" cstate="print"/>
                    <a:srcRect/>
                    <a:stretch>
                      <a:fillRect/>
                    </a:stretch>
                  </pic:blipFill>
                  <pic:spPr bwMode="auto">
                    <a:xfrm>
                      <a:off x="0" y="0"/>
                      <a:ext cx="1791970" cy="1118870"/>
                    </a:xfrm>
                    <a:prstGeom prst="rect">
                      <a:avLst/>
                    </a:prstGeom>
                    <a:noFill/>
                    <a:ln w="9525">
                      <a:noFill/>
                      <a:miter lim="800000"/>
                      <a:headEnd/>
                      <a:tailEnd/>
                    </a:ln>
                  </pic:spPr>
                </pic:pic>
              </a:graphicData>
            </a:graphic>
          </wp:anchor>
        </w:drawing>
      </w:r>
      <w:r w:rsidR="007A7DAE" w:rsidRPr="007A7DAE">
        <w:rPr>
          <w:rFonts w:asciiTheme="minorHAnsi" w:eastAsia="Arial Unicode MS" w:hAnsiTheme="minorHAnsi" w:cstheme="minorHAnsi"/>
          <w:color w:val="1F497D" w:themeColor="text2"/>
          <w:sz w:val="22"/>
          <w:szCs w:val="22"/>
          <w:lang w:val="es-ES_tradnl"/>
        </w:rPr>
        <w:t xml:space="preserve">5.- Por todos nosotros que vemos tantas cosas y sin embargo dejamos de ver lo más importante: la fe, el amor de Dios, las necesidades que hay a nuestro alrededor. </w:t>
      </w:r>
      <w:r w:rsidR="007A7DAE" w:rsidRPr="007A7DAE">
        <w:rPr>
          <w:rFonts w:asciiTheme="minorHAnsi" w:eastAsia="Arial Unicode MS" w:hAnsiTheme="minorHAnsi" w:cstheme="minorHAnsi"/>
          <w:i/>
          <w:color w:val="1F497D" w:themeColor="text2"/>
          <w:sz w:val="22"/>
          <w:szCs w:val="22"/>
          <w:lang w:val="es-ES_tradnl"/>
        </w:rPr>
        <w:t>Oremos.</w:t>
      </w:r>
    </w:p>
    <w:p w:rsidR="007A7DAE" w:rsidRPr="007A7DAE" w:rsidRDefault="007A7DAE" w:rsidP="007A7DAE">
      <w:pPr>
        <w:pStyle w:val="Prrafodelista"/>
        <w:tabs>
          <w:tab w:val="left" w:pos="10490"/>
        </w:tabs>
        <w:spacing w:line="240" w:lineRule="atLeast"/>
        <w:ind w:left="1560" w:right="566" w:hanging="170"/>
        <w:jc w:val="both"/>
        <w:rPr>
          <w:rFonts w:asciiTheme="minorHAnsi" w:eastAsia="Arial Unicode MS" w:hAnsiTheme="minorHAnsi" w:cstheme="minorHAnsi"/>
          <w:color w:val="1F497D" w:themeColor="text2"/>
          <w:sz w:val="22"/>
          <w:szCs w:val="22"/>
          <w:lang w:val="es-ES_tradnl"/>
        </w:rPr>
      </w:pPr>
      <w:r w:rsidRPr="007A7DAE">
        <w:rPr>
          <w:rFonts w:asciiTheme="minorHAnsi" w:eastAsia="Arial Unicode MS" w:hAnsiTheme="minorHAnsi" w:cstheme="minorHAnsi"/>
          <w:color w:val="1F497D" w:themeColor="text2"/>
          <w:sz w:val="22"/>
          <w:szCs w:val="22"/>
          <w:lang w:val="es-ES_tradnl"/>
        </w:rPr>
        <w:t>6.-  Por los que participamos a Jesús en la eucaristía para que reconozcamos a Jesús a nuestro lado.</w:t>
      </w:r>
      <w:r w:rsidRPr="007A7DAE">
        <w:rPr>
          <w:rFonts w:asciiTheme="minorHAnsi" w:eastAsia="Arial Unicode MS" w:hAnsiTheme="minorHAnsi" w:cstheme="minorHAnsi"/>
          <w:i/>
          <w:color w:val="1F497D" w:themeColor="text2"/>
          <w:sz w:val="22"/>
          <w:szCs w:val="22"/>
          <w:lang w:val="es-ES_tradnl"/>
        </w:rPr>
        <w:t xml:space="preserve"> Oremos.</w:t>
      </w:r>
    </w:p>
    <w:p w:rsidR="007A7DAE" w:rsidRDefault="007A7DAE" w:rsidP="007A7DAE">
      <w:pPr>
        <w:pStyle w:val="Prrafodelista"/>
        <w:tabs>
          <w:tab w:val="left" w:pos="10490"/>
        </w:tabs>
        <w:spacing w:line="240" w:lineRule="atLeast"/>
        <w:ind w:left="1560" w:right="566" w:hanging="170"/>
        <w:jc w:val="both"/>
        <w:rPr>
          <w:rFonts w:asciiTheme="minorHAnsi" w:eastAsia="Arial Unicode MS" w:hAnsiTheme="minorHAnsi" w:cstheme="minorHAnsi"/>
          <w:color w:val="1F497D" w:themeColor="text2"/>
          <w:sz w:val="22"/>
          <w:szCs w:val="22"/>
          <w:lang w:val="es-ES_tradnl"/>
        </w:rPr>
      </w:pPr>
      <w:r w:rsidRPr="007A7DAE">
        <w:rPr>
          <w:rFonts w:asciiTheme="minorHAnsi" w:eastAsia="Arial Unicode MS" w:hAnsiTheme="minorHAnsi" w:cstheme="minorHAnsi"/>
          <w:color w:val="1F497D" w:themeColor="text2"/>
          <w:sz w:val="22"/>
          <w:szCs w:val="22"/>
          <w:lang w:val="es-ES_tradnl"/>
        </w:rPr>
        <w:t>7.</w:t>
      </w:r>
      <w:r>
        <w:rPr>
          <w:rFonts w:asciiTheme="minorHAnsi" w:eastAsia="Arial Unicode MS" w:hAnsiTheme="minorHAnsi" w:cstheme="minorHAnsi"/>
          <w:color w:val="1F497D" w:themeColor="text2"/>
          <w:sz w:val="22"/>
          <w:szCs w:val="22"/>
          <w:lang w:val="es-ES_tradnl"/>
        </w:rPr>
        <w:t>-</w:t>
      </w:r>
      <w:r w:rsidRPr="007A7DAE">
        <w:rPr>
          <w:rFonts w:asciiTheme="minorHAnsi" w:eastAsia="Arial Unicode MS" w:hAnsiTheme="minorHAnsi" w:cstheme="minorHAnsi"/>
          <w:color w:val="1F497D" w:themeColor="text2"/>
          <w:sz w:val="22"/>
          <w:szCs w:val="22"/>
          <w:lang w:val="es-ES_tradnl"/>
        </w:rPr>
        <w:t xml:space="preserve"> Y para que Jesús nos dé su luz  para que podamos ver la realidad con su misma mirada.</w:t>
      </w:r>
      <w:r w:rsidRPr="007A7DAE">
        <w:rPr>
          <w:rFonts w:asciiTheme="minorHAnsi" w:eastAsia="Arial Unicode MS" w:hAnsiTheme="minorHAnsi" w:cstheme="minorHAnsi"/>
          <w:i/>
          <w:color w:val="1F497D" w:themeColor="text2"/>
          <w:sz w:val="22"/>
          <w:szCs w:val="22"/>
          <w:lang w:val="es-ES_tradnl"/>
        </w:rPr>
        <w:t xml:space="preserve"> Oremos.</w:t>
      </w:r>
    </w:p>
    <w:p w:rsidR="007A7DAE" w:rsidRPr="007A7DAE" w:rsidRDefault="007A7DAE" w:rsidP="007A7DAE">
      <w:pPr>
        <w:pStyle w:val="Prrafodelista"/>
        <w:tabs>
          <w:tab w:val="left" w:pos="10490"/>
        </w:tabs>
        <w:spacing w:line="240" w:lineRule="atLeast"/>
        <w:ind w:left="1560" w:right="566" w:hanging="170"/>
        <w:jc w:val="both"/>
        <w:rPr>
          <w:rFonts w:asciiTheme="minorHAnsi" w:eastAsia="Arial Unicode MS" w:hAnsiTheme="minorHAnsi" w:cstheme="minorHAnsi"/>
          <w:color w:val="1F497D" w:themeColor="text2"/>
          <w:sz w:val="22"/>
          <w:szCs w:val="22"/>
          <w:lang w:val="es-ES_tradnl"/>
        </w:rPr>
      </w:pPr>
      <w:r>
        <w:rPr>
          <w:rFonts w:asciiTheme="minorHAnsi" w:eastAsia="Arial Unicode MS" w:hAnsiTheme="minorHAnsi" w:cstheme="minorHAnsi"/>
          <w:color w:val="1F497D" w:themeColor="text2"/>
          <w:sz w:val="22"/>
          <w:szCs w:val="22"/>
          <w:lang w:val="es-ES_tradnl"/>
        </w:rPr>
        <w:t xml:space="preserve">8. Por el Sínodo de los jóvenes que hoy se clausura. </w:t>
      </w:r>
      <w:r w:rsidRPr="007A7DAE">
        <w:rPr>
          <w:rFonts w:asciiTheme="minorHAnsi" w:eastAsia="Arial Unicode MS" w:hAnsiTheme="minorHAnsi" w:cstheme="minorHAnsi"/>
          <w:i/>
          <w:color w:val="1F497D" w:themeColor="text2"/>
          <w:sz w:val="22"/>
          <w:szCs w:val="22"/>
          <w:lang w:val="es-ES_tradnl"/>
        </w:rPr>
        <w:t>Oremos.</w:t>
      </w:r>
    </w:p>
    <w:p w:rsidR="008E212C" w:rsidRPr="007A7DAE" w:rsidRDefault="007A7DAE" w:rsidP="007A7DAE">
      <w:pPr>
        <w:pStyle w:val="Prrafodelista"/>
        <w:tabs>
          <w:tab w:val="left" w:pos="10490"/>
        </w:tabs>
        <w:spacing w:line="240" w:lineRule="atLeast"/>
        <w:ind w:left="1560" w:right="566" w:hanging="170"/>
        <w:jc w:val="both"/>
        <w:rPr>
          <w:rFonts w:asciiTheme="minorHAnsi" w:eastAsia="Arial Unicode MS" w:hAnsiTheme="minorHAnsi" w:cstheme="minorHAnsi"/>
          <w:i/>
          <w:color w:val="1F497D" w:themeColor="text2"/>
          <w:sz w:val="22"/>
          <w:szCs w:val="22"/>
          <w:lang w:val="es-ES_tradnl"/>
        </w:rPr>
      </w:pPr>
      <w:r w:rsidRPr="007A7DAE">
        <w:rPr>
          <w:rFonts w:asciiTheme="minorHAnsi" w:eastAsia="Arial Unicode MS" w:hAnsiTheme="minorHAnsi" w:cstheme="minorHAnsi"/>
          <w:i/>
          <w:color w:val="1F497D" w:themeColor="text2"/>
          <w:sz w:val="22"/>
          <w:szCs w:val="22"/>
          <w:lang w:val="es-ES_tradnl"/>
        </w:rPr>
        <w:t>Cura nuestra ceguera, Señor, enséñanos a ver con los ojos del corazón y a descubrir lo bueno de cada persona, como tú lo haces.</w:t>
      </w:r>
      <w:r>
        <w:rPr>
          <w:rFonts w:asciiTheme="minorHAnsi" w:eastAsia="Arial Unicode MS" w:hAnsiTheme="minorHAnsi" w:cstheme="minorHAnsi"/>
          <w:i/>
          <w:color w:val="1F497D" w:themeColor="text2"/>
          <w:sz w:val="22"/>
          <w:szCs w:val="22"/>
          <w:lang w:val="es-ES_tradnl"/>
        </w:rPr>
        <w:t xml:space="preserve"> Por JCNS.</w:t>
      </w:r>
    </w:p>
    <w:p w:rsidR="007A7DAE" w:rsidRDefault="007A7DAE" w:rsidP="007A7DAE">
      <w:pPr>
        <w:pStyle w:val="Prrafodelista"/>
        <w:tabs>
          <w:tab w:val="left" w:pos="10490"/>
        </w:tabs>
        <w:spacing w:line="240" w:lineRule="atLeast"/>
        <w:ind w:left="1560" w:right="566" w:hanging="170"/>
        <w:jc w:val="both"/>
        <w:rPr>
          <w:rFonts w:asciiTheme="minorHAnsi" w:hAnsiTheme="minorHAnsi"/>
          <w:b/>
          <w:color w:val="1F497D" w:themeColor="text2"/>
          <w:sz w:val="28"/>
          <w:szCs w:val="28"/>
          <w:lang w:val="es-ES_tradnl"/>
        </w:rPr>
      </w:pPr>
    </w:p>
    <w:p w:rsidR="00D51F88" w:rsidRDefault="00D51F88" w:rsidP="007A7DAE">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p>
    <w:p w:rsidR="007A7DAE" w:rsidRPr="00EB5931" w:rsidRDefault="007A7DAE" w:rsidP="007A7DAE">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lastRenderedPageBreak/>
        <w:t xml:space="preserve">5. </w:t>
      </w:r>
      <w:r w:rsidRPr="00EB5931">
        <w:rPr>
          <w:rFonts w:asciiTheme="minorHAnsi" w:hAnsiTheme="minorHAnsi"/>
          <w:b/>
          <w:color w:val="1F497D" w:themeColor="text2"/>
          <w:sz w:val="28"/>
          <w:szCs w:val="28"/>
          <w:lang w:val="es-ES_tradnl"/>
        </w:rPr>
        <w:t>OFRENDAS</w:t>
      </w:r>
    </w:p>
    <w:p w:rsidR="007A7DAE" w:rsidRDefault="00D51F88" w:rsidP="007A7DAE">
      <w:pPr>
        <w:ind w:left="1701" w:right="566" w:hanging="283"/>
        <w:jc w:val="both"/>
        <w:rPr>
          <w:rFonts w:asciiTheme="minorHAnsi" w:hAnsiTheme="minorHAnsi"/>
          <w:b/>
          <w:color w:val="1F497D" w:themeColor="text2"/>
          <w:sz w:val="22"/>
          <w:szCs w:val="22"/>
          <w:lang w:val="es-ES_tradnl"/>
        </w:rPr>
      </w:pPr>
      <w:r>
        <w:rPr>
          <w:rFonts w:asciiTheme="minorHAnsi" w:hAnsiTheme="minorHAnsi"/>
          <w:b/>
          <w:noProof/>
          <w:color w:val="1F497D" w:themeColor="text2"/>
          <w:sz w:val="22"/>
          <w:szCs w:val="22"/>
        </w:rPr>
        <w:drawing>
          <wp:anchor distT="0" distB="0" distL="114300" distR="114300" simplePos="0" relativeHeight="251675648" behindDoc="0" locked="0" layoutInCell="1" allowOverlap="1">
            <wp:simplePos x="0" y="0"/>
            <wp:positionH relativeFrom="column">
              <wp:posOffset>6671945</wp:posOffset>
            </wp:positionH>
            <wp:positionV relativeFrom="paragraph">
              <wp:posOffset>41910</wp:posOffset>
            </wp:positionV>
            <wp:extent cx="595630" cy="1670685"/>
            <wp:effectExtent l="19050" t="0" r="0" b="0"/>
            <wp:wrapThrough wrapText="bothSides">
              <wp:wrapPolygon edited="0">
                <wp:start x="6217" y="739"/>
                <wp:lineTo x="3454" y="3448"/>
                <wp:lineTo x="-691" y="20689"/>
                <wp:lineTo x="3454" y="21181"/>
                <wp:lineTo x="4836" y="21181"/>
                <wp:lineTo x="8290" y="21181"/>
                <wp:lineTo x="8981" y="21181"/>
                <wp:lineTo x="15198" y="20442"/>
                <wp:lineTo x="15889" y="20442"/>
                <wp:lineTo x="19343" y="15517"/>
                <wp:lineTo x="18652" y="14039"/>
                <wp:lineTo x="15198" y="12561"/>
                <wp:lineTo x="16580" y="4680"/>
                <wp:lineTo x="14507" y="2956"/>
                <wp:lineTo x="11053" y="739"/>
                <wp:lineTo x="6217" y="739"/>
              </wp:wrapPolygon>
            </wp:wrapThrough>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95630" cy="1670685"/>
                    </a:xfrm>
                    <a:prstGeom prst="rect">
                      <a:avLst/>
                    </a:prstGeom>
                    <a:noFill/>
                    <a:ln w="9525">
                      <a:noFill/>
                      <a:miter lim="800000"/>
                      <a:headEnd/>
                      <a:tailEnd/>
                    </a:ln>
                  </pic:spPr>
                </pic:pic>
              </a:graphicData>
            </a:graphic>
          </wp:anchor>
        </w:drawing>
      </w:r>
      <w:r w:rsidR="007A7DAE" w:rsidRPr="007A7DAE">
        <w:rPr>
          <w:rFonts w:asciiTheme="minorHAnsi" w:hAnsiTheme="minorHAnsi"/>
          <w:b/>
          <w:color w:val="1F497D" w:themeColor="text2"/>
          <w:sz w:val="22"/>
          <w:szCs w:val="22"/>
          <w:lang w:val="es-ES_tradnl"/>
        </w:rPr>
        <w:t xml:space="preserve">ENCENDEMOS LAS VELAS EN EL CIRIO PASCUAL: </w:t>
      </w:r>
      <w:r w:rsidR="007A7DAE" w:rsidRPr="007A7DAE">
        <w:rPr>
          <w:rFonts w:asciiTheme="minorHAnsi" w:hAnsiTheme="minorHAnsi"/>
          <w:color w:val="1F497D" w:themeColor="text2"/>
          <w:sz w:val="22"/>
          <w:szCs w:val="22"/>
          <w:lang w:val="es-ES_tradnl"/>
        </w:rPr>
        <w:t>Con este gesto encendemos la vela de nuestra fe en el cirio pascual que simboliza a Cristo resucitado, la luz del mundo. Y le pedimos que con su luz despierte nuestra fe que nos da la oportunidad de afrontar la realidad sin cegueras ni miopías.</w:t>
      </w:r>
    </w:p>
    <w:p w:rsidR="007A7DAE" w:rsidRPr="007A7DAE" w:rsidRDefault="007A7DAE" w:rsidP="007A7DAE">
      <w:pPr>
        <w:ind w:left="1701" w:right="566" w:hanging="283"/>
        <w:jc w:val="both"/>
        <w:rPr>
          <w:rFonts w:asciiTheme="minorHAnsi" w:hAnsiTheme="minorHAnsi"/>
          <w:color w:val="1F497D" w:themeColor="text2"/>
          <w:sz w:val="22"/>
          <w:szCs w:val="22"/>
          <w:lang w:val="es-ES_tradnl"/>
        </w:rPr>
      </w:pPr>
      <w:r w:rsidRPr="007A7DAE">
        <w:rPr>
          <w:rFonts w:asciiTheme="minorHAnsi" w:hAnsiTheme="minorHAnsi"/>
          <w:b/>
          <w:color w:val="1F497D" w:themeColor="text2"/>
          <w:sz w:val="22"/>
          <w:szCs w:val="22"/>
          <w:lang w:val="es-ES_tradnl"/>
        </w:rPr>
        <w:t xml:space="preserve">VENDAS: </w:t>
      </w:r>
      <w:r w:rsidRPr="007A7DAE">
        <w:rPr>
          <w:rFonts w:asciiTheme="minorHAnsi" w:hAnsiTheme="minorHAnsi"/>
          <w:color w:val="1F497D" w:themeColor="text2"/>
          <w:sz w:val="22"/>
          <w:szCs w:val="22"/>
          <w:lang w:val="es-ES_tradnl"/>
        </w:rPr>
        <w:t>Con estas vendas queremos dar gracias a Jesús porque él nos cura, nos quita las vendas que nos ciegan tales como el odio, el interés o la conveniencia. Él nos alegra cuando estamos tristes, nos levanta cuando caemos y nos alimenta en cada Eucaristía.</w:t>
      </w:r>
    </w:p>
    <w:p w:rsidR="007A7DAE" w:rsidRPr="00E554F3" w:rsidRDefault="007A7DAE" w:rsidP="007A7DAE">
      <w:pPr>
        <w:ind w:left="1701" w:right="566" w:hanging="283"/>
        <w:jc w:val="both"/>
        <w:rPr>
          <w:rFonts w:asciiTheme="minorHAnsi" w:hAnsiTheme="minorHAnsi"/>
          <w:color w:val="1F497D" w:themeColor="text2"/>
          <w:sz w:val="22"/>
          <w:szCs w:val="22"/>
          <w:lang w:val="es-ES_tradnl"/>
        </w:rPr>
      </w:pPr>
      <w:r w:rsidRPr="007A7DAE">
        <w:rPr>
          <w:rFonts w:asciiTheme="minorHAnsi" w:hAnsiTheme="minorHAnsi"/>
          <w:b/>
          <w:color w:val="1F497D" w:themeColor="text2"/>
          <w:sz w:val="22"/>
          <w:szCs w:val="22"/>
        </w:rPr>
        <w:t>PAN Y VINO:</w:t>
      </w:r>
      <w:r w:rsidRPr="007A7DAE">
        <w:rPr>
          <w:rFonts w:asciiTheme="minorHAnsi" w:hAnsiTheme="minorHAnsi"/>
          <w:color w:val="1F497D" w:themeColor="text2"/>
          <w:sz w:val="22"/>
          <w:szCs w:val="22"/>
        </w:rPr>
        <w:t xml:space="preserve"> </w:t>
      </w:r>
      <w:r w:rsidRPr="007A7DAE">
        <w:rPr>
          <w:rFonts w:asciiTheme="minorHAnsi" w:hAnsiTheme="minorHAnsi"/>
          <w:color w:val="1F497D" w:themeColor="text2"/>
          <w:sz w:val="22"/>
          <w:szCs w:val="22"/>
          <w:lang w:val="es-ES_tradnl"/>
        </w:rPr>
        <w:t>Finalmente, traemos la ofrenda que más gusta al Señor: el pan y el vino. Quiere representar el esfuerzo</w:t>
      </w:r>
      <w:r w:rsidRPr="00A1569A">
        <w:rPr>
          <w:rFonts w:asciiTheme="minorHAnsi" w:hAnsiTheme="minorHAnsi"/>
          <w:sz w:val="22"/>
          <w:szCs w:val="22"/>
          <w:lang w:val="es-ES_tradnl"/>
        </w:rPr>
        <w:t xml:space="preserve"> </w:t>
      </w:r>
      <w:r w:rsidRPr="00E554F3">
        <w:rPr>
          <w:rFonts w:asciiTheme="minorHAnsi" w:hAnsiTheme="minorHAnsi"/>
          <w:color w:val="1F497D" w:themeColor="text2"/>
          <w:sz w:val="22"/>
          <w:szCs w:val="22"/>
          <w:lang w:val="es-ES_tradnl"/>
        </w:rPr>
        <w:t>de nuestros padres, catequistas, amigos y sacerdotes para que descubramos el amor que Dios nos tiene.</w:t>
      </w:r>
    </w:p>
    <w:p w:rsidR="007A7DAE" w:rsidRDefault="007A7DAE" w:rsidP="007A7DAE">
      <w:pPr>
        <w:tabs>
          <w:tab w:val="left" w:pos="10490"/>
        </w:tabs>
        <w:autoSpaceDE w:val="0"/>
        <w:autoSpaceDN w:val="0"/>
        <w:adjustRightInd w:val="0"/>
        <w:ind w:left="1367" w:right="566"/>
        <w:jc w:val="both"/>
        <w:rPr>
          <w:rFonts w:asciiTheme="minorHAnsi" w:hAnsiTheme="minorHAnsi"/>
          <w:b/>
          <w:color w:val="1F497D" w:themeColor="text2"/>
          <w:sz w:val="28"/>
          <w:szCs w:val="28"/>
          <w:lang w:val="es-ES_tradnl"/>
        </w:rPr>
      </w:pPr>
    </w:p>
    <w:p w:rsidR="007A7DAE" w:rsidRPr="00F47764" w:rsidRDefault="007A7DAE" w:rsidP="007A7DAE">
      <w:pPr>
        <w:tabs>
          <w:tab w:val="left" w:pos="10490"/>
        </w:tabs>
        <w:autoSpaceDE w:val="0"/>
        <w:autoSpaceDN w:val="0"/>
        <w:adjustRightInd w:val="0"/>
        <w:ind w:left="1367" w:right="566"/>
        <w:jc w:val="both"/>
        <w:rPr>
          <w:rFonts w:asciiTheme="minorHAnsi" w:hAnsiTheme="minorHAnsi"/>
          <w:b/>
          <w:color w:val="1F497D" w:themeColor="text2"/>
          <w:sz w:val="28"/>
          <w:szCs w:val="28"/>
        </w:rPr>
      </w:pPr>
      <w:r w:rsidRPr="00AB3492">
        <w:rPr>
          <w:rFonts w:asciiTheme="minorHAnsi" w:hAnsiTheme="minorHAnsi"/>
          <w:b/>
          <w:color w:val="1F497D" w:themeColor="text2"/>
          <w:sz w:val="28"/>
          <w:szCs w:val="28"/>
          <w:lang w:val="es-ES_tradnl"/>
        </w:rPr>
        <w:t xml:space="preserve">6. VIDEOS </w:t>
      </w:r>
      <w:r>
        <w:rPr>
          <w:rFonts w:asciiTheme="minorHAnsi" w:hAnsiTheme="minorHAnsi"/>
          <w:b/>
          <w:color w:val="1F497D" w:themeColor="text2"/>
          <w:sz w:val="28"/>
          <w:szCs w:val="28"/>
          <w:lang w:val="es-ES_tradnl"/>
        </w:rPr>
        <w:t>30</w:t>
      </w:r>
      <w:r w:rsidRPr="00AB3492">
        <w:rPr>
          <w:rFonts w:asciiTheme="minorHAnsi" w:hAnsiTheme="minorHAnsi"/>
          <w:b/>
          <w:color w:val="1F497D" w:themeColor="text2"/>
          <w:sz w:val="28"/>
          <w:szCs w:val="28"/>
          <w:lang w:val="es-ES_tradnl"/>
        </w:rPr>
        <w:t xml:space="preserve">º </w:t>
      </w:r>
      <w:r>
        <w:rPr>
          <w:rFonts w:asciiTheme="minorHAnsi" w:hAnsiTheme="minorHAnsi"/>
          <w:b/>
          <w:color w:val="1F497D" w:themeColor="text2"/>
          <w:sz w:val="28"/>
          <w:szCs w:val="28"/>
          <w:lang w:val="es-ES_tradnl"/>
        </w:rPr>
        <w:t xml:space="preserve">ORDINARIO </w:t>
      </w:r>
      <w:r w:rsidRPr="00AB3492">
        <w:rPr>
          <w:rFonts w:asciiTheme="minorHAnsi" w:hAnsiTheme="minorHAnsi"/>
          <w:b/>
          <w:color w:val="1F497D" w:themeColor="text2"/>
          <w:sz w:val="28"/>
          <w:szCs w:val="28"/>
          <w:lang w:val="es-ES_tradnl"/>
        </w:rPr>
        <w:t>-B</w:t>
      </w:r>
      <w:r>
        <w:rPr>
          <w:rFonts w:asciiTheme="minorHAnsi" w:hAnsiTheme="minorHAnsi"/>
          <w:b/>
          <w:color w:val="1F497D" w:themeColor="text2"/>
          <w:sz w:val="28"/>
          <w:szCs w:val="28"/>
          <w:lang w:val="es-ES_tradnl"/>
        </w:rPr>
        <w:t xml:space="preserve"> </w:t>
      </w:r>
    </w:p>
    <w:p w:rsidR="007A7DAE" w:rsidRPr="007E01C2" w:rsidRDefault="007A7DAE" w:rsidP="007A7DAE">
      <w:pPr>
        <w:ind w:left="1440" w:right="566"/>
        <w:rPr>
          <w:rFonts w:asciiTheme="minorHAnsi" w:eastAsiaTheme="minorHAnsi" w:hAnsiTheme="minorHAnsi" w:cstheme="minorHAnsi"/>
          <w:color w:val="1F497D" w:themeColor="text2"/>
          <w:sz w:val="20"/>
          <w:szCs w:val="20"/>
          <w:lang w:eastAsia="en-US"/>
        </w:rPr>
      </w:pPr>
      <w:r w:rsidRPr="007E01C2">
        <w:rPr>
          <w:rFonts w:asciiTheme="minorHAnsi" w:eastAsiaTheme="minorHAnsi" w:hAnsiTheme="minorHAnsi" w:cstheme="minorHAnsi"/>
          <w:color w:val="1F497D" w:themeColor="text2"/>
          <w:sz w:val="22"/>
          <w:szCs w:val="22"/>
          <w:lang w:eastAsia="en-US"/>
        </w:rPr>
        <w:t xml:space="preserve">- “La curación del mendigo ciego </w:t>
      </w:r>
      <w:proofErr w:type="spellStart"/>
      <w:r w:rsidRPr="007E01C2">
        <w:rPr>
          <w:rFonts w:asciiTheme="minorHAnsi" w:eastAsiaTheme="minorHAnsi" w:hAnsiTheme="minorHAnsi" w:cstheme="minorHAnsi"/>
          <w:color w:val="1F497D" w:themeColor="text2"/>
          <w:sz w:val="22"/>
          <w:szCs w:val="22"/>
          <w:lang w:eastAsia="en-US"/>
        </w:rPr>
        <w:t>Bartimeo</w:t>
      </w:r>
      <w:proofErr w:type="spellEnd"/>
      <w:r w:rsidRPr="007E01C2">
        <w:rPr>
          <w:rFonts w:asciiTheme="minorHAnsi" w:eastAsiaTheme="minorHAnsi" w:hAnsiTheme="minorHAnsi" w:cstheme="minorHAnsi"/>
          <w:color w:val="1F497D" w:themeColor="text2"/>
          <w:sz w:val="22"/>
          <w:szCs w:val="22"/>
          <w:lang w:eastAsia="en-US"/>
        </w:rPr>
        <w:t xml:space="preserve">”, película: </w:t>
      </w:r>
      <w:hyperlink r:id="rId11" w:history="1">
        <w:r w:rsidRPr="007E01C2">
          <w:rPr>
            <w:rStyle w:val="Hipervnculo"/>
            <w:rFonts w:asciiTheme="minorHAnsi" w:eastAsiaTheme="minorHAnsi" w:hAnsiTheme="minorHAnsi" w:cstheme="minorHAnsi"/>
            <w:color w:val="1F497D" w:themeColor="text2"/>
            <w:sz w:val="20"/>
            <w:szCs w:val="20"/>
            <w:lang w:eastAsia="en-US"/>
          </w:rPr>
          <w:t>htt</w:t>
        </w:r>
        <w:r w:rsidRPr="007E01C2">
          <w:rPr>
            <w:rStyle w:val="Hipervnculo"/>
            <w:rFonts w:asciiTheme="minorHAnsi" w:eastAsiaTheme="minorHAnsi" w:hAnsiTheme="minorHAnsi" w:cstheme="minorHAnsi"/>
            <w:color w:val="1F497D" w:themeColor="text2"/>
            <w:sz w:val="20"/>
            <w:szCs w:val="20"/>
            <w:lang w:eastAsia="en-US"/>
          </w:rPr>
          <w:t>p</w:t>
        </w:r>
        <w:r w:rsidRPr="007E01C2">
          <w:rPr>
            <w:rStyle w:val="Hipervnculo"/>
            <w:rFonts w:asciiTheme="minorHAnsi" w:eastAsiaTheme="minorHAnsi" w:hAnsiTheme="minorHAnsi" w:cstheme="minorHAnsi"/>
            <w:color w:val="1F497D" w:themeColor="text2"/>
            <w:sz w:val="20"/>
            <w:szCs w:val="20"/>
            <w:lang w:eastAsia="en-US"/>
          </w:rPr>
          <w:t>s://www.youtube.com/watch?v=iALSA4LQ-rE</w:t>
        </w:r>
      </w:hyperlink>
    </w:p>
    <w:p w:rsidR="007A7DAE" w:rsidRPr="007E01C2" w:rsidRDefault="007A7DAE" w:rsidP="007A7DAE">
      <w:pPr>
        <w:ind w:left="1440" w:right="566"/>
        <w:rPr>
          <w:rFonts w:asciiTheme="minorHAnsi" w:eastAsiaTheme="minorHAnsi" w:hAnsiTheme="minorHAnsi" w:cstheme="minorHAnsi"/>
          <w:color w:val="1F497D" w:themeColor="text2"/>
          <w:sz w:val="22"/>
          <w:szCs w:val="22"/>
          <w:lang w:eastAsia="en-US"/>
        </w:rPr>
      </w:pPr>
      <w:r w:rsidRPr="007E01C2">
        <w:rPr>
          <w:rFonts w:asciiTheme="minorHAnsi" w:eastAsiaTheme="minorHAnsi" w:hAnsiTheme="minorHAnsi" w:cstheme="minorHAnsi"/>
          <w:color w:val="1F497D" w:themeColor="text2"/>
          <w:sz w:val="22"/>
          <w:szCs w:val="22"/>
          <w:lang w:eastAsia="en-US"/>
        </w:rPr>
        <w:t xml:space="preserve">-“El ciego </w:t>
      </w:r>
      <w:proofErr w:type="spellStart"/>
      <w:r w:rsidRPr="007E01C2">
        <w:rPr>
          <w:rFonts w:asciiTheme="minorHAnsi" w:eastAsiaTheme="minorHAnsi" w:hAnsiTheme="minorHAnsi" w:cstheme="minorHAnsi"/>
          <w:color w:val="1F497D" w:themeColor="text2"/>
          <w:sz w:val="22"/>
          <w:szCs w:val="22"/>
          <w:lang w:eastAsia="en-US"/>
        </w:rPr>
        <w:t>Bartimeo</w:t>
      </w:r>
      <w:proofErr w:type="spellEnd"/>
      <w:r w:rsidRPr="007E01C2">
        <w:rPr>
          <w:rFonts w:asciiTheme="minorHAnsi" w:eastAsiaTheme="minorHAnsi" w:hAnsiTheme="minorHAnsi" w:cstheme="minorHAnsi"/>
          <w:color w:val="1F497D" w:themeColor="text2"/>
          <w:sz w:val="22"/>
          <w:szCs w:val="22"/>
          <w:lang w:eastAsia="en-US"/>
        </w:rPr>
        <w:t xml:space="preserve">”, dibujos: </w:t>
      </w:r>
      <w:hyperlink r:id="rId12" w:history="1">
        <w:r w:rsidRPr="007E01C2">
          <w:rPr>
            <w:rStyle w:val="Hipervnculo"/>
            <w:rFonts w:asciiTheme="minorHAnsi" w:eastAsiaTheme="minorHAnsi" w:hAnsiTheme="minorHAnsi" w:cstheme="minorHAnsi"/>
            <w:color w:val="1F497D" w:themeColor="text2"/>
            <w:sz w:val="20"/>
            <w:szCs w:val="20"/>
            <w:lang w:eastAsia="en-US"/>
          </w:rPr>
          <w:t>https://www.youtube.com/w</w:t>
        </w:r>
        <w:r w:rsidRPr="007E01C2">
          <w:rPr>
            <w:rStyle w:val="Hipervnculo"/>
            <w:rFonts w:asciiTheme="minorHAnsi" w:eastAsiaTheme="minorHAnsi" w:hAnsiTheme="minorHAnsi" w:cstheme="minorHAnsi"/>
            <w:color w:val="1F497D" w:themeColor="text2"/>
            <w:sz w:val="20"/>
            <w:szCs w:val="20"/>
            <w:lang w:eastAsia="en-US"/>
          </w:rPr>
          <w:t>a</w:t>
        </w:r>
        <w:r w:rsidRPr="007E01C2">
          <w:rPr>
            <w:rStyle w:val="Hipervnculo"/>
            <w:rFonts w:asciiTheme="minorHAnsi" w:eastAsiaTheme="minorHAnsi" w:hAnsiTheme="minorHAnsi" w:cstheme="minorHAnsi"/>
            <w:color w:val="1F497D" w:themeColor="text2"/>
            <w:sz w:val="20"/>
            <w:szCs w:val="20"/>
            <w:lang w:eastAsia="en-US"/>
          </w:rPr>
          <w:t>tch?v=2g8a-wIwUiM&amp;feature=plcp</w:t>
        </w:r>
      </w:hyperlink>
    </w:p>
    <w:p w:rsidR="007A7DAE" w:rsidRPr="007E01C2" w:rsidRDefault="007A7DAE" w:rsidP="007A7DAE">
      <w:pPr>
        <w:ind w:left="1440" w:right="566"/>
        <w:rPr>
          <w:rFonts w:asciiTheme="minorHAnsi" w:eastAsiaTheme="minorHAnsi" w:hAnsiTheme="minorHAnsi" w:cstheme="minorHAnsi"/>
          <w:color w:val="1F497D" w:themeColor="text2"/>
          <w:sz w:val="22"/>
          <w:szCs w:val="22"/>
          <w:lang w:eastAsia="en-US"/>
        </w:rPr>
      </w:pPr>
      <w:r w:rsidRPr="007E01C2">
        <w:rPr>
          <w:rFonts w:asciiTheme="minorHAnsi" w:eastAsiaTheme="minorHAnsi" w:hAnsiTheme="minorHAnsi" w:cstheme="minorHAnsi"/>
          <w:color w:val="1F497D" w:themeColor="text2"/>
          <w:sz w:val="22"/>
          <w:szCs w:val="22"/>
          <w:lang w:eastAsia="en-US"/>
        </w:rPr>
        <w:t xml:space="preserve">- “El ciego </w:t>
      </w:r>
      <w:proofErr w:type="spellStart"/>
      <w:r w:rsidRPr="007E01C2">
        <w:rPr>
          <w:rFonts w:asciiTheme="minorHAnsi" w:eastAsiaTheme="minorHAnsi" w:hAnsiTheme="minorHAnsi" w:cstheme="minorHAnsi"/>
          <w:color w:val="1F497D" w:themeColor="text2"/>
          <w:sz w:val="22"/>
          <w:szCs w:val="22"/>
          <w:lang w:eastAsia="en-US"/>
        </w:rPr>
        <w:t>Bartimeo</w:t>
      </w:r>
      <w:proofErr w:type="spellEnd"/>
      <w:r w:rsidRPr="007E01C2">
        <w:rPr>
          <w:rFonts w:asciiTheme="minorHAnsi" w:eastAsiaTheme="minorHAnsi" w:hAnsiTheme="minorHAnsi" w:cstheme="minorHAnsi"/>
          <w:color w:val="1F497D" w:themeColor="text2"/>
          <w:sz w:val="22"/>
          <w:szCs w:val="22"/>
          <w:lang w:eastAsia="en-US"/>
        </w:rPr>
        <w:t xml:space="preserve">”, dibujos: </w:t>
      </w:r>
      <w:hyperlink r:id="rId13" w:history="1">
        <w:r w:rsidRPr="007E01C2">
          <w:rPr>
            <w:rStyle w:val="Hipervnculo"/>
            <w:rFonts w:asciiTheme="minorHAnsi" w:eastAsiaTheme="minorHAnsi" w:hAnsiTheme="minorHAnsi" w:cstheme="minorHAnsi"/>
            <w:color w:val="1F497D" w:themeColor="text2"/>
            <w:sz w:val="18"/>
            <w:szCs w:val="18"/>
            <w:lang w:eastAsia="en-US"/>
          </w:rPr>
          <w:t>http://www.ceipjuanherreraalcausa.es/Recursosdidacticos/TERCERO/da</w:t>
        </w:r>
        <w:r w:rsidRPr="007E01C2">
          <w:rPr>
            <w:rStyle w:val="Hipervnculo"/>
            <w:rFonts w:asciiTheme="minorHAnsi" w:eastAsiaTheme="minorHAnsi" w:hAnsiTheme="minorHAnsi" w:cstheme="minorHAnsi"/>
            <w:color w:val="1F497D" w:themeColor="text2"/>
            <w:sz w:val="18"/>
            <w:szCs w:val="18"/>
            <w:lang w:eastAsia="en-US"/>
          </w:rPr>
          <w:t>t</w:t>
        </w:r>
        <w:r w:rsidRPr="007E01C2">
          <w:rPr>
            <w:rStyle w:val="Hipervnculo"/>
            <w:rFonts w:asciiTheme="minorHAnsi" w:eastAsiaTheme="minorHAnsi" w:hAnsiTheme="minorHAnsi" w:cstheme="minorHAnsi"/>
            <w:color w:val="1F497D" w:themeColor="text2"/>
            <w:sz w:val="18"/>
            <w:szCs w:val="18"/>
            <w:lang w:eastAsia="en-US"/>
          </w:rPr>
          <w:t>os/08_Religion/datos/rdi/u14/u14_Bartimeo.htm</w:t>
        </w:r>
      </w:hyperlink>
    </w:p>
    <w:p w:rsidR="00F67177" w:rsidRPr="007E01C2" w:rsidRDefault="00F67177" w:rsidP="007A7DAE">
      <w:pPr>
        <w:ind w:left="1440" w:right="566"/>
        <w:rPr>
          <w:rFonts w:asciiTheme="minorHAnsi" w:eastAsiaTheme="minorHAnsi" w:hAnsiTheme="minorHAnsi" w:cstheme="minorHAnsi"/>
          <w:color w:val="1F497D" w:themeColor="text2"/>
          <w:sz w:val="18"/>
          <w:szCs w:val="18"/>
          <w:lang w:eastAsia="en-US"/>
        </w:rPr>
      </w:pPr>
      <w:r w:rsidRPr="007E01C2">
        <w:rPr>
          <w:rFonts w:asciiTheme="minorHAnsi" w:eastAsiaTheme="minorHAnsi" w:hAnsiTheme="minorHAnsi" w:cstheme="minorHAnsi"/>
          <w:color w:val="1F497D" w:themeColor="text2"/>
          <w:sz w:val="18"/>
          <w:szCs w:val="18"/>
          <w:lang w:eastAsia="en-US"/>
        </w:rPr>
        <w:t>-“Tres actitudes”: adoración, presencia y humildad, reflexión:</w:t>
      </w:r>
      <w:r w:rsidRPr="007E01C2">
        <w:rPr>
          <w:rFonts w:asciiTheme="minorHAnsi" w:eastAsiaTheme="minorHAnsi" w:hAnsiTheme="minorHAnsi" w:cstheme="minorHAnsi"/>
          <w:color w:val="1F497D" w:themeColor="text2"/>
          <w:sz w:val="22"/>
          <w:szCs w:val="22"/>
          <w:lang w:eastAsia="en-US"/>
        </w:rPr>
        <w:t xml:space="preserve"> </w:t>
      </w:r>
      <w:hyperlink r:id="rId14" w:history="1">
        <w:r w:rsidRPr="007E01C2">
          <w:rPr>
            <w:rStyle w:val="Hipervnculo"/>
            <w:rFonts w:asciiTheme="minorHAnsi" w:eastAsiaTheme="minorHAnsi" w:hAnsiTheme="minorHAnsi" w:cstheme="minorHAnsi"/>
            <w:color w:val="1F497D" w:themeColor="text2"/>
            <w:sz w:val="18"/>
            <w:szCs w:val="18"/>
            <w:lang w:eastAsia="en-US"/>
          </w:rPr>
          <w:t>https:</w:t>
        </w:r>
        <w:r w:rsidRPr="007E01C2">
          <w:rPr>
            <w:rStyle w:val="Hipervnculo"/>
            <w:rFonts w:asciiTheme="minorHAnsi" w:eastAsiaTheme="minorHAnsi" w:hAnsiTheme="minorHAnsi" w:cstheme="minorHAnsi"/>
            <w:color w:val="1F497D" w:themeColor="text2"/>
            <w:sz w:val="18"/>
            <w:szCs w:val="18"/>
            <w:lang w:eastAsia="en-US"/>
          </w:rPr>
          <w:t>/</w:t>
        </w:r>
        <w:r w:rsidRPr="007E01C2">
          <w:rPr>
            <w:rStyle w:val="Hipervnculo"/>
            <w:rFonts w:asciiTheme="minorHAnsi" w:eastAsiaTheme="minorHAnsi" w:hAnsiTheme="minorHAnsi" w:cstheme="minorHAnsi"/>
            <w:color w:val="1F497D" w:themeColor="text2"/>
            <w:sz w:val="18"/>
            <w:szCs w:val="18"/>
            <w:lang w:eastAsia="en-US"/>
          </w:rPr>
          <w:t>/www.youtube.com/watch?time_continue=114&amp;v=aiYwZ9IraqA</w:t>
        </w:r>
      </w:hyperlink>
      <w:r w:rsidRPr="007E01C2">
        <w:rPr>
          <w:rFonts w:asciiTheme="minorHAnsi" w:eastAsiaTheme="minorHAnsi" w:hAnsiTheme="minorHAnsi" w:cstheme="minorHAnsi"/>
          <w:color w:val="1F497D" w:themeColor="text2"/>
          <w:sz w:val="18"/>
          <w:szCs w:val="18"/>
          <w:lang w:eastAsia="en-US"/>
        </w:rPr>
        <w:t xml:space="preserve"> </w:t>
      </w:r>
    </w:p>
    <w:p w:rsidR="007A7DAE" w:rsidRPr="007E01C2" w:rsidRDefault="007A7DAE" w:rsidP="007A7DAE">
      <w:pPr>
        <w:ind w:left="1440" w:right="566"/>
        <w:rPr>
          <w:rFonts w:asciiTheme="minorHAnsi" w:eastAsiaTheme="minorHAnsi" w:hAnsiTheme="minorHAnsi" w:cstheme="minorHAnsi"/>
          <w:color w:val="1F497D" w:themeColor="text2"/>
          <w:sz w:val="22"/>
          <w:szCs w:val="22"/>
          <w:lang w:eastAsia="en-US"/>
        </w:rPr>
      </w:pPr>
      <w:r w:rsidRPr="007E01C2">
        <w:rPr>
          <w:rFonts w:asciiTheme="minorHAnsi" w:eastAsiaTheme="minorHAnsi" w:hAnsiTheme="minorHAnsi" w:cstheme="minorHAnsi"/>
          <w:color w:val="1F497D" w:themeColor="text2"/>
          <w:sz w:val="22"/>
          <w:szCs w:val="22"/>
          <w:lang w:eastAsia="en-US"/>
        </w:rPr>
        <w:t xml:space="preserve">-“No cierres los ojos”, reflexión: </w:t>
      </w:r>
      <w:hyperlink r:id="rId15" w:history="1">
        <w:r w:rsidRPr="007E01C2">
          <w:rPr>
            <w:rStyle w:val="Hipervnculo"/>
            <w:rFonts w:asciiTheme="minorHAnsi" w:eastAsiaTheme="minorHAnsi" w:hAnsiTheme="minorHAnsi" w:cstheme="minorHAnsi"/>
            <w:color w:val="1F497D" w:themeColor="text2"/>
            <w:sz w:val="22"/>
            <w:szCs w:val="22"/>
            <w:lang w:eastAsia="en-US"/>
          </w:rPr>
          <w:t>https://ww</w:t>
        </w:r>
        <w:r w:rsidRPr="007E01C2">
          <w:rPr>
            <w:rStyle w:val="Hipervnculo"/>
            <w:rFonts w:asciiTheme="minorHAnsi" w:eastAsiaTheme="minorHAnsi" w:hAnsiTheme="minorHAnsi" w:cstheme="minorHAnsi"/>
            <w:color w:val="1F497D" w:themeColor="text2"/>
            <w:sz w:val="22"/>
            <w:szCs w:val="22"/>
            <w:lang w:eastAsia="en-US"/>
          </w:rPr>
          <w:t>w</w:t>
        </w:r>
        <w:r w:rsidRPr="007E01C2">
          <w:rPr>
            <w:rStyle w:val="Hipervnculo"/>
            <w:rFonts w:asciiTheme="minorHAnsi" w:eastAsiaTheme="minorHAnsi" w:hAnsiTheme="minorHAnsi" w:cstheme="minorHAnsi"/>
            <w:color w:val="1F497D" w:themeColor="text2"/>
            <w:sz w:val="22"/>
            <w:szCs w:val="22"/>
            <w:lang w:eastAsia="en-US"/>
          </w:rPr>
          <w:t>.youtube.com/watch?v=ljxRNfrOX94</w:t>
        </w:r>
      </w:hyperlink>
    </w:p>
    <w:p w:rsidR="007A7DAE" w:rsidRPr="007E01C2" w:rsidRDefault="007A7DAE" w:rsidP="007A7DAE">
      <w:pPr>
        <w:ind w:left="1440" w:right="566"/>
        <w:rPr>
          <w:rFonts w:asciiTheme="minorHAnsi" w:eastAsiaTheme="minorHAnsi" w:hAnsiTheme="minorHAnsi" w:cstheme="minorHAnsi"/>
          <w:color w:val="1F497D" w:themeColor="text2"/>
          <w:sz w:val="22"/>
          <w:szCs w:val="22"/>
          <w:lang w:eastAsia="en-US"/>
        </w:rPr>
      </w:pPr>
      <w:r w:rsidRPr="007E01C2">
        <w:rPr>
          <w:rFonts w:asciiTheme="minorHAnsi" w:eastAsiaTheme="minorHAnsi" w:hAnsiTheme="minorHAnsi" w:cstheme="minorHAnsi"/>
          <w:color w:val="1F497D" w:themeColor="text2"/>
          <w:sz w:val="22"/>
          <w:szCs w:val="22"/>
          <w:lang w:eastAsia="en-US"/>
        </w:rPr>
        <w:t>-Canto “</w:t>
      </w:r>
      <w:proofErr w:type="spellStart"/>
      <w:r w:rsidRPr="007E01C2">
        <w:rPr>
          <w:rFonts w:asciiTheme="minorHAnsi" w:eastAsiaTheme="minorHAnsi" w:hAnsiTheme="minorHAnsi" w:cstheme="minorHAnsi"/>
          <w:color w:val="1F497D" w:themeColor="text2"/>
          <w:sz w:val="22"/>
          <w:szCs w:val="22"/>
          <w:lang w:eastAsia="en-US"/>
        </w:rPr>
        <w:t>Bartimeo</w:t>
      </w:r>
      <w:proofErr w:type="spellEnd"/>
      <w:r w:rsidR="00E554F3" w:rsidRPr="007E01C2">
        <w:rPr>
          <w:rFonts w:asciiTheme="minorHAnsi" w:eastAsiaTheme="minorHAnsi" w:hAnsiTheme="minorHAnsi" w:cstheme="minorHAnsi"/>
          <w:color w:val="1F497D" w:themeColor="text2"/>
          <w:sz w:val="22"/>
          <w:szCs w:val="22"/>
          <w:lang w:eastAsia="en-US"/>
        </w:rPr>
        <w:t>,</w:t>
      </w:r>
      <w:r w:rsidRPr="007E01C2">
        <w:rPr>
          <w:rFonts w:asciiTheme="minorHAnsi" w:eastAsiaTheme="minorHAnsi" w:hAnsiTheme="minorHAnsi" w:cstheme="minorHAnsi"/>
          <w:color w:val="1F497D" w:themeColor="text2"/>
          <w:sz w:val="22"/>
          <w:szCs w:val="22"/>
          <w:lang w:eastAsia="en-US"/>
        </w:rPr>
        <w:t xml:space="preserve"> el ciego”: </w:t>
      </w:r>
      <w:hyperlink r:id="rId16" w:history="1">
        <w:r w:rsidRPr="007E01C2">
          <w:rPr>
            <w:rStyle w:val="Hipervnculo"/>
            <w:rFonts w:asciiTheme="minorHAnsi" w:eastAsiaTheme="minorHAnsi" w:hAnsiTheme="minorHAnsi" w:cstheme="minorHAnsi"/>
            <w:color w:val="1F497D" w:themeColor="text2"/>
            <w:sz w:val="22"/>
            <w:szCs w:val="22"/>
            <w:lang w:eastAsia="en-US"/>
          </w:rPr>
          <w:t>https://www.you</w:t>
        </w:r>
        <w:r w:rsidRPr="007E01C2">
          <w:rPr>
            <w:rStyle w:val="Hipervnculo"/>
            <w:rFonts w:asciiTheme="minorHAnsi" w:eastAsiaTheme="minorHAnsi" w:hAnsiTheme="minorHAnsi" w:cstheme="minorHAnsi"/>
            <w:color w:val="1F497D" w:themeColor="text2"/>
            <w:sz w:val="22"/>
            <w:szCs w:val="22"/>
            <w:lang w:eastAsia="en-US"/>
          </w:rPr>
          <w:t>t</w:t>
        </w:r>
        <w:r w:rsidRPr="007E01C2">
          <w:rPr>
            <w:rStyle w:val="Hipervnculo"/>
            <w:rFonts w:asciiTheme="minorHAnsi" w:eastAsiaTheme="minorHAnsi" w:hAnsiTheme="minorHAnsi" w:cstheme="minorHAnsi"/>
            <w:color w:val="1F497D" w:themeColor="text2"/>
            <w:sz w:val="22"/>
            <w:szCs w:val="22"/>
            <w:lang w:eastAsia="en-US"/>
          </w:rPr>
          <w:t>ube.com/watch?v=Hr0O0yhisvY</w:t>
        </w:r>
      </w:hyperlink>
    </w:p>
    <w:p w:rsidR="007A7DAE" w:rsidRPr="007E01C2" w:rsidRDefault="007A7DAE" w:rsidP="007A7DAE">
      <w:pPr>
        <w:ind w:left="1440" w:right="566"/>
        <w:rPr>
          <w:rFonts w:asciiTheme="minorHAnsi" w:eastAsiaTheme="minorHAnsi" w:hAnsiTheme="minorHAnsi" w:cstheme="minorHAnsi"/>
          <w:sz w:val="22"/>
          <w:szCs w:val="22"/>
          <w:lang w:eastAsia="en-US"/>
        </w:rPr>
      </w:pPr>
      <w:r w:rsidRPr="007E01C2">
        <w:rPr>
          <w:rFonts w:asciiTheme="minorHAnsi" w:eastAsiaTheme="minorHAnsi" w:hAnsiTheme="minorHAnsi" w:cstheme="minorHAnsi"/>
          <w:color w:val="1F497D" w:themeColor="text2"/>
          <w:sz w:val="22"/>
          <w:szCs w:val="22"/>
          <w:lang w:eastAsia="en-US"/>
        </w:rPr>
        <w:t xml:space="preserve">-Canto “El ciego </w:t>
      </w:r>
      <w:proofErr w:type="spellStart"/>
      <w:r w:rsidRPr="007E01C2">
        <w:rPr>
          <w:rFonts w:asciiTheme="minorHAnsi" w:eastAsiaTheme="minorHAnsi" w:hAnsiTheme="minorHAnsi" w:cstheme="minorHAnsi"/>
          <w:color w:val="1F497D" w:themeColor="text2"/>
          <w:sz w:val="22"/>
          <w:szCs w:val="22"/>
          <w:lang w:eastAsia="en-US"/>
        </w:rPr>
        <w:t>Bartimeo</w:t>
      </w:r>
      <w:proofErr w:type="spellEnd"/>
      <w:r w:rsidRPr="007E01C2">
        <w:rPr>
          <w:rFonts w:asciiTheme="minorHAnsi" w:eastAsiaTheme="minorHAnsi" w:hAnsiTheme="minorHAnsi" w:cstheme="minorHAnsi"/>
          <w:color w:val="1F497D" w:themeColor="text2"/>
          <w:sz w:val="22"/>
          <w:szCs w:val="22"/>
          <w:lang w:eastAsia="en-US"/>
        </w:rPr>
        <w:t xml:space="preserve">”: </w:t>
      </w:r>
      <w:hyperlink r:id="rId17" w:history="1">
        <w:r w:rsidRPr="007E01C2">
          <w:rPr>
            <w:rStyle w:val="Hipervnculo"/>
            <w:rFonts w:asciiTheme="minorHAnsi" w:eastAsiaTheme="minorHAnsi" w:hAnsiTheme="minorHAnsi" w:cstheme="minorHAnsi"/>
            <w:color w:val="auto"/>
            <w:sz w:val="22"/>
            <w:szCs w:val="22"/>
            <w:lang w:eastAsia="en-US"/>
          </w:rPr>
          <w:t>https://</w:t>
        </w:r>
        <w:r w:rsidRPr="007E01C2">
          <w:rPr>
            <w:rStyle w:val="Hipervnculo"/>
            <w:rFonts w:asciiTheme="minorHAnsi" w:eastAsiaTheme="minorHAnsi" w:hAnsiTheme="minorHAnsi" w:cstheme="minorHAnsi"/>
            <w:color w:val="auto"/>
            <w:sz w:val="22"/>
            <w:szCs w:val="22"/>
            <w:lang w:eastAsia="en-US"/>
          </w:rPr>
          <w:t>w</w:t>
        </w:r>
        <w:r w:rsidRPr="007E01C2">
          <w:rPr>
            <w:rStyle w:val="Hipervnculo"/>
            <w:rFonts w:asciiTheme="minorHAnsi" w:eastAsiaTheme="minorHAnsi" w:hAnsiTheme="minorHAnsi" w:cstheme="minorHAnsi"/>
            <w:color w:val="auto"/>
            <w:sz w:val="22"/>
            <w:szCs w:val="22"/>
            <w:lang w:eastAsia="en-US"/>
          </w:rPr>
          <w:t>ww.youtube.com/watch?v=Dm2Q2h2r_Mw</w:t>
        </w:r>
      </w:hyperlink>
    </w:p>
    <w:p w:rsidR="007A7DAE" w:rsidRPr="00B61C8B" w:rsidRDefault="007A7DAE" w:rsidP="00935A7E">
      <w:pPr>
        <w:ind w:left="1701" w:right="566" w:hanging="283"/>
        <w:jc w:val="both"/>
        <w:rPr>
          <w:rFonts w:asciiTheme="minorHAnsi" w:hAnsiTheme="minorHAnsi"/>
          <w:color w:val="1F497D" w:themeColor="text2"/>
          <w:sz w:val="22"/>
          <w:szCs w:val="22"/>
        </w:rPr>
      </w:pPr>
    </w:p>
    <w:p w:rsidR="00FD3BD3" w:rsidRPr="003D5E40" w:rsidRDefault="00FD3BD3" w:rsidP="00FD3BD3">
      <w:pPr>
        <w:ind w:left="1440" w:right="566"/>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color w:val="1F497D" w:themeColor="text2"/>
          <w:sz w:val="28"/>
          <w:szCs w:val="28"/>
          <w:lang w:eastAsia="en-US"/>
        </w:rPr>
        <w:t>8</w:t>
      </w:r>
      <w:r w:rsidRPr="003D5E40">
        <w:rPr>
          <w:rFonts w:asciiTheme="minorHAnsi" w:eastAsiaTheme="minorHAnsi" w:hAnsiTheme="minorHAnsi" w:cs="Segoe UI"/>
          <w:b/>
          <w:color w:val="1F497D" w:themeColor="text2"/>
          <w:sz w:val="28"/>
          <w:szCs w:val="28"/>
          <w:lang w:eastAsia="en-US"/>
        </w:rPr>
        <w:t>. SUGERENCIAS:</w:t>
      </w:r>
      <w:r w:rsidR="007E01C2" w:rsidRPr="007E01C2">
        <w:rPr>
          <w:noProof/>
          <w:sz w:val="20"/>
          <w:szCs w:val="20"/>
        </w:rPr>
        <w:t xml:space="preserve"> </w:t>
      </w:r>
    </w:p>
    <w:p w:rsidR="00887835" w:rsidRDefault="007E01C2" w:rsidP="00E554F3">
      <w:pPr>
        <w:ind w:left="1440" w:right="566" w:firstLine="261"/>
        <w:jc w:val="both"/>
        <w:rPr>
          <w:rFonts w:asciiTheme="minorHAnsi" w:eastAsiaTheme="minorHAnsi" w:hAnsiTheme="minorHAnsi" w:cs="Segoe UI"/>
          <w:i/>
          <w:color w:val="1F497D" w:themeColor="text2"/>
          <w:sz w:val="20"/>
          <w:szCs w:val="20"/>
          <w:lang w:eastAsia="en-US"/>
        </w:rPr>
      </w:pPr>
      <w:r>
        <w:rPr>
          <w:rFonts w:asciiTheme="minorHAnsi" w:eastAsiaTheme="minorHAnsi" w:hAnsiTheme="minorHAnsi" w:cs="Segoe UI"/>
          <w:noProof/>
          <w:color w:val="1F497D" w:themeColor="text2"/>
          <w:sz w:val="20"/>
          <w:szCs w:val="20"/>
        </w:rPr>
        <w:drawing>
          <wp:anchor distT="0" distB="0" distL="114300" distR="114300" simplePos="0" relativeHeight="251677696" behindDoc="1" locked="0" layoutInCell="1" allowOverlap="1">
            <wp:simplePos x="0" y="0"/>
            <wp:positionH relativeFrom="column">
              <wp:posOffset>5349875</wp:posOffset>
            </wp:positionH>
            <wp:positionV relativeFrom="paragraph">
              <wp:posOffset>128905</wp:posOffset>
            </wp:positionV>
            <wp:extent cx="1819275" cy="1699260"/>
            <wp:effectExtent l="19050" t="0" r="9525" b="0"/>
            <wp:wrapThrough wrapText="bothSides">
              <wp:wrapPolygon edited="0">
                <wp:start x="-226" y="0"/>
                <wp:lineTo x="-226" y="21309"/>
                <wp:lineTo x="21713" y="21309"/>
                <wp:lineTo x="21713" y="0"/>
                <wp:lineTo x="-226" y="0"/>
              </wp:wrapPolygon>
            </wp:wrapThrough>
            <wp:docPr id="456" name="il_fi" descr="http://www.ocdburgos.org/imagftp/im12006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cdburgos.org/imagftp/im120061029.jpg"/>
                    <pic:cNvPicPr>
                      <a:picLocks noChangeAspect="1" noChangeArrowheads="1"/>
                    </pic:cNvPicPr>
                  </pic:nvPicPr>
                  <pic:blipFill>
                    <a:blip r:embed="rId18" r:link="rId19" cstate="print"/>
                    <a:srcRect/>
                    <a:stretch>
                      <a:fillRect/>
                    </a:stretch>
                  </pic:blipFill>
                  <pic:spPr bwMode="auto">
                    <a:xfrm>
                      <a:off x="0" y="0"/>
                      <a:ext cx="1819275" cy="1699260"/>
                    </a:xfrm>
                    <a:prstGeom prst="rect">
                      <a:avLst/>
                    </a:prstGeom>
                    <a:noFill/>
                    <a:ln w="9525">
                      <a:noFill/>
                      <a:miter lim="800000"/>
                      <a:headEnd/>
                      <a:tailEnd/>
                    </a:ln>
                  </pic:spPr>
                </pic:pic>
              </a:graphicData>
            </a:graphic>
          </wp:anchor>
        </w:drawing>
      </w:r>
      <w:r w:rsidR="009314C8" w:rsidRPr="00F27492">
        <w:rPr>
          <w:rFonts w:asciiTheme="minorHAnsi" w:eastAsiaTheme="minorHAnsi" w:hAnsiTheme="minorHAnsi" w:cs="Segoe UI"/>
          <w:color w:val="1F497D" w:themeColor="text2"/>
          <w:sz w:val="20"/>
          <w:szCs w:val="20"/>
          <w:lang w:eastAsia="en-US"/>
        </w:rPr>
        <w:t>-</w:t>
      </w:r>
      <w:r w:rsidR="00E554F3" w:rsidRPr="00E554F3">
        <w:rPr>
          <w:rFonts w:asciiTheme="minorHAnsi" w:eastAsiaTheme="minorHAnsi" w:hAnsiTheme="minorHAnsi" w:cs="Segoe UI"/>
          <w:color w:val="1F497D" w:themeColor="text2"/>
          <w:sz w:val="20"/>
          <w:szCs w:val="20"/>
          <w:lang w:eastAsia="en-US"/>
        </w:rPr>
        <w:t xml:space="preserve">Jesús resucitado es la luz del mundo. El cirio pascual representa a Jesús resucitado. Encendamos nuestras velitas en el cirio y pidámosle a Jesús que acudamos a él pidiéndole que llene nuestro corazón de luz, que nos ayude a no ser ciegos convencimiento, que nos dé el colirio de la fe para ver la vida con sus ojos. </w:t>
      </w:r>
      <w:r w:rsidR="00F67177" w:rsidRPr="00F27492">
        <w:rPr>
          <w:rFonts w:asciiTheme="minorHAnsi" w:eastAsiaTheme="minorHAnsi" w:hAnsiTheme="minorHAnsi" w:cs="Segoe UI"/>
          <w:color w:val="1F497D" w:themeColor="text2"/>
          <w:sz w:val="20"/>
          <w:szCs w:val="20"/>
          <w:lang w:eastAsia="en-US"/>
        </w:rPr>
        <w:t xml:space="preserve"> </w:t>
      </w:r>
      <w:r w:rsidR="00E554F3">
        <w:rPr>
          <w:rFonts w:asciiTheme="minorHAnsi" w:eastAsiaTheme="minorHAnsi" w:hAnsiTheme="minorHAnsi" w:cs="Segoe UI"/>
          <w:color w:val="1F497D" w:themeColor="text2"/>
          <w:sz w:val="20"/>
          <w:szCs w:val="20"/>
          <w:lang w:eastAsia="en-US"/>
        </w:rPr>
        <w:t xml:space="preserve">El catequista prepara un lugar donde dejar las lamparillas y le da el fuego de la llama del cirio encendiéndoles la vela. Un niño puede decir: </w:t>
      </w:r>
      <w:r w:rsidR="00E554F3" w:rsidRPr="00E554F3">
        <w:rPr>
          <w:rFonts w:asciiTheme="minorHAnsi" w:eastAsiaTheme="minorHAnsi" w:hAnsiTheme="minorHAnsi" w:cs="Segoe UI"/>
          <w:i/>
          <w:color w:val="1F497D" w:themeColor="text2"/>
          <w:sz w:val="20"/>
          <w:szCs w:val="20"/>
          <w:lang w:eastAsia="en-US"/>
        </w:rPr>
        <w:t>“Ofrecemos estas lamparillas para pedirle a Jesús que llene de luz los ojos de nuestro corazón y así dejemos de ser ciegos de conveniencia”.</w:t>
      </w:r>
    </w:p>
    <w:p w:rsidR="00E554F3" w:rsidRPr="00F27492" w:rsidRDefault="00E554F3" w:rsidP="00E554F3">
      <w:pPr>
        <w:ind w:left="1440" w:right="566" w:firstLine="261"/>
        <w:jc w:val="both"/>
        <w:rPr>
          <w:rFonts w:asciiTheme="minorHAnsi" w:eastAsiaTheme="minorHAnsi" w:hAnsiTheme="minorHAnsi" w:cs="Segoe UI"/>
          <w:color w:val="1F497D" w:themeColor="text2"/>
          <w:sz w:val="20"/>
          <w:szCs w:val="20"/>
          <w:lang w:eastAsia="en-US"/>
        </w:rPr>
      </w:pPr>
      <w:r w:rsidRPr="00E554F3">
        <w:rPr>
          <w:rFonts w:asciiTheme="minorHAnsi" w:eastAsiaTheme="minorHAnsi" w:hAnsiTheme="minorHAnsi" w:cs="Segoe UI"/>
          <w:color w:val="1F497D" w:themeColor="text2"/>
          <w:sz w:val="20"/>
          <w:szCs w:val="20"/>
          <w:lang w:eastAsia="en-US"/>
        </w:rPr>
        <w:t>-Se podría hacer la representación del evangelio dialogado entre los distintos personajes</w:t>
      </w:r>
      <w:r>
        <w:rPr>
          <w:rFonts w:asciiTheme="minorHAnsi" w:eastAsiaTheme="minorHAnsi" w:hAnsiTheme="minorHAnsi" w:cs="Segoe UI"/>
          <w:i/>
          <w:color w:val="1F497D" w:themeColor="text2"/>
          <w:sz w:val="20"/>
          <w:szCs w:val="20"/>
          <w:lang w:eastAsia="en-US"/>
        </w:rPr>
        <w:t xml:space="preserve">: </w:t>
      </w:r>
      <w:r w:rsidRPr="00E554F3">
        <w:rPr>
          <w:rFonts w:asciiTheme="minorHAnsi" w:eastAsiaTheme="minorHAnsi" w:hAnsiTheme="minorHAnsi" w:cs="Segoe UI"/>
          <w:i/>
          <w:color w:val="1F497D" w:themeColor="text2"/>
          <w:sz w:val="20"/>
          <w:szCs w:val="20"/>
          <w:lang w:eastAsia="en-US"/>
        </w:rPr>
        <w:t xml:space="preserve">Narrador- </w:t>
      </w:r>
      <w:proofErr w:type="spellStart"/>
      <w:r w:rsidRPr="00E554F3">
        <w:rPr>
          <w:rFonts w:asciiTheme="minorHAnsi" w:eastAsiaTheme="minorHAnsi" w:hAnsiTheme="minorHAnsi" w:cs="Segoe UI"/>
          <w:i/>
          <w:color w:val="1F497D" w:themeColor="text2"/>
          <w:sz w:val="20"/>
          <w:szCs w:val="20"/>
          <w:lang w:eastAsia="en-US"/>
        </w:rPr>
        <w:t>Bar</w:t>
      </w:r>
      <w:r>
        <w:rPr>
          <w:rFonts w:asciiTheme="minorHAnsi" w:eastAsiaTheme="minorHAnsi" w:hAnsiTheme="minorHAnsi" w:cs="Segoe UI"/>
          <w:i/>
          <w:color w:val="1F497D" w:themeColor="text2"/>
          <w:sz w:val="20"/>
          <w:szCs w:val="20"/>
          <w:lang w:eastAsia="en-US"/>
        </w:rPr>
        <w:t>timeo</w:t>
      </w:r>
      <w:proofErr w:type="spellEnd"/>
      <w:r>
        <w:rPr>
          <w:rFonts w:asciiTheme="minorHAnsi" w:eastAsiaTheme="minorHAnsi" w:hAnsiTheme="minorHAnsi" w:cs="Segoe UI"/>
          <w:i/>
          <w:color w:val="1F497D" w:themeColor="text2"/>
          <w:sz w:val="20"/>
          <w:szCs w:val="20"/>
          <w:lang w:eastAsia="en-US"/>
        </w:rPr>
        <w:t xml:space="preserve"> – Apóstoles- Jesús – Juan. </w:t>
      </w:r>
    </w:p>
    <w:p w:rsidR="00887835" w:rsidRDefault="00E554F3" w:rsidP="00E554F3">
      <w:pPr>
        <w:ind w:left="1440" w:right="566" w:firstLine="261"/>
        <w:jc w:val="both"/>
        <w:rPr>
          <w:rFonts w:asciiTheme="minorHAnsi" w:eastAsiaTheme="minorHAnsi" w:hAnsiTheme="minorHAnsi" w:cs="Segoe UI"/>
          <w:color w:val="1F497D" w:themeColor="text2"/>
          <w:sz w:val="22"/>
          <w:szCs w:val="22"/>
          <w:lang w:eastAsia="en-US"/>
        </w:rPr>
      </w:pPr>
      <w:r>
        <w:rPr>
          <w:rFonts w:asciiTheme="minorHAnsi" w:eastAsiaTheme="minorHAnsi" w:hAnsiTheme="minorHAnsi" w:cs="Segoe UI"/>
          <w:color w:val="1F497D" w:themeColor="text2"/>
          <w:sz w:val="22"/>
          <w:szCs w:val="22"/>
          <w:lang w:eastAsia="en-US"/>
        </w:rPr>
        <w:t>-Habría que destacar que el que cree ve de forma nueva, como veía Jesús, desde el corazón, desde el evangelio. La mirada de la fe nos da la oportunidad de afrontar la realidad sin cegueras, sin miopía, sin intereses…</w:t>
      </w:r>
    </w:p>
    <w:p w:rsidR="00E554F3" w:rsidRDefault="00E554F3" w:rsidP="00E554F3">
      <w:pPr>
        <w:ind w:left="1440" w:right="566" w:firstLine="261"/>
        <w:jc w:val="both"/>
        <w:rPr>
          <w:rFonts w:asciiTheme="minorHAnsi" w:eastAsiaTheme="minorHAnsi" w:hAnsiTheme="minorHAnsi" w:cs="Segoe UI"/>
          <w:color w:val="1F497D" w:themeColor="text2"/>
          <w:sz w:val="22"/>
          <w:szCs w:val="22"/>
          <w:lang w:eastAsia="en-US"/>
        </w:rPr>
      </w:pPr>
      <w:r>
        <w:rPr>
          <w:rFonts w:asciiTheme="minorHAnsi" w:eastAsiaTheme="minorHAnsi" w:hAnsiTheme="minorHAnsi" w:cs="Segoe UI"/>
          <w:color w:val="1F497D" w:themeColor="text2"/>
          <w:sz w:val="22"/>
          <w:szCs w:val="22"/>
          <w:lang w:eastAsia="en-US"/>
        </w:rPr>
        <w:t>-Sería interesante dialogar con un ciego de la comunidad y preguntarle si teme tropezar, si sabe a dónde dirigirse, si tiene algún lazarillo, si conoce algún museo para ciegos o si sabe como es el rostro de sus seres queridos. Y reconocer que todos tenemos nuestras cegueras, que podríamos representar con una venda en los ojos.</w:t>
      </w:r>
    </w:p>
    <w:p w:rsidR="00E554F3" w:rsidRDefault="00D51F88" w:rsidP="00E554F3">
      <w:pPr>
        <w:ind w:left="1440" w:right="566" w:firstLine="261"/>
        <w:jc w:val="both"/>
        <w:rPr>
          <w:rFonts w:asciiTheme="minorHAnsi" w:eastAsiaTheme="minorHAnsi" w:hAnsiTheme="minorHAnsi" w:cs="Segoe UI"/>
          <w:color w:val="1F497D" w:themeColor="text2"/>
          <w:sz w:val="22"/>
          <w:szCs w:val="22"/>
          <w:lang w:eastAsia="en-US"/>
        </w:rPr>
      </w:pPr>
      <w:r>
        <w:rPr>
          <w:rFonts w:asciiTheme="minorHAnsi" w:eastAsiaTheme="minorHAnsi" w:hAnsiTheme="minorHAnsi" w:cs="Segoe UI"/>
          <w:noProof/>
          <w:color w:val="1F497D" w:themeColor="text2"/>
          <w:sz w:val="22"/>
          <w:szCs w:val="22"/>
        </w:rPr>
        <w:drawing>
          <wp:anchor distT="0" distB="0" distL="114300" distR="114300" simplePos="0" relativeHeight="251670528" behindDoc="0" locked="0" layoutInCell="1" allowOverlap="1">
            <wp:simplePos x="0" y="0"/>
            <wp:positionH relativeFrom="column">
              <wp:posOffset>5349240</wp:posOffset>
            </wp:positionH>
            <wp:positionV relativeFrom="paragraph">
              <wp:posOffset>2105025</wp:posOffset>
            </wp:positionV>
            <wp:extent cx="1840865" cy="1339850"/>
            <wp:effectExtent l="19050" t="0" r="6985" b="0"/>
            <wp:wrapNone/>
            <wp:docPr id="3" name="Imagen 3" descr="http://javieralbisusj.files.wordpress.com/2009/08/bartim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vieralbisusj.files.wordpress.com/2009/08/bartimeo.jpg"/>
                    <pic:cNvPicPr>
                      <a:picLocks noChangeAspect="1" noChangeArrowheads="1"/>
                    </pic:cNvPicPr>
                  </pic:nvPicPr>
                  <pic:blipFill>
                    <a:blip r:embed="rId20" r:link="rId21" cstate="print"/>
                    <a:srcRect/>
                    <a:stretch>
                      <a:fillRect/>
                    </a:stretch>
                  </pic:blipFill>
                  <pic:spPr bwMode="auto">
                    <a:xfrm>
                      <a:off x="0" y="0"/>
                      <a:ext cx="1840865" cy="1339850"/>
                    </a:xfrm>
                    <a:prstGeom prst="rect">
                      <a:avLst/>
                    </a:prstGeom>
                    <a:noFill/>
                    <a:ln w="9525">
                      <a:noFill/>
                      <a:miter lim="800000"/>
                      <a:headEnd/>
                      <a:tailEnd/>
                    </a:ln>
                  </pic:spPr>
                </pic:pic>
              </a:graphicData>
            </a:graphic>
          </wp:anchor>
        </w:drawing>
      </w:r>
      <w:r>
        <w:rPr>
          <w:rFonts w:asciiTheme="minorHAnsi" w:eastAsiaTheme="minorHAnsi" w:hAnsiTheme="minorHAnsi" w:cs="Segoe UI"/>
          <w:noProof/>
          <w:color w:val="1F497D" w:themeColor="text2"/>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58.5pt;margin-top:83.85pt;width:58.65pt;height:95.75pt;z-index:251671552;mso-position-horizontal-relative:text;mso-position-vertical-relative:text" adj="25025,5820" fillcolor="#95b3d7" strokecolor="#4f81bd" strokeweight="1pt">
            <v:fill color2="#4f81bd" focus="50%" type="gradient"/>
            <v:shadow on="t" type="perspective" color="#243f60" offset="1pt" offset2="-3pt"/>
            <v:textbox>
              <w:txbxContent>
                <w:p w:rsidR="00E554F3" w:rsidRPr="00704B87" w:rsidRDefault="00E554F3" w:rsidP="00E554F3">
                  <w:pPr>
                    <w:jc w:val="center"/>
                    <w:rPr>
                      <w:rFonts w:ascii="Berlin Sans FB Demi" w:hAnsi="Berlin Sans FB Demi"/>
                    </w:rPr>
                  </w:pPr>
                  <w:proofErr w:type="gramStart"/>
                  <w:r w:rsidRPr="00704B87">
                    <w:rPr>
                      <w:rFonts w:ascii="Berlin Sans FB Demi" w:hAnsi="Berlin Sans FB Demi"/>
                      <w:b/>
                      <w:bCs/>
                    </w:rPr>
                    <w:t>«</w:t>
                  </w:r>
                  <w:r w:rsidRPr="00704B87">
                    <w:rPr>
                      <w:rFonts w:ascii="Berlin Sans FB Demi" w:hAnsi="Berlin Sans FB Demi"/>
                      <w:b/>
                      <w:bCs/>
                      <w:iCs/>
                    </w:rPr>
                    <w:t>¿</w:t>
                  </w:r>
                  <w:proofErr w:type="gramEnd"/>
                  <w:r w:rsidRPr="00704B87">
                    <w:rPr>
                      <w:rFonts w:ascii="Berlin Sans FB Demi" w:hAnsi="Berlin Sans FB Demi"/>
                      <w:b/>
                      <w:bCs/>
                      <w:iCs/>
                    </w:rPr>
                    <w:t>Q</w:t>
                  </w:r>
                  <w:r>
                    <w:rPr>
                      <w:rFonts w:ascii="Berlin Sans FB Demi" w:hAnsi="Berlin Sans FB Demi"/>
                      <w:b/>
                      <w:bCs/>
                      <w:iCs/>
                    </w:rPr>
                    <w:t>ué</w:t>
                  </w:r>
                  <w:r w:rsidRPr="00704B87">
                    <w:rPr>
                      <w:rFonts w:ascii="Berlin Sans FB Demi" w:hAnsi="Berlin Sans FB Demi"/>
                      <w:b/>
                      <w:bCs/>
                      <w:iCs/>
                    </w:rPr>
                    <w:t xml:space="preserve"> quieres que haga por ti?</w:t>
                  </w:r>
                  <w:r w:rsidRPr="00704B87">
                    <w:rPr>
                      <w:rFonts w:ascii="Berlin Sans FB Demi" w:hAnsi="Berlin Sans FB Demi"/>
                      <w:b/>
                      <w:bCs/>
                    </w:rPr>
                    <w:t>».</w:t>
                  </w:r>
                </w:p>
              </w:txbxContent>
            </v:textbox>
          </v:shape>
        </w:pict>
      </w:r>
      <w:r>
        <w:rPr>
          <w:rFonts w:asciiTheme="minorHAnsi" w:eastAsiaTheme="minorHAnsi" w:hAnsiTheme="minorHAnsi" w:cs="Segoe UI"/>
          <w:noProof/>
          <w:color w:val="1F497D" w:themeColor="text2"/>
          <w:sz w:val="22"/>
          <w:szCs w:val="22"/>
        </w:rPr>
        <w:drawing>
          <wp:anchor distT="0" distB="0" distL="114300" distR="114300" simplePos="0" relativeHeight="251673600" behindDoc="1" locked="0" layoutInCell="1" allowOverlap="1">
            <wp:simplePos x="0" y="0"/>
            <wp:positionH relativeFrom="column">
              <wp:posOffset>1534795</wp:posOffset>
            </wp:positionH>
            <wp:positionV relativeFrom="paragraph">
              <wp:posOffset>607695</wp:posOffset>
            </wp:positionV>
            <wp:extent cx="2162810" cy="1844040"/>
            <wp:effectExtent l="19050" t="0" r="8890" b="0"/>
            <wp:wrapThrough wrapText="bothSides">
              <wp:wrapPolygon edited="0">
                <wp:start x="-190" y="0"/>
                <wp:lineTo x="-190" y="21421"/>
                <wp:lineTo x="21689" y="21421"/>
                <wp:lineTo x="21689" y="0"/>
                <wp:lineTo x="-190" y="0"/>
              </wp:wrapPolygon>
            </wp:wrapThrough>
            <wp:docPr id="6" name="Imagen 1" descr="http://blogs.21rs.es/kamiano/files/2012/10/gotas-de-l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blogs.21rs.es/kamiano/files/2012/10/gotas-de-la-fe.jpg"/>
                    <pic:cNvPicPr>
                      <a:picLocks noChangeAspect="1" noChangeArrowheads="1"/>
                    </pic:cNvPicPr>
                  </pic:nvPicPr>
                  <pic:blipFill>
                    <a:blip r:embed="rId22" cstate="print"/>
                    <a:srcRect/>
                    <a:stretch>
                      <a:fillRect/>
                    </a:stretch>
                  </pic:blipFill>
                  <pic:spPr bwMode="auto">
                    <a:xfrm>
                      <a:off x="0" y="0"/>
                      <a:ext cx="2162810" cy="1844040"/>
                    </a:xfrm>
                    <a:prstGeom prst="rect">
                      <a:avLst/>
                    </a:prstGeom>
                    <a:noFill/>
                    <a:ln w="9525">
                      <a:noFill/>
                      <a:miter lim="800000"/>
                      <a:headEnd/>
                      <a:tailEnd/>
                    </a:ln>
                  </pic:spPr>
                </pic:pic>
              </a:graphicData>
            </a:graphic>
          </wp:anchor>
        </w:drawing>
      </w:r>
      <w:r w:rsidR="007E01C2">
        <w:rPr>
          <w:rFonts w:asciiTheme="minorHAnsi" w:eastAsiaTheme="minorHAnsi" w:hAnsiTheme="minorHAnsi" w:cs="Segoe UI"/>
          <w:noProof/>
          <w:color w:val="1F497D" w:themeColor="text2"/>
          <w:sz w:val="22"/>
          <w:szCs w:val="22"/>
        </w:rPr>
        <w:pict>
          <v:shape id="_x0000_s1029" type="#_x0000_t62" style="position:absolute;left:0;text-align:left;margin-left:373.5pt;margin-top:213.95pt;width:67.15pt;height:42.2pt;z-index:251672576;mso-position-horizontal-relative:text;mso-position-vertical-relative:text" adj="33132,6270" fillcolor="#95b3d7" strokecolor="#4f81bd" strokeweight="1pt">
            <v:fill color2="#4f81bd" focus="50%" type="gradient"/>
            <v:shadow on="t" type="perspective" color="#243f60" offset="1pt" offset2="-3pt"/>
            <v:textbox>
              <w:txbxContent>
                <w:p w:rsidR="00E554F3" w:rsidRPr="00704B87" w:rsidRDefault="00E554F3" w:rsidP="00E554F3">
                  <w:pPr>
                    <w:jc w:val="center"/>
                    <w:rPr>
                      <w:rFonts w:ascii="Berlin Sans FB Demi" w:hAnsi="Berlin Sans FB Demi"/>
                    </w:rPr>
                  </w:pPr>
                  <w:r w:rsidRPr="00704B87">
                    <w:rPr>
                      <w:rFonts w:ascii="Berlin Sans FB Demi" w:hAnsi="Berlin Sans FB Demi"/>
                      <w:b/>
                      <w:bCs/>
                    </w:rPr>
                    <w:t>«</w:t>
                  </w:r>
                  <w:r>
                    <w:rPr>
                      <w:rFonts w:ascii="Berlin Sans FB Demi" w:hAnsi="Berlin Sans FB Demi"/>
                      <w:b/>
                      <w:bCs/>
                    </w:rPr>
                    <w:t xml:space="preserve">Señor, </w:t>
                  </w:r>
                  <w:proofErr w:type="gramStart"/>
                  <w:r>
                    <w:rPr>
                      <w:rFonts w:ascii="Berlin Sans FB Demi" w:hAnsi="Berlin Sans FB Demi"/>
                      <w:b/>
                      <w:bCs/>
                    </w:rPr>
                    <w:t>¡</w:t>
                  </w:r>
                  <w:proofErr w:type="gramEnd"/>
                  <w:r>
                    <w:rPr>
                      <w:rFonts w:ascii="Berlin Sans FB Demi" w:hAnsi="Berlin Sans FB Demi"/>
                      <w:b/>
                      <w:bCs/>
                    </w:rPr>
                    <w:t>que vea</w:t>
                  </w:r>
                </w:p>
              </w:txbxContent>
            </v:textbox>
          </v:shape>
        </w:pict>
      </w:r>
      <w:r w:rsidR="00E554F3">
        <w:rPr>
          <w:rFonts w:asciiTheme="minorHAnsi" w:eastAsiaTheme="minorHAnsi" w:hAnsiTheme="minorHAnsi" w:cs="Segoe UI"/>
          <w:color w:val="1F497D" w:themeColor="text2"/>
          <w:sz w:val="22"/>
          <w:szCs w:val="22"/>
          <w:lang w:eastAsia="en-US"/>
        </w:rPr>
        <w:t>-Aprendemos la canción de “</w:t>
      </w:r>
      <w:proofErr w:type="spellStart"/>
      <w:r w:rsidR="00E554F3">
        <w:rPr>
          <w:rFonts w:asciiTheme="minorHAnsi" w:eastAsiaTheme="minorHAnsi" w:hAnsiTheme="minorHAnsi" w:cs="Segoe UI"/>
          <w:color w:val="1F497D" w:themeColor="text2"/>
          <w:sz w:val="22"/>
          <w:szCs w:val="22"/>
          <w:lang w:eastAsia="en-US"/>
        </w:rPr>
        <w:t>Bartimeo</w:t>
      </w:r>
      <w:proofErr w:type="spellEnd"/>
      <w:r w:rsidR="00E554F3">
        <w:rPr>
          <w:rFonts w:asciiTheme="minorHAnsi" w:eastAsiaTheme="minorHAnsi" w:hAnsiTheme="minorHAnsi" w:cs="Segoe UI"/>
          <w:color w:val="1F497D" w:themeColor="text2"/>
          <w:sz w:val="22"/>
          <w:szCs w:val="22"/>
          <w:lang w:eastAsia="en-US"/>
        </w:rPr>
        <w:t>, el ciego” (ver vídeos).</w:t>
      </w:r>
    </w:p>
    <w:sectPr w:rsidR="00E554F3" w:rsidSect="00D94045">
      <w:pgSz w:w="11906" w:h="16838"/>
      <w:pgMar w:top="709" w:right="0" w:bottom="142"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15pt;height:11.15pt" o:bullet="t">
        <v:imagedata r:id="rId1" o:title="mso1D"/>
      </v:shape>
    </w:pict>
  </w:numPicBullet>
  <w:abstractNum w:abstractNumId="0">
    <w:nsid w:val="12C71AD5"/>
    <w:multiLevelType w:val="hybridMultilevel"/>
    <w:tmpl w:val="3B2C9534"/>
    <w:lvl w:ilvl="0" w:tplc="0C0A0007">
      <w:start w:val="1"/>
      <w:numFmt w:val="bullet"/>
      <w:lvlText w:val=""/>
      <w:lvlPicBulletId w:val="0"/>
      <w:lvlJc w:val="left"/>
      <w:pPr>
        <w:ind w:left="1712" w:hanging="360"/>
      </w:pPr>
      <w:rPr>
        <w:rFonts w:ascii="Symbol" w:hAnsi="Symbol"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1">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75EF32A9"/>
    <w:multiLevelType w:val="hybridMultilevel"/>
    <w:tmpl w:val="D4E84DB6"/>
    <w:lvl w:ilvl="0" w:tplc="654A1E8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hyphenationZone w:val="425"/>
  <w:characterSpacingControl w:val="doNotCompress"/>
  <w:savePreviewPicture/>
  <w:compat/>
  <w:rsids>
    <w:rsidRoot w:val="00EE0BCD"/>
    <w:rsid w:val="0000024C"/>
    <w:rsid w:val="00000C63"/>
    <w:rsid w:val="000011AB"/>
    <w:rsid w:val="00001A10"/>
    <w:rsid w:val="00001BEE"/>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48D6"/>
    <w:rsid w:val="00014C9B"/>
    <w:rsid w:val="00014CFE"/>
    <w:rsid w:val="00014D2C"/>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B9A"/>
    <w:rsid w:val="00025D6D"/>
    <w:rsid w:val="000263C7"/>
    <w:rsid w:val="000265FB"/>
    <w:rsid w:val="00027740"/>
    <w:rsid w:val="000278FB"/>
    <w:rsid w:val="00027C2E"/>
    <w:rsid w:val="0003004B"/>
    <w:rsid w:val="00030B2D"/>
    <w:rsid w:val="0003135D"/>
    <w:rsid w:val="00031EF8"/>
    <w:rsid w:val="00032A7D"/>
    <w:rsid w:val="00033B82"/>
    <w:rsid w:val="000358A1"/>
    <w:rsid w:val="00035A0D"/>
    <w:rsid w:val="000360AF"/>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6BEE"/>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9A7"/>
    <w:rsid w:val="00060C8B"/>
    <w:rsid w:val="0006119B"/>
    <w:rsid w:val="00061697"/>
    <w:rsid w:val="00061BE1"/>
    <w:rsid w:val="0006218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1942"/>
    <w:rsid w:val="00081E1D"/>
    <w:rsid w:val="0008220B"/>
    <w:rsid w:val="00082621"/>
    <w:rsid w:val="00082725"/>
    <w:rsid w:val="00082834"/>
    <w:rsid w:val="0008283C"/>
    <w:rsid w:val="00082864"/>
    <w:rsid w:val="00082AF7"/>
    <w:rsid w:val="00082C80"/>
    <w:rsid w:val="00082CED"/>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18BF"/>
    <w:rsid w:val="00091CDA"/>
    <w:rsid w:val="00092750"/>
    <w:rsid w:val="000927F2"/>
    <w:rsid w:val="00092FC4"/>
    <w:rsid w:val="0009446F"/>
    <w:rsid w:val="00095127"/>
    <w:rsid w:val="00095511"/>
    <w:rsid w:val="00095561"/>
    <w:rsid w:val="00095755"/>
    <w:rsid w:val="000964DB"/>
    <w:rsid w:val="00096A6E"/>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7E5"/>
    <w:rsid w:val="000B7E31"/>
    <w:rsid w:val="000B7F6B"/>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768"/>
    <w:rsid w:val="000E0F6D"/>
    <w:rsid w:val="000E11A3"/>
    <w:rsid w:val="000E129F"/>
    <w:rsid w:val="000E15C6"/>
    <w:rsid w:val="000E18CA"/>
    <w:rsid w:val="000E385F"/>
    <w:rsid w:val="000E3F30"/>
    <w:rsid w:val="000E4F88"/>
    <w:rsid w:val="000E5176"/>
    <w:rsid w:val="000E5385"/>
    <w:rsid w:val="000E573A"/>
    <w:rsid w:val="000E6269"/>
    <w:rsid w:val="000E7451"/>
    <w:rsid w:val="000E7673"/>
    <w:rsid w:val="000E77E8"/>
    <w:rsid w:val="000E7F52"/>
    <w:rsid w:val="000F031B"/>
    <w:rsid w:val="000F0D42"/>
    <w:rsid w:val="000F1218"/>
    <w:rsid w:val="000F25AB"/>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6F8"/>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19C"/>
    <w:rsid w:val="0011632A"/>
    <w:rsid w:val="0011658D"/>
    <w:rsid w:val="00116F86"/>
    <w:rsid w:val="0011759B"/>
    <w:rsid w:val="0011762A"/>
    <w:rsid w:val="00117AA0"/>
    <w:rsid w:val="00117CCF"/>
    <w:rsid w:val="00117E4A"/>
    <w:rsid w:val="00120206"/>
    <w:rsid w:val="001204F3"/>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A0"/>
    <w:rsid w:val="00161EC5"/>
    <w:rsid w:val="00162C3D"/>
    <w:rsid w:val="00162E26"/>
    <w:rsid w:val="00162EC0"/>
    <w:rsid w:val="0016301E"/>
    <w:rsid w:val="001634AA"/>
    <w:rsid w:val="00163B44"/>
    <w:rsid w:val="001645DC"/>
    <w:rsid w:val="001646FF"/>
    <w:rsid w:val="001656A2"/>
    <w:rsid w:val="0016602D"/>
    <w:rsid w:val="00166038"/>
    <w:rsid w:val="00166218"/>
    <w:rsid w:val="0016736A"/>
    <w:rsid w:val="00167B4D"/>
    <w:rsid w:val="00167EB3"/>
    <w:rsid w:val="0017021E"/>
    <w:rsid w:val="001706E4"/>
    <w:rsid w:val="00170D57"/>
    <w:rsid w:val="001716AF"/>
    <w:rsid w:val="00171CF6"/>
    <w:rsid w:val="00172248"/>
    <w:rsid w:val="00172C8C"/>
    <w:rsid w:val="00172D0F"/>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71C"/>
    <w:rsid w:val="00190A4E"/>
    <w:rsid w:val="00190F94"/>
    <w:rsid w:val="00191081"/>
    <w:rsid w:val="00191ABF"/>
    <w:rsid w:val="00191ACC"/>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42B1"/>
    <w:rsid w:val="001B42D3"/>
    <w:rsid w:val="001B5184"/>
    <w:rsid w:val="001B5327"/>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8A3"/>
    <w:rsid w:val="001C5D0C"/>
    <w:rsid w:val="001C5D63"/>
    <w:rsid w:val="001C6DBA"/>
    <w:rsid w:val="001C6F1C"/>
    <w:rsid w:val="001C7451"/>
    <w:rsid w:val="001C77F0"/>
    <w:rsid w:val="001C7A6B"/>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751"/>
    <w:rsid w:val="001F616D"/>
    <w:rsid w:val="001F624D"/>
    <w:rsid w:val="001F6E21"/>
    <w:rsid w:val="001F6FDE"/>
    <w:rsid w:val="001F7181"/>
    <w:rsid w:val="001F728F"/>
    <w:rsid w:val="001F7290"/>
    <w:rsid w:val="002009AB"/>
    <w:rsid w:val="00200CC9"/>
    <w:rsid w:val="00201185"/>
    <w:rsid w:val="002012A3"/>
    <w:rsid w:val="002019F2"/>
    <w:rsid w:val="00201AD5"/>
    <w:rsid w:val="00201C61"/>
    <w:rsid w:val="00202072"/>
    <w:rsid w:val="002024AF"/>
    <w:rsid w:val="0020340E"/>
    <w:rsid w:val="002048DE"/>
    <w:rsid w:val="00204C6A"/>
    <w:rsid w:val="00204EAD"/>
    <w:rsid w:val="00204F15"/>
    <w:rsid w:val="002059CD"/>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15"/>
    <w:rsid w:val="002156DA"/>
    <w:rsid w:val="00215D0F"/>
    <w:rsid w:val="00216343"/>
    <w:rsid w:val="0021639E"/>
    <w:rsid w:val="00216E2E"/>
    <w:rsid w:val="00217786"/>
    <w:rsid w:val="00217FE9"/>
    <w:rsid w:val="002201D9"/>
    <w:rsid w:val="00220835"/>
    <w:rsid w:val="00221157"/>
    <w:rsid w:val="00221170"/>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A1F"/>
    <w:rsid w:val="00236CA7"/>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6FE"/>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572A8"/>
    <w:rsid w:val="00260B38"/>
    <w:rsid w:val="00261744"/>
    <w:rsid w:val="002622A4"/>
    <w:rsid w:val="00262DAD"/>
    <w:rsid w:val="0026302B"/>
    <w:rsid w:val="00263314"/>
    <w:rsid w:val="002633FF"/>
    <w:rsid w:val="0026379B"/>
    <w:rsid w:val="00263DA0"/>
    <w:rsid w:val="00263E4E"/>
    <w:rsid w:val="00264927"/>
    <w:rsid w:val="00265289"/>
    <w:rsid w:val="00265464"/>
    <w:rsid w:val="00266003"/>
    <w:rsid w:val="0026673C"/>
    <w:rsid w:val="00270595"/>
    <w:rsid w:val="00270670"/>
    <w:rsid w:val="00270C5D"/>
    <w:rsid w:val="00271A83"/>
    <w:rsid w:val="00271E55"/>
    <w:rsid w:val="002723E8"/>
    <w:rsid w:val="00273B10"/>
    <w:rsid w:val="00275B56"/>
    <w:rsid w:val="00275BB0"/>
    <w:rsid w:val="002760A2"/>
    <w:rsid w:val="0027671D"/>
    <w:rsid w:val="0027722F"/>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97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88D"/>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C64"/>
    <w:rsid w:val="002B4F6F"/>
    <w:rsid w:val="002B5270"/>
    <w:rsid w:val="002B5756"/>
    <w:rsid w:val="002B5D2D"/>
    <w:rsid w:val="002B6E1F"/>
    <w:rsid w:val="002B6F27"/>
    <w:rsid w:val="002B7975"/>
    <w:rsid w:val="002B7ADF"/>
    <w:rsid w:val="002B7D8A"/>
    <w:rsid w:val="002C0085"/>
    <w:rsid w:val="002C06E9"/>
    <w:rsid w:val="002C07F6"/>
    <w:rsid w:val="002C0FC5"/>
    <w:rsid w:val="002C132B"/>
    <w:rsid w:val="002C13C1"/>
    <w:rsid w:val="002C1E9E"/>
    <w:rsid w:val="002C229A"/>
    <w:rsid w:val="002C25E8"/>
    <w:rsid w:val="002C30D0"/>
    <w:rsid w:val="002C371A"/>
    <w:rsid w:val="002C3BF1"/>
    <w:rsid w:val="002C4066"/>
    <w:rsid w:val="002C466F"/>
    <w:rsid w:val="002C4AF9"/>
    <w:rsid w:val="002C528A"/>
    <w:rsid w:val="002C53D0"/>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1C3"/>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5C7"/>
    <w:rsid w:val="002E1674"/>
    <w:rsid w:val="002E193E"/>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2F7881"/>
    <w:rsid w:val="0030001F"/>
    <w:rsid w:val="0030022B"/>
    <w:rsid w:val="003002CB"/>
    <w:rsid w:val="00300E24"/>
    <w:rsid w:val="0030125B"/>
    <w:rsid w:val="00301C7F"/>
    <w:rsid w:val="00302203"/>
    <w:rsid w:val="00302A6F"/>
    <w:rsid w:val="00302C11"/>
    <w:rsid w:val="00304AE4"/>
    <w:rsid w:val="00305321"/>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69C2"/>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594"/>
    <w:rsid w:val="00352650"/>
    <w:rsid w:val="00352EB0"/>
    <w:rsid w:val="003535E6"/>
    <w:rsid w:val="00353A49"/>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AAC"/>
    <w:rsid w:val="00377B6F"/>
    <w:rsid w:val="00377EE2"/>
    <w:rsid w:val="0038080B"/>
    <w:rsid w:val="00381BE1"/>
    <w:rsid w:val="00381EC3"/>
    <w:rsid w:val="00382857"/>
    <w:rsid w:val="00382A18"/>
    <w:rsid w:val="003835D7"/>
    <w:rsid w:val="00383C78"/>
    <w:rsid w:val="00385712"/>
    <w:rsid w:val="00385A18"/>
    <w:rsid w:val="00386933"/>
    <w:rsid w:val="00387038"/>
    <w:rsid w:val="00387755"/>
    <w:rsid w:val="003878A4"/>
    <w:rsid w:val="00390BA3"/>
    <w:rsid w:val="003914A7"/>
    <w:rsid w:val="003917AE"/>
    <w:rsid w:val="003919E1"/>
    <w:rsid w:val="00391D4D"/>
    <w:rsid w:val="00392645"/>
    <w:rsid w:val="00392E38"/>
    <w:rsid w:val="003930F2"/>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EA4"/>
    <w:rsid w:val="003D3FBF"/>
    <w:rsid w:val="003D409D"/>
    <w:rsid w:val="003D4A68"/>
    <w:rsid w:val="003D4CA9"/>
    <w:rsid w:val="003D4FA8"/>
    <w:rsid w:val="003D5837"/>
    <w:rsid w:val="003D5E1A"/>
    <w:rsid w:val="003D5E40"/>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478"/>
    <w:rsid w:val="003E4756"/>
    <w:rsid w:val="003E491C"/>
    <w:rsid w:val="003E53C3"/>
    <w:rsid w:val="003E637B"/>
    <w:rsid w:val="003E6654"/>
    <w:rsid w:val="003E6C69"/>
    <w:rsid w:val="003E75F5"/>
    <w:rsid w:val="003E7971"/>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A74"/>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8CC"/>
    <w:rsid w:val="004131B6"/>
    <w:rsid w:val="00413B99"/>
    <w:rsid w:val="0041443D"/>
    <w:rsid w:val="00414543"/>
    <w:rsid w:val="004145CB"/>
    <w:rsid w:val="00415207"/>
    <w:rsid w:val="004159D8"/>
    <w:rsid w:val="00416362"/>
    <w:rsid w:val="004164A1"/>
    <w:rsid w:val="00416740"/>
    <w:rsid w:val="004172A3"/>
    <w:rsid w:val="00417821"/>
    <w:rsid w:val="00420B56"/>
    <w:rsid w:val="00421114"/>
    <w:rsid w:val="00421B3F"/>
    <w:rsid w:val="00421BA8"/>
    <w:rsid w:val="00422C27"/>
    <w:rsid w:val="00423148"/>
    <w:rsid w:val="004248AD"/>
    <w:rsid w:val="00424E12"/>
    <w:rsid w:val="00425399"/>
    <w:rsid w:val="0042568D"/>
    <w:rsid w:val="00426AC9"/>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46F"/>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34"/>
    <w:rsid w:val="004651D4"/>
    <w:rsid w:val="0046577F"/>
    <w:rsid w:val="00466469"/>
    <w:rsid w:val="00466643"/>
    <w:rsid w:val="00466899"/>
    <w:rsid w:val="00466ADF"/>
    <w:rsid w:val="004674D3"/>
    <w:rsid w:val="0046762D"/>
    <w:rsid w:val="00467670"/>
    <w:rsid w:val="00470EEE"/>
    <w:rsid w:val="004710E5"/>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CB6"/>
    <w:rsid w:val="0048029D"/>
    <w:rsid w:val="00480448"/>
    <w:rsid w:val="00480951"/>
    <w:rsid w:val="0048095E"/>
    <w:rsid w:val="00480FDE"/>
    <w:rsid w:val="0048215F"/>
    <w:rsid w:val="0048300D"/>
    <w:rsid w:val="004830D4"/>
    <w:rsid w:val="004831AC"/>
    <w:rsid w:val="0048422A"/>
    <w:rsid w:val="00484A2C"/>
    <w:rsid w:val="00485EFA"/>
    <w:rsid w:val="004860FA"/>
    <w:rsid w:val="00486FA5"/>
    <w:rsid w:val="00487054"/>
    <w:rsid w:val="00487463"/>
    <w:rsid w:val="004879C9"/>
    <w:rsid w:val="004900BB"/>
    <w:rsid w:val="00490314"/>
    <w:rsid w:val="004907E7"/>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4E2"/>
    <w:rsid w:val="00497643"/>
    <w:rsid w:val="004976A1"/>
    <w:rsid w:val="00497B56"/>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4F"/>
    <w:rsid w:val="004B06D8"/>
    <w:rsid w:val="004B1655"/>
    <w:rsid w:val="004B1BB7"/>
    <w:rsid w:val="004B2A08"/>
    <w:rsid w:val="004B32BC"/>
    <w:rsid w:val="004B34F9"/>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3EF6"/>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781"/>
    <w:rsid w:val="004F7DD2"/>
    <w:rsid w:val="005000C8"/>
    <w:rsid w:val="005006E7"/>
    <w:rsid w:val="00500D9F"/>
    <w:rsid w:val="00500DD5"/>
    <w:rsid w:val="00500DF1"/>
    <w:rsid w:val="00500FF7"/>
    <w:rsid w:val="005012FE"/>
    <w:rsid w:val="00501743"/>
    <w:rsid w:val="00501816"/>
    <w:rsid w:val="00502664"/>
    <w:rsid w:val="00503815"/>
    <w:rsid w:val="0050406D"/>
    <w:rsid w:val="0050447A"/>
    <w:rsid w:val="00505C96"/>
    <w:rsid w:val="00505CC3"/>
    <w:rsid w:val="00505E5F"/>
    <w:rsid w:val="0050606F"/>
    <w:rsid w:val="00506108"/>
    <w:rsid w:val="00506D6A"/>
    <w:rsid w:val="0050788D"/>
    <w:rsid w:val="00507DFD"/>
    <w:rsid w:val="005100BA"/>
    <w:rsid w:val="00510B47"/>
    <w:rsid w:val="00510B60"/>
    <w:rsid w:val="00511947"/>
    <w:rsid w:val="0051232B"/>
    <w:rsid w:val="0051260E"/>
    <w:rsid w:val="00512820"/>
    <w:rsid w:val="00512E07"/>
    <w:rsid w:val="00512E11"/>
    <w:rsid w:val="00513084"/>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4914"/>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AA6"/>
    <w:rsid w:val="00532D3D"/>
    <w:rsid w:val="00532E26"/>
    <w:rsid w:val="00532F0B"/>
    <w:rsid w:val="00533012"/>
    <w:rsid w:val="00533A4E"/>
    <w:rsid w:val="00533FC4"/>
    <w:rsid w:val="00534137"/>
    <w:rsid w:val="00535200"/>
    <w:rsid w:val="00535284"/>
    <w:rsid w:val="005353CF"/>
    <w:rsid w:val="0053579D"/>
    <w:rsid w:val="0053608E"/>
    <w:rsid w:val="005362F6"/>
    <w:rsid w:val="005366FD"/>
    <w:rsid w:val="0053682C"/>
    <w:rsid w:val="00536EA7"/>
    <w:rsid w:val="00537023"/>
    <w:rsid w:val="00537ED2"/>
    <w:rsid w:val="005404C4"/>
    <w:rsid w:val="00540931"/>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7C7"/>
    <w:rsid w:val="00547B16"/>
    <w:rsid w:val="00547EB2"/>
    <w:rsid w:val="005500F3"/>
    <w:rsid w:val="00550371"/>
    <w:rsid w:val="005511D0"/>
    <w:rsid w:val="00551243"/>
    <w:rsid w:val="00552039"/>
    <w:rsid w:val="005535F2"/>
    <w:rsid w:val="005536F8"/>
    <w:rsid w:val="0055397D"/>
    <w:rsid w:val="00554341"/>
    <w:rsid w:val="0055437F"/>
    <w:rsid w:val="00554DB9"/>
    <w:rsid w:val="00555320"/>
    <w:rsid w:val="005558DC"/>
    <w:rsid w:val="00555BF2"/>
    <w:rsid w:val="00556079"/>
    <w:rsid w:val="005560F7"/>
    <w:rsid w:val="005566F4"/>
    <w:rsid w:val="00556818"/>
    <w:rsid w:val="0055684A"/>
    <w:rsid w:val="00556B60"/>
    <w:rsid w:val="00557DB5"/>
    <w:rsid w:val="00557E46"/>
    <w:rsid w:val="00560082"/>
    <w:rsid w:val="00560138"/>
    <w:rsid w:val="00561A7F"/>
    <w:rsid w:val="00561C87"/>
    <w:rsid w:val="005623AB"/>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2F0"/>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48C"/>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30CB"/>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82B"/>
    <w:rsid w:val="005A2AF8"/>
    <w:rsid w:val="005A413F"/>
    <w:rsid w:val="005A47E8"/>
    <w:rsid w:val="005A4EE1"/>
    <w:rsid w:val="005A520B"/>
    <w:rsid w:val="005A6463"/>
    <w:rsid w:val="005A6813"/>
    <w:rsid w:val="005A6BCD"/>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6498"/>
    <w:rsid w:val="005B6AF1"/>
    <w:rsid w:val="005B6BF0"/>
    <w:rsid w:val="005C0EC3"/>
    <w:rsid w:val="005C1257"/>
    <w:rsid w:val="005C1C33"/>
    <w:rsid w:val="005C1D3E"/>
    <w:rsid w:val="005C2371"/>
    <w:rsid w:val="005C291D"/>
    <w:rsid w:val="005C29E6"/>
    <w:rsid w:val="005C2BDA"/>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A2E"/>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3E2"/>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E33"/>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2123"/>
    <w:rsid w:val="00672D74"/>
    <w:rsid w:val="00673049"/>
    <w:rsid w:val="00673065"/>
    <w:rsid w:val="006737E7"/>
    <w:rsid w:val="00673F5C"/>
    <w:rsid w:val="00674651"/>
    <w:rsid w:val="00675B93"/>
    <w:rsid w:val="00676B20"/>
    <w:rsid w:val="00676B80"/>
    <w:rsid w:val="00676E8D"/>
    <w:rsid w:val="0067726F"/>
    <w:rsid w:val="00680533"/>
    <w:rsid w:val="006817F6"/>
    <w:rsid w:val="00681E13"/>
    <w:rsid w:val="00682849"/>
    <w:rsid w:val="00682C07"/>
    <w:rsid w:val="00682EA5"/>
    <w:rsid w:val="0068336E"/>
    <w:rsid w:val="00683839"/>
    <w:rsid w:val="00683ABE"/>
    <w:rsid w:val="0068413B"/>
    <w:rsid w:val="00684573"/>
    <w:rsid w:val="00684DC7"/>
    <w:rsid w:val="00684E17"/>
    <w:rsid w:val="006852F0"/>
    <w:rsid w:val="00685FB0"/>
    <w:rsid w:val="00686015"/>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5309"/>
    <w:rsid w:val="006957F2"/>
    <w:rsid w:val="006961EC"/>
    <w:rsid w:val="006A0CBF"/>
    <w:rsid w:val="006A14E6"/>
    <w:rsid w:val="006A24B3"/>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735"/>
    <w:rsid w:val="006B1ABE"/>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BB9"/>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8B1"/>
    <w:rsid w:val="00714FA7"/>
    <w:rsid w:val="00715AFB"/>
    <w:rsid w:val="007160D1"/>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2EAC"/>
    <w:rsid w:val="00753535"/>
    <w:rsid w:val="0075392A"/>
    <w:rsid w:val="00754622"/>
    <w:rsid w:val="00754D6B"/>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9DB"/>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4C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285"/>
    <w:rsid w:val="00793EA0"/>
    <w:rsid w:val="0079435A"/>
    <w:rsid w:val="0079446B"/>
    <w:rsid w:val="0079534D"/>
    <w:rsid w:val="0079554A"/>
    <w:rsid w:val="007958B9"/>
    <w:rsid w:val="00795A21"/>
    <w:rsid w:val="00795B5C"/>
    <w:rsid w:val="007A0502"/>
    <w:rsid w:val="007A13BA"/>
    <w:rsid w:val="007A14A4"/>
    <w:rsid w:val="007A1982"/>
    <w:rsid w:val="007A19CD"/>
    <w:rsid w:val="007A22DA"/>
    <w:rsid w:val="007A2DA0"/>
    <w:rsid w:val="007A394F"/>
    <w:rsid w:val="007A3AB6"/>
    <w:rsid w:val="007A3B46"/>
    <w:rsid w:val="007A439A"/>
    <w:rsid w:val="007A44D2"/>
    <w:rsid w:val="007A6D83"/>
    <w:rsid w:val="007A781A"/>
    <w:rsid w:val="007A7DAE"/>
    <w:rsid w:val="007B0001"/>
    <w:rsid w:val="007B00F0"/>
    <w:rsid w:val="007B0166"/>
    <w:rsid w:val="007B08A7"/>
    <w:rsid w:val="007B0D06"/>
    <w:rsid w:val="007B0D42"/>
    <w:rsid w:val="007B0F07"/>
    <w:rsid w:val="007B13D7"/>
    <w:rsid w:val="007B1557"/>
    <w:rsid w:val="007B21DC"/>
    <w:rsid w:val="007B224A"/>
    <w:rsid w:val="007B2626"/>
    <w:rsid w:val="007B3781"/>
    <w:rsid w:val="007B38F8"/>
    <w:rsid w:val="007B49EA"/>
    <w:rsid w:val="007B52AE"/>
    <w:rsid w:val="007B544E"/>
    <w:rsid w:val="007B5E8E"/>
    <w:rsid w:val="007B5F2B"/>
    <w:rsid w:val="007C0063"/>
    <w:rsid w:val="007C00E6"/>
    <w:rsid w:val="007C01AA"/>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2311"/>
    <w:rsid w:val="007D25D4"/>
    <w:rsid w:val="007D30F2"/>
    <w:rsid w:val="007D3328"/>
    <w:rsid w:val="007D3DA8"/>
    <w:rsid w:val="007D4877"/>
    <w:rsid w:val="007D4B50"/>
    <w:rsid w:val="007D4F1F"/>
    <w:rsid w:val="007D51DA"/>
    <w:rsid w:val="007D5AF0"/>
    <w:rsid w:val="007D5B35"/>
    <w:rsid w:val="007D5C68"/>
    <w:rsid w:val="007D606B"/>
    <w:rsid w:val="007D7007"/>
    <w:rsid w:val="007D70EF"/>
    <w:rsid w:val="007D749C"/>
    <w:rsid w:val="007E01C2"/>
    <w:rsid w:val="007E03E2"/>
    <w:rsid w:val="007E04B8"/>
    <w:rsid w:val="007E07D4"/>
    <w:rsid w:val="007E100F"/>
    <w:rsid w:val="007E2967"/>
    <w:rsid w:val="007E2DF9"/>
    <w:rsid w:val="007E2F74"/>
    <w:rsid w:val="007E2F83"/>
    <w:rsid w:val="007E3959"/>
    <w:rsid w:val="007E3B79"/>
    <w:rsid w:val="007E4496"/>
    <w:rsid w:val="007E4F35"/>
    <w:rsid w:val="007E52F3"/>
    <w:rsid w:val="007E5408"/>
    <w:rsid w:val="007E739D"/>
    <w:rsid w:val="007E74DC"/>
    <w:rsid w:val="007E75A4"/>
    <w:rsid w:val="007F01F8"/>
    <w:rsid w:val="007F0CC1"/>
    <w:rsid w:val="007F0F3F"/>
    <w:rsid w:val="007F15D2"/>
    <w:rsid w:val="007F471F"/>
    <w:rsid w:val="007F4DA8"/>
    <w:rsid w:val="007F5459"/>
    <w:rsid w:val="007F572B"/>
    <w:rsid w:val="007F6009"/>
    <w:rsid w:val="007F613A"/>
    <w:rsid w:val="007F6219"/>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640"/>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666"/>
    <w:rsid w:val="00832A08"/>
    <w:rsid w:val="00832A2C"/>
    <w:rsid w:val="008338B6"/>
    <w:rsid w:val="00833C76"/>
    <w:rsid w:val="00834541"/>
    <w:rsid w:val="00834C8E"/>
    <w:rsid w:val="00835A7F"/>
    <w:rsid w:val="00835F1C"/>
    <w:rsid w:val="00837968"/>
    <w:rsid w:val="008414DA"/>
    <w:rsid w:val="00841670"/>
    <w:rsid w:val="00841B27"/>
    <w:rsid w:val="00841B5B"/>
    <w:rsid w:val="00841CBB"/>
    <w:rsid w:val="00841DBF"/>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4DB8"/>
    <w:rsid w:val="00855645"/>
    <w:rsid w:val="00855972"/>
    <w:rsid w:val="00856607"/>
    <w:rsid w:val="008567C5"/>
    <w:rsid w:val="00856BAE"/>
    <w:rsid w:val="00856D4E"/>
    <w:rsid w:val="008572A5"/>
    <w:rsid w:val="00860DE1"/>
    <w:rsid w:val="008617B5"/>
    <w:rsid w:val="008617CD"/>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835"/>
    <w:rsid w:val="00890CD0"/>
    <w:rsid w:val="008912BD"/>
    <w:rsid w:val="008916BE"/>
    <w:rsid w:val="00891A9E"/>
    <w:rsid w:val="00891E88"/>
    <w:rsid w:val="0089288A"/>
    <w:rsid w:val="00892AF4"/>
    <w:rsid w:val="0089397A"/>
    <w:rsid w:val="00893CB6"/>
    <w:rsid w:val="0089459F"/>
    <w:rsid w:val="0089491F"/>
    <w:rsid w:val="00894BDF"/>
    <w:rsid w:val="00894CFA"/>
    <w:rsid w:val="00894EB0"/>
    <w:rsid w:val="008953A7"/>
    <w:rsid w:val="00895A72"/>
    <w:rsid w:val="00895FFD"/>
    <w:rsid w:val="00896A7A"/>
    <w:rsid w:val="00896AB5"/>
    <w:rsid w:val="00897940"/>
    <w:rsid w:val="00897F9B"/>
    <w:rsid w:val="008A00D8"/>
    <w:rsid w:val="008A0205"/>
    <w:rsid w:val="008A131B"/>
    <w:rsid w:val="008A186F"/>
    <w:rsid w:val="008A18F6"/>
    <w:rsid w:val="008A21D5"/>
    <w:rsid w:val="008A2427"/>
    <w:rsid w:val="008A2B90"/>
    <w:rsid w:val="008A3C90"/>
    <w:rsid w:val="008A46B5"/>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12C"/>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8F7CBE"/>
    <w:rsid w:val="00900362"/>
    <w:rsid w:val="009010E6"/>
    <w:rsid w:val="00901291"/>
    <w:rsid w:val="009018A3"/>
    <w:rsid w:val="009028C5"/>
    <w:rsid w:val="00902DA0"/>
    <w:rsid w:val="009032EA"/>
    <w:rsid w:val="009034E0"/>
    <w:rsid w:val="009034F7"/>
    <w:rsid w:val="009039D9"/>
    <w:rsid w:val="00903B1D"/>
    <w:rsid w:val="00903C4B"/>
    <w:rsid w:val="00904208"/>
    <w:rsid w:val="009045F1"/>
    <w:rsid w:val="00904757"/>
    <w:rsid w:val="00904BB1"/>
    <w:rsid w:val="0090521E"/>
    <w:rsid w:val="00905474"/>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4C8"/>
    <w:rsid w:val="00931A0F"/>
    <w:rsid w:val="00932A6F"/>
    <w:rsid w:val="00934A2E"/>
    <w:rsid w:val="00934BC9"/>
    <w:rsid w:val="00934F96"/>
    <w:rsid w:val="00935755"/>
    <w:rsid w:val="00935A7E"/>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99"/>
    <w:rsid w:val="009551FC"/>
    <w:rsid w:val="00955528"/>
    <w:rsid w:val="0095552D"/>
    <w:rsid w:val="0095578C"/>
    <w:rsid w:val="00955BD0"/>
    <w:rsid w:val="00955D17"/>
    <w:rsid w:val="00957926"/>
    <w:rsid w:val="00957A4D"/>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67E"/>
    <w:rsid w:val="00972CA2"/>
    <w:rsid w:val="00972FCB"/>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2BA"/>
    <w:rsid w:val="00990ACB"/>
    <w:rsid w:val="00991C09"/>
    <w:rsid w:val="00991D9E"/>
    <w:rsid w:val="00991E30"/>
    <w:rsid w:val="00991FFF"/>
    <w:rsid w:val="0099253C"/>
    <w:rsid w:val="009929E5"/>
    <w:rsid w:val="00992BB1"/>
    <w:rsid w:val="00992F0B"/>
    <w:rsid w:val="00994321"/>
    <w:rsid w:val="009944C8"/>
    <w:rsid w:val="009946FB"/>
    <w:rsid w:val="009947C9"/>
    <w:rsid w:val="00994819"/>
    <w:rsid w:val="00994989"/>
    <w:rsid w:val="00994ED6"/>
    <w:rsid w:val="009953D6"/>
    <w:rsid w:val="009959AC"/>
    <w:rsid w:val="0099624E"/>
    <w:rsid w:val="0099701C"/>
    <w:rsid w:val="009976AB"/>
    <w:rsid w:val="00997771"/>
    <w:rsid w:val="00997B6D"/>
    <w:rsid w:val="00997D4E"/>
    <w:rsid w:val="00997F2F"/>
    <w:rsid w:val="009A08EC"/>
    <w:rsid w:val="009A1591"/>
    <w:rsid w:val="009A172C"/>
    <w:rsid w:val="009A1889"/>
    <w:rsid w:val="009A192B"/>
    <w:rsid w:val="009A1D09"/>
    <w:rsid w:val="009A207A"/>
    <w:rsid w:val="009A234C"/>
    <w:rsid w:val="009A244B"/>
    <w:rsid w:val="009A2A5D"/>
    <w:rsid w:val="009A2B95"/>
    <w:rsid w:val="009A2BDE"/>
    <w:rsid w:val="009A3055"/>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A1C"/>
    <w:rsid w:val="009E4BF6"/>
    <w:rsid w:val="009E4EDC"/>
    <w:rsid w:val="009E5210"/>
    <w:rsid w:val="009E57DF"/>
    <w:rsid w:val="009E66C2"/>
    <w:rsid w:val="009E6E99"/>
    <w:rsid w:val="009E7DB8"/>
    <w:rsid w:val="009E7F3A"/>
    <w:rsid w:val="009E7F66"/>
    <w:rsid w:val="009F0844"/>
    <w:rsid w:val="009F08B8"/>
    <w:rsid w:val="009F1775"/>
    <w:rsid w:val="009F2AA6"/>
    <w:rsid w:val="009F2E65"/>
    <w:rsid w:val="009F30E3"/>
    <w:rsid w:val="009F3947"/>
    <w:rsid w:val="009F433D"/>
    <w:rsid w:val="009F497A"/>
    <w:rsid w:val="009F5489"/>
    <w:rsid w:val="009F55B9"/>
    <w:rsid w:val="009F607D"/>
    <w:rsid w:val="009F62CE"/>
    <w:rsid w:val="009F7AF9"/>
    <w:rsid w:val="00A003E1"/>
    <w:rsid w:val="00A0040B"/>
    <w:rsid w:val="00A011D7"/>
    <w:rsid w:val="00A01686"/>
    <w:rsid w:val="00A018EE"/>
    <w:rsid w:val="00A022C7"/>
    <w:rsid w:val="00A0252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0D3"/>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7EB"/>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3E49"/>
    <w:rsid w:val="00AA455A"/>
    <w:rsid w:val="00AA48FD"/>
    <w:rsid w:val="00AA4DCC"/>
    <w:rsid w:val="00AA5459"/>
    <w:rsid w:val="00AA5B9A"/>
    <w:rsid w:val="00AA6293"/>
    <w:rsid w:val="00AA7F11"/>
    <w:rsid w:val="00AB0D65"/>
    <w:rsid w:val="00AB24C1"/>
    <w:rsid w:val="00AB2E5E"/>
    <w:rsid w:val="00AB3323"/>
    <w:rsid w:val="00AB3A51"/>
    <w:rsid w:val="00AB3AA2"/>
    <w:rsid w:val="00AB3F2E"/>
    <w:rsid w:val="00AB65AE"/>
    <w:rsid w:val="00AB6A7D"/>
    <w:rsid w:val="00AB6CD7"/>
    <w:rsid w:val="00AB6F69"/>
    <w:rsid w:val="00AB74D7"/>
    <w:rsid w:val="00AB7774"/>
    <w:rsid w:val="00AB7D86"/>
    <w:rsid w:val="00AB7E0E"/>
    <w:rsid w:val="00AC0B2F"/>
    <w:rsid w:val="00AC0B62"/>
    <w:rsid w:val="00AC0D19"/>
    <w:rsid w:val="00AC0DA4"/>
    <w:rsid w:val="00AC1593"/>
    <w:rsid w:val="00AC16D0"/>
    <w:rsid w:val="00AC1A3C"/>
    <w:rsid w:val="00AC2245"/>
    <w:rsid w:val="00AC240D"/>
    <w:rsid w:val="00AC2443"/>
    <w:rsid w:val="00AC2785"/>
    <w:rsid w:val="00AC3F83"/>
    <w:rsid w:val="00AC4A85"/>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703C"/>
    <w:rsid w:val="00AE06F6"/>
    <w:rsid w:val="00AE0E54"/>
    <w:rsid w:val="00AE0EAD"/>
    <w:rsid w:val="00AE178A"/>
    <w:rsid w:val="00AE1DD6"/>
    <w:rsid w:val="00AE2C30"/>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3666"/>
    <w:rsid w:val="00AF4226"/>
    <w:rsid w:val="00AF5178"/>
    <w:rsid w:val="00AF53EC"/>
    <w:rsid w:val="00AF640D"/>
    <w:rsid w:val="00AF6669"/>
    <w:rsid w:val="00AF6A93"/>
    <w:rsid w:val="00AF6B29"/>
    <w:rsid w:val="00AF74A4"/>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6199"/>
    <w:rsid w:val="00B06A4B"/>
    <w:rsid w:val="00B06CF4"/>
    <w:rsid w:val="00B071F3"/>
    <w:rsid w:val="00B074B9"/>
    <w:rsid w:val="00B07BBC"/>
    <w:rsid w:val="00B1047B"/>
    <w:rsid w:val="00B10570"/>
    <w:rsid w:val="00B10AAB"/>
    <w:rsid w:val="00B10AD0"/>
    <w:rsid w:val="00B10B45"/>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0CC"/>
    <w:rsid w:val="00B348BB"/>
    <w:rsid w:val="00B34B3D"/>
    <w:rsid w:val="00B35682"/>
    <w:rsid w:val="00B35D30"/>
    <w:rsid w:val="00B37745"/>
    <w:rsid w:val="00B37FF3"/>
    <w:rsid w:val="00B40793"/>
    <w:rsid w:val="00B40FDD"/>
    <w:rsid w:val="00B41042"/>
    <w:rsid w:val="00B41309"/>
    <w:rsid w:val="00B41B6D"/>
    <w:rsid w:val="00B43312"/>
    <w:rsid w:val="00B433DE"/>
    <w:rsid w:val="00B43550"/>
    <w:rsid w:val="00B438E7"/>
    <w:rsid w:val="00B43C12"/>
    <w:rsid w:val="00B44038"/>
    <w:rsid w:val="00B4453A"/>
    <w:rsid w:val="00B4549D"/>
    <w:rsid w:val="00B4587D"/>
    <w:rsid w:val="00B45D1A"/>
    <w:rsid w:val="00B45F96"/>
    <w:rsid w:val="00B463F6"/>
    <w:rsid w:val="00B46D23"/>
    <w:rsid w:val="00B47A8F"/>
    <w:rsid w:val="00B47E16"/>
    <w:rsid w:val="00B51827"/>
    <w:rsid w:val="00B524C3"/>
    <w:rsid w:val="00B52F55"/>
    <w:rsid w:val="00B53DBC"/>
    <w:rsid w:val="00B5470B"/>
    <w:rsid w:val="00B54711"/>
    <w:rsid w:val="00B54A79"/>
    <w:rsid w:val="00B54B35"/>
    <w:rsid w:val="00B55BEB"/>
    <w:rsid w:val="00B55D52"/>
    <w:rsid w:val="00B56627"/>
    <w:rsid w:val="00B56BFE"/>
    <w:rsid w:val="00B60293"/>
    <w:rsid w:val="00B605F9"/>
    <w:rsid w:val="00B60A77"/>
    <w:rsid w:val="00B60BCC"/>
    <w:rsid w:val="00B60E2D"/>
    <w:rsid w:val="00B60FB7"/>
    <w:rsid w:val="00B60FF2"/>
    <w:rsid w:val="00B61767"/>
    <w:rsid w:val="00B617B5"/>
    <w:rsid w:val="00B61C8B"/>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935"/>
    <w:rsid w:val="00B80A8A"/>
    <w:rsid w:val="00B80AD4"/>
    <w:rsid w:val="00B80CB5"/>
    <w:rsid w:val="00B80D5D"/>
    <w:rsid w:val="00B81160"/>
    <w:rsid w:val="00B815B5"/>
    <w:rsid w:val="00B82659"/>
    <w:rsid w:val="00B839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3D03"/>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3228"/>
    <w:rsid w:val="00BD3CB1"/>
    <w:rsid w:val="00BD3D36"/>
    <w:rsid w:val="00BD3D8E"/>
    <w:rsid w:val="00BD4375"/>
    <w:rsid w:val="00BD5812"/>
    <w:rsid w:val="00BD730B"/>
    <w:rsid w:val="00BD7893"/>
    <w:rsid w:val="00BD7A02"/>
    <w:rsid w:val="00BE1213"/>
    <w:rsid w:val="00BE205D"/>
    <w:rsid w:val="00BE2743"/>
    <w:rsid w:val="00BE28FE"/>
    <w:rsid w:val="00BE296F"/>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96D"/>
    <w:rsid w:val="00C10CEE"/>
    <w:rsid w:val="00C10E8E"/>
    <w:rsid w:val="00C10EAD"/>
    <w:rsid w:val="00C11023"/>
    <w:rsid w:val="00C1167D"/>
    <w:rsid w:val="00C11905"/>
    <w:rsid w:val="00C11D5C"/>
    <w:rsid w:val="00C12882"/>
    <w:rsid w:val="00C135A9"/>
    <w:rsid w:val="00C13FE2"/>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60F"/>
    <w:rsid w:val="00C56E54"/>
    <w:rsid w:val="00C56EFD"/>
    <w:rsid w:val="00C578AB"/>
    <w:rsid w:val="00C57968"/>
    <w:rsid w:val="00C602EB"/>
    <w:rsid w:val="00C60EF8"/>
    <w:rsid w:val="00C60F71"/>
    <w:rsid w:val="00C6123E"/>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7694"/>
    <w:rsid w:val="00C704DB"/>
    <w:rsid w:val="00C7090A"/>
    <w:rsid w:val="00C7182A"/>
    <w:rsid w:val="00C71AF6"/>
    <w:rsid w:val="00C71DB5"/>
    <w:rsid w:val="00C72180"/>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18F"/>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6DF"/>
    <w:rsid w:val="00CB3990"/>
    <w:rsid w:val="00CB4011"/>
    <w:rsid w:val="00CB5008"/>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12F"/>
    <w:rsid w:val="00D04A76"/>
    <w:rsid w:val="00D04CEB"/>
    <w:rsid w:val="00D05446"/>
    <w:rsid w:val="00D05E06"/>
    <w:rsid w:val="00D05EBF"/>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3CE3"/>
    <w:rsid w:val="00D14477"/>
    <w:rsid w:val="00D14B33"/>
    <w:rsid w:val="00D14D14"/>
    <w:rsid w:val="00D152B6"/>
    <w:rsid w:val="00D16057"/>
    <w:rsid w:val="00D163DF"/>
    <w:rsid w:val="00D16AFB"/>
    <w:rsid w:val="00D16FE7"/>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E1C"/>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5D5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50C62"/>
    <w:rsid w:val="00D517CE"/>
    <w:rsid w:val="00D51F88"/>
    <w:rsid w:val="00D526FC"/>
    <w:rsid w:val="00D543F3"/>
    <w:rsid w:val="00D54BF3"/>
    <w:rsid w:val="00D54F78"/>
    <w:rsid w:val="00D561E2"/>
    <w:rsid w:val="00D564A6"/>
    <w:rsid w:val="00D572D1"/>
    <w:rsid w:val="00D577C5"/>
    <w:rsid w:val="00D577FC"/>
    <w:rsid w:val="00D57C0B"/>
    <w:rsid w:val="00D6077E"/>
    <w:rsid w:val="00D60CD9"/>
    <w:rsid w:val="00D610B7"/>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432D"/>
    <w:rsid w:val="00D8433A"/>
    <w:rsid w:val="00D84665"/>
    <w:rsid w:val="00D847A3"/>
    <w:rsid w:val="00D85D46"/>
    <w:rsid w:val="00D85F5C"/>
    <w:rsid w:val="00D86387"/>
    <w:rsid w:val="00D87099"/>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6E16"/>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245B"/>
    <w:rsid w:val="00DC2ABE"/>
    <w:rsid w:val="00DC3102"/>
    <w:rsid w:val="00DC35D9"/>
    <w:rsid w:val="00DC3A8D"/>
    <w:rsid w:val="00DC3CC5"/>
    <w:rsid w:val="00DC46B5"/>
    <w:rsid w:val="00DC4DA1"/>
    <w:rsid w:val="00DC4FE7"/>
    <w:rsid w:val="00DC557B"/>
    <w:rsid w:val="00DC56E9"/>
    <w:rsid w:val="00DC5E45"/>
    <w:rsid w:val="00DC6A09"/>
    <w:rsid w:val="00DD2F09"/>
    <w:rsid w:val="00DD3032"/>
    <w:rsid w:val="00DD35A1"/>
    <w:rsid w:val="00DD3F5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6C6"/>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3665"/>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4438"/>
    <w:rsid w:val="00E054E3"/>
    <w:rsid w:val="00E06F3B"/>
    <w:rsid w:val="00E07455"/>
    <w:rsid w:val="00E075D8"/>
    <w:rsid w:val="00E07884"/>
    <w:rsid w:val="00E07B90"/>
    <w:rsid w:val="00E07C3B"/>
    <w:rsid w:val="00E07C5F"/>
    <w:rsid w:val="00E10271"/>
    <w:rsid w:val="00E10D8B"/>
    <w:rsid w:val="00E11100"/>
    <w:rsid w:val="00E11AC9"/>
    <w:rsid w:val="00E1262F"/>
    <w:rsid w:val="00E12786"/>
    <w:rsid w:val="00E12CB0"/>
    <w:rsid w:val="00E136EF"/>
    <w:rsid w:val="00E13821"/>
    <w:rsid w:val="00E14136"/>
    <w:rsid w:val="00E158EB"/>
    <w:rsid w:val="00E17082"/>
    <w:rsid w:val="00E173AA"/>
    <w:rsid w:val="00E17C8E"/>
    <w:rsid w:val="00E201AB"/>
    <w:rsid w:val="00E2065F"/>
    <w:rsid w:val="00E207E0"/>
    <w:rsid w:val="00E2096A"/>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CE"/>
    <w:rsid w:val="00E426DB"/>
    <w:rsid w:val="00E4370A"/>
    <w:rsid w:val="00E438D1"/>
    <w:rsid w:val="00E44180"/>
    <w:rsid w:val="00E44848"/>
    <w:rsid w:val="00E44A5D"/>
    <w:rsid w:val="00E45875"/>
    <w:rsid w:val="00E45A0D"/>
    <w:rsid w:val="00E45E18"/>
    <w:rsid w:val="00E45FD4"/>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4F3"/>
    <w:rsid w:val="00E55E56"/>
    <w:rsid w:val="00E570A7"/>
    <w:rsid w:val="00E57153"/>
    <w:rsid w:val="00E57232"/>
    <w:rsid w:val="00E5798C"/>
    <w:rsid w:val="00E60B91"/>
    <w:rsid w:val="00E619C3"/>
    <w:rsid w:val="00E61B85"/>
    <w:rsid w:val="00E61EEA"/>
    <w:rsid w:val="00E61F4F"/>
    <w:rsid w:val="00E623F1"/>
    <w:rsid w:val="00E62694"/>
    <w:rsid w:val="00E62C3E"/>
    <w:rsid w:val="00E640E5"/>
    <w:rsid w:val="00E64507"/>
    <w:rsid w:val="00E646CB"/>
    <w:rsid w:val="00E648D3"/>
    <w:rsid w:val="00E64BC8"/>
    <w:rsid w:val="00E65A93"/>
    <w:rsid w:val="00E65C16"/>
    <w:rsid w:val="00E65C50"/>
    <w:rsid w:val="00E65EC5"/>
    <w:rsid w:val="00E664A7"/>
    <w:rsid w:val="00E6687D"/>
    <w:rsid w:val="00E66EE7"/>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414E"/>
    <w:rsid w:val="00E844A0"/>
    <w:rsid w:val="00E8474C"/>
    <w:rsid w:val="00E84876"/>
    <w:rsid w:val="00E85CDD"/>
    <w:rsid w:val="00E8675E"/>
    <w:rsid w:val="00E86B36"/>
    <w:rsid w:val="00E87BD4"/>
    <w:rsid w:val="00E91921"/>
    <w:rsid w:val="00E91C95"/>
    <w:rsid w:val="00E91CF5"/>
    <w:rsid w:val="00E92FA6"/>
    <w:rsid w:val="00E93D46"/>
    <w:rsid w:val="00E93EAE"/>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A7F0C"/>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BD"/>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4A5"/>
    <w:rsid w:val="00EE593F"/>
    <w:rsid w:val="00EE753A"/>
    <w:rsid w:val="00EF01D5"/>
    <w:rsid w:val="00EF087D"/>
    <w:rsid w:val="00EF0C4E"/>
    <w:rsid w:val="00EF180A"/>
    <w:rsid w:val="00EF28B6"/>
    <w:rsid w:val="00EF2AD7"/>
    <w:rsid w:val="00EF2B50"/>
    <w:rsid w:val="00EF2D3A"/>
    <w:rsid w:val="00EF3206"/>
    <w:rsid w:val="00EF3726"/>
    <w:rsid w:val="00EF3C4E"/>
    <w:rsid w:val="00EF4A60"/>
    <w:rsid w:val="00EF4DCC"/>
    <w:rsid w:val="00EF5762"/>
    <w:rsid w:val="00EF5B71"/>
    <w:rsid w:val="00EF64E4"/>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492"/>
    <w:rsid w:val="00F27C0C"/>
    <w:rsid w:val="00F308AB"/>
    <w:rsid w:val="00F31179"/>
    <w:rsid w:val="00F31A7D"/>
    <w:rsid w:val="00F31C27"/>
    <w:rsid w:val="00F31C87"/>
    <w:rsid w:val="00F33370"/>
    <w:rsid w:val="00F33C7C"/>
    <w:rsid w:val="00F34312"/>
    <w:rsid w:val="00F345BC"/>
    <w:rsid w:val="00F34657"/>
    <w:rsid w:val="00F34C9F"/>
    <w:rsid w:val="00F352D8"/>
    <w:rsid w:val="00F35A8C"/>
    <w:rsid w:val="00F35D23"/>
    <w:rsid w:val="00F3690D"/>
    <w:rsid w:val="00F37653"/>
    <w:rsid w:val="00F377EB"/>
    <w:rsid w:val="00F37B3A"/>
    <w:rsid w:val="00F41969"/>
    <w:rsid w:val="00F423CD"/>
    <w:rsid w:val="00F423D3"/>
    <w:rsid w:val="00F42E67"/>
    <w:rsid w:val="00F42F01"/>
    <w:rsid w:val="00F43C07"/>
    <w:rsid w:val="00F43E34"/>
    <w:rsid w:val="00F45F1A"/>
    <w:rsid w:val="00F464BC"/>
    <w:rsid w:val="00F4661D"/>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DF5"/>
    <w:rsid w:val="00F65E22"/>
    <w:rsid w:val="00F66D72"/>
    <w:rsid w:val="00F67177"/>
    <w:rsid w:val="00F67565"/>
    <w:rsid w:val="00F675AE"/>
    <w:rsid w:val="00F679ED"/>
    <w:rsid w:val="00F67A96"/>
    <w:rsid w:val="00F67D72"/>
    <w:rsid w:val="00F70305"/>
    <w:rsid w:val="00F70C32"/>
    <w:rsid w:val="00F711A8"/>
    <w:rsid w:val="00F711BC"/>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716"/>
    <w:rsid w:val="00F81F61"/>
    <w:rsid w:val="00F8203E"/>
    <w:rsid w:val="00F8242E"/>
    <w:rsid w:val="00F827E4"/>
    <w:rsid w:val="00F828C1"/>
    <w:rsid w:val="00F828C6"/>
    <w:rsid w:val="00F82ACF"/>
    <w:rsid w:val="00F82E82"/>
    <w:rsid w:val="00F83001"/>
    <w:rsid w:val="00F84D98"/>
    <w:rsid w:val="00F855E0"/>
    <w:rsid w:val="00F867AC"/>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2F79"/>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0BA"/>
    <w:rsid w:val="00FA5B06"/>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8AA"/>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C6D"/>
    <w:rsid w:val="00FD3BD3"/>
    <w:rsid w:val="00FD403F"/>
    <w:rsid w:val="00FD46D6"/>
    <w:rsid w:val="00FD4A47"/>
    <w:rsid w:val="00FD57FC"/>
    <w:rsid w:val="00FD6378"/>
    <w:rsid w:val="00FD69B6"/>
    <w:rsid w:val="00FD6BD0"/>
    <w:rsid w:val="00FD6C91"/>
    <w:rsid w:val="00FD7FDD"/>
    <w:rsid w:val="00FE1200"/>
    <w:rsid w:val="00FE16ED"/>
    <w:rsid w:val="00FE16FB"/>
    <w:rsid w:val="00FE1DE3"/>
    <w:rsid w:val="00FE1E36"/>
    <w:rsid w:val="00FE2298"/>
    <w:rsid w:val="00FE271E"/>
    <w:rsid w:val="00FE2B8C"/>
    <w:rsid w:val="00FE3374"/>
    <w:rsid w:val="00FE3504"/>
    <w:rsid w:val="00FE3D72"/>
    <w:rsid w:val="00FE446E"/>
    <w:rsid w:val="00FE4C4D"/>
    <w:rsid w:val="00FE52C6"/>
    <w:rsid w:val="00FE5939"/>
    <w:rsid w:val="00FE6571"/>
    <w:rsid w:val="00FE785F"/>
    <w:rsid w:val="00FE7AF3"/>
    <w:rsid w:val="00FF0401"/>
    <w:rsid w:val="00FF0949"/>
    <w:rsid w:val="00FF0961"/>
    <w:rsid w:val="00FF0BB6"/>
    <w:rsid w:val="00FF149B"/>
    <w:rsid w:val="00FF1931"/>
    <w:rsid w:val="00FF2DBA"/>
    <w:rsid w:val="00FF30EA"/>
    <w:rsid w:val="00FF4164"/>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04]" strokecolor="#00b0f0"/>
    </o:shapedefaults>
    <o:shapelayout v:ext="edit">
      <o:idmap v:ext="edit" data="1"/>
      <o:rules v:ext="edit">
        <o:r id="V:Rule1" type="callout" idref="#_x0000_s1028"/>
        <o:r id="V:Rule2"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paragraph" w:customStyle="1" w:styleId="estndar0">
    <w:name w:val="estándar"/>
    <w:basedOn w:val="Normal"/>
    <w:rsid w:val="006961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85025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eipjuanherreraalcausa.es/Recursosdidacticos/TERCERO/datos/08_Religion/datos/rdi/u14/u14_Bartimeo.ht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http://javieralbisusj.files.wordpress.com/2009/08/bartimeo.jpg" TargetMode="External"/><Relationship Id="rId7" Type="http://schemas.openxmlformats.org/officeDocument/2006/relationships/image" Target="media/image3.png"/><Relationship Id="rId12" Type="http://schemas.openxmlformats.org/officeDocument/2006/relationships/hyperlink" Target="https://www.youtube.com/watch?v=2g8a-wIwUiM&amp;feature=plcp" TargetMode="External"/><Relationship Id="rId17" Type="http://schemas.openxmlformats.org/officeDocument/2006/relationships/hyperlink" Target="https://www.youtube.com/watch?v=Dm2Q2h2r_Mw" TargetMode="External"/><Relationship Id="rId2" Type="http://schemas.openxmlformats.org/officeDocument/2006/relationships/numbering" Target="numbering.xml"/><Relationship Id="rId16" Type="http://schemas.openxmlformats.org/officeDocument/2006/relationships/hyperlink" Target="https://www.youtube.com/watch?v=Hr0O0yhisvY"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iALSA4LQ-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ljxRNfrOX94"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http://www.ocdburgos.org/imagftp/im120061029.jpg" TargetMode="External"/><Relationship Id="rId4" Type="http://schemas.openxmlformats.org/officeDocument/2006/relationships/settings" Target="settings.xml"/><Relationship Id="rId9" Type="http://schemas.openxmlformats.org/officeDocument/2006/relationships/image" Target="http://drsoler.com/blog/wp-content/uploads/2011/11/COMO-SE-PONE-UNA-GOTA-DE-COLIRIO2.jpg" TargetMode="External"/><Relationship Id="rId14" Type="http://schemas.openxmlformats.org/officeDocument/2006/relationships/hyperlink" Target="https://www.youtube.com/watch?time_continue=114&amp;v=aiYwZ9IraqA" TargetMode="External"/><Relationship Id="rId2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FE77B-9A7A-43BD-8B6F-311ACBFE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5421</TotalTime>
  <Pages>2</Pages>
  <Words>992</Words>
  <Characters>5461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227</cp:revision>
  <cp:lastPrinted>2014-12-03T18:26:00Z</cp:lastPrinted>
  <dcterms:created xsi:type="dcterms:W3CDTF">2013-04-26T10:05:00Z</dcterms:created>
  <dcterms:modified xsi:type="dcterms:W3CDTF">2018-10-24T17:37:00Z</dcterms:modified>
</cp:coreProperties>
</file>