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54" w:rsidRPr="008B288F" w:rsidRDefault="00FB299D">
      <w:r w:rsidRPr="00FB299D">
        <w:rPr>
          <w:noProof/>
          <w:lang w:eastAsia="es-ES"/>
        </w:rPr>
        <w:pict>
          <v:roundrect id="Rectángulo redondeado 1" o:spid="_x0000_s1026" style="position:absolute;margin-left:47.7pt;margin-top:-34.1pt;width:340.5pt;height:81.4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" fillcolor="#00b050" strokecolor="#f2f2f2 [3041]" strokeweight="3pt">
            <v:shadow on="t" color="#525252 [1606]" opacity=".5" offset="1pt"/>
            <v:textbox>
              <w:txbxContent>
                <w:p w:rsidR="00952790" w:rsidRPr="00007787" w:rsidRDefault="00952790" w:rsidP="00952790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30"/>
                      <w:szCs w:val="30"/>
                    </w:rPr>
                  </w:pPr>
                  <w:r>
                    <w:rPr>
                      <w:rFonts w:ascii="Forte" w:hAnsi="Forte"/>
                      <w:color w:val="FFFF00"/>
                      <w:sz w:val="30"/>
                      <w:szCs w:val="30"/>
                    </w:rPr>
                    <w:t>7</w:t>
                  </w:r>
                  <w:r w:rsidRPr="00007787">
                    <w:rPr>
                      <w:rFonts w:ascii="Forte" w:hAnsi="Forte"/>
                      <w:color w:val="FFFF00"/>
                      <w:sz w:val="30"/>
                      <w:szCs w:val="30"/>
                    </w:rPr>
                    <w:t>-</w:t>
                  </w:r>
                  <w:r w:rsidR="00E505FE">
                    <w:rPr>
                      <w:rFonts w:ascii="Forte" w:hAnsi="Forte"/>
                      <w:color w:val="FFFF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Forte" w:hAnsi="Forte"/>
                      <w:color w:val="FFFF00"/>
                      <w:sz w:val="30"/>
                      <w:szCs w:val="30"/>
                    </w:rPr>
                    <w:t>o</w:t>
                  </w:r>
                  <w:r w:rsidR="00056FAD">
                    <w:rPr>
                      <w:rFonts w:ascii="Forte" w:hAnsi="Forte"/>
                      <w:color w:val="FFFF00"/>
                      <w:sz w:val="30"/>
                      <w:szCs w:val="30"/>
                    </w:rPr>
                    <w:t>u</w:t>
                  </w:r>
                  <w:r>
                    <w:rPr>
                      <w:rFonts w:ascii="Forte" w:hAnsi="Forte"/>
                      <w:color w:val="FFFF00"/>
                      <w:sz w:val="30"/>
                      <w:szCs w:val="30"/>
                    </w:rPr>
                    <w:t>tu</w:t>
                  </w:r>
                  <w:r w:rsidRPr="00007787">
                    <w:rPr>
                      <w:rFonts w:ascii="Forte" w:hAnsi="Forte"/>
                      <w:color w:val="FFFF00"/>
                      <w:sz w:val="30"/>
                      <w:szCs w:val="30"/>
                    </w:rPr>
                    <w:t>br</w:t>
                  </w:r>
                  <w:r w:rsidR="00056FAD">
                    <w:rPr>
                      <w:rFonts w:ascii="Forte" w:hAnsi="Forte"/>
                      <w:color w:val="FFFF00"/>
                      <w:sz w:val="30"/>
                      <w:szCs w:val="30"/>
                    </w:rPr>
                    <w:t>o</w:t>
                  </w:r>
                  <w:r w:rsidRPr="00007787">
                    <w:rPr>
                      <w:rFonts w:ascii="Forte" w:hAnsi="Forte"/>
                      <w:color w:val="FFFF00"/>
                      <w:sz w:val="30"/>
                      <w:szCs w:val="30"/>
                    </w:rPr>
                    <w:t>-2018</w:t>
                  </w:r>
                </w:p>
                <w:p w:rsidR="00952790" w:rsidRDefault="00952790" w:rsidP="00952790">
                  <w:pPr>
                    <w:ind w:left="-426" w:right="-442"/>
                    <w:jc w:val="center"/>
                    <w:rPr>
                      <w:rFonts w:ascii="Arial Rounded MT Bold" w:eastAsia="Adobe Gothic Std B" w:hAnsi="Arial Rounded MT Bold"/>
                      <w:color w:val="FFFF00"/>
                      <w:sz w:val="28"/>
                      <w:szCs w:val="28"/>
                    </w:rPr>
                  </w:pPr>
                  <w:r>
                    <w:rPr>
                      <w:rFonts w:ascii="Arial Rounded MT Bold" w:eastAsia="Adobe Gothic Std B" w:hAnsi="Arial Rounded MT Bold"/>
                      <w:color w:val="FFFF00"/>
                      <w:sz w:val="28"/>
                      <w:szCs w:val="28"/>
                    </w:rPr>
                    <w:t>27</w:t>
                  </w:r>
                  <w:r w:rsidRPr="00303D35">
                    <w:rPr>
                      <w:rFonts w:ascii="Arial Rounded MT Bold" w:eastAsia="Adobe Gothic Std B" w:hAnsi="Arial Rounded MT Bold"/>
                      <w:color w:val="FFFF00"/>
                      <w:sz w:val="28"/>
                      <w:szCs w:val="28"/>
                    </w:rPr>
                    <w:t>º</w:t>
                  </w:r>
                  <w:r w:rsidR="00056FAD">
                    <w:rPr>
                      <w:rFonts w:ascii="Arial Rounded MT Bold" w:eastAsia="Adobe Gothic Std B" w:hAnsi="Arial Rounded MT Bold"/>
                      <w:color w:val="FFFF00"/>
                      <w:sz w:val="28"/>
                      <w:szCs w:val="28"/>
                    </w:rPr>
                    <w:t xml:space="preserve"> </w:t>
                  </w:r>
                  <w:r w:rsidRPr="00303D35">
                    <w:rPr>
                      <w:rFonts w:ascii="Arial Rounded MT Bold" w:eastAsia="Adobe Gothic Std B" w:hAnsi="Arial Rounded MT Bold"/>
                      <w:color w:val="FFFF00"/>
                      <w:sz w:val="28"/>
                      <w:szCs w:val="28"/>
                    </w:rPr>
                    <w:t>ORDINARIO</w:t>
                  </w:r>
                </w:p>
              </w:txbxContent>
            </v:textbox>
          </v:roundrect>
        </w:pict>
      </w:r>
    </w:p>
    <w:p w:rsidR="00952790" w:rsidRPr="008B288F" w:rsidRDefault="00952790"/>
    <w:p w:rsidR="00952790" w:rsidRPr="008B288F" w:rsidRDefault="00952790"/>
    <w:p w:rsidR="00952790" w:rsidRPr="008B288F" w:rsidRDefault="00952790"/>
    <w:p w:rsidR="00952790" w:rsidRPr="008B288F" w:rsidRDefault="00952790" w:rsidP="00952790">
      <w:pPr>
        <w:spacing w:after="0" w:line="240" w:lineRule="auto"/>
        <w:jc w:val="center"/>
        <w:rPr>
          <w:rFonts w:ascii="Bradley Hand ITC" w:hAnsi="Bradley Hand ITC"/>
          <w:b/>
          <w:color w:val="FF0000"/>
          <w:sz w:val="72"/>
          <w:szCs w:val="72"/>
        </w:rPr>
      </w:pPr>
      <w:r w:rsidRPr="008B288F">
        <w:rPr>
          <w:rFonts w:ascii="Bradley Hand ITC" w:hAnsi="Bradley Hand ITC"/>
          <w:b/>
          <w:color w:val="FF0000"/>
          <w:sz w:val="72"/>
          <w:szCs w:val="72"/>
          <w:highlight w:val="yellow"/>
        </w:rPr>
        <w:t>LECTURAS</w:t>
      </w:r>
    </w:p>
    <w:p w:rsidR="00952790" w:rsidRPr="008B288F" w:rsidRDefault="00952790" w:rsidP="00952790">
      <w:pPr>
        <w:spacing w:after="0" w:line="240" w:lineRule="auto"/>
        <w:jc w:val="center"/>
        <w:rPr>
          <w:rFonts w:ascii="Bradley Hand ITC" w:hAnsi="Bradley Hand ITC"/>
          <w:b/>
          <w:color w:val="FF0000"/>
          <w:sz w:val="40"/>
          <w:szCs w:val="40"/>
        </w:rPr>
      </w:pPr>
    </w:p>
    <w:p w:rsidR="00952790" w:rsidRPr="008B288F" w:rsidRDefault="00952790" w:rsidP="00952790">
      <w:pPr>
        <w:tabs>
          <w:tab w:val="left" w:pos="1455"/>
        </w:tabs>
        <w:spacing w:after="0" w:line="240" w:lineRule="auto"/>
        <w:rPr>
          <w:rFonts w:eastAsia="Times New Roman" w:cstheme="minorHAnsi"/>
          <w:i/>
          <w:iCs/>
          <w:color w:val="FF0000"/>
          <w:sz w:val="32"/>
          <w:szCs w:val="32"/>
          <w:lang w:eastAsia="es-ES"/>
        </w:rPr>
      </w:pPr>
      <w:r w:rsidRPr="008B288F">
        <w:rPr>
          <w:rFonts w:ascii="Bradley Hand ITC" w:hAnsi="Bradley Hand ITC"/>
          <w:b/>
          <w:color w:val="FF0000"/>
          <w:sz w:val="72"/>
          <w:szCs w:val="72"/>
        </w:rPr>
        <w:tab/>
      </w:r>
      <w:r w:rsidR="00056FAD" w:rsidRPr="008B288F">
        <w:rPr>
          <w:rFonts w:eastAsia="Times New Roman" w:cstheme="minorHAnsi"/>
          <w:b/>
          <w:bCs/>
          <w:snapToGrid w:val="0"/>
          <w:color w:val="FF0000"/>
          <w:sz w:val="32"/>
          <w:szCs w:val="32"/>
          <w:lang w:eastAsia="es-ES"/>
        </w:rPr>
        <w:t>XÉ</w:t>
      </w:r>
      <w:r w:rsidRPr="008B288F">
        <w:rPr>
          <w:rFonts w:eastAsia="Times New Roman" w:cstheme="minorHAnsi"/>
          <w:b/>
          <w:bCs/>
          <w:snapToGrid w:val="0"/>
          <w:color w:val="FF0000"/>
          <w:sz w:val="32"/>
          <w:szCs w:val="32"/>
          <w:lang w:eastAsia="es-ES"/>
        </w:rPr>
        <w:t>NES</w:t>
      </w:r>
      <w:r w:rsidR="00056FAD" w:rsidRPr="008B288F">
        <w:rPr>
          <w:rFonts w:eastAsia="Times New Roman" w:cstheme="minorHAnsi"/>
          <w:b/>
          <w:bCs/>
          <w:snapToGrid w:val="0"/>
          <w:color w:val="FF0000"/>
          <w:sz w:val="32"/>
          <w:szCs w:val="32"/>
          <w:lang w:eastAsia="es-ES"/>
        </w:rPr>
        <w:t>E</w:t>
      </w:r>
      <w:r w:rsidRPr="008B288F">
        <w:rPr>
          <w:rFonts w:eastAsia="Times New Roman" w:cstheme="minorHAnsi"/>
          <w:b/>
          <w:bCs/>
          <w:snapToGrid w:val="0"/>
          <w:color w:val="FF0000"/>
          <w:sz w:val="32"/>
          <w:szCs w:val="32"/>
          <w:lang w:eastAsia="es-ES"/>
        </w:rPr>
        <w:t xml:space="preserve"> </w:t>
      </w:r>
      <w:r w:rsidRPr="008B288F">
        <w:rPr>
          <w:rFonts w:eastAsia="Times New Roman" w:cstheme="minorHAnsi"/>
          <w:b/>
          <w:color w:val="FF0000"/>
          <w:sz w:val="32"/>
          <w:szCs w:val="32"/>
          <w:lang w:eastAsia="es-ES"/>
        </w:rPr>
        <w:t>2, 18-24:</w:t>
      </w:r>
      <w:r w:rsidRPr="008B288F">
        <w:rPr>
          <w:rFonts w:eastAsia="Times New Roman" w:cstheme="minorHAnsi"/>
          <w:color w:val="FF0000"/>
          <w:sz w:val="32"/>
          <w:szCs w:val="32"/>
          <w:lang w:eastAsia="es-ES"/>
        </w:rPr>
        <w:t xml:space="preserve"> </w:t>
      </w:r>
      <w:r w:rsidR="00056FAD" w:rsidRPr="008B288F">
        <w:rPr>
          <w:rFonts w:eastAsia="Times New Roman" w:cstheme="minorHAnsi"/>
          <w:i/>
          <w:iCs/>
          <w:color w:val="FF0000"/>
          <w:sz w:val="32"/>
          <w:szCs w:val="32"/>
          <w:lang w:eastAsia="es-ES"/>
        </w:rPr>
        <w:t>E</w:t>
      </w:r>
      <w:r w:rsidRPr="008B288F">
        <w:rPr>
          <w:rFonts w:eastAsia="Times New Roman" w:cstheme="minorHAnsi"/>
          <w:i/>
          <w:iCs/>
          <w:color w:val="FF0000"/>
          <w:sz w:val="32"/>
          <w:szCs w:val="32"/>
          <w:lang w:eastAsia="es-ES"/>
        </w:rPr>
        <w:t xml:space="preserve"> serán os do</w:t>
      </w:r>
      <w:r w:rsidR="00056FAD" w:rsidRPr="008B288F">
        <w:rPr>
          <w:rFonts w:eastAsia="Times New Roman" w:cstheme="minorHAnsi"/>
          <w:i/>
          <w:iCs/>
          <w:color w:val="FF0000"/>
          <w:sz w:val="32"/>
          <w:szCs w:val="32"/>
          <w:lang w:eastAsia="es-ES"/>
        </w:rPr>
        <w:t>u</w:t>
      </w:r>
      <w:r w:rsidRPr="008B288F">
        <w:rPr>
          <w:rFonts w:eastAsia="Times New Roman" w:cstheme="minorHAnsi"/>
          <w:i/>
          <w:iCs/>
          <w:color w:val="FF0000"/>
          <w:sz w:val="32"/>
          <w:szCs w:val="32"/>
          <w:lang w:eastAsia="es-ES"/>
        </w:rPr>
        <w:t>s un</w:t>
      </w:r>
      <w:r w:rsidR="00056FAD" w:rsidRPr="008B288F">
        <w:rPr>
          <w:rFonts w:eastAsia="Times New Roman" w:cstheme="minorHAnsi"/>
          <w:i/>
          <w:iCs/>
          <w:color w:val="FF0000"/>
          <w:sz w:val="32"/>
          <w:szCs w:val="32"/>
          <w:lang w:eastAsia="es-ES"/>
        </w:rPr>
        <w:t>h</w:t>
      </w:r>
      <w:r w:rsidRPr="008B288F">
        <w:rPr>
          <w:rFonts w:eastAsia="Times New Roman" w:cstheme="minorHAnsi"/>
          <w:i/>
          <w:iCs/>
          <w:color w:val="FF0000"/>
          <w:sz w:val="32"/>
          <w:szCs w:val="32"/>
          <w:lang w:eastAsia="es-ES"/>
        </w:rPr>
        <w:t>a soa carne.</w:t>
      </w:r>
    </w:p>
    <w:p w:rsidR="00952790" w:rsidRPr="008B288F" w:rsidRDefault="00952790" w:rsidP="00952790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40" w:lineRule="atLeast"/>
        <w:ind w:hanging="284"/>
        <w:jc w:val="both"/>
        <w:rPr>
          <w:rFonts w:eastAsia="Times New Roman" w:cstheme="minorHAnsi"/>
          <w:i/>
          <w:iCs/>
          <w:color w:val="FF0000"/>
          <w:sz w:val="32"/>
          <w:szCs w:val="32"/>
          <w:lang w:eastAsia="es-ES"/>
        </w:rPr>
      </w:pPr>
    </w:p>
    <w:p w:rsidR="00056FAD" w:rsidRPr="008B288F" w:rsidRDefault="00056FAD" w:rsidP="00056FAD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cstheme="minorHAnsi"/>
          <w:bCs/>
          <w:i/>
          <w:snapToGrid w:val="0"/>
          <w:sz w:val="32"/>
          <w:szCs w:val="32"/>
        </w:rPr>
      </w:pPr>
      <w:r w:rsidRPr="008B288F">
        <w:rPr>
          <w:rFonts w:cstheme="minorHAnsi"/>
          <w:bCs/>
          <w:snapToGrid w:val="0"/>
          <w:sz w:val="32"/>
          <w:szCs w:val="32"/>
        </w:rPr>
        <w:t>O Señor Deus díxose: «</w:t>
      </w:r>
      <w:r w:rsidRPr="008B288F">
        <w:rPr>
          <w:rFonts w:cstheme="minorHAnsi"/>
          <w:bCs/>
          <w:i/>
          <w:snapToGrid w:val="0"/>
          <w:sz w:val="32"/>
          <w:szCs w:val="32"/>
        </w:rPr>
        <w:t xml:space="preserve">Non é bo que ou home estea só; vou facerlle a alguén coma el, que oe axude». </w:t>
      </w:r>
      <w:r w:rsidRPr="008B288F">
        <w:rPr>
          <w:rFonts w:cstheme="minorHAnsi"/>
          <w:bCs/>
          <w:snapToGrid w:val="0"/>
          <w:sz w:val="32"/>
          <w:szCs w:val="32"/>
        </w:rPr>
        <w:t>Entón o Señor Deus modelou da terra todas as bestas do campo e todos os paxaros do ceo, e presentoullos a Adán, para ver que nome lle poñía. E cada ser vivo levaría o nome que Adán lle puxese. Así Adán puxo nome a todos os gandos, aos paxaros do ceo e ás bestas do campo; pero non atopou ningún coma el, que oe axudase. Entón o Señor Deus fixo caer un letargo sobre Adán, que se durmiu; sacoulle unha costela, e pechoulle o sitio con carne. E o Señor Deus formou, da costela que sacara de Adán, unha muller, e presentoulla a Adán. Adán dixo</w:t>
      </w:r>
      <w:r w:rsidRPr="008B288F">
        <w:rPr>
          <w:rFonts w:cstheme="minorHAnsi"/>
          <w:bCs/>
          <w:i/>
          <w:snapToGrid w:val="0"/>
          <w:sz w:val="32"/>
          <w:szCs w:val="32"/>
        </w:rPr>
        <w:t>: «Esta si que é óso dos meus ósos e carne da miña carne! O seu nome será “muller», porque saíu do varón».</w:t>
      </w:r>
      <w:r w:rsidRPr="008B288F">
        <w:rPr>
          <w:rFonts w:cstheme="minorHAnsi"/>
          <w:bCs/>
          <w:snapToGrid w:val="0"/>
          <w:sz w:val="32"/>
          <w:szCs w:val="32"/>
        </w:rPr>
        <w:t xml:space="preserve"> Por iso abandonará o varón a seu pai e a súa nai, unirase á súa muller e serán os dous unha soa carne</w:t>
      </w:r>
      <w:r w:rsidRPr="008B288F">
        <w:rPr>
          <w:rFonts w:cstheme="minorHAnsi"/>
          <w:bCs/>
          <w:i/>
          <w:snapToGrid w:val="0"/>
          <w:sz w:val="32"/>
          <w:szCs w:val="32"/>
        </w:rPr>
        <w:t xml:space="preserve">. </w:t>
      </w:r>
      <w:r w:rsidRPr="008B288F">
        <w:rPr>
          <w:rFonts w:cstheme="minorHAnsi"/>
          <w:bCs/>
          <w:i/>
          <w:snapToGrid w:val="0"/>
          <w:sz w:val="32"/>
          <w:szCs w:val="32"/>
        </w:rPr>
        <w:tab/>
        <w:t xml:space="preserve">        </w:t>
      </w:r>
    </w:p>
    <w:p w:rsidR="00056FAD" w:rsidRPr="008B288F" w:rsidRDefault="00056FAD" w:rsidP="00056FAD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right="-49"/>
        <w:jc w:val="both"/>
        <w:rPr>
          <w:rFonts w:cstheme="minorHAnsi"/>
          <w:bCs/>
          <w:i/>
          <w:snapToGrid w:val="0"/>
          <w:sz w:val="32"/>
          <w:szCs w:val="32"/>
        </w:rPr>
      </w:pPr>
      <w:r w:rsidRPr="008B288F">
        <w:rPr>
          <w:rFonts w:cstheme="minorHAnsi"/>
          <w:bCs/>
          <w:snapToGrid w:val="0"/>
          <w:sz w:val="32"/>
          <w:szCs w:val="32"/>
        </w:rPr>
        <w:t xml:space="preserve">   </w:t>
      </w:r>
      <w:r w:rsidRPr="008B288F">
        <w:rPr>
          <w:rFonts w:cstheme="minorHAnsi"/>
          <w:bCs/>
          <w:snapToGrid w:val="0"/>
          <w:sz w:val="32"/>
          <w:szCs w:val="32"/>
        </w:rPr>
        <w:tab/>
      </w:r>
      <w:r w:rsidRPr="008B288F">
        <w:rPr>
          <w:rFonts w:cstheme="minorHAnsi"/>
          <w:bCs/>
          <w:snapToGrid w:val="0"/>
          <w:sz w:val="32"/>
          <w:szCs w:val="32"/>
        </w:rPr>
        <w:tab/>
      </w:r>
      <w:r w:rsidRPr="008B288F">
        <w:rPr>
          <w:rFonts w:cstheme="minorHAnsi"/>
          <w:bCs/>
          <w:snapToGrid w:val="0"/>
          <w:sz w:val="32"/>
          <w:szCs w:val="32"/>
        </w:rPr>
        <w:tab/>
      </w:r>
      <w:r w:rsidRPr="008B288F">
        <w:rPr>
          <w:rFonts w:cstheme="minorHAnsi"/>
          <w:bCs/>
          <w:i/>
          <w:snapToGrid w:val="0"/>
          <w:sz w:val="32"/>
          <w:szCs w:val="32"/>
        </w:rPr>
        <w:t>Palabra do Señor.</w:t>
      </w:r>
    </w:p>
    <w:p w:rsidR="00056FAD" w:rsidRPr="008B288F" w:rsidRDefault="00056FAD" w:rsidP="00056FAD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right="-49"/>
        <w:jc w:val="both"/>
        <w:rPr>
          <w:rFonts w:cstheme="minorHAnsi"/>
          <w:bCs/>
          <w:i/>
          <w:snapToGrid w:val="0"/>
          <w:sz w:val="32"/>
          <w:szCs w:val="32"/>
        </w:rPr>
      </w:pPr>
    </w:p>
    <w:p w:rsidR="00952790" w:rsidRPr="008B288F" w:rsidRDefault="00952790" w:rsidP="00056FAD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40" w:lineRule="atLeast"/>
        <w:jc w:val="both"/>
        <w:rPr>
          <w:rFonts w:eastAsia="Times New Roman" w:cstheme="minorHAnsi"/>
          <w:b/>
          <w:bCs/>
          <w:iCs/>
          <w:snapToGrid w:val="0"/>
          <w:color w:val="FF0000"/>
          <w:sz w:val="32"/>
          <w:szCs w:val="32"/>
          <w:lang w:eastAsia="es-ES"/>
        </w:rPr>
      </w:pPr>
      <w:r w:rsidRPr="008B288F">
        <w:rPr>
          <w:rFonts w:eastAsia="Times New Roman" w:cstheme="minorHAnsi"/>
          <w:b/>
          <w:snapToGrid w:val="0"/>
          <w:color w:val="FF0000"/>
          <w:sz w:val="32"/>
          <w:szCs w:val="32"/>
          <w:lang w:eastAsia="es-ES"/>
        </w:rPr>
        <w:t>SALMO</w:t>
      </w:r>
      <w:r w:rsidRPr="008B288F">
        <w:rPr>
          <w:rFonts w:eastAsia="Times New Roman" w:cstheme="minorHAnsi"/>
          <w:b/>
          <w:bCs/>
          <w:i/>
          <w:snapToGrid w:val="0"/>
          <w:color w:val="FF0000"/>
          <w:sz w:val="32"/>
          <w:szCs w:val="32"/>
          <w:lang w:eastAsia="es-ES"/>
        </w:rPr>
        <w:t xml:space="preserve"> </w:t>
      </w:r>
      <w:r w:rsidRPr="008B288F">
        <w:rPr>
          <w:rFonts w:eastAsia="Times New Roman" w:cstheme="minorHAnsi"/>
          <w:b/>
          <w:bCs/>
          <w:snapToGrid w:val="0"/>
          <w:color w:val="FF0000"/>
          <w:sz w:val="32"/>
          <w:szCs w:val="32"/>
          <w:lang w:eastAsia="es-ES"/>
        </w:rPr>
        <w:t>127</w:t>
      </w:r>
      <w:r w:rsidRPr="008B288F">
        <w:rPr>
          <w:rFonts w:eastAsia="Times New Roman" w:cstheme="minorHAnsi"/>
          <w:b/>
          <w:bCs/>
          <w:i/>
          <w:snapToGrid w:val="0"/>
          <w:color w:val="FF0000"/>
          <w:sz w:val="32"/>
          <w:szCs w:val="32"/>
          <w:lang w:eastAsia="es-ES"/>
        </w:rPr>
        <w:t xml:space="preserve"> </w:t>
      </w:r>
      <w:r w:rsidRPr="008B288F">
        <w:rPr>
          <w:rFonts w:eastAsia="Times New Roman" w:cstheme="minorHAnsi"/>
          <w:b/>
          <w:bCs/>
          <w:iCs/>
          <w:snapToGrid w:val="0"/>
          <w:color w:val="FF0000"/>
          <w:sz w:val="32"/>
          <w:szCs w:val="32"/>
          <w:lang w:eastAsia="es-ES"/>
        </w:rPr>
        <w:t xml:space="preserve">R/.  Que </w:t>
      </w:r>
      <w:r w:rsidR="00056FAD" w:rsidRPr="008B288F">
        <w:rPr>
          <w:rFonts w:eastAsia="Times New Roman" w:cstheme="minorHAnsi"/>
          <w:b/>
          <w:bCs/>
          <w:iCs/>
          <w:snapToGrid w:val="0"/>
          <w:color w:val="FF0000"/>
          <w:sz w:val="32"/>
          <w:szCs w:val="32"/>
          <w:lang w:eastAsia="es-ES"/>
        </w:rPr>
        <w:t>o</w:t>
      </w:r>
      <w:r w:rsidRPr="008B288F">
        <w:rPr>
          <w:rFonts w:eastAsia="Times New Roman" w:cstheme="minorHAnsi"/>
          <w:b/>
          <w:bCs/>
          <w:iCs/>
          <w:snapToGrid w:val="0"/>
          <w:color w:val="FF0000"/>
          <w:sz w:val="32"/>
          <w:szCs w:val="32"/>
          <w:lang w:eastAsia="es-ES"/>
        </w:rPr>
        <w:t xml:space="preserve"> Señor nos bendiga todos os días d</w:t>
      </w:r>
      <w:r w:rsidR="00056FAD" w:rsidRPr="008B288F">
        <w:rPr>
          <w:rFonts w:eastAsia="Times New Roman" w:cstheme="minorHAnsi"/>
          <w:b/>
          <w:bCs/>
          <w:iCs/>
          <w:snapToGrid w:val="0"/>
          <w:color w:val="FF0000"/>
          <w:sz w:val="32"/>
          <w:szCs w:val="32"/>
          <w:lang w:eastAsia="es-ES"/>
        </w:rPr>
        <w:t>a</w:t>
      </w:r>
      <w:r w:rsidRPr="008B288F">
        <w:rPr>
          <w:rFonts w:eastAsia="Times New Roman" w:cstheme="minorHAnsi"/>
          <w:b/>
          <w:bCs/>
          <w:iCs/>
          <w:snapToGrid w:val="0"/>
          <w:color w:val="FF0000"/>
          <w:sz w:val="32"/>
          <w:szCs w:val="32"/>
          <w:lang w:eastAsia="es-ES"/>
        </w:rPr>
        <w:t xml:space="preserve"> n</w:t>
      </w:r>
      <w:r w:rsidR="00056FAD" w:rsidRPr="008B288F">
        <w:rPr>
          <w:rFonts w:eastAsia="Times New Roman" w:cstheme="minorHAnsi"/>
          <w:b/>
          <w:bCs/>
          <w:iCs/>
          <w:snapToGrid w:val="0"/>
          <w:color w:val="FF0000"/>
          <w:sz w:val="32"/>
          <w:szCs w:val="32"/>
          <w:lang w:eastAsia="es-ES"/>
        </w:rPr>
        <w:t>o</w:t>
      </w:r>
      <w:r w:rsidRPr="008B288F">
        <w:rPr>
          <w:rFonts w:eastAsia="Times New Roman" w:cstheme="minorHAnsi"/>
          <w:b/>
          <w:bCs/>
          <w:iCs/>
          <w:snapToGrid w:val="0"/>
          <w:color w:val="FF0000"/>
          <w:sz w:val="32"/>
          <w:szCs w:val="32"/>
          <w:lang w:eastAsia="es-ES"/>
        </w:rPr>
        <w:t>sa vida.</w:t>
      </w:r>
    </w:p>
    <w:p w:rsidR="00056FAD" w:rsidRPr="008B288F" w:rsidRDefault="00056FAD" w:rsidP="00056FAD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40" w:lineRule="atLeast"/>
        <w:jc w:val="both"/>
        <w:rPr>
          <w:rFonts w:eastAsia="Times New Roman" w:cstheme="minorHAnsi"/>
          <w:b/>
          <w:bCs/>
          <w:i/>
          <w:iCs/>
          <w:snapToGrid w:val="0"/>
          <w:color w:val="FF0000"/>
          <w:sz w:val="32"/>
          <w:szCs w:val="32"/>
          <w:lang w:eastAsia="es-ES"/>
        </w:rPr>
      </w:pPr>
    </w:p>
    <w:p w:rsidR="00952790" w:rsidRPr="008B288F" w:rsidRDefault="00952790" w:rsidP="00952790">
      <w:pPr>
        <w:spacing w:after="0" w:line="240" w:lineRule="atLeast"/>
        <w:ind w:hanging="142"/>
        <w:jc w:val="both"/>
        <w:rPr>
          <w:rFonts w:eastAsia="Times New Roman" w:cstheme="minorHAnsi"/>
          <w:i/>
          <w:iCs/>
          <w:color w:val="FF0000"/>
          <w:sz w:val="32"/>
          <w:szCs w:val="32"/>
          <w:lang w:eastAsia="es-ES"/>
        </w:rPr>
      </w:pPr>
      <w:r w:rsidRPr="008B288F">
        <w:rPr>
          <w:rFonts w:eastAsia="Times New Roman" w:cstheme="minorHAnsi"/>
          <w:b/>
          <w:bCs/>
          <w:snapToGrid w:val="0"/>
          <w:color w:val="FF0000"/>
          <w:sz w:val="32"/>
          <w:szCs w:val="32"/>
          <w:lang w:eastAsia="es-ES"/>
        </w:rPr>
        <w:t xml:space="preserve">HEBREOS 2, 9-11: </w:t>
      </w:r>
      <w:r w:rsidR="00056FAD" w:rsidRPr="008B288F">
        <w:rPr>
          <w:rFonts w:eastAsia="Times New Roman" w:cstheme="minorHAnsi"/>
          <w:i/>
          <w:iCs/>
          <w:color w:val="FF0000"/>
          <w:sz w:val="32"/>
          <w:szCs w:val="32"/>
          <w:lang w:eastAsia="es-ES"/>
        </w:rPr>
        <w:t>O</w:t>
      </w:r>
      <w:r w:rsidRPr="008B288F">
        <w:rPr>
          <w:rFonts w:eastAsia="Times New Roman" w:cstheme="minorHAnsi"/>
          <w:i/>
          <w:iCs/>
          <w:color w:val="FF0000"/>
          <w:sz w:val="32"/>
          <w:szCs w:val="32"/>
          <w:lang w:eastAsia="es-ES"/>
        </w:rPr>
        <w:t xml:space="preserve"> santificador </w:t>
      </w:r>
      <w:r w:rsidR="00056FAD" w:rsidRPr="008B288F">
        <w:rPr>
          <w:rFonts w:eastAsia="Times New Roman" w:cstheme="minorHAnsi"/>
          <w:i/>
          <w:iCs/>
          <w:color w:val="FF0000"/>
          <w:sz w:val="32"/>
          <w:szCs w:val="32"/>
          <w:lang w:eastAsia="es-ES"/>
        </w:rPr>
        <w:t>e</w:t>
      </w:r>
      <w:r w:rsidRPr="008B288F">
        <w:rPr>
          <w:rFonts w:eastAsia="Times New Roman" w:cstheme="minorHAnsi"/>
          <w:i/>
          <w:iCs/>
          <w:color w:val="FF0000"/>
          <w:sz w:val="32"/>
          <w:szCs w:val="32"/>
          <w:lang w:eastAsia="es-ES"/>
        </w:rPr>
        <w:t xml:space="preserve"> os santificados proceden todos d</w:t>
      </w:r>
      <w:r w:rsidR="00056FAD" w:rsidRPr="008B288F">
        <w:rPr>
          <w:rFonts w:eastAsia="Times New Roman" w:cstheme="minorHAnsi"/>
          <w:i/>
          <w:iCs/>
          <w:color w:val="FF0000"/>
          <w:sz w:val="32"/>
          <w:szCs w:val="32"/>
          <w:lang w:eastAsia="es-ES"/>
        </w:rPr>
        <w:t>o</w:t>
      </w:r>
      <w:r w:rsidRPr="008B288F">
        <w:rPr>
          <w:rFonts w:eastAsia="Times New Roman" w:cstheme="minorHAnsi"/>
          <w:i/>
          <w:iCs/>
          <w:color w:val="FF0000"/>
          <w:sz w:val="32"/>
          <w:szCs w:val="32"/>
          <w:lang w:eastAsia="es-ES"/>
        </w:rPr>
        <w:t xml:space="preserve"> m</w:t>
      </w:r>
      <w:r w:rsidR="00056FAD" w:rsidRPr="008B288F">
        <w:rPr>
          <w:rFonts w:eastAsia="Times New Roman" w:cstheme="minorHAnsi"/>
          <w:i/>
          <w:iCs/>
          <w:color w:val="FF0000"/>
          <w:sz w:val="32"/>
          <w:szCs w:val="32"/>
          <w:lang w:eastAsia="es-ES"/>
        </w:rPr>
        <w:t>e</w:t>
      </w:r>
      <w:r w:rsidRPr="008B288F">
        <w:rPr>
          <w:rFonts w:eastAsia="Times New Roman" w:cstheme="minorHAnsi"/>
          <w:i/>
          <w:iCs/>
          <w:color w:val="FF0000"/>
          <w:sz w:val="32"/>
          <w:szCs w:val="32"/>
          <w:lang w:eastAsia="es-ES"/>
        </w:rPr>
        <w:t>smo.</w:t>
      </w:r>
    </w:p>
    <w:p w:rsidR="00952790" w:rsidRPr="008B288F" w:rsidRDefault="00952790" w:rsidP="00952790">
      <w:pPr>
        <w:spacing w:after="0" w:line="240" w:lineRule="atLeast"/>
        <w:ind w:hanging="142"/>
        <w:jc w:val="both"/>
        <w:rPr>
          <w:rFonts w:eastAsia="Times New Roman" w:cstheme="minorHAnsi"/>
          <w:b/>
          <w:bCs/>
          <w:i/>
          <w:snapToGrid w:val="0"/>
          <w:color w:val="FF0000"/>
          <w:sz w:val="32"/>
          <w:szCs w:val="32"/>
          <w:lang w:eastAsia="es-ES"/>
        </w:rPr>
      </w:pPr>
    </w:p>
    <w:p w:rsidR="00952790" w:rsidRPr="008B288F" w:rsidRDefault="00952790" w:rsidP="00952790">
      <w:pPr>
        <w:spacing w:after="0" w:line="240" w:lineRule="atLeast"/>
        <w:ind w:hanging="142"/>
        <w:jc w:val="both"/>
        <w:rPr>
          <w:rFonts w:eastAsia="Times New Roman" w:cstheme="minorHAnsi"/>
          <w:b/>
          <w:bCs/>
          <w:i/>
          <w:snapToGrid w:val="0"/>
          <w:color w:val="FF0000"/>
          <w:sz w:val="32"/>
          <w:szCs w:val="32"/>
          <w:lang w:eastAsia="es-ES"/>
        </w:rPr>
      </w:pPr>
      <w:r w:rsidRPr="008B288F">
        <w:rPr>
          <w:rFonts w:eastAsia="Times New Roman" w:cstheme="minorHAnsi"/>
          <w:b/>
          <w:bCs/>
          <w:snapToGrid w:val="0"/>
          <w:color w:val="FF0000"/>
          <w:sz w:val="32"/>
          <w:szCs w:val="32"/>
          <w:lang w:eastAsia="es-ES"/>
        </w:rPr>
        <w:t xml:space="preserve">MARCOS </w:t>
      </w:r>
      <w:r w:rsidRPr="008B288F">
        <w:rPr>
          <w:rFonts w:eastAsia="Times New Roman" w:cstheme="minorHAnsi"/>
          <w:b/>
          <w:bCs/>
          <w:i/>
          <w:snapToGrid w:val="0"/>
          <w:color w:val="FF0000"/>
          <w:sz w:val="32"/>
          <w:szCs w:val="32"/>
          <w:lang w:eastAsia="es-ES"/>
        </w:rPr>
        <w:t>(forma l</w:t>
      </w:r>
      <w:r w:rsidR="00056FAD" w:rsidRPr="008B288F">
        <w:rPr>
          <w:rFonts w:eastAsia="Times New Roman" w:cstheme="minorHAnsi"/>
          <w:b/>
          <w:bCs/>
          <w:i/>
          <w:snapToGrid w:val="0"/>
          <w:color w:val="FF0000"/>
          <w:sz w:val="32"/>
          <w:szCs w:val="32"/>
          <w:lang w:eastAsia="es-ES"/>
        </w:rPr>
        <w:t>on</w:t>
      </w:r>
      <w:r w:rsidRPr="008B288F">
        <w:rPr>
          <w:rFonts w:eastAsia="Times New Roman" w:cstheme="minorHAnsi"/>
          <w:b/>
          <w:bCs/>
          <w:i/>
          <w:snapToGrid w:val="0"/>
          <w:color w:val="FF0000"/>
          <w:sz w:val="32"/>
          <w:szCs w:val="32"/>
          <w:lang w:eastAsia="es-ES"/>
        </w:rPr>
        <w:t xml:space="preserve">ga) 10, 2-16: </w:t>
      </w:r>
      <w:r w:rsidR="00056FAD" w:rsidRPr="008B288F">
        <w:rPr>
          <w:rFonts w:eastAsia="Times New Roman" w:cstheme="minorHAnsi"/>
          <w:b/>
          <w:bCs/>
          <w:i/>
          <w:snapToGrid w:val="0"/>
          <w:color w:val="FF0000"/>
          <w:sz w:val="32"/>
          <w:szCs w:val="32"/>
          <w:lang w:eastAsia="es-ES"/>
        </w:rPr>
        <w:t>O</w:t>
      </w:r>
      <w:r w:rsidRPr="008B288F">
        <w:rPr>
          <w:rFonts w:eastAsia="Times New Roman" w:cstheme="minorHAnsi"/>
          <w:b/>
          <w:bCs/>
          <w:i/>
          <w:snapToGrid w:val="0"/>
          <w:color w:val="FF0000"/>
          <w:sz w:val="32"/>
          <w:szCs w:val="32"/>
          <w:lang w:eastAsia="es-ES"/>
        </w:rPr>
        <w:t xml:space="preserve"> que D</w:t>
      </w:r>
      <w:r w:rsidR="00056FAD" w:rsidRPr="008B288F">
        <w:rPr>
          <w:rFonts w:eastAsia="Times New Roman" w:cstheme="minorHAnsi"/>
          <w:b/>
          <w:bCs/>
          <w:i/>
          <w:snapToGrid w:val="0"/>
          <w:color w:val="FF0000"/>
          <w:sz w:val="32"/>
          <w:szCs w:val="32"/>
          <w:lang w:eastAsia="es-ES"/>
        </w:rPr>
        <w:t>eu</w:t>
      </w:r>
      <w:r w:rsidR="008B288F">
        <w:rPr>
          <w:rFonts w:eastAsia="Times New Roman" w:cstheme="minorHAnsi"/>
          <w:b/>
          <w:bCs/>
          <w:i/>
          <w:snapToGrid w:val="0"/>
          <w:color w:val="FF0000"/>
          <w:sz w:val="32"/>
          <w:szCs w:val="32"/>
          <w:lang w:eastAsia="es-ES"/>
        </w:rPr>
        <w:t>s</w:t>
      </w:r>
      <w:r w:rsidRPr="008B288F">
        <w:rPr>
          <w:rFonts w:eastAsia="Times New Roman" w:cstheme="minorHAnsi"/>
          <w:b/>
          <w:bCs/>
          <w:i/>
          <w:snapToGrid w:val="0"/>
          <w:color w:val="FF0000"/>
          <w:sz w:val="32"/>
          <w:szCs w:val="32"/>
          <w:lang w:eastAsia="es-ES"/>
        </w:rPr>
        <w:t xml:space="preserve"> uni</w:t>
      </w:r>
      <w:r w:rsidR="00056FAD" w:rsidRPr="008B288F">
        <w:rPr>
          <w:rFonts w:eastAsia="Times New Roman" w:cstheme="minorHAnsi"/>
          <w:b/>
          <w:bCs/>
          <w:i/>
          <w:snapToGrid w:val="0"/>
          <w:color w:val="FF0000"/>
          <w:sz w:val="32"/>
          <w:szCs w:val="32"/>
          <w:lang w:eastAsia="es-ES"/>
        </w:rPr>
        <w:t>u</w:t>
      </w:r>
      <w:r w:rsidRPr="008B288F">
        <w:rPr>
          <w:rFonts w:eastAsia="Times New Roman" w:cstheme="minorHAnsi"/>
          <w:b/>
          <w:bCs/>
          <w:i/>
          <w:snapToGrid w:val="0"/>
          <w:color w:val="FF0000"/>
          <w:sz w:val="32"/>
          <w:szCs w:val="32"/>
          <w:lang w:eastAsia="es-ES"/>
        </w:rPr>
        <w:t>, que no</w:t>
      </w:r>
      <w:r w:rsidR="00056FAD" w:rsidRPr="008B288F">
        <w:rPr>
          <w:rFonts w:eastAsia="Times New Roman" w:cstheme="minorHAnsi"/>
          <w:b/>
          <w:bCs/>
          <w:i/>
          <w:snapToGrid w:val="0"/>
          <w:color w:val="FF0000"/>
          <w:sz w:val="32"/>
          <w:szCs w:val="32"/>
          <w:lang w:eastAsia="es-ES"/>
        </w:rPr>
        <w:t>n</w:t>
      </w:r>
      <w:r w:rsidRPr="008B288F">
        <w:rPr>
          <w:rFonts w:eastAsia="Times New Roman" w:cstheme="minorHAnsi"/>
          <w:b/>
          <w:bCs/>
          <w:i/>
          <w:snapToGrid w:val="0"/>
          <w:color w:val="FF0000"/>
          <w:sz w:val="32"/>
          <w:szCs w:val="32"/>
          <w:lang w:eastAsia="es-ES"/>
        </w:rPr>
        <w:t xml:space="preserve"> o separe </w:t>
      </w:r>
      <w:r w:rsidR="00056FAD" w:rsidRPr="008B288F">
        <w:rPr>
          <w:rFonts w:eastAsia="Times New Roman" w:cstheme="minorHAnsi"/>
          <w:b/>
          <w:bCs/>
          <w:i/>
          <w:snapToGrid w:val="0"/>
          <w:color w:val="FF0000"/>
          <w:sz w:val="32"/>
          <w:szCs w:val="32"/>
          <w:lang w:eastAsia="es-ES"/>
        </w:rPr>
        <w:t>o</w:t>
      </w:r>
      <w:r w:rsidRPr="008B288F">
        <w:rPr>
          <w:rFonts w:eastAsia="Times New Roman" w:cstheme="minorHAnsi"/>
          <w:b/>
          <w:bCs/>
          <w:i/>
          <w:snapToGrid w:val="0"/>
          <w:color w:val="FF0000"/>
          <w:sz w:val="32"/>
          <w:szCs w:val="32"/>
          <w:lang w:eastAsia="es-ES"/>
        </w:rPr>
        <w:t xml:space="preserve"> home</w:t>
      </w:r>
    </w:p>
    <w:tbl>
      <w:tblPr>
        <w:tblStyle w:val="Tablaconcuadrcula"/>
        <w:tblW w:w="0" w:type="auto"/>
        <w:tblInd w:w="142" w:type="dxa"/>
        <w:tblLook w:val="04A0"/>
      </w:tblPr>
      <w:tblGrid>
        <w:gridCol w:w="8578"/>
      </w:tblGrid>
      <w:tr w:rsidR="00056FAD" w:rsidRPr="008B288F" w:rsidTr="00056FAD">
        <w:tc>
          <w:tcPr>
            <w:tcW w:w="8644" w:type="dxa"/>
          </w:tcPr>
          <w:p w:rsidR="00056FAD" w:rsidRPr="008B288F" w:rsidRDefault="00056FAD" w:rsidP="00056FAD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8B288F">
              <w:rPr>
                <w:rFonts w:cstheme="minorHAnsi"/>
                <w:b/>
                <w:bCs/>
                <w:iCs/>
                <w:snapToGrid w:val="0"/>
                <w:sz w:val="32"/>
                <w:szCs w:val="32"/>
              </w:rPr>
              <w:lastRenderedPageBreak/>
              <w:t>Narrador:</w:t>
            </w:r>
            <w:r w:rsidRPr="008B288F">
              <w:rPr>
                <w:rFonts w:cstheme="minorHAnsi"/>
                <w:bCs/>
                <w:iCs/>
                <w:snapToGrid w:val="0"/>
                <w:sz w:val="32"/>
                <w:szCs w:val="32"/>
              </w:rPr>
              <w:t xml:space="preserve"> </w:t>
            </w:r>
            <w:r w:rsidRPr="008B288F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>Naquel tempo, achegándose uns fariseos, preguntábanlle a Xesús para poñelo a proba:</w:t>
            </w:r>
          </w:p>
          <w:p w:rsidR="00056FAD" w:rsidRPr="008B288F" w:rsidRDefault="00056FAD" w:rsidP="00056FAD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8B288F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Fariseos:</w:t>
            </w:r>
            <w:r w:rsidRPr="008B288F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</w:t>
            </w:r>
            <w:r w:rsidRPr="008B288F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>-«Élle lícito ao home repudiar a súa muller?».</w:t>
            </w:r>
            <w:r w:rsidRPr="008B288F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</w:t>
            </w:r>
          </w:p>
          <w:p w:rsidR="00056FAD" w:rsidRPr="008B288F" w:rsidRDefault="00056FAD" w:rsidP="00056FAD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8B288F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Narrador:</w:t>
            </w:r>
            <w:r w:rsidRPr="008B288F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El replicoulles: </w:t>
            </w:r>
          </w:p>
          <w:p w:rsidR="00056FAD" w:rsidRPr="008B288F" w:rsidRDefault="00056FAD" w:rsidP="00056FAD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8B288F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Xesús:</w:t>
            </w:r>
            <w:r w:rsidRPr="008B288F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</w:t>
            </w:r>
            <w:r w:rsidRPr="008B288F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>-«Que vos mandou Moisés?».</w:t>
            </w:r>
          </w:p>
          <w:p w:rsidR="00056FAD" w:rsidRPr="008B288F" w:rsidRDefault="00056FAD" w:rsidP="00056FAD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8B288F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Narrador:</w:t>
            </w:r>
            <w:r w:rsidRPr="008B288F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Contestáronlle: </w:t>
            </w:r>
          </w:p>
          <w:p w:rsidR="00056FAD" w:rsidRPr="008B288F" w:rsidRDefault="00056FAD" w:rsidP="00056FAD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8B288F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Fariseos:</w:t>
            </w:r>
            <w:r w:rsidRPr="008B288F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</w:t>
            </w:r>
            <w:r w:rsidRPr="008B288F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>-«Moisés permitiu escribir a acta de divorcio e repudiala».</w:t>
            </w:r>
            <w:r w:rsidRPr="008B288F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</w:t>
            </w:r>
          </w:p>
          <w:p w:rsidR="00056FAD" w:rsidRPr="008B288F" w:rsidRDefault="00056FAD" w:rsidP="00056FAD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8B288F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Narrador:</w:t>
            </w:r>
            <w:r w:rsidRPr="008B288F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X</w:t>
            </w:r>
            <w:r w:rsidRPr="008B288F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>esús díxolles:</w:t>
            </w:r>
            <w:r w:rsidRPr="008B288F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</w:t>
            </w:r>
          </w:p>
          <w:p w:rsidR="00056FAD" w:rsidRPr="008B288F" w:rsidRDefault="00056FAD" w:rsidP="00056FAD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</w:pPr>
            <w:r w:rsidRPr="008B288F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Xesús:</w:t>
            </w:r>
            <w:r w:rsidRPr="008B288F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</w:t>
            </w:r>
            <w:r w:rsidRPr="008B288F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>-«Pola dureza do voso corazón deixou escrito Moisés este precepto. Pero ao principio da creación Deus creouvos home e muller. Por iso deixará o home ao seu pai e á súa nai, unirase á súa muller e serán vos dúas unha soa carne. De modo que x</w:t>
            </w:r>
            <w:r w:rsidRPr="008B288F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  <w:t>a non son dous, senón unha soa carne.</w:t>
            </w:r>
            <w:r w:rsidRPr="008B288F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 xml:space="preserve"> Pois o que Deus uniu, que non o separe ou home».</w:t>
            </w:r>
          </w:p>
          <w:p w:rsidR="00056FAD" w:rsidRPr="008B288F" w:rsidRDefault="00056FAD" w:rsidP="00056FAD">
            <w:pPr>
              <w:pStyle w:val="Sangradetextonormal"/>
              <w:spacing w:after="0" w:line="240" w:lineRule="atLeast"/>
              <w:ind w:left="0" w:right="45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8B288F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Narrador:</w:t>
            </w:r>
            <w:r w:rsidRPr="008B288F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Na casa, os discípulos volveron preguntarlle sobre o    </w:t>
            </w:r>
          </w:p>
          <w:p w:rsidR="00056FAD" w:rsidRPr="008B288F" w:rsidRDefault="00056FAD" w:rsidP="00056FAD">
            <w:pPr>
              <w:pStyle w:val="Sangradetextonormal"/>
              <w:spacing w:after="0" w:line="240" w:lineRule="atLeast"/>
              <w:ind w:left="0" w:right="45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8B288F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  mesmo. El díxolles: </w:t>
            </w:r>
          </w:p>
          <w:p w:rsidR="00056FAD" w:rsidRPr="008B288F" w:rsidRDefault="00056FAD" w:rsidP="00056FAD">
            <w:pPr>
              <w:pStyle w:val="Sangradetextonormal"/>
              <w:spacing w:after="0" w:line="240" w:lineRule="atLeast"/>
              <w:ind w:left="0" w:right="45"/>
              <w:jc w:val="both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</w:pPr>
            <w:r w:rsidRPr="008B288F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Xesús:</w:t>
            </w:r>
            <w:r w:rsidRPr="008B288F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</w:t>
            </w:r>
            <w:r w:rsidRPr="008B288F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 xml:space="preserve">-«Se un repudia a súa muller e casa con outra, comete </w:t>
            </w:r>
          </w:p>
          <w:p w:rsidR="00056FAD" w:rsidRPr="008B288F" w:rsidRDefault="00056FAD" w:rsidP="00056FAD">
            <w:pPr>
              <w:pStyle w:val="Sangradetextonormal"/>
              <w:spacing w:after="0" w:line="240" w:lineRule="atLeast"/>
              <w:ind w:left="0" w:right="45"/>
              <w:jc w:val="both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</w:pPr>
            <w:r w:rsidRPr="008B288F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 xml:space="preserve">  adulterio contra a primeira. E se ela repudia o seu marido e </w:t>
            </w:r>
          </w:p>
          <w:p w:rsidR="00056FAD" w:rsidRPr="008B288F" w:rsidRDefault="00056FAD" w:rsidP="00056FAD">
            <w:pPr>
              <w:pStyle w:val="Sangradetextonormal"/>
              <w:spacing w:after="0" w:line="240" w:lineRule="atLeast"/>
              <w:ind w:left="0" w:right="45"/>
              <w:jc w:val="both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</w:pPr>
            <w:r w:rsidRPr="008B288F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 xml:space="preserve">  casa con outro, comete adulterio».</w:t>
            </w:r>
            <w:r w:rsidRPr="008B288F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 </w:t>
            </w:r>
          </w:p>
          <w:p w:rsidR="00056FAD" w:rsidRPr="008B288F" w:rsidRDefault="00056FAD" w:rsidP="00056FAD">
            <w:pPr>
              <w:pStyle w:val="Sangradetextonormal"/>
              <w:spacing w:after="0" w:line="240" w:lineRule="atLeast"/>
              <w:ind w:left="142" w:right="-32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8B288F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Narrador:</w:t>
            </w:r>
            <w:r w:rsidRPr="008B288F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</w:t>
            </w:r>
            <w:r w:rsidRPr="008B288F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 xml:space="preserve"> </w:t>
            </w:r>
            <w:r w:rsidRPr="008B288F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>Achegaban a Xesús nenos para que os tocase, pero os discípulos  rifábanlles. Ao velo, Xesús enfadouse e díxolles:</w:t>
            </w:r>
          </w:p>
          <w:p w:rsidR="00056FAD" w:rsidRPr="008B288F" w:rsidRDefault="00056FAD" w:rsidP="00056FAD">
            <w:pPr>
              <w:pStyle w:val="Sangradetextonormal"/>
              <w:spacing w:after="0" w:line="240" w:lineRule="atLeast"/>
              <w:ind w:left="142" w:right="-32" w:hanging="142"/>
              <w:jc w:val="both"/>
              <w:rPr>
                <w:sz w:val="32"/>
                <w:szCs w:val="32"/>
              </w:rPr>
            </w:pPr>
            <w:r w:rsidRPr="008B288F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  <w:t>Xesús:</w:t>
            </w:r>
            <w:r w:rsidRPr="008B288F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 xml:space="preserve"> </w:t>
            </w:r>
            <w:r w:rsidRPr="008B288F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  <w:t>-«Deixade que os nenos se acheguen a min</w:t>
            </w:r>
            <w:r w:rsidRPr="008B288F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>: non llelo impidades, pois dos que son coma eles é o reino de Deus. En verdade vos digo que quen non reciba o reino de Deus coma un neno, non entrará nel</w:t>
            </w:r>
            <w:r w:rsidRPr="008B288F">
              <w:rPr>
                <w:sz w:val="32"/>
                <w:szCs w:val="32"/>
              </w:rPr>
              <w:t>».</w:t>
            </w:r>
          </w:p>
          <w:p w:rsidR="00056FAD" w:rsidRPr="008B288F" w:rsidRDefault="00056FAD" w:rsidP="00056FAD">
            <w:pPr>
              <w:pStyle w:val="Sangradetextonormal"/>
              <w:spacing w:after="0" w:line="240" w:lineRule="atLeast"/>
              <w:ind w:left="142" w:right="-32" w:hanging="142"/>
              <w:jc w:val="both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8B288F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  <w:t>Narrador:</w:t>
            </w:r>
            <w:r w:rsidRPr="008B288F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 xml:space="preserve"> E tomándoos en brazos bendicíaos impoñéndolles as mans.</w:t>
            </w:r>
            <w:r w:rsidRPr="008B288F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 </w:t>
            </w:r>
          </w:p>
          <w:p w:rsidR="00056FAD" w:rsidRPr="008B288F" w:rsidRDefault="00056FAD" w:rsidP="00056FAD">
            <w:pPr>
              <w:pStyle w:val="Sangradetextonormal"/>
              <w:spacing w:after="0" w:line="240" w:lineRule="atLeast"/>
              <w:ind w:left="142" w:right="-32" w:hanging="142"/>
              <w:jc w:val="both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</w:pPr>
            <w:r w:rsidRPr="008B288F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 xml:space="preserve">                                               Palabra do Señor.     </w:t>
            </w:r>
          </w:p>
          <w:p w:rsidR="00056FAD" w:rsidRPr="008B288F" w:rsidRDefault="00056FAD" w:rsidP="00056FAD">
            <w:pPr>
              <w:pStyle w:val="Sangradetextonormal"/>
              <w:spacing w:after="0" w:line="240" w:lineRule="atLeast"/>
              <w:ind w:left="0" w:right="45"/>
              <w:jc w:val="both"/>
              <w:rPr>
                <w:rFonts w:cstheme="minorHAnsi"/>
                <w:b/>
                <w:bCs/>
                <w:iCs/>
                <w:snapToGrid w:val="0"/>
                <w:sz w:val="32"/>
                <w:szCs w:val="32"/>
              </w:rPr>
            </w:pPr>
          </w:p>
        </w:tc>
      </w:tr>
    </w:tbl>
    <w:p w:rsidR="00056FAD" w:rsidRPr="008B288F" w:rsidRDefault="00056FAD" w:rsidP="00056FAD">
      <w:pPr>
        <w:pStyle w:val="Sangradetextonormal"/>
        <w:spacing w:after="0" w:line="240" w:lineRule="atLeast"/>
        <w:ind w:left="142" w:right="45" w:hanging="142"/>
        <w:jc w:val="both"/>
        <w:rPr>
          <w:rFonts w:cstheme="minorHAnsi"/>
          <w:b/>
          <w:bCs/>
          <w:iCs/>
          <w:snapToGrid w:val="0"/>
          <w:sz w:val="32"/>
          <w:szCs w:val="32"/>
        </w:rPr>
      </w:pPr>
    </w:p>
    <w:p w:rsidR="00056FAD" w:rsidRPr="008B288F" w:rsidRDefault="00056FAD" w:rsidP="00056FAD">
      <w:pPr>
        <w:pStyle w:val="Sangradetextonormal"/>
        <w:spacing w:after="0" w:line="240" w:lineRule="atLeast"/>
        <w:ind w:left="142" w:right="45" w:hanging="142"/>
        <w:jc w:val="both"/>
        <w:rPr>
          <w:rFonts w:cstheme="minorHAnsi"/>
          <w:b/>
          <w:bCs/>
          <w:iCs/>
          <w:snapToGrid w:val="0"/>
          <w:sz w:val="32"/>
          <w:szCs w:val="32"/>
        </w:rPr>
      </w:pPr>
    </w:p>
    <w:p w:rsidR="00952790" w:rsidRPr="008B288F" w:rsidRDefault="00056FAD" w:rsidP="00952790">
      <w:pPr>
        <w:spacing w:after="0" w:line="240" w:lineRule="atLeast"/>
        <w:ind w:hanging="142"/>
        <w:jc w:val="center"/>
        <w:rPr>
          <w:rFonts w:eastAsia="Times New Roman" w:cstheme="minorHAnsi"/>
          <w:bCs/>
          <w:i/>
          <w:iCs/>
          <w:snapToGrid w:val="0"/>
          <w:sz w:val="32"/>
          <w:szCs w:val="32"/>
          <w:lang w:eastAsia="es-ES"/>
        </w:rPr>
      </w:pPr>
      <w:r w:rsidRPr="008B288F">
        <w:rPr>
          <w:rFonts w:eastAsia="Times New Roman" w:cstheme="minorHAnsi"/>
          <w:b/>
          <w:bCs/>
          <w:i/>
          <w:iCs/>
          <w:snapToGrid w:val="0"/>
          <w:sz w:val="32"/>
          <w:szCs w:val="32"/>
          <w:lang w:eastAsia="es-ES"/>
        </w:rPr>
        <w:t xml:space="preserve"> </w:t>
      </w:r>
      <w:r w:rsidR="00952790" w:rsidRPr="008B288F">
        <w:rPr>
          <w:rFonts w:eastAsia="Times New Roman" w:cstheme="minorHAnsi"/>
          <w:b/>
          <w:bCs/>
          <w:i/>
          <w:iCs/>
          <w:snapToGrid w:val="0"/>
          <w:sz w:val="32"/>
          <w:szCs w:val="32"/>
          <w:lang w:eastAsia="es-ES"/>
        </w:rPr>
        <w:t>(Narrador-</w:t>
      </w:r>
      <w:r w:rsidRPr="008B288F">
        <w:rPr>
          <w:rFonts w:eastAsia="Times New Roman" w:cstheme="minorHAnsi"/>
          <w:b/>
          <w:bCs/>
          <w:i/>
          <w:iCs/>
          <w:snapToGrid w:val="0"/>
          <w:sz w:val="32"/>
          <w:szCs w:val="32"/>
          <w:lang w:eastAsia="es-ES"/>
        </w:rPr>
        <w:t>Xoá</w:t>
      </w:r>
      <w:r w:rsidR="00952790" w:rsidRPr="008B288F">
        <w:rPr>
          <w:rFonts w:eastAsia="Times New Roman" w:cstheme="minorHAnsi"/>
          <w:b/>
          <w:bCs/>
          <w:i/>
          <w:iCs/>
          <w:snapToGrid w:val="0"/>
          <w:sz w:val="32"/>
          <w:szCs w:val="32"/>
          <w:lang w:eastAsia="es-ES"/>
        </w:rPr>
        <w:t>n-</w:t>
      </w:r>
      <w:r w:rsidRPr="008B288F">
        <w:rPr>
          <w:rFonts w:eastAsia="Times New Roman" w:cstheme="minorHAnsi"/>
          <w:b/>
          <w:bCs/>
          <w:i/>
          <w:iCs/>
          <w:snapToGrid w:val="0"/>
          <w:sz w:val="32"/>
          <w:szCs w:val="32"/>
          <w:lang w:eastAsia="es-ES"/>
        </w:rPr>
        <w:t>X</w:t>
      </w:r>
      <w:r w:rsidR="00952790" w:rsidRPr="008B288F">
        <w:rPr>
          <w:rFonts w:eastAsia="Times New Roman" w:cstheme="minorHAnsi"/>
          <w:b/>
          <w:bCs/>
          <w:i/>
          <w:iCs/>
          <w:snapToGrid w:val="0"/>
          <w:sz w:val="32"/>
          <w:szCs w:val="32"/>
          <w:lang w:eastAsia="es-ES"/>
        </w:rPr>
        <w:t>esús)</w:t>
      </w:r>
    </w:p>
    <w:p w:rsidR="00952790" w:rsidRPr="008B288F" w:rsidRDefault="00952790" w:rsidP="00952790">
      <w:pPr>
        <w:tabs>
          <w:tab w:val="left" w:pos="288"/>
          <w:tab w:val="left" w:pos="1463"/>
          <w:tab w:val="left" w:pos="216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tLeast"/>
        <w:ind w:right="-49" w:firstLine="284"/>
        <w:jc w:val="both"/>
        <w:rPr>
          <w:rFonts w:ascii="Calibri" w:eastAsia="Times New Roman" w:hAnsi="Calibri" w:cs="Times New Roman"/>
          <w:snapToGrid w:val="0"/>
          <w:sz w:val="20"/>
          <w:szCs w:val="20"/>
          <w:lang w:eastAsia="es-ES"/>
        </w:rPr>
      </w:pPr>
    </w:p>
    <w:p w:rsidR="00952790" w:rsidRPr="008B288F" w:rsidRDefault="00952790">
      <w:r w:rsidRPr="008B288F">
        <w:br w:type="page"/>
      </w:r>
    </w:p>
    <w:p w:rsidR="00952790" w:rsidRPr="008B288F" w:rsidRDefault="00952790" w:rsidP="00952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50"/>
        <w:jc w:val="center"/>
        <w:rPr>
          <w:rFonts w:ascii="Algerian" w:hAnsi="Algerian"/>
          <w:b/>
          <w:sz w:val="40"/>
          <w:szCs w:val="40"/>
        </w:rPr>
      </w:pPr>
      <w:r w:rsidRPr="008B288F">
        <w:rPr>
          <w:rFonts w:ascii="Algerian" w:hAnsi="Algerian"/>
          <w:b/>
          <w:sz w:val="40"/>
          <w:szCs w:val="40"/>
        </w:rPr>
        <w:lastRenderedPageBreak/>
        <w:t xml:space="preserve">Posibles ideas para </w:t>
      </w:r>
      <w:proofErr w:type="spellStart"/>
      <w:r w:rsidRPr="008B288F">
        <w:rPr>
          <w:rFonts w:ascii="Algerian" w:hAnsi="Algerian"/>
          <w:b/>
          <w:sz w:val="40"/>
          <w:szCs w:val="40"/>
        </w:rPr>
        <w:t>un</w:t>
      </w:r>
      <w:r w:rsidR="00056FAD" w:rsidRPr="008B288F">
        <w:rPr>
          <w:rFonts w:ascii="Algerian" w:hAnsi="Algerian"/>
          <w:b/>
          <w:sz w:val="40"/>
          <w:szCs w:val="40"/>
        </w:rPr>
        <w:t>H</w:t>
      </w:r>
      <w:r w:rsidRPr="008B288F">
        <w:rPr>
          <w:rFonts w:ascii="Algerian" w:hAnsi="Algerian"/>
          <w:b/>
          <w:sz w:val="40"/>
          <w:szCs w:val="40"/>
        </w:rPr>
        <w:t>a</w:t>
      </w:r>
      <w:proofErr w:type="spellEnd"/>
      <w:r w:rsidRPr="008B288F">
        <w:rPr>
          <w:rFonts w:ascii="Algerian" w:hAnsi="Algerian"/>
          <w:b/>
          <w:sz w:val="40"/>
          <w:szCs w:val="40"/>
        </w:rPr>
        <w:t xml:space="preserve"> homilía con </w:t>
      </w:r>
      <w:proofErr w:type="spellStart"/>
      <w:r w:rsidRPr="008B288F">
        <w:rPr>
          <w:rFonts w:ascii="Algerian" w:hAnsi="Algerian"/>
          <w:b/>
          <w:sz w:val="40"/>
          <w:szCs w:val="40"/>
        </w:rPr>
        <w:t>n</w:t>
      </w:r>
      <w:r w:rsidR="00056FAD" w:rsidRPr="008B288F">
        <w:rPr>
          <w:rFonts w:ascii="Algerian" w:hAnsi="Algerian"/>
          <w:b/>
          <w:sz w:val="40"/>
          <w:szCs w:val="40"/>
        </w:rPr>
        <w:t>EN</w:t>
      </w:r>
      <w:r w:rsidRPr="008B288F">
        <w:rPr>
          <w:rFonts w:ascii="Algerian" w:hAnsi="Algerian"/>
          <w:b/>
          <w:sz w:val="40"/>
          <w:szCs w:val="40"/>
        </w:rPr>
        <w:t>os</w:t>
      </w:r>
      <w:proofErr w:type="spellEnd"/>
    </w:p>
    <w:p w:rsidR="00952790" w:rsidRPr="008B288F" w:rsidRDefault="00952790"/>
    <w:p w:rsidR="00952790" w:rsidRPr="008B288F" w:rsidRDefault="00952790">
      <w:bookmarkStart w:id="0" w:name="_GoBack"/>
      <w:bookmarkEnd w:id="0"/>
    </w:p>
    <w:p w:rsidR="00952790" w:rsidRPr="008B288F" w:rsidRDefault="00952790" w:rsidP="00952790">
      <w:pPr>
        <w:pStyle w:val="Prrafodelista"/>
        <w:spacing w:after="0" w:line="200" w:lineRule="atLeast"/>
        <w:ind w:left="0" w:hanging="360"/>
        <w:jc w:val="center"/>
        <w:rPr>
          <w:rFonts w:ascii="Impact" w:hAnsi="Impact"/>
          <w:color w:val="00B050"/>
          <w:sz w:val="32"/>
          <w:szCs w:val="32"/>
          <w:highlight w:val="yellow"/>
        </w:rPr>
      </w:pPr>
      <w:r w:rsidRPr="008B288F">
        <w:rPr>
          <w:rFonts w:ascii="Impact" w:hAnsi="Impact"/>
          <w:color w:val="00B050"/>
          <w:sz w:val="32"/>
          <w:szCs w:val="32"/>
          <w:highlight w:val="yellow"/>
        </w:rPr>
        <w:t>Levemos os N</w:t>
      </w:r>
      <w:r w:rsidR="00056FAD" w:rsidRPr="008B288F">
        <w:rPr>
          <w:rFonts w:ascii="Impact" w:hAnsi="Impact"/>
          <w:color w:val="00B050"/>
          <w:sz w:val="32"/>
          <w:szCs w:val="32"/>
          <w:highlight w:val="yellow"/>
        </w:rPr>
        <w:t>EN</w:t>
      </w:r>
      <w:r w:rsidRPr="008B288F">
        <w:rPr>
          <w:rFonts w:ascii="Impact" w:hAnsi="Impact"/>
          <w:color w:val="00B050"/>
          <w:sz w:val="32"/>
          <w:szCs w:val="32"/>
          <w:highlight w:val="yellow"/>
        </w:rPr>
        <w:t xml:space="preserve">OS a </w:t>
      </w:r>
      <w:r w:rsidR="00056FAD" w:rsidRPr="008B288F">
        <w:rPr>
          <w:rFonts w:ascii="Impact" w:hAnsi="Impact"/>
          <w:color w:val="00B050"/>
          <w:sz w:val="32"/>
          <w:szCs w:val="32"/>
          <w:highlight w:val="yellow"/>
        </w:rPr>
        <w:t>X</w:t>
      </w:r>
      <w:r w:rsidRPr="008B288F">
        <w:rPr>
          <w:rFonts w:ascii="Impact" w:hAnsi="Impact"/>
          <w:color w:val="00B050"/>
          <w:sz w:val="32"/>
          <w:szCs w:val="32"/>
          <w:highlight w:val="yellow"/>
        </w:rPr>
        <w:t>esús</w:t>
      </w:r>
    </w:p>
    <w:p w:rsidR="00952790" w:rsidRPr="008B288F" w:rsidRDefault="00952790" w:rsidP="00952790">
      <w:pPr>
        <w:pStyle w:val="Prrafodelista"/>
        <w:spacing w:after="0" w:line="200" w:lineRule="atLeast"/>
        <w:ind w:left="0" w:hanging="360"/>
        <w:jc w:val="center"/>
        <w:rPr>
          <w:rFonts w:ascii="Impact" w:hAnsi="Impact"/>
          <w:color w:val="00B050"/>
          <w:sz w:val="32"/>
          <w:szCs w:val="32"/>
        </w:rPr>
      </w:pPr>
      <w:r w:rsidRPr="008B288F">
        <w:rPr>
          <w:rFonts w:ascii="Impact" w:hAnsi="Impact"/>
          <w:color w:val="00B050"/>
          <w:sz w:val="32"/>
          <w:szCs w:val="32"/>
          <w:highlight w:val="yellow"/>
        </w:rPr>
        <w:t xml:space="preserve">para que </w:t>
      </w:r>
      <w:r w:rsidR="00056FAD" w:rsidRPr="008B288F">
        <w:rPr>
          <w:rFonts w:ascii="Impact" w:hAnsi="Impact"/>
          <w:color w:val="00B050"/>
          <w:sz w:val="32"/>
          <w:szCs w:val="32"/>
          <w:highlight w:val="yellow"/>
        </w:rPr>
        <w:t>che</w:t>
      </w:r>
      <w:r w:rsidRPr="008B288F">
        <w:rPr>
          <w:rFonts w:ascii="Impact" w:hAnsi="Impact"/>
          <w:color w:val="00B050"/>
          <w:sz w:val="32"/>
          <w:szCs w:val="32"/>
          <w:highlight w:val="yellow"/>
        </w:rPr>
        <w:t xml:space="preserve">guen alto </w:t>
      </w:r>
      <w:r w:rsidR="00056FAD" w:rsidRPr="008B288F">
        <w:rPr>
          <w:rFonts w:ascii="Impact" w:hAnsi="Impact"/>
          <w:color w:val="00B050"/>
          <w:sz w:val="32"/>
          <w:szCs w:val="32"/>
          <w:highlight w:val="yellow"/>
        </w:rPr>
        <w:t>e</w:t>
      </w:r>
      <w:r w:rsidRPr="008B288F">
        <w:rPr>
          <w:rFonts w:ascii="Impact" w:hAnsi="Impact"/>
          <w:color w:val="00B050"/>
          <w:sz w:val="32"/>
          <w:szCs w:val="32"/>
          <w:highlight w:val="yellow"/>
        </w:rPr>
        <w:t xml:space="preserve"> se</w:t>
      </w:r>
      <w:r w:rsidR="00056FAD" w:rsidRPr="008B288F">
        <w:rPr>
          <w:rFonts w:ascii="Impact" w:hAnsi="Impact"/>
          <w:color w:val="00B050"/>
          <w:sz w:val="32"/>
          <w:szCs w:val="32"/>
          <w:highlight w:val="yellow"/>
        </w:rPr>
        <w:t>x</w:t>
      </w:r>
      <w:r w:rsidRPr="008B288F">
        <w:rPr>
          <w:rFonts w:ascii="Impact" w:hAnsi="Impact"/>
          <w:color w:val="00B050"/>
          <w:sz w:val="32"/>
          <w:szCs w:val="32"/>
          <w:highlight w:val="yellow"/>
        </w:rPr>
        <w:t>an FELICES.</w:t>
      </w:r>
    </w:p>
    <w:p w:rsidR="00952790" w:rsidRPr="008B288F" w:rsidRDefault="00952790" w:rsidP="00952790">
      <w:pPr>
        <w:pStyle w:val="Prrafodelista"/>
        <w:spacing w:after="0" w:line="200" w:lineRule="atLeast"/>
        <w:ind w:left="0" w:hanging="360"/>
        <w:jc w:val="center"/>
        <w:rPr>
          <w:rFonts w:ascii="Impact" w:hAnsi="Impact"/>
          <w:color w:val="00B050"/>
          <w:sz w:val="32"/>
          <w:szCs w:val="32"/>
        </w:rPr>
      </w:pPr>
    </w:p>
    <w:p w:rsidR="00952790" w:rsidRPr="008B288F" w:rsidRDefault="00952790" w:rsidP="00952790">
      <w:pPr>
        <w:pStyle w:val="Prrafodelista"/>
        <w:spacing w:after="0" w:line="200" w:lineRule="atLeast"/>
        <w:ind w:left="0" w:hanging="360"/>
        <w:jc w:val="center"/>
        <w:rPr>
          <w:rFonts w:ascii="Impact" w:hAnsi="Impact"/>
          <w:color w:val="00B050"/>
          <w:sz w:val="32"/>
          <w:szCs w:val="32"/>
        </w:rPr>
      </w:pPr>
    </w:p>
    <w:p w:rsidR="00056FAD" w:rsidRPr="008B288F" w:rsidRDefault="00952790" w:rsidP="00056FAD">
      <w:pPr>
        <w:pStyle w:val="Prrafodelista"/>
        <w:spacing w:line="200" w:lineRule="atLeast"/>
        <w:ind w:left="360" w:hanging="360"/>
        <w:rPr>
          <w:rFonts w:ascii="Lucida Sans" w:hAnsi="Lucida Sans"/>
          <w:b/>
          <w:color w:val="00B050"/>
          <w:sz w:val="32"/>
          <w:szCs w:val="32"/>
        </w:rPr>
      </w:pPr>
      <w:r w:rsidRPr="008B288F">
        <w:rPr>
          <w:rFonts w:ascii="Lucida Sans" w:hAnsi="Lucida Sans"/>
          <w:b/>
          <w:color w:val="00B050"/>
          <w:sz w:val="32"/>
          <w:szCs w:val="32"/>
        </w:rPr>
        <w:t xml:space="preserve">1. VER: </w:t>
      </w:r>
      <w:r w:rsidR="00056FAD" w:rsidRPr="008B288F">
        <w:rPr>
          <w:rFonts w:ascii="Lucida Sans" w:hAnsi="Lucida Sans"/>
          <w:b/>
          <w:color w:val="00B050"/>
          <w:sz w:val="32"/>
          <w:szCs w:val="32"/>
        </w:rPr>
        <w:t>En outubro comezamos a catequese.</w:t>
      </w:r>
    </w:p>
    <w:p w:rsidR="00056FAD" w:rsidRPr="008B288F" w:rsidRDefault="00056FAD" w:rsidP="00056FAD">
      <w:pPr>
        <w:pStyle w:val="Prrafodelista"/>
        <w:spacing w:after="0" w:line="200" w:lineRule="atLeast"/>
        <w:ind w:left="284" w:right="-11" w:hanging="284"/>
        <w:jc w:val="both"/>
        <w:rPr>
          <w:bCs/>
          <w:color w:val="1F497D"/>
          <w:sz w:val="32"/>
          <w:szCs w:val="32"/>
        </w:rPr>
      </w:pPr>
      <w:r w:rsidRPr="008B288F">
        <w:rPr>
          <w:bCs/>
          <w:color w:val="1F497D"/>
          <w:sz w:val="32"/>
          <w:szCs w:val="32"/>
        </w:rPr>
        <w:t>-Neste mes iniciamos os grupos de catequese. Reencontrámonos co sacerdote, cos catequistas, coa comunidade… Con todos eles compartimos bos momentos ao longo do curso.</w:t>
      </w:r>
    </w:p>
    <w:p w:rsidR="00056FAD" w:rsidRPr="008B288F" w:rsidRDefault="00056FAD" w:rsidP="00056FAD">
      <w:pPr>
        <w:ind w:right="-11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8B288F">
        <w:rPr>
          <w:rFonts w:ascii="Arial Narrow" w:hAnsi="Arial Narrow"/>
          <w:b/>
          <w:bCs/>
          <w:i/>
          <w:color w:val="1F497D"/>
          <w:sz w:val="32"/>
          <w:szCs w:val="32"/>
        </w:rPr>
        <w:t xml:space="preserve">Quen é o teu catequista? Para que vindes á catequese? </w:t>
      </w:r>
    </w:p>
    <w:p w:rsidR="00056FAD" w:rsidRDefault="00056FAD" w:rsidP="00056FAD">
      <w:pPr>
        <w:ind w:right="-11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8B288F">
        <w:rPr>
          <w:rFonts w:ascii="Arial Narrow" w:hAnsi="Arial Narrow"/>
          <w:b/>
          <w:bCs/>
          <w:i/>
          <w:color w:val="1F497D"/>
          <w:sz w:val="32"/>
          <w:szCs w:val="32"/>
        </w:rPr>
        <w:t>¿Que facedes?</w:t>
      </w:r>
    </w:p>
    <w:p w:rsidR="008B288F" w:rsidRPr="008B288F" w:rsidRDefault="008B288F" w:rsidP="00056FAD">
      <w:pPr>
        <w:ind w:right="-11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</w:p>
    <w:p w:rsidR="00056FAD" w:rsidRPr="008B288F" w:rsidRDefault="00056FAD" w:rsidP="00056FAD">
      <w:pPr>
        <w:ind w:right="-11"/>
        <w:rPr>
          <w:rFonts w:ascii="Lucida Sans" w:hAnsi="Lucida Sans"/>
          <w:b/>
          <w:color w:val="00B050"/>
          <w:sz w:val="32"/>
          <w:szCs w:val="32"/>
        </w:rPr>
      </w:pPr>
      <w:r w:rsidRPr="008B288F">
        <w:rPr>
          <w:rFonts w:ascii="Lucida Sans" w:hAnsi="Lucida Sans"/>
          <w:b/>
          <w:bCs/>
          <w:color w:val="00B050"/>
          <w:sz w:val="32"/>
          <w:szCs w:val="32"/>
        </w:rPr>
        <w:t>2</w:t>
      </w:r>
      <w:r w:rsidRPr="008B288F">
        <w:rPr>
          <w:rFonts w:ascii="Lucida Sans" w:hAnsi="Lucida Sans"/>
          <w:bCs/>
          <w:color w:val="00B050"/>
          <w:sz w:val="32"/>
          <w:szCs w:val="32"/>
        </w:rPr>
        <w:t xml:space="preserve">. </w:t>
      </w:r>
      <w:r w:rsidRPr="008B288F">
        <w:rPr>
          <w:rFonts w:ascii="Lucida Sans" w:hAnsi="Lucida Sans"/>
          <w:b/>
          <w:bCs/>
          <w:color w:val="00B050"/>
          <w:sz w:val="32"/>
          <w:szCs w:val="32"/>
        </w:rPr>
        <w:t>XUL</w:t>
      </w:r>
      <w:r w:rsidRPr="008B288F">
        <w:rPr>
          <w:rFonts w:ascii="Lucida Sans" w:hAnsi="Lucida Sans"/>
          <w:b/>
          <w:color w:val="00B050"/>
          <w:sz w:val="32"/>
          <w:szCs w:val="32"/>
        </w:rPr>
        <w:t>GAR: Con Xesús chegamos alto e somos felices.</w:t>
      </w:r>
    </w:p>
    <w:p w:rsidR="00056FAD" w:rsidRPr="008B288F" w:rsidRDefault="00056FAD" w:rsidP="00056FAD">
      <w:pPr>
        <w:spacing w:line="240" w:lineRule="atLeast"/>
        <w:ind w:left="284" w:right="-51" w:hanging="142"/>
        <w:jc w:val="both"/>
        <w:rPr>
          <w:rFonts w:ascii="Calibri" w:hAnsi="Calibri" w:cs="Calibri"/>
          <w:b/>
          <w:bCs/>
          <w:i/>
          <w:color w:val="1F497D"/>
          <w:sz w:val="32"/>
          <w:szCs w:val="32"/>
        </w:rPr>
      </w:pPr>
      <w:r w:rsidRPr="008B288F">
        <w:rPr>
          <w:rFonts w:ascii="Calibri" w:hAnsi="Calibri" w:cs="Calibri"/>
          <w:bCs/>
          <w:color w:val="1F497D"/>
          <w:sz w:val="32"/>
          <w:szCs w:val="32"/>
        </w:rPr>
        <w:t xml:space="preserve">-No evanxeo de hoxe, Xesús rífalles aos apóstolos porque non deixan os nenos achegarse a el para que non o molesten e corríxeos: </w:t>
      </w:r>
      <w:r w:rsidRPr="008B288F">
        <w:rPr>
          <w:rFonts w:ascii="Calibri" w:hAnsi="Calibri" w:cs="Calibri"/>
          <w:b/>
          <w:bCs/>
          <w:i/>
          <w:color w:val="1F497D"/>
          <w:sz w:val="32"/>
          <w:szCs w:val="32"/>
        </w:rPr>
        <w:t>“Deixade que os nenos se acheguen a min, non llelo impidades”.</w:t>
      </w:r>
    </w:p>
    <w:p w:rsidR="008B288F" w:rsidRPr="008B288F" w:rsidRDefault="008B288F" w:rsidP="00056FAD">
      <w:pPr>
        <w:spacing w:line="240" w:lineRule="atLeast"/>
        <w:ind w:left="284" w:right="-51" w:hanging="142"/>
        <w:jc w:val="both"/>
        <w:rPr>
          <w:rFonts w:ascii="Calibri" w:hAnsi="Calibri" w:cs="Calibri"/>
          <w:b/>
          <w:bCs/>
          <w:i/>
          <w:color w:val="1F497D"/>
          <w:sz w:val="32"/>
          <w:szCs w:val="32"/>
        </w:rPr>
      </w:pPr>
    </w:p>
    <w:p w:rsidR="00056FAD" w:rsidRPr="008B288F" w:rsidRDefault="00056FAD" w:rsidP="00056FAD">
      <w:pPr>
        <w:spacing w:line="240" w:lineRule="atLeast"/>
        <w:ind w:left="284" w:right="-51" w:hanging="142"/>
        <w:jc w:val="both"/>
        <w:rPr>
          <w:rFonts w:ascii="Calibri" w:hAnsi="Calibri" w:cs="Calibri"/>
          <w:b/>
          <w:bCs/>
          <w:color w:val="1F497D"/>
          <w:sz w:val="32"/>
          <w:szCs w:val="32"/>
          <w:u w:val="single"/>
        </w:rPr>
      </w:pPr>
      <w:r w:rsidRPr="008B288F">
        <w:rPr>
          <w:rFonts w:ascii="Calibri" w:hAnsi="Calibri" w:cs="Calibri"/>
          <w:b/>
          <w:bCs/>
          <w:color w:val="1F497D"/>
          <w:sz w:val="32"/>
          <w:szCs w:val="32"/>
          <w:u w:val="single"/>
        </w:rPr>
        <w:t>QUE NOS QUERE DICIR?</w:t>
      </w:r>
    </w:p>
    <w:p w:rsidR="008B288F" w:rsidRPr="008B288F" w:rsidRDefault="008B288F" w:rsidP="00056FAD">
      <w:pPr>
        <w:spacing w:line="240" w:lineRule="atLeast"/>
        <w:ind w:left="284" w:right="-51" w:hanging="142"/>
        <w:jc w:val="both"/>
        <w:rPr>
          <w:rFonts w:ascii="Calibri" w:hAnsi="Calibri" w:cs="Calibri"/>
          <w:b/>
          <w:bCs/>
          <w:color w:val="1F497D"/>
          <w:sz w:val="32"/>
          <w:szCs w:val="32"/>
          <w:u w:val="single"/>
        </w:rPr>
      </w:pPr>
    </w:p>
    <w:p w:rsidR="00056FAD" w:rsidRPr="008B288F" w:rsidRDefault="00056FAD" w:rsidP="00056FAD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8B288F">
        <w:rPr>
          <w:rFonts w:ascii="Calibri" w:hAnsi="Calibri" w:cs="Calibri"/>
          <w:bCs/>
          <w:color w:val="1F497D"/>
          <w:sz w:val="32"/>
          <w:szCs w:val="32"/>
        </w:rPr>
        <w:t xml:space="preserve">-Que para Xesús </w:t>
      </w:r>
      <w:r w:rsidRPr="008B288F">
        <w:rPr>
          <w:rFonts w:ascii="Calibri" w:hAnsi="Calibri" w:cs="Calibri"/>
          <w:b/>
          <w:bCs/>
          <w:color w:val="1F497D"/>
          <w:sz w:val="32"/>
          <w:szCs w:val="32"/>
        </w:rPr>
        <w:t>os nenos son moi importantes</w:t>
      </w:r>
      <w:r w:rsidRPr="008B288F">
        <w:rPr>
          <w:rFonts w:ascii="Calibri" w:hAnsi="Calibri" w:cs="Calibri"/>
          <w:bCs/>
          <w:color w:val="1F497D"/>
          <w:sz w:val="32"/>
          <w:szCs w:val="32"/>
        </w:rPr>
        <w:t>: acólleos, fálalles, abrázaos. ou busca facerse amigo de todos os nenos.</w:t>
      </w:r>
    </w:p>
    <w:p w:rsidR="00056FAD" w:rsidRPr="008B288F" w:rsidRDefault="00056FAD" w:rsidP="00056FAD">
      <w:pPr>
        <w:spacing w:line="240" w:lineRule="atLeast"/>
        <w:ind w:left="284" w:right="-51" w:hanging="142"/>
        <w:jc w:val="both"/>
        <w:rPr>
          <w:rFonts w:ascii="Calibri" w:hAnsi="Calibri" w:cs="Calibri"/>
          <w:b/>
          <w:bCs/>
          <w:color w:val="1F497D"/>
          <w:sz w:val="32"/>
          <w:szCs w:val="32"/>
        </w:rPr>
      </w:pPr>
      <w:r w:rsidRPr="008B288F">
        <w:rPr>
          <w:rFonts w:ascii="Calibri" w:hAnsi="Calibri" w:cs="Calibri"/>
          <w:bCs/>
          <w:color w:val="1F497D"/>
          <w:sz w:val="32"/>
          <w:szCs w:val="32"/>
        </w:rPr>
        <w:t xml:space="preserve">-Claro que, ás veces, hai </w:t>
      </w:r>
      <w:r w:rsidRPr="008B288F">
        <w:rPr>
          <w:rFonts w:ascii="Calibri" w:hAnsi="Calibri" w:cs="Calibri"/>
          <w:b/>
          <w:bCs/>
          <w:color w:val="1F497D"/>
          <w:sz w:val="32"/>
          <w:szCs w:val="32"/>
        </w:rPr>
        <w:t>papás que non descubriron a Xesús</w:t>
      </w:r>
      <w:r w:rsidRPr="008B288F">
        <w:rPr>
          <w:rFonts w:ascii="Calibri" w:hAnsi="Calibri" w:cs="Calibri"/>
          <w:bCs/>
          <w:color w:val="1F497D"/>
          <w:sz w:val="32"/>
          <w:szCs w:val="32"/>
        </w:rPr>
        <w:t xml:space="preserve"> nas súas vidas, a alegría da fe, o amor dun Pai que nos coida, a tenrura da Nai do ceo, a familia da Igrexa… E por iso non falan de Xesús a seus fillos nin falan a Xesús dos seus fillos. </w:t>
      </w:r>
      <w:r w:rsidRPr="008B288F">
        <w:rPr>
          <w:rFonts w:ascii="Calibri" w:hAnsi="Calibri" w:cs="Calibri"/>
          <w:b/>
          <w:bCs/>
          <w:color w:val="1F497D"/>
          <w:sz w:val="32"/>
          <w:szCs w:val="32"/>
        </w:rPr>
        <w:t>“Deixade que os nenos se acheguen”…</w:t>
      </w:r>
    </w:p>
    <w:p w:rsidR="00056FAD" w:rsidRPr="008B288F" w:rsidRDefault="00056FAD" w:rsidP="00056FAD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8B288F">
        <w:rPr>
          <w:rFonts w:ascii="Calibri" w:hAnsi="Calibri" w:cs="Calibri"/>
          <w:bCs/>
          <w:color w:val="1F497D"/>
          <w:sz w:val="32"/>
          <w:szCs w:val="32"/>
        </w:rPr>
        <w:lastRenderedPageBreak/>
        <w:t xml:space="preserve">-Na catequese descubrimos o tesouro da fe, a dita de ser amigos de Xesús, aprendemos a rezar e a descubrilo presente na Eucaristía, cambiamos as nosas actitudes e crecemos…, chegamos alto e somos felices. </w:t>
      </w:r>
    </w:p>
    <w:p w:rsidR="00056FAD" w:rsidRPr="008B288F" w:rsidRDefault="00056FAD" w:rsidP="00056FAD">
      <w:pPr>
        <w:spacing w:line="240" w:lineRule="atLeast"/>
        <w:ind w:left="284" w:right="-51" w:hanging="142"/>
        <w:jc w:val="both"/>
        <w:rPr>
          <w:sz w:val="32"/>
          <w:szCs w:val="32"/>
        </w:rPr>
      </w:pPr>
      <w:r w:rsidRPr="008B288F">
        <w:rPr>
          <w:rFonts w:ascii="Calibri" w:hAnsi="Calibri" w:cs="Calibri"/>
          <w:bCs/>
          <w:color w:val="1F497D"/>
          <w:sz w:val="32"/>
          <w:szCs w:val="32"/>
        </w:rPr>
        <w:t>-E os maiores debemos ser coma nenos confiados, abertos á fe</w:t>
      </w:r>
      <w:r w:rsidRPr="008B288F">
        <w:rPr>
          <w:sz w:val="32"/>
          <w:szCs w:val="32"/>
        </w:rPr>
        <w:t>.</w:t>
      </w:r>
    </w:p>
    <w:p w:rsidR="00056FAD" w:rsidRPr="008B288F" w:rsidRDefault="00056FAD" w:rsidP="00056FAD">
      <w:pPr>
        <w:spacing w:line="240" w:lineRule="atLeast"/>
        <w:ind w:left="709" w:right="-10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8B288F">
        <w:rPr>
          <w:rFonts w:ascii="Arial Narrow" w:hAnsi="Arial Narrow"/>
          <w:b/>
          <w:bCs/>
          <w:i/>
          <w:color w:val="1F497D"/>
          <w:sz w:val="32"/>
          <w:szCs w:val="32"/>
        </w:rPr>
        <w:t>Para que vale ir á catequese? Que vos achega Xesús e a fe?</w:t>
      </w:r>
    </w:p>
    <w:p w:rsidR="008B288F" w:rsidRPr="008B288F" w:rsidRDefault="008B288F" w:rsidP="00056FAD">
      <w:pPr>
        <w:spacing w:line="240" w:lineRule="atLeast"/>
        <w:ind w:left="709" w:right="-10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</w:p>
    <w:p w:rsidR="00056FAD" w:rsidRDefault="00056FAD" w:rsidP="00056FAD">
      <w:pPr>
        <w:pStyle w:val="Prrafodelista"/>
        <w:numPr>
          <w:ilvl w:val="0"/>
          <w:numId w:val="1"/>
        </w:numPr>
        <w:tabs>
          <w:tab w:val="left" w:pos="284"/>
        </w:tabs>
        <w:spacing w:after="0" w:line="200" w:lineRule="atLeast"/>
        <w:ind w:hanging="862"/>
        <w:jc w:val="both"/>
        <w:rPr>
          <w:rFonts w:ascii="Lucida Sans" w:hAnsi="Lucida Sans"/>
          <w:b/>
          <w:color w:val="00B050"/>
          <w:sz w:val="32"/>
          <w:szCs w:val="32"/>
        </w:rPr>
      </w:pPr>
      <w:r w:rsidRPr="008B288F">
        <w:rPr>
          <w:rFonts w:ascii="Lucida Sans" w:hAnsi="Lucida Sans"/>
          <w:b/>
          <w:color w:val="00B050"/>
          <w:sz w:val="32"/>
          <w:szCs w:val="32"/>
        </w:rPr>
        <w:t>ACTUAR: Pais, levade os nenos a Xesús.</w:t>
      </w:r>
    </w:p>
    <w:p w:rsidR="008B288F" w:rsidRPr="008B288F" w:rsidRDefault="008B288F" w:rsidP="008B288F">
      <w:pPr>
        <w:pStyle w:val="Prrafodelista"/>
        <w:tabs>
          <w:tab w:val="left" w:pos="284"/>
        </w:tabs>
        <w:spacing w:after="0" w:line="200" w:lineRule="atLeast"/>
        <w:ind w:left="862"/>
        <w:jc w:val="both"/>
        <w:rPr>
          <w:rFonts w:ascii="Lucida Sans" w:hAnsi="Lucida Sans"/>
          <w:b/>
          <w:color w:val="00B050"/>
          <w:sz w:val="32"/>
          <w:szCs w:val="32"/>
        </w:rPr>
      </w:pPr>
    </w:p>
    <w:p w:rsidR="00056FAD" w:rsidRPr="008B288F" w:rsidRDefault="00056FAD" w:rsidP="00056FAD">
      <w:pPr>
        <w:spacing w:line="240" w:lineRule="atLeast"/>
        <w:ind w:left="284" w:right="-11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8B288F">
        <w:rPr>
          <w:rFonts w:ascii="Calibri" w:hAnsi="Calibri" w:cs="Calibri"/>
          <w:bCs/>
          <w:color w:val="1F497D"/>
          <w:sz w:val="32"/>
          <w:szCs w:val="32"/>
        </w:rPr>
        <w:t>-Descubride a importancia de falar con Xesús, amalo, falar con el, para “ser máis”.</w:t>
      </w:r>
    </w:p>
    <w:p w:rsidR="00056FAD" w:rsidRDefault="00056FAD" w:rsidP="00056FAD">
      <w:pPr>
        <w:spacing w:line="240" w:lineRule="atLeast"/>
        <w:ind w:left="284" w:right="-11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8B288F">
        <w:rPr>
          <w:rFonts w:ascii="Calibri" w:hAnsi="Calibri" w:cs="Calibri"/>
          <w:bCs/>
          <w:color w:val="1F497D"/>
          <w:sz w:val="32"/>
          <w:szCs w:val="32"/>
        </w:rPr>
        <w:t>-Procurade que os pais realicen a súa tarefa educativa: que os inicien no coñecer, esperten a admiración e o amor por Xesús, que recen con eles, que creen actitudes, comenten o que se fai na catequese, falen co catequista, acompañen os</w:t>
      </w:r>
      <w:r w:rsidRPr="008B288F">
        <w:rPr>
          <w:sz w:val="32"/>
          <w:szCs w:val="32"/>
        </w:rPr>
        <w:t xml:space="preserve"> </w:t>
      </w:r>
      <w:r w:rsidRPr="008B288F">
        <w:rPr>
          <w:rFonts w:ascii="Calibri" w:hAnsi="Calibri" w:cs="Calibri"/>
          <w:bCs/>
          <w:color w:val="1F497D"/>
          <w:sz w:val="32"/>
          <w:szCs w:val="32"/>
        </w:rPr>
        <w:t>nenos á misa dominical, participen nas reunións de pais, poñan a súa fe ao día participando nas</w:t>
      </w:r>
      <w:r w:rsidRPr="008B288F">
        <w:rPr>
          <w:sz w:val="32"/>
          <w:szCs w:val="32"/>
        </w:rPr>
        <w:t xml:space="preserve"> </w:t>
      </w:r>
      <w:r w:rsidRPr="008B288F">
        <w:rPr>
          <w:rFonts w:ascii="Calibri" w:hAnsi="Calibri" w:cs="Calibri"/>
          <w:bCs/>
          <w:color w:val="1F497D"/>
          <w:sz w:val="32"/>
          <w:szCs w:val="32"/>
        </w:rPr>
        <w:t>celebracións da comunidade…</w:t>
      </w:r>
      <w:r w:rsidRPr="008B288F">
        <w:rPr>
          <w:rFonts w:ascii="Calibri" w:hAnsi="Calibri"/>
          <w:bCs/>
          <w:color w:val="1F497D"/>
          <w:sz w:val="32"/>
          <w:szCs w:val="32"/>
        </w:rPr>
        <w:t xml:space="preserve"> </w:t>
      </w:r>
    </w:p>
    <w:p w:rsidR="00056FAD" w:rsidRPr="008B288F" w:rsidRDefault="00056FAD" w:rsidP="00056FAD">
      <w:pPr>
        <w:spacing w:line="240" w:lineRule="atLeast"/>
        <w:ind w:left="284" w:right="-11" w:hanging="142"/>
        <w:jc w:val="both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8B288F">
        <w:rPr>
          <w:rFonts w:ascii="Arial" w:hAnsi="Arial" w:cs="Arial"/>
          <w:b/>
          <w:i/>
          <w:color w:val="1F497D"/>
          <w:sz w:val="32"/>
          <w:szCs w:val="32"/>
        </w:rPr>
        <w:t>Que estás disposto a facer? Como involucrar os pais?</w:t>
      </w:r>
    </w:p>
    <w:p w:rsidR="00056FAD" w:rsidRDefault="00056FAD" w:rsidP="00056FAD">
      <w:pPr>
        <w:pStyle w:val="NormalWeb"/>
        <w:spacing w:before="0" w:beforeAutospacing="0" w:after="0" w:afterAutospacing="0" w:line="240" w:lineRule="atLeast"/>
        <w:ind w:left="284" w:hanging="142"/>
        <w:jc w:val="both"/>
        <w:rPr>
          <w:rFonts w:ascii="Calibri" w:hAnsi="Calibri"/>
          <w:bCs/>
          <w:color w:val="1F497D"/>
          <w:sz w:val="20"/>
          <w:szCs w:val="20"/>
        </w:rPr>
      </w:pPr>
    </w:p>
    <w:p w:rsidR="00952790" w:rsidRDefault="00952790" w:rsidP="00952790">
      <w:pPr>
        <w:spacing w:after="0"/>
        <w:jc w:val="right"/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</w:pPr>
    </w:p>
    <w:sectPr w:rsidR="00952790" w:rsidSect="005641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D47A8"/>
    <w:multiLevelType w:val="hybridMultilevel"/>
    <w:tmpl w:val="A3D2276E"/>
    <w:lvl w:ilvl="0" w:tplc="2F483F60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47C27"/>
    <w:rsid w:val="00056FAD"/>
    <w:rsid w:val="0009049D"/>
    <w:rsid w:val="00447C27"/>
    <w:rsid w:val="00473D54"/>
    <w:rsid w:val="0056415D"/>
    <w:rsid w:val="008B288F"/>
    <w:rsid w:val="00952790"/>
    <w:rsid w:val="00BD6E3C"/>
    <w:rsid w:val="00E505FE"/>
    <w:rsid w:val="00FB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15D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5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527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angradetextonormal">
    <w:name w:val="Body Text Indent"/>
    <w:basedOn w:val="Normal"/>
    <w:link w:val="SangradetextonormalCar"/>
    <w:rsid w:val="00056F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56FAD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table" w:styleId="Tablaconcuadrcula">
    <w:name w:val="Table Grid"/>
    <w:basedOn w:val="Tablanormal"/>
    <w:uiPriority w:val="39"/>
    <w:rsid w:val="00056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694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Reboiras</cp:lastModifiedBy>
  <cp:revision>4</cp:revision>
  <dcterms:created xsi:type="dcterms:W3CDTF">2018-10-04T14:01:00Z</dcterms:created>
  <dcterms:modified xsi:type="dcterms:W3CDTF">2018-10-04T14:39:00Z</dcterms:modified>
</cp:coreProperties>
</file>