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7" w:rsidRPr="00A87F7B" w:rsidRDefault="00001D87" w:rsidP="00001D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A87F7B">
        <w:rPr>
          <w:b/>
          <w:color w:val="FF0000"/>
          <w:sz w:val="56"/>
          <w:szCs w:val="56"/>
        </w:rPr>
        <w:t>POSIBLES IDEAS PARA UNA HOMILÍA CON NIÑOS</w:t>
      </w:r>
    </w:p>
    <w:p w:rsidR="00001D87" w:rsidRPr="00A87F7B" w:rsidRDefault="00001D87" w:rsidP="00001D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O3 Junio 2018</w:t>
      </w:r>
      <w:r w:rsidRPr="00A87F7B">
        <w:rPr>
          <w:b/>
          <w:color w:val="FF0000"/>
          <w:sz w:val="56"/>
          <w:szCs w:val="56"/>
        </w:rPr>
        <w:t xml:space="preserve"> </w:t>
      </w:r>
    </w:p>
    <w:p w:rsidR="0083313E" w:rsidRDefault="0083313E"/>
    <w:p w:rsidR="00001D87" w:rsidRDefault="00001D87"/>
    <w:p w:rsidR="00001D87" w:rsidRPr="00B50491" w:rsidRDefault="00001D87" w:rsidP="00B50491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40"/>
          <w:szCs w:val="40"/>
          <w:highlight w:val="yellow"/>
        </w:rPr>
      </w:pPr>
      <w:r w:rsidRPr="00B50491">
        <w:rPr>
          <w:rFonts w:ascii="Impact" w:hAnsi="Impact"/>
          <w:color w:val="00B050"/>
          <w:sz w:val="40"/>
          <w:szCs w:val="40"/>
          <w:highlight w:val="yellow"/>
        </w:rPr>
        <w:t>Descubre a Jesús en la EUCARISTÍA.</w:t>
      </w:r>
    </w:p>
    <w:p w:rsidR="00001D87" w:rsidRPr="00B50491" w:rsidRDefault="00001D87" w:rsidP="00B50491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40"/>
          <w:szCs w:val="40"/>
        </w:rPr>
      </w:pPr>
      <w:r w:rsidRPr="00B50491">
        <w:rPr>
          <w:rFonts w:ascii="Impact" w:hAnsi="Impact"/>
          <w:color w:val="00B050"/>
          <w:sz w:val="40"/>
          <w:szCs w:val="40"/>
          <w:highlight w:val="yellow"/>
        </w:rPr>
        <w:t>Reconócele y adórale en los POBRES.</w:t>
      </w:r>
    </w:p>
    <w:p w:rsidR="00B50491" w:rsidRDefault="00B50491" w:rsidP="00B50491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B50491" w:rsidRPr="00B50491" w:rsidRDefault="00B50491" w:rsidP="00B50491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001D87" w:rsidRDefault="00001D87" w:rsidP="00B50491">
      <w:pPr>
        <w:pStyle w:val="Prrafodelista"/>
        <w:numPr>
          <w:ilvl w:val="0"/>
          <w:numId w:val="2"/>
        </w:numPr>
        <w:spacing w:before="100" w:beforeAutospacing="1" w:after="100" w:afterAutospacing="1"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B50491">
        <w:rPr>
          <w:rFonts w:ascii="Lucida Sans" w:hAnsi="Lucida Sans"/>
          <w:b/>
          <w:color w:val="00B050"/>
          <w:sz w:val="32"/>
          <w:szCs w:val="32"/>
        </w:rPr>
        <w:t>VER: La fiesta de Jesús</w:t>
      </w:r>
    </w:p>
    <w:p w:rsidR="00B50491" w:rsidRPr="00B50491" w:rsidRDefault="00B50491" w:rsidP="00B50491">
      <w:pPr>
        <w:pStyle w:val="Prrafodelista"/>
        <w:spacing w:before="100" w:beforeAutospacing="1" w:after="100" w:afterAutospacing="1" w:line="200" w:lineRule="atLeast"/>
        <w:ind w:left="24"/>
        <w:rPr>
          <w:rFonts w:ascii="Lucida Sans" w:hAnsi="Lucida Sans"/>
          <w:b/>
          <w:color w:val="00B050"/>
          <w:sz w:val="32"/>
          <w:szCs w:val="32"/>
        </w:rPr>
      </w:pPr>
    </w:p>
    <w:p w:rsidR="00B50491" w:rsidRDefault="00001D87" w:rsidP="00B50491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rFonts w:cstheme="minorHAnsi"/>
          <w:bCs/>
          <w:color w:val="1F497D"/>
          <w:sz w:val="32"/>
          <w:szCs w:val="32"/>
        </w:rPr>
      </w:pPr>
      <w:r w:rsidRPr="00B50491">
        <w:rPr>
          <w:bCs/>
          <w:color w:val="1F497D"/>
          <w:sz w:val="32"/>
          <w:szCs w:val="32"/>
        </w:rPr>
        <w:t>-A lo largo del año celebramos muchas fiestas: cumpleaños, la fiesta del barrio, etc.</w:t>
      </w:r>
      <w:r w:rsidRPr="00B50491">
        <w:rPr>
          <w:rFonts w:cstheme="minorHAnsi"/>
          <w:bCs/>
          <w:color w:val="1F497D"/>
          <w:sz w:val="32"/>
          <w:szCs w:val="32"/>
        </w:rPr>
        <w:t xml:space="preserve"> En ellas celebramos algo, nos juntamos, no falta una comida  y pasarlo bien juntos. Pero Jesús nos invita a una fiesta todos los domingos. </w:t>
      </w:r>
    </w:p>
    <w:p w:rsidR="00001D87" w:rsidRDefault="00001D87" w:rsidP="00B50491">
      <w:pPr>
        <w:pStyle w:val="Prrafodelista"/>
        <w:spacing w:before="100" w:beforeAutospacing="1" w:after="100" w:afterAutospacing="1" w:line="200" w:lineRule="atLeast"/>
        <w:ind w:left="0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B50491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¿Qué fiestas celebráis? </w:t>
      </w:r>
    </w:p>
    <w:p w:rsidR="00B50491" w:rsidRPr="00B50491" w:rsidRDefault="00B50491" w:rsidP="00B50491">
      <w:pPr>
        <w:pStyle w:val="Prrafodelista"/>
        <w:spacing w:before="100" w:beforeAutospacing="1" w:after="100" w:afterAutospacing="1" w:line="200" w:lineRule="atLeast"/>
        <w:ind w:left="0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001D87" w:rsidRPr="00B50491" w:rsidRDefault="00001D87" w:rsidP="00B50491">
      <w:pPr>
        <w:pStyle w:val="NormalWeb"/>
        <w:tabs>
          <w:tab w:val="left" w:pos="284"/>
        </w:tabs>
        <w:spacing w:line="200" w:lineRule="atLeast"/>
        <w:ind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B50491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B50491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B50491">
        <w:rPr>
          <w:rFonts w:ascii="Lucida Sans" w:hAnsi="Lucida Sans"/>
          <w:b/>
          <w:color w:val="00B050"/>
          <w:sz w:val="32"/>
          <w:szCs w:val="32"/>
        </w:rPr>
        <w:t xml:space="preserve">JUZGAR: La Eucaristía, la fiesta con Jesús. </w:t>
      </w:r>
    </w:p>
    <w:p w:rsidR="00001D87" w:rsidRPr="00B50491" w:rsidRDefault="00B50491" w:rsidP="00B50491">
      <w:pPr>
        <w:spacing w:before="100" w:beforeAutospacing="1" w:after="100" w:afterAutospacing="1" w:line="240" w:lineRule="atLeast"/>
        <w:ind w:hanging="142"/>
        <w:jc w:val="both"/>
        <w:rPr>
          <w:rFonts w:ascii="Calibri" w:hAnsi="Calibri" w:cs="Calibri"/>
          <w:b/>
          <w:bCs/>
          <w:iCs/>
          <w:color w:val="1F497D"/>
          <w:sz w:val="32"/>
          <w:szCs w:val="32"/>
          <w:lang w:val="es-ES_tradnl"/>
        </w:rPr>
      </w:pPr>
      <w:r>
        <w:rPr>
          <w:rFonts w:ascii="Calibri" w:hAnsi="Calibri" w:cs="Calibri"/>
          <w:bCs/>
          <w:color w:val="1F497D"/>
          <w:sz w:val="32"/>
          <w:szCs w:val="32"/>
        </w:rPr>
        <w:t xml:space="preserve">- </w:t>
      </w:r>
      <w:r w:rsidR="00001D87" w:rsidRPr="00B50491">
        <w:rPr>
          <w:rFonts w:ascii="Calibri" w:hAnsi="Calibri" w:cs="Calibri"/>
          <w:bCs/>
          <w:color w:val="1F497D"/>
          <w:sz w:val="32"/>
          <w:szCs w:val="32"/>
        </w:rPr>
        <w:t>En el evangelio de hoy, día del Corpus Christi,</w:t>
      </w:r>
      <w:r w:rsidR="00001D87" w:rsidRPr="00B50491">
        <w:rPr>
          <w:rFonts w:ascii="Calibri" w:hAnsi="Calibri" w:cs="Calibri"/>
          <w:b/>
          <w:bCs/>
          <w:color w:val="1F497D"/>
          <w:sz w:val="32"/>
          <w:szCs w:val="32"/>
        </w:rPr>
        <w:t xml:space="preserve"> se nos cuenta lo que pasó en la Última Cena, </w:t>
      </w:r>
      <w:r w:rsidR="00001D87" w:rsidRPr="00B50491">
        <w:rPr>
          <w:rFonts w:ascii="Calibri" w:hAnsi="Calibri" w:cs="Calibri"/>
          <w:bCs/>
          <w:color w:val="1F497D"/>
          <w:sz w:val="32"/>
          <w:szCs w:val="32"/>
        </w:rPr>
        <w:t>el Jueves Santo:</w:t>
      </w:r>
      <w:r w:rsidR="00001D87" w:rsidRPr="00B50491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="00001D87" w:rsidRPr="00B50491">
        <w:rPr>
          <w:rFonts w:ascii="Calibri" w:hAnsi="Calibri" w:cs="Calibri"/>
          <w:bCs/>
          <w:color w:val="1F497D"/>
          <w:sz w:val="32"/>
          <w:szCs w:val="32"/>
        </w:rPr>
        <w:t xml:space="preserve">Jesús </w:t>
      </w:r>
      <w:r w:rsidR="00001D87" w:rsidRPr="00B50491">
        <w:rPr>
          <w:rFonts w:ascii="Calibri" w:hAnsi="Calibri" w:cs="Calibri"/>
          <w:bCs/>
          <w:iCs/>
          <w:color w:val="1F497D"/>
          <w:sz w:val="32"/>
          <w:szCs w:val="32"/>
          <w:lang w:val="es-ES_tradnl"/>
        </w:rPr>
        <w:t>tomó el pan, y el vino, pronunció la bendición, lo partió y se lo dio, diciendo:</w:t>
      </w:r>
      <w:r w:rsidR="00001D87" w:rsidRPr="00B50491">
        <w:rPr>
          <w:rFonts w:ascii="Calibri" w:hAnsi="Calibri" w:cs="Calibri"/>
          <w:bCs/>
          <w:iCs/>
          <w:color w:val="1F497D"/>
          <w:sz w:val="32"/>
          <w:szCs w:val="32"/>
        </w:rPr>
        <w:t xml:space="preserve"> </w:t>
      </w:r>
      <w:r w:rsidR="00001D87" w:rsidRPr="00B50491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_tradnl"/>
        </w:rPr>
        <w:t xml:space="preserve">“Tomad, esto es mi cuerpo… Tomad esta es mi sangre”. </w:t>
      </w:r>
      <w:r w:rsidR="00001D87" w:rsidRPr="00B50491">
        <w:rPr>
          <w:rFonts w:ascii="Calibri" w:hAnsi="Calibri" w:cs="Calibri"/>
          <w:bCs/>
          <w:iCs/>
          <w:color w:val="1F497D"/>
          <w:sz w:val="32"/>
          <w:szCs w:val="32"/>
          <w:lang w:val="es-ES_tradnl"/>
        </w:rPr>
        <w:t>Luego les recordó:</w:t>
      </w:r>
      <w:r w:rsidR="00001D87" w:rsidRPr="00B50491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_tradnl"/>
        </w:rPr>
        <w:t xml:space="preserve"> “haced esto en memoria mía”.</w:t>
      </w:r>
    </w:p>
    <w:p w:rsidR="00001D87" w:rsidRPr="00B50491" w:rsidRDefault="00001D87" w:rsidP="00B50491">
      <w:pPr>
        <w:pStyle w:val="NormalWeb"/>
        <w:tabs>
          <w:tab w:val="left" w:pos="284"/>
        </w:tabs>
        <w:spacing w:line="240" w:lineRule="atLeast"/>
        <w:ind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B50491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¿QUÉ NOS QUIERE DECIR?</w:t>
      </w:r>
    </w:p>
    <w:p w:rsidR="00001D87" w:rsidRPr="00B50491" w:rsidRDefault="00001D87" w:rsidP="00B50491">
      <w:pPr>
        <w:pStyle w:val="NormalWeb"/>
        <w:tabs>
          <w:tab w:val="left" w:pos="284"/>
        </w:tabs>
        <w:spacing w:line="240" w:lineRule="atLeast"/>
        <w:ind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50491">
        <w:rPr>
          <w:rFonts w:ascii="Calibri" w:hAnsi="Calibri" w:cs="Calibri"/>
          <w:b/>
          <w:bCs/>
          <w:color w:val="1F497D"/>
          <w:sz w:val="32"/>
          <w:szCs w:val="32"/>
        </w:rPr>
        <w:t xml:space="preserve">-Jesús nos regala la fiesta de la eucaristía, en ella Jesús se hace presente, </w:t>
      </w:r>
      <w:r w:rsidRPr="00B50491">
        <w:rPr>
          <w:rFonts w:ascii="Calibri" w:hAnsi="Calibri" w:cs="Calibri"/>
          <w:bCs/>
          <w:color w:val="1F497D"/>
          <w:sz w:val="32"/>
          <w:szCs w:val="32"/>
        </w:rPr>
        <w:t>se queda con nosotros para siempre.</w:t>
      </w:r>
    </w:p>
    <w:p w:rsidR="00001D87" w:rsidRPr="00B50491" w:rsidRDefault="00001D87" w:rsidP="00B50491">
      <w:pPr>
        <w:pStyle w:val="NormalWeb"/>
        <w:tabs>
          <w:tab w:val="left" w:pos="284"/>
        </w:tabs>
        <w:spacing w:line="240" w:lineRule="atLeast"/>
        <w:ind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50491">
        <w:rPr>
          <w:rFonts w:ascii="Calibri" w:hAnsi="Calibri" w:cs="Calibri"/>
          <w:b/>
          <w:bCs/>
          <w:color w:val="1F497D"/>
          <w:sz w:val="32"/>
          <w:szCs w:val="32"/>
        </w:rPr>
        <w:t xml:space="preserve">-Jesús nos pide que celebremos la eucaristía </w:t>
      </w:r>
      <w:r w:rsidRPr="00B50491">
        <w:rPr>
          <w:rFonts w:ascii="Calibri" w:hAnsi="Calibri" w:cs="Calibri"/>
          <w:bCs/>
          <w:color w:val="1F497D"/>
          <w:sz w:val="32"/>
          <w:szCs w:val="32"/>
        </w:rPr>
        <w:t xml:space="preserve">en memoria suya: él viene de verdad entre nosotros, nos une a él y nos une a </w:t>
      </w:r>
      <w:r w:rsidRPr="00B50491">
        <w:rPr>
          <w:rFonts w:ascii="Calibri" w:hAnsi="Calibri" w:cs="Calibri"/>
          <w:bCs/>
          <w:color w:val="1F497D"/>
          <w:sz w:val="32"/>
          <w:szCs w:val="32"/>
        </w:rPr>
        <w:lastRenderedPageBreak/>
        <w:t xml:space="preserve">nuestros hermanos con el lazo del amor, nos alimenta con su cuerpo hecho pan y hecho Palabra de Dios. </w:t>
      </w:r>
    </w:p>
    <w:p w:rsidR="00001D87" w:rsidRPr="00B50491" w:rsidRDefault="00001D87" w:rsidP="00B50491">
      <w:pPr>
        <w:pStyle w:val="NormalWeb"/>
        <w:tabs>
          <w:tab w:val="left" w:pos="284"/>
        </w:tabs>
        <w:spacing w:line="240" w:lineRule="atLeast"/>
        <w:ind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50491">
        <w:rPr>
          <w:rFonts w:ascii="Calibri" w:hAnsi="Calibri" w:cs="Calibri"/>
          <w:bCs/>
          <w:color w:val="1F497D"/>
          <w:sz w:val="32"/>
          <w:szCs w:val="32"/>
        </w:rPr>
        <w:t xml:space="preserve"> -</w:t>
      </w:r>
      <w:r w:rsidRPr="00B50491">
        <w:rPr>
          <w:rFonts w:ascii="Calibri" w:hAnsi="Calibri" w:cs="Calibri"/>
          <w:b/>
          <w:bCs/>
          <w:color w:val="1F497D"/>
          <w:sz w:val="32"/>
          <w:szCs w:val="32"/>
        </w:rPr>
        <w:t xml:space="preserve">¡Menuda fiesta! </w:t>
      </w:r>
      <w:r w:rsidRPr="00B50491">
        <w:rPr>
          <w:rFonts w:ascii="Calibri" w:hAnsi="Calibri" w:cs="Calibri"/>
          <w:bCs/>
          <w:color w:val="1F497D"/>
          <w:sz w:val="32"/>
          <w:szCs w:val="32"/>
        </w:rPr>
        <w:t>El domingo tenemos una fiesta importante, una fiesta para dar gracias a Jesús por su gran amor, por regalarnos su cuerpo como alimento, una fiesta para adorarlo, alabarlo…</w:t>
      </w:r>
    </w:p>
    <w:p w:rsidR="00001D87" w:rsidRPr="00B50491" w:rsidRDefault="00001D87" w:rsidP="00B50491">
      <w:pPr>
        <w:pStyle w:val="NormalWeb"/>
        <w:tabs>
          <w:tab w:val="left" w:pos="284"/>
        </w:tabs>
        <w:spacing w:line="240" w:lineRule="atLeast"/>
        <w:ind w:hanging="284"/>
        <w:jc w:val="both"/>
        <w:rPr>
          <w:rFonts w:ascii="Arial Narrow" w:hAnsi="Arial Narrow"/>
          <w:bCs/>
          <w:i/>
          <w:color w:val="1F497D"/>
          <w:sz w:val="32"/>
          <w:szCs w:val="32"/>
          <w:lang w:val="es-ES_tradnl"/>
        </w:rPr>
      </w:pPr>
      <w:r w:rsidRPr="00B50491">
        <w:rPr>
          <w:rFonts w:ascii="Calibri" w:hAnsi="Calibri" w:cs="Calibri"/>
          <w:bCs/>
          <w:color w:val="1F497D"/>
          <w:sz w:val="32"/>
          <w:szCs w:val="32"/>
        </w:rPr>
        <w:t xml:space="preserve">-Pero es una fiesta para recordar que </w:t>
      </w:r>
      <w:r w:rsidRPr="00B50491">
        <w:rPr>
          <w:rFonts w:ascii="Calibri" w:hAnsi="Calibri" w:cs="Calibri"/>
          <w:b/>
          <w:bCs/>
          <w:color w:val="1F497D"/>
          <w:sz w:val="32"/>
          <w:szCs w:val="32"/>
        </w:rPr>
        <w:t>nosotros también tenemos que hacernos pan para todos</w:t>
      </w:r>
      <w:r w:rsidRPr="00B50491">
        <w:rPr>
          <w:rFonts w:ascii="Calibri" w:hAnsi="Calibri" w:cs="Calibri"/>
          <w:bCs/>
          <w:color w:val="1F497D"/>
          <w:sz w:val="32"/>
          <w:szCs w:val="32"/>
        </w:rPr>
        <w:t xml:space="preserve"> y no pan duro (no mendrugos), sino pan tierno, cariñoso, dulce como un pastel, un pan lleno de amor, que seamos personas con un corazón grande que </w:t>
      </w:r>
      <w:r w:rsidRPr="00B50491">
        <w:rPr>
          <w:rFonts w:ascii="Calibri" w:hAnsi="Calibri" w:cs="Calibri"/>
          <w:b/>
          <w:bCs/>
          <w:color w:val="1F497D"/>
          <w:sz w:val="32"/>
          <w:szCs w:val="32"/>
        </w:rPr>
        <w:t xml:space="preserve">sepan reconocer y adorar a Cristo en el hermano pobre, </w:t>
      </w:r>
      <w:r w:rsidRPr="00B50491">
        <w:rPr>
          <w:rFonts w:ascii="Calibri" w:hAnsi="Calibri" w:cs="Calibri"/>
          <w:bCs/>
          <w:color w:val="1F497D"/>
          <w:sz w:val="32"/>
          <w:szCs w:val="32"/>
        </w:rPr>
        <w:t>ellos son la custodia de Cristo, su cara que debemos reconocer y servir.</w:t>
      </w:r>
    </w:p>
    <w:p w:rsidR="00001D87" w:rsidRDefault="00001D87" w:rsidP="00B50491">
      <w:pPr>
        <w:spacing w:before="100" w:beforeAutospacing="1" w:after="100" w:afterAutospacing="1" w:line="240" w:lineRule="atLeast"/>
        <w:ind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B50491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¿Valoras esta fiesta? ¿Qué celebramos? ¿Qué nos recuerda?</w:t>
      </w:r>
    </w:p>
    <w:p w:rsidR="00B50491" w:rsidRPr="00B50491" w:rsidRDefault="00B50491" w:rsidP="00B50491">
      <w:pPr>
        <w:spacing w:before="100" w:beforeAutospacing="1" w:after="100" w:afterAutospacing="1" w:line="240" w:lineRule="atLeast"/>
        <w:ind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001D87" w:rsidRPr="00B50491" w:rsidRDefault="00001D87" w:rsidP="00B50491">
      <w:pPr>
        <w:pStyle w:val="Prrafode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00" w:lineRule="atLeast"/>
        <w:ind w:left="0"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B50491">
        <w:rPr>
          <w:rFonts w:ascii="Lucida Sans" w:hAnsi="Lucida Sans"/>
          <w:b/>
          <w:color w:val="00B050"/>
          <w:sz w:val="32"/>
          <w:szCs w:val="32"/>
        </w:rPr>
        <w:t>ACTUAR: Sirve a Jesús en los pobres</w:t>
      </w:r>
    </w:p>
    <w:p w:rsidR="00B50491" w:rsidRDefault="00001D87" w:rsidP="00B50491">
      <w:pPr>
        <w:spacing w:before="100" w:beforeAutospacing="1" w:after="100" w:afterAutospacing="1" w:line="240" w:lineRule="atLeast"/>
        <w:ind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B50491">
        <w:rPr>
          <w:rFonts w:ascii="Calibri" w:hAnsi="Calibri"/>
          <w:bCs/>
          <w:color w:val="1F497D"/>
          <w:sz w:val="32"/>
          <w:szCs w:val="32"/>
          <w:lang w:val="es-ES_tradnl"/>
        </w:rPr>
        <w:t>-Anima a otros a participar en el banquete dominical. -Ved que podéis dar a Cáritas a favor de los que sufren la pobreza o la marginación. –Compartid el pan, el tiempo, la alegría… -Pedid al catequista que os explique esta frase de S. Juan Crisóstomo: “</w:t>
      </w:r>
      <w:r w:rsidRPr="00B50491">
        <w:rPr>
          <w:rFonts w:ascii="Calibri" w:hAnsi="Calibri"/>
          <w:bCs/>
          <w:color w:val="1F497D"/>
          <w:sz w:val="32"/>
          <w:szCs w:val="32"/>
        </w:rPr>
        <w:t xml:space="preserve">el </w:t>
      </w:r>
      <w:r w:rsidRPr="00B50491">
        <w:rPr>
          <w:rFonts w:ascii="Calibri" w:hAnsi="Calibri"/>
          <w:bCs/>
          <w:i/>
          <w:iCs/>
          <w:color w:val="1F497D"/>
          <w:sz w:val="32"/>
          <w:szCs w:val="32"/>
        </w:rPr>
        <w:t>sacramento del altar</w:t>
      </w:r>
      <w:r w:rsidRPr="00B50491">
        <w:rPr>
          <w:rFonts w:ascii="Calibri" w:hAnsi="Calibri"/>
          <w:bCs/>
          <w:color w:val="1F497D"/>
          <w:sz w:val="32"/>
          <w:szCs w:val="32"/>
        </w:rPr>
        <w:t xml:space="preserve"> y el "sacramento del hermano (pobre) constituyen dos aspectos del mismo misterio”.-Acoged a Jesús en el corazón para ser cuerpos eucarísticos que se entregan y comparten. </w:t>
      </w:r>
    </w:p>
    <w:p w:rsidR="00001D87" w:rsidRPr="00B50491" w:rsidRDefault="00001D87" w:rsidP="00B50491">
      <w:pPr>
        <w:spacing w:before="100" w:beforeAutospacing="1" w:after="100" w:afterAutospacing="1" w:line="240" w:lineRule="atLeast"/>
        <w:ind w:hanging="142"/>
        <w:jc w:val="right"/>
        <w:rPr>
          <w:rFonts w:ascii="Calibri" w:hAnsi="Calibri"/>
          <w:bCs/>
          <w:color w:val="1F497D"/>
          <w:sz w:val="32"/>
          <w:szCs w:val="32"/>
          <w:lang w:val="es-ES_tradnl"/>
        </w:rPr>
      </w:pPr>
      <w:r w:rsidRPr="00B50491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¿Qué </w:t>
      </w:r>
      <w:r w:rsidR="00B50491" w:rsidRPr="00B50491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les</w:t>
      </w:r>
      <w:r w:rsidRPr="00B50491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 diríais a los niños que hacen estos días la 1ª comunión?</w:t>
      </w:r>
    </w:p>
    <w:p w:rsidR="00001D87" w:rsidRPr="00B50491" w:rsidRDefault="00001D87" w:rsidP="00B50491">
      <w:pPr>
        <w:pStyle w:val="NormalWeb"/>
        <w:spacing w:line="200" w:lineRule="atLeast"/>
        <w:ind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B50491">
        <w:rPr>
          <w:rFonts w:ascii="Arial" w:hAnsi="Arial" w:cs="Arial"/>
          <w:b/>
          <w:i/>
          <w:color w:val="1F497D"/>
          <w:sz w:val="32"/>
          <w:szCs w:val="32"/>
        </w:rPr>
        <w:t>¿Qué estás dispuesto a hacer?</w:t>
      </w:r>
    </w:p>
    <w:p w:rsidR="00001D87" w:rsidRDefault="00001D87"/>
    <w:p w:rsidR="00001D87" w:rsidRDefault="00001D87"/>
    <w:p w:rsidR="00001D87" w:rsidRDefault="00001D87"/>
    <w:p w:rsidR="00001D87" w:rsidRDefault="00001D87"/>
    <w:p w:rsidR="00001D87" w:rsidRDefault="00001D87"/>
    <w:p w:rsidR="00001D87" w:rsidRDefault="00001D87"/>
    <w:p w:rsidR="00001D87" w:rsidRDefault="00001D87"/>
    <w:p w:rsidR="00001D87" w:rsidRDefault="00001D87"/>
    <w:p w:rsidR="00001D87" w:rsidRDefault="00001D87" w:rsidP="00001D87">
      <w:pPr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6B045C">
        <w:rPr>
          <w:rFonts w:ascii="Bradley Hand ITC" w:eastAsiaTheme="minorHAnsi" w:hAnsi="Bradley Hand ITC" w:cstheme="minorBidi"/>
          <w:b/>
          <w:color w:val="FF0000"/>
          <w:sz w:val="72"/>
          <w:szCs w:val="72"/>
          <w:highlight w:val="yellow"/>
          <w:lang w:eastAsia="en-US"/>
        </w:rPr>
        <w:lastRenderedPageBreak/>
        <w:t>LECTURAS</w:t>
      </w:r>
    </w:p>
    <w:p w:rsidR="00B50491" w:rsidRDefault="00B50491" w:rsidP="00B5049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</w:pPr>
    </w:p>
    <w:p w:rsidR="00B50491" w:rsidRDefault="00B50491" w:rsidP="00B5049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  <w:t xml:space="preserve">ÉXODO 24,3-8: </w:t>
      </w:r>
      <w:r w:rsidRPr="00B50491">
        <w:rPr>
          <w:rFonts w:asciiTheme="minorHAnsi" w:hAnsiTheme="minorHAnsi" w:cstheme="minorHAnsi"/>
          <w:i/>
          <w:iCs/>
          <w:color w:val="FF0000"/>
          <w:sz w:val="32"/>
          <w:szCs w:val="32"/>
        </w:rPr>
        <w:t>Esta es la sangre de la alianza que el Señor ha concertado con vosotros.</w:t>
      </w:r>
    </w:p>
    <w:p w:rsidR="00B50491" w:rsidRDefault="00B50491" w:rsidP="00B5049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/>
        <w:ind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</w:pPr>
      <w:r w:rsidRPr="00B50491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 xml:space="preserve">En  aquellos días, Moisés bajó y contó al pueblo todas las palabras del Señor y todos sus decretos; y el pueblo contestó con voz unánime: </w:t>
      </w:r>
      <w:r w:rsidRPr="00B50491">
        <w:rPr>
          <w:rFonts w:asciiTheme="minorHAnsi" w:hAnsiTheme="minorHAnsi" w:cstheme="minorHAnsi"/>
          <w:bCs/>
          <w:i/>
          <w:snapToGrid w:val="0"/>
          <w:sz w:val="32"/>
          <w:szCs w:val="32"/>
          <w:lang w:val="es-ES_tradnl"/>
        </w:rPr>
        <w:t>«Cumpliremos todas las palabras que ha dicho el Señor».</w:t>
      </w:r>
      <w:r w:rsidRPr="00B50491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 xml:space="preserve"> Moisés escribió todas las palabras del Señor. Se levantó temprano y edificó un altar en la falda del monte, y doce estelas, por las doce tribus de Israel. Y mandó a algunos jóvenes de los hijos de Israel ofrecer al Señor holocaustos e inmolar novillos como sacrificios de comunión. Tomó Moisés la mitad de la sangre y la puso en vasijas, y la otra mitad la derramó sobre el altar. Después tomó el documento de la alianza y se lo leyó en voz alta al pueblo, el cual respondió: </w:t>
      </w:r>
      <w:r w:rsidRPr="00B50491">
        <w:rPr>
          <w:rFonts w:asciiTheme="minorHAnsi" w:hAnsiTheme="minorHAnsi" w:cstheme="minorHAnsi"/>
          <w:bCs/>
          <w:i/>
          <w:snapToGrid w:val="0"/>
          <w:sz w:val="32"/>
          <w:szCs w:val="32"/>
          <w:lang w:val="es-ES_tradnl"/>
        </w:rPr>
        <w:t>«Haremos todo lo que ha dicho el Señor y le obedeceremos».</w:t>
      </w:r>
      <w:r w:rsidRPr="00B50491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 xml:space="preserve"> Entonces Moisés tomó la sangre y roció al pueblo, diciendo: </w:t>
      </w:r>
      <w:r w:rsidRPr="00B50491">
        <w:rPr>
          <w:rFonts w:asciiTheme="minorHAnsi" w:hAnsiTheme="minorHAnsi" w:cstheme="minorHAnsi"/>
          <w:b/>
          <w:bCs/>
          <w:i/>
          <w:snapToGrid w:val="0"/>
          <w:sz w:val="32"/>
          <w:szCs w:val="32"/>
          <w:lang w:val="es-ES_tradnl"/>
        </w:rPr>
        <w:t>«Esta es la sangre de la alianza</w:t>
      </w:r>
      <w:r w:rsidRPr="00B50491">
        <w:rPr>
          <w:rFonts w:asciiTheme="minorHAnsi" w:hAnsiTheme="minorHAnsi" w:cstheme="minorHAnsi"/>
          <w:bCs/>
          <w:i/>
          <w:snapToGrid w:val="0"/>
          <w:sz w:val="32"/>
          <w:szCs w:val="32"/>
          <w:lang w:val="es-ES_tradnl"/>
        </w:rPr>
        <w:t xml:space="preserve"> que el Señor ha concertado con vosotros, de acuerdo con todas estas palabras».</w:t>
      </w:r>
      <w:r w:rsidRPr="00B50491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 xml:space="preserve"> Palabra de Dios.</w:t>
      </w:r>
    </w:p>
    <w:p w:rsidR="00B50491" w:rsidRPr="00B50491" w:rsidRDefault="00B50491" w:rsidP="00B5049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/>
        <w:ind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</w:pPr>
    </w:p>
    <w:p w:rsidR="00B50491" w:rsidRDefault="00B50491" w:rsidP="00B50491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  <w:r w:rsidRPr="00B50491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B50491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B50491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115:</w:t>
      </w:r>
    </w:p>
    <w:p w:rsidR="00B50491" w:rsidRDefault="00B50491" w:rsidP="00B50491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_tradnl"/>
        </w:rPr>
      </w:pPr>
      <w:r w:rsidRPr="00B50491">
        <w:rPr>
          <w:rFonts w:asciiTheme="minorHAnsi" w:hAnsiTheme="minorHAnsi" w:cstheme="minorHAnsi"/>
          <w:b/>
          <w:bCs/>
          <w:i/>
          <w:snapToGrid w:val="0"/>
          <w:sz w:val="32"/>
          <w:szCs w:val="32"/>
        </w:rPr>
        <w:t xml:space="preserve"> </w:t>
      </w:r>
      <w:r w:rsidRPr="00B50491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_tradnl"/>
        </w:rPr>
        <w:t>Alzaré la copa de la salvación, invocando el nombre del Señor.</w:t>
      </w:r>
    </w:p>
    <w:p w:rsidR="00B50491" w:rsidRPr="00B50491" w:rsidRDefault="00B50491" w:rsidP="00B50491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_tradnl"/>
        </w:rPr>
      </w:pPr>
    </w:p>
    <w:p w:rsidR="00B50491" w:rsidRDefault="00B50491" w:rsidP="00B50491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</w:pPr>
      <w:r w:rsidRPr="00B50491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  <w:t>HEBREOS 9, 11-15:</w:t>
      </w:r>
    </w:p>
    <w:p w:rsidR="00B50491" w:rsidRDefault="00B50491" w:rsidP="00B50491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B50491">
        <w:rPr>
          <w:rFonts w:asciiTheme="minorHAnsi" w:hAnsiTheme="minorHAnsi" w:cstheme="minorHAnsi"/>
          <w:bCs/>
          <w:i/>
          <w:snapToGrid w:val="0"/>
          <w:sz w:val="32"/>
          <w:szCs w:val="32"/>
          <w:lang w:val="es-ES_tradnl"/>
        </w:rPr>
        <w:t xml:space="preserve"> </w:t>
      </w:r>
      <w:r w:rsidRPr="00B50491">
        <w:rPr>
          <w:rFonts w:asciiTheme="minorHAnsi" w:hAnsiTheme="minorHAnsi" w:cstheme="minorHAnsi"/>
          <w:i/>
          <w:iCs/>
          <w:sz w:val="32"/>
          <w:szCs w:val="32"/>
        </w:rPr>
        <w:t>La sangre de Cristo podrá purificar nuestra conciencia.</w:t>
      </w:r>
    </w:p>
    <w:p w:rsidR="00B50491" w:rsidRPr="00B50491" w:rsidRDefault="00B50491" w:rsidP="00B50491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  <w:lang w:val="es-ES_tradnl"/>
        </w:rPr>
      </w:pPr>
    </w:p>
    <w:p w:rsidR="00B50491" w:rsidRPr="00B50491" w:rsidRDefault="00B50491" w:rsidP="00B50491">
      <w:pPr>
        <w:pStyle w:val="Sangradetextonormal"/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lastRenderedPageBreak/>
        <w:t xml:space="preserve">MARCOS </w:t>
      </w:r>
      <w:r w:rsidRPr="00B50491">
        <w:rPr>
          <w:rFonts w:asciiTheme="minorHAnsi" w:hAnsiTheme="minorHAnsi" w:cstheme="minorHAnsi"/>
          <w:b/>
          <w:color w:val="FF0000"/>
          <w:sz w:val="32"/>
          <w:szCs w:val="32"/>
        </w:rPr>
        <w:t>14</w:t>
      </w:r>
      <w:r w:rsidRPr="00B50491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,</w:t>
      </w:r>
      <w:r w:rsidRPr="00B50491">
        <w:rPr>
          <w:rFonts w:asciiTheme="minorHAnsi" w:hAnsiTheme="minorHAnsi" w:cstheme="minorHAnsi"/>
          <w:color w:val="FF0000"/>
          <w:sz w:val="32"/>
          <w:szCs w:val="32"/>
        </w:rPr>
        <w:t xml:space="preserve"> 12-16. 22-26: </w:t>
      </w:r>
      <w:r w:rsidRPr="00B50491">
        <w:rPr>
          <w:rFonts w:asciiTheme="minorHAnsi" w:hAnsiTheme="minorHAnsi" w:cstheme="minorHAnsi"/>
          <w:i/>
          <w:iCs/>
          <w:color w:val="FF0000"/>
          <w:sz w:val="32"/>
          <w:szCs w:val="32"/>
        </w:rPr>
        <w:t>Esto es mi cuerpo. Ésta es mi sangre.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B50491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 </w:t>
      </w:r>
      <w:r w:rsidRPr="00B50491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El primer día de los Ácimos, cuando se sacrificaba el cordero pascual, le dijeron a Jesús sus discípulos: 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Discípulos:</w:t>
      </w:r>
      <w:r w:rsidRPr="00B50491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 -</w:t>
      </w:r>
      <w:proofErr w:type="gramStart"/>
      <w:r w:rsidRPr="00B50491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«¿</w:t>
      </w:r>
      <w:proofErr w:type="gramEnd"/>
      <w:r w:rsidRPr="00B50491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Dónde quieres que vayamos a prepararte la cena de Pascua?»</w:t>
      </w:r>
      <w:r w:rsidRPr="00B50491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. 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</w:t>
      </w:r>
      <w:r w:rsidRPr="00B50491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: Él envió a dos discípulos diciéndoles: 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</w:t>
      </w:r>
      <w:r w:rsidRPr="00B50491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: «Id a la ciudad, os saldrá al paso un hombre que lleva un cántaro de agua; seguidlo, y en la casa adonde entre, decidle al dueño: “El Maestro pregunta: ¿Cuál es la habitación donde voy a comer la Pascua con mis discípulos?”. Os enseñará una habitación grande en el piso de arriba, acondicionada y dispuesta. Preparádnosla allí». 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</w:t>
      </w:r>
      <w:r w:rsidRPr="00B50491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: Los discípulos se marcharon, llegaron a la ciudad, encontraron lo que les había dicho y prepararon la Pascua. Mientras comían, tomó pan y, pronunciando la bendición, </w:t>
      </w: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lo partió y se lo dio diciendo: 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 -</w:t>
      </w:r>
      <w:r w:rsidRPr="00B50491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«Tomad, esto es mi cuerpo». 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B50491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Después tomó el cáliz, pronunció la acción de gracias, se lo dio y todos bebieron. Y les dijo: 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</w:t>
      </w:r>
      <w:r w:rsidRPr="00B50491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 -«</w:t>
      </w:r>
      <w:r w:rsidRPr="00B50491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Esta es mi sangre</w:t>
      </w:r>
      <w:r w:rsidRPr="00B50491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 de la alianza, que es derramada por muchos. En verdad os digo que no volveré a beber del fruto de la vid hasta el día que beba el vino nuevo en el reino de Dios». </w:t>
      </w:r>
    </w:p>
    <w:p w:rsidR="00B50491" w:rsidRPr="00B50491" w:rsidRDefault="00B50491" w:rsidP="00B5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B50491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Después de cantar el himno, salieron para el monte de los Olivos. </w:t>
      </w:r>
      <w:r w:rsidRPr="00B50491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Palabra del Señor.</w:t>
      </w:r>
    </w:p>
    <w:p w:rsidR="00B50491" w:rsidRPr="00B50491" w:rsidRDefault="00B50491" w:rsidP="00B50491">
      <w:pPr>
        <w:spacing w:before="100" w:beforeAutospacing="1" w:after="100" w:afterAutospacing="1" w:line="240" w:lineRule="atLeast"/>
        <w:ind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B50491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(Narrador-discípulos-Jesús)</w:t>
      </w:r>
    </w:p>
    <w:p w:rsidR="00001D87" w:rsidRPr="00B50491" w:rsidRDefault="00001D87" w:rsidP="00B50491">
      <w:pPr>
        <w:spacing w:before="100" w:beforeAutospacing="1" w:after="100" w:afterAutospacing="1"/>
        <w:rPr>
          <w:sz w:val="32"/>
          <w:szCs w:val="32"/>
        </w:rPr>
      </w:pPr>
    </w:p>
    <w:sectPr w:rsidR="00001D87" w:rsidRPr="00B5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3933378"/>
    <w:multiLevelType w:val="hybridMultilevel"/>
    <w:tmpl w:val="5D88B7C8"/>
    <w:lvl w:ilvl="0" w:tplc="7C8EB20E">
      <w:start w:val="1"/>
      <w:numFmt w:val="decimal"/>
      <w:lvlText w:val="%1."/>
      <w:lvlJc w:val="left"/>
      <w:pPr>
        <w:ind w:left="2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C"/>
    <w:rsid w:val="00001D87"/>
    <w:rsid w:val="004F2BCC"/>
    <w:rsid w:val="0083313E"/>
    <w:rsid w:val="00A844CC"/>
    <w:rsid w:val="00B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1D8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01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B50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04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1D8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01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B50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04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2018-05-29T14:15:00Z</cp:lastPrinted>
  <dcterms:created xsi:type="dcterms:W3CDTF">2018-05-29T11:12:00Z</dcterms:created>
  <dcterms:modified xsi:type="dcterms:W3CDTF">2018-05-29T14:15:00Z</dcterms:modified>
</cp:coreProperties>
</file>