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64" w:rsidRPr="00F27F93" w:rsidRDefault="00611464" w:rsidP="00611464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</w:p>
    <w:p w:rsidR="00611464" w:rsidRPr="00F27F93" w:rsidRDefault="00611464" w:rsidP="00611464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F27F9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E5245B" w:rsidRPr="00F27F9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F27F9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611464" w:rsidRPr="00F27F93" w:rsidRDefault="00611464" w:rsidP="00611464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lang w:val="gl-ES"/>
        </w:rPr>
      </w:pPr>
      <w:r w:rsidRPr="00F27F93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E5245B" w:rsidRPr="00F27F93">
        <w:rPr>
          <w:rFonts w:ascii="Calibri" w:hAnsi="Calibri"/>
          <w:color w:val="1F497D" w:themeColor="text2"/>
          <w:sz w:val="36"/>
          <w:szCs w:val="36"/>
          <w:lang w:val="gl-ES"/>
        </w:rPr>
        <w:t>5</w:t>
      </w:r>
      <w:r w:rsidRPr="00F27F93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abril de 2018 - </w:t>
      </w:r>
      <w:r w:rsidRPr="00F27F93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</w:t>
      </w:r>
      <w:r w:rsidR="00E5245B" w:rsidRPr="00F27F93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3º </w:t>
      </w:r>
      <w:r w:rsidRPr="00F27F93">
        <w:rPr>
          <w:rFonts w:asciiTheme="minorHAnsi" w:hAnsiTheme="minorHAnsi"/>
          <w:color w:val="1F497D" w:themeColor="text2"/>
          <w:sz w:val="36"/>
          <w:szCs w:val="36"/>
          <w:lang w:val="gl-ES"/>
        </w:rPr>
        <w:t>de Pascua-B</w:t>
      </w:r>
    </w:p>
    <w:p w:rsidR="00611464" w:rsidRPr="00F27F93" w:rsidRDefault="00611464" w:rsidP="00611464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F27F93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E5245B" w:rsidRPr="00F27F93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F27F93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E5245B" w:rsidRPr="00F27F93">
        <w:rPr>
          <w:rFonts w:asciiTheme="minorHAnsi" w:hAnsiTheme="minorHAnsi"/>
          <w:b/>
          <w:bCs/>
          <w:color w:val="1F497D" w:themeColor="text2"/>
          <w:sz w:val="28"/>
          <w:szCs w:val="28"/>
        </w:rPr>
        <w:t>sa</w:t>
      </w:r>
      <w:r w:rsidRPr="00F27F9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Lucas </w:t>
      </w:r>
      <w:r w:rsidRPr="00F27F93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24,</w:t>
      </w:r>
      <w:r w:rsidR="00E5245B" w:rsidRPr="00F27F93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 </w:t>
      </w:r>
      <w:r w:rsidRPr="00F27F93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35-48:</w:t>
      </w:r>
      <w:r w:rsidRPr="00F27F93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</w:t>
      </w:r>
    </w:p>
    <w:p w:rsidR="00611464" w:rsidRPr="00F27F93" w:rsidRDefault="00611464" w:rsidP="00611464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27F93">
        <w:rPr>
          <w:rFonts w:asciiTheme="minorHAnsi" w:hAnsiTheme="minorHAnsi"/>
          <w:b/>
          <w:iCs/>
          <w:color w:val="1F497D" w:themeColor="text2"/>
          <w:sz w:val="28"/>
          <w:szCs w:val="28"/>
        </w:rPr>
        <w:t>“</w:t>
      </w:r>
      <w:r w:rsidRPr="00F27F9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Así estaba escrito, </w:t>
      </w:r>
      <w:r w:rsidR="00E5245B" w:rsidRPr="00F27F93">
        <w:rPr>
          <w:rFonts w:asciiTheme="minorHAnsi" w:hAnsiTheme="minorHAnsi"/>
          <w:b/>
          <w:i/>
          <w:color w:val="1F497D" w:themeColor="text2"/>
          <w:sz w:val="28"/>
          <w:szCs w:val="28"/>
        </w:rPr>
        <w:t>o</w:t>
      </w:r>
      <w:r w:rsidRPr="00F27F9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Mesías padecerá </w:t>
      </w:r>
      <w:r w:rsidR="00E5245B" w:rsidRPr="00F27F93">
        <w:rPr>
          <w:rFonts w:asciiTheme="minorHAnsi" w:hAnsiTheme="minorHAnsi"/>
          <w:b/>
          <w:i/>
          <w:color w:val="1F497D" w:themeColor="text2"/>
          <w:sz w:val="28"/>
          <w:szCs w:val="28"/>
        </w:rPr>
        <w:t>e</w:t>
      </w:r>
      <w:r w:rsidRPr="00F27F93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resucitará”.</w:t>
      </w:r>
    </w:p>
    <w:p w:rsidR="00611464" w:rsidRPr="00F27F93" w:rsidRDefault="00611464" w:rsidP="00611464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VEN 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domingo a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ENC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NTRO con Cristo. </w:t>
      </w:r>
    </w:p>
    <w:p w:rsidR="00611464" w:rsidRPr="00F27F93" w:rsidRDefault="00611464" w:rsidP="00611464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Descarga 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A 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T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ÚA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PALABRA n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n</w:t>
      </w:r>
      <w:r w:rsidR="00E5245B"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27F9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so corazón!</w:t>
      </w:r>
    </w:p>
    <w:p w:rsidR="00611464" w:rsidRPr="00F27F93" w:rsidRDefault="00611464" w:rsidP="00611464">
      <w:pPr>
        <w:rPr>
          <w:rFonts w:eastAsiaTheme="minorHAnsi"/>
          <w:lang w:eastAsia="en-US"/>
        </w:rPr>
      </w:pPr>
      <w:r w:rsidRPr="00F27F9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121285</wp:posOffset>
            </wp:positionV>
            <wp:extent cx="791210" cy="2286000"/>
            <wp:effectExtent l="0" t="0" r="0" b="0"/>
            <wp:wrapThrough wrapText="bothSides">
              <wp:wrapPolygon edited="0">
                <wp:start x="8321" y="0"/>
                <wp:lineTo x="4161" y="3240"/>
                <wp:lineTo x="4681" y="11880"/>
                <wp:lineTo x="1560" y="14760"/>
                <wp:lineTo x="1560" y="15840"/>
                <wp:lineTo x="5201" y="17640"/>
                <wp:lineTo x="7281" y="17640"/>
                <wp:lineTo x="520" y="18720"/>
                <wp:lineTo x="520" y="20340"/>
                <wp:lineTo x="6241" y="20520"/>
                <wp:lineTo x="5721" y="21420"/>
                <wp:lineTo x="8841" y="21420"/>
                <wp:lineTo x="15602" y="20520"/>
                <wp:lineTo x="18722" y="19440"/>
                <wp:lineTo x="19762" y="13860"/>
                <wp:lineTo x="16122" y="11880"/>
                <wp:lineTo x="16642" y="9000"/>
                <wp:lineTo x="16122" y="3240"/>
                <wp:lineTo x="10921" y="0"/>
                <wp:lineTo x="8321" y="0"/>
              </wp:wrapPolygon>
            </wp:wrapThrough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882" r="4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F9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2343785</wp:posOffset>
            </wp:positionV>
            <wp:extent cx="3657600" cy="2919095"/>
            <wp:effectExtent l="0" t="0" r="0" b="0"/>
            <wp:wrapSquare wrapText="bothSides"/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C2C" w:rsidRPr="00F27F9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16.75pt;margin-top:427.4pt;width:408pt;height:150.55pt;z-index:251665408;mso-position-horizontal-relative:text;mso-position-vertical-relative:text" adj="0" fillcolor="#ffc000" strokecolor="#e36c0a">
            <v:fill color2="#c0c"/>
            <v:shadow on="t" color="#974706" offset="3pt,3pt"/>
            <v:textpath style="font-family:&quot;Impact&quot;;v-text-kern:t" trim="t" fitpath="t" string="A PALABRA anúncianos que resucitou e VIVE.&#10;El  explica as Escrituras e todo cobra  SENTIDO."/>
          </v:shape>
        </w:pict>
      </w:r>
      <w:r w:rsidRPr="00F27F93">
        <w:rPr>
          <w:rFonts w:eastAsiaTheme="minorHAnsi"/>
          <w:lang w:eastAsia="en-US"/>
        </w:rPr>
        <w:br w:type="page"/>
      </w:r>
    </w:p>
    <w:p w:rsidR="00611464" w:rsidRPr="00F27F93" w:rsidRDefault="00611464" w:rsidP="00611464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611464" w:rsidRPr="00F27F93" w:rsidRDefault="00611464" w:rsidP="00611464">
      <w:pPr>
        <w:pStyle w:val="Prrafodelista"/>
        <w:numPr>
          <w:ilvl w:val="0"/>
          <w:numId w:val="2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32"/>
          <w:szCs w:val="32"/>
          <w:highlight w:val="yellow"/>
        </w:rPr>
      </w:pPr>
      <w:r w:rsidRPr="00F27F9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ACO</w:t>
      </w:r>
      <w:r w:rsidR="00E5245B" w:rsidRPr="00F27F9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LL</w:t>
      </w:r>
      <w:r w:rsidRPr="00F27F9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IDA</w:t>
      </w:r>
    </w:p>
    <w:p w:rsidR="00611464" w:rsidRPr="00F27F93" w:rsidRDefault="00611464" w:rsidP="00611464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727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E5245B" w:rsidRPr="00F27F93" w:rsidRDefault="00611464" w:rsidP="00E5245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Pr="00F27F93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="00E5245B" w:rsidRPr="00F27F93">
        <w:rPr>
          <w:rFonts w:asciiTheme="minorHAnsi" w:hAnsiTheme="minorHAnsi"/>
          <w:bCs/>
          <w:color w:val="1F497D" w:themeColor="text2"/>
          <w:sz w:val="32"/>
          <w:szCs w:val="32"/>
        </w:rPr>
        <w:t>Irmáns e irmás:</w:t>
      </w:r>
    </w:p>
    <w:p w:rsidR="00E5245B" w:rsidRPr="00F27F93" w:rsidRDefault="00E5245B" w:rsidP="00E5245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Hoxe, celebramos o domingo 3º de Pascua. Xesús Resucitado faise presente entre os primeiros discípulos e dálles a súa paz. A eles váiselles abrindo a mente ao partir o pan e ao ver as chagas das súas mans. Deste xeito pasan a ser testemuñas do que viron e oíron. Reciben así unha nova identidade, ser crentes, e unha misión, contar e narrar as súas vivencias de Xesús e a súa nova presenza no medio deles. Esta experiencia da Resurrección, é o fundamental da comunidade cristiá, e que se fai presente na Eucaristía, escoitando a súa Palabra e comendo o seu Pan. Oxalá que isto sexa tamén o que experimentamos nós aquí cada domingo. E que saiamos do templo dispostos a compartir e testemuñar o que aquí descubrimos.</w:t>
      </w:r>
    </w:p>
    <w:p w:rsidR="00E5245B" w:rsidRPr="00F27F93" w:rsidRDefault="00E5245B" w:rsidP="00E5245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/>
          <w:bCs/>
          <w:i/>
          <w:snapToGrid w:val="0"/>
          <w:color w:val="FF0000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br/>
      </w:r>
      <w:r w:rsidRPr="00F27F93">
        <w:rPr>
          <w:rFonts w:ascii="Calibri" w:hAnsi="Calibri"/>
          <w:bCs/>
          <w:i/>
          <w:snapToGrid w:val="0"/>
          <w:color w:val="FF0000"/>
          <w:sz w:val="32"/>
          <w:szCs w:val="32"/>
        </w:rPr>
        <w:t>(Levamos unha Biblia aberta que poñeremos xunto ao Cirio Pascual co rótulo “Cristo VIVE, atopámolo na Palabra de Deus”. Pódese facer a aspersión como purificación dos nosos pecados e recordo do bautismo).</w:t>
      </w:r>
    </w:p>
    <w:p w:rsidR="00E5245B" w:rsidRPr="00F27F93" w:rsidRDefault="00E5245B" w:rsidP="00E5245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No nome... </w:t>
      </w:r>
      <w:r w:rsidRPr="00F27F93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Xesús, o Señor resucitado, está convosco.</w:t>
      </w:r>
    </w:p>
    <w:p w:rsidR="00611464" w:rsidRPr="00F27F93" w:rsidRDefault="00611464" w:rsidP="00611464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611464" w:rsidRPr="00F27F93" w:rsidRDefault="00611464" w:rsidP="00611464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F27F93">
        <w:rPr>
          <w:rFonts w:ascii="Calibri" w:hAnsi="Calibri"/>
          <w:b/>
          <w:noProof/>
          <w:color w:val="1F497D" w:themeColor="text2"/>
          <w:sz w:val="32"/>
          <w:szCs w:val="32"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60960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F93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 xml:space="preserve">2. </w:t>
      </w: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  <w:highlight w:val="yellow"/>
        </w:rPr>
        <w:t>PETICI</w:t>
      </w:r>
      <w:r w:rsidR="00E5245B" w:rsidRPr="00F27F93">
        <w:rPr>
          <w:rFonts w:asciiTheme="minorHAnsi" w:hAnsiTheme="minorHAnsi"/>
          <w:b/>
          <w:bCs/>
          <w:color w:val="1F497D" w:themeColor="text2"/>
          <w:sz w:val="32"/>
          <w:szCs w:val="32"/>
          <w:highlight w:val="yellow"/>
        </w:rPr>
        <w:t>Ó</w:t>
      </w: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  <w:highlight w:val="yellow"/>
        </w:rPr>
        <w:t>NS DE PERDÓN</w:t>
      </w: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o</w:t>
      </w:r>
      <w:r w:rsidR="00E5245B" w:rsidRPr="00F27F93">
        <w:rPr>
          <w:rFonts w:asciiTheme="minorHAnsi" w:hAnsiTheme="minorHAnsi"/>
          <w:b/>
          <w:bCs/>
          <w:color w:val="1F497D" w:themeColor="text2"/>
          <w:sz w:val="32"/>
          <w:szCs w:val="32"/>
        </w:rPr>
        <w:t>u</w:t>
      </w: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  <w:highlight w:val="yellow"/>
        </w:rPr>
        <w:t>ASPERSIÓN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i/>
          <w:color w:val="1F497D" w:themeColor="text2"/>
          <w:sz w:val="32"/>
          <w:szCs w:val="32"/>
        </w:rPr>
        <w:t>Confiando na misericordia do noso Deus que se renova cada mañá, porque a súa fidelidade é grande, pedímoslle perdón: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FF0000"/>
          <w:sz w:val="32"/>
          <w:szCs w:val="32"/>
        </w:rPr>
        <w:t xml:space="preserve">- (Pai-nai) </w:t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nos enches de ledicia. </w:t>
      </w:r>
      <w:r w:rsidRPr="00F27F93">
        <w:rPr>
          <w:rFonts w:asciiTheme="minorHAnsi" w:hAnsiTheme="minorHAnsi"/>
          <w:bCs/>
          <w:i/>
          <w:color w:val="1F497D" w:themeColor="text2"/>
          <w:sz w:val="32"/>
          <w:szCs w:val="32"/>
        </w:rPr>
        <w:t>Señor, ten piedade de nós</w:t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Pr="00F27F93">
        <w:rPr>
          <w:rFonts w:asciiTheme="minorHAnsi" w:hAnsiTheme="minorHAnsi"/>
          <w:bCs/>
          <w:color w:val="FF0000"/>
          <w:sz w:val="32"/>
          <w:szCs w:val="32"/>
        </w:rPr>
        <w:t xml:space="preserve">(Catequista) </w:t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nos dás a túa paz. </w:t>
      </w:r>
      <w:r w:rsidRPr="00F27F93">
        <w:rPr>
          <w:rFonts w:asciiTheme="minorHAnsi" w:hAnsiTheme="minorHAnsi"/>
          <w:bCs/>
          <w:i/>
          <w:color w:val="1F497D" w:themeColor="text2"/>
          <w:sz w:val="32"/>
          <w:szCs w:val="32"/>
        </w:rPr>
        <w:t>Cristo, ten piedade de nós.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Pr="00F27F93">
        <w:rPr>
          <w:rFonts w:asciiTheme="minorHAnsi" w:hAnsiTheme="minorHAnsi"/>
          <w:bCs/>
          <w:color w:val="FF0000"/>
          <w:sz w:val="32"/>
          <w:szCs w:val="32"/>
        </w:rPr>
        <w:t xml:space="preserve">(Neno-nena) </w:t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nos invitas a vivir de xeito novo. </w:t>
      </w:r>
      <w:r w:rsidRPr="00F27F93">
        <w:rPr>
          <w:rFonts w:asciiTheme="minorHAnsi" w:hAnsiTheme="minorHAnsi"/>
          <w:bCs/>
          <w:i/>
          <w:color w:val="1F497D" w:themeColor="text2"/>
          <w:sz w:val="32"/>
          <w:szCs w:val="32"/>
        </w:rPr>
        <w:t>Señor, ten piedade de nós</w:t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FF0000"/>
          <w:sz w:val="32"/>
          <w:szCs w:val="32"/>
        </w:rPr>
      </w:pPr>
      <w:r w:rsidRPr="00F27F93">
        <w:rPr>
          <w:rFonts w:asciiTheme="minorHAnsi" w:hAnsiTheme="minorHAnsi"/>
          <w:b/>
          <w:bCs/>
          <w:i/>
          <w:color w:val="FF0000"/>
          <w:sz w:val="32"/>
          <w:szCs w:val="32"/>
        </w:rPr>
        <w:t>(En vez do momento de perdón pódese realizar a aspersión):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F27F93">
        <w:rPr>
          <w:rFonts w:asciiTheme="minorHAnsi" w:hAnsiTheme="minorHAnsi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305435</wp:posOffset>
            </wp:positionV>
            <wp:extent cx="1452245" cy="975995"/>
            <wp:effectExtent l="19050" t="0" r="0" b="0"/>
            <wp:wrapThrough wrapText="bothSides">
              <wp:wrapPolygon edited="0">
                <wp:start x="-283" y="0"/>
                <wp:lineTo x="-283" y="21080"/>
                <wp:lineTo x="21534" y="21080"/>
                <wp:lineTo x="21534" y="0"/>
                <wp:lineTo x="-283" y="0"/>
              </wp:wrapPolygon>
            </wp:wrapThrough>
            <wp:docPr id="21" name="irc_mi" descr="Imagen relacio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Comecemos a celebración recordando o noso bautismo, aquel momento no que entramos a formar parte da comunidade dos seguidores de Xesús </w:t>
      </w:r>
      <w:r w:rsidRPr="00F27F93">
        <w:rPr>
          <w:rFonts w:asciiTheme="minorHAnsi" w:hAnsiTheme="minorHAnsi"/>
          <w:b/>
          <w:bCs/>
          <w:i/>
          <w:color w:val="FF0000"/>
          <w:sz w:val="32"/>
          <w:szCs w:val="32"/>
        </w:rPr>
        <w:t>(Aspersión cun canto bautismal).</w:t>
      </w:r>
    </w:p>
    <w:p w:rsidR="00E5245B" w:rsidRPr="00F27F93" w:rsidRDefault="00E5245B" w:rsidP="00E5245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Cs/>
          <w:color w:val="1F497D" w:themeColor="text2"/>
          <w:sz w:val="32"/>
          <w:szCs w:val="32"/>
        </w:rPr>
        <w:t>-Que Deus todopoderoso nos purifique do pecado e, pola celebración desta Eucaristía, nos faga dignos de participar no banquete do seu Reino. Amén.</w:t>
      </w:r>
    </w:p>
    <w:p w:rsidR="00E5245B" w:rsidRPr="00F27F93" w:rsidRDefault="00E5245B" w:rsidP="00611464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:rsidR="00611464" w:rsidRPr="00F27F93" w:rsidRDefault="00611464">
      <w:pPr>
        <w:spacing w:after="200" w:line="276" w:lineRule="auto"/>
        <w:rPr>
          <w:rFonts w:asciiTheme="minorHAnsi" w:hAnsiTheme="minorHAnsi"/>
          <w:i/>
          <w:color w:val="000000" w:themeColor="text1"/>
          <w:sz w:val="32"/>
          <w:szCs w:val="32"/>
        </w:rPr>
      </w:pPr>
      <w:r w:rsidRPr="00F27F93">
        <w:rPr>
          <w:rFonts w:asciiTheme="minorHAnsi" w:hAnsiTheme="minorHAnsi"/>
          <w:i/>
          <w:color w:val="000000" w:themeColor="text1"/>
          <w:sz w:val="32"/>
          <w:szCs w:val="32"/>
        </w:rPr>
        <w:br w:type="page"/>
      </w:r>
    </w:p>
    <w:p w:rsidR="00611464" w:rsidRPr="00F27F93" w:rsidRDefault="00611464" w:rsidP="00611464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24CFA" w:rsidRPr="00F27F93" w:rsidRDefault="00724CFA" w:rsidP="00724CFA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F27F93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724CFA" w:rsidRPr="00F27F93" w:rsidRDefault="00724CFA" w:rsidP="00724CFA">
      <w:pPr>
        <w:pStyle w:val="Ttulo7"/>
        <w:tabs>
          <w:tab w:val="left" w:pos="10490"/>
        </w:tabs>
        <w:spacing w:before="0" w:line="200" w:lineRule="atLeast"/>
        <w:ind w:left="1701" w:right="849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</w:p>
    <w:p w:rsidR="00611464" w:rsidRPr="00F27F93" w:rsidRDefault="00611464" w:rsidP="00611464">
      <w:pPr>
        <w:pStyle w:val="Ttulo7"/>
        <w:numPr>
          <w:ilvl w:val="0"/>
          <w:numId w:val="1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F27F93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4F17C3" w:rsidRPr="00F27F93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F27F93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E5245B" w:rsidRPr="00F27F93" w:rsidRDefault="00E5245B" w:rsidP="00E5245B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778" w:right="849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F27F93">
        <w:rPr>
          <w:rFonts w:ascii="Calibri" w:hAnsi="Calibri"/>
          <w:snapToGrid w:val="0"/>
          <w:color w:val="1F497D" w:themeColor="text2"/>
          <w:sz w:val="32"/>
          <w:szCs w:val="32"/>
        </w:rPr>
        <w:t>Na primeira lectura escoitaremos o testemuño de Pedro e os apóstolos</w:t>
      </w:r>
    </w:p>
    <w:p w:rsidR="00E5245B" w:rsidRPr="00F27F93" w:rsidRDefault="00E5245B" w:rsidP="00E5245B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6" w:right="849"/>
        <w:jc w:val="both"/>
        <w:rPr>
          <w:sz w:val="32"/>
          <w:szCs w:val="32"/>
        </w:rPr>
      </w:pPr>
      <w:r w:rsidRPr="00F27F93">
        <w:rPr>
          <w:rFonts w:ascii="Calibri" w:hAnsi="Calibri"/>
          <w:snapToGrid w:val="0"/>
          <w:color w:val="1F497D" w:themeColor="text2"/>
          <w:sz w:val="32"/>
          <w:szCs w:val="32"/>
        </w:rPr>
        <w:tab/>
        <w:t>trala Resurrección de Xesús, un acontecemento que transformou a súa   vida enchéndoos de fe e ledicia e por iso invitan a todos a unirse á nova comunidade. A Carta de san Xoán é unha invitación a seguir a Xesús en concreto, con feitos, non só con boas palabras. No evanxeo Xesús aparécese aos dous discípulos de Emaús e desde a Biblia ilumínaos de todos os seus medos devolvéndolles a luz; por iso cambian de ruta e desandan o camiño, agora cheos de ledicia</w:t>
      </w:r>
      <w:r w:rsidRPr="00F27F93">
        <w:rPr>
          <w:sz w:val="32"/>
          <w:szCs w:val="32"/>
        </w:rPr>
        <w:t>.</w:t>
      </w:r>
    </w:p>
    <w:p w:rsidR="00724CFA" w:rsidRPr="00F27F93" w:rsidRDefault="004F17C3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F27F93">
        <w:rPr>
          <w:rFonts w:ascii="Calibri" w:hAnsi="Calibri"/>
          <w:b/>
          <w:color w:val="FF0000"/>
          <w:sz w:val="32"/>
          <w:szCs w:val="32"/>
        </w:rPr>
        <w:t>FEIT</w:t>
      </w:r>
      <w:r w:rsidR="00724CFA" w:rsidRPr="00F27F93">
        <w:rPr>
          <w:rFonts w:ascii="Calibri" w:hAnsi="Calibri"/>
          <w:b/>
          <w:color w:val="FF0000"/>
          <w:sz w:val="32"/>
          <w:szCs w:val="32"/>
        </w:rPr>
        <w:t xml:space="preserve">OS </w:t>
      </w:r>
      <w:r w:rsidR="00724CFA" w:rsidRPr="00F27F93">
        <w:rPr>
          <w:rFonts w:ascii="Calibri" w:hAnsi="Calibri"/>
          <w:b/>
          <w:bCs/>
          <w:color w:val="FF0000"/>
          <w:sz w:val="32"/>
          <w:szCs w:val="32"/>
        </w:rPr>
        <w:t>3, 13-15.17-19:</w:t>
      </w:r>
    </w:p>
    <w:p w:rsidR="00724CFA" w:rsidRPr="00F27F93" w:rsidRDefault="00724CFA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Matastes </w:t>
      </w:r>
      <w:r w:rsidR="004F17C3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autor da vida, pero D</w:t>
      </w:r>
      <w:r w:rsidR="004F17C3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s resucit</w:t>
      </w:r>
      <w:r w:rsidR="004F17C3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ouno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de entre os m</w:t>
      </w:r>
      <w:r w:rsidR="004F17C3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rtos.</w:t>
      </w:r>
    </w:p>
    <w:p w:rsidR="009F3594" w:rsidRPr="00F27F93" w:rsidRDefault="009F3594" w:rsidP="009F3594">
      <w:pPr>
        <w:shd w:val="clear" w:color="auto" w:fill="FFFFFF"/>
        <w:spacing w:before="100" w:beforeAutospacing="1" w:after="100" w:afterAutospacing="1"/>
        <w:ind w:left="1531" w:right="96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“Naqueles días, Pedro dixo ao pobo: «O Deus de Abrahán, de Isaac e de Xacob, o Deus dos nosos pais, glorificou o seu servo Xesús, ao que vós entregastes e de quen renegastes ante Pilato, cando decidira soltalo. Vós renegastes do Santo e do Xusto, e pedistes o indulto dun asasino; matastes o autor da vida, pero Deus resucitouno de entre os mortos, e nós somos testemuñas diso. Agora ben, irmáns, sei que o fixestes por ignorancia, do mesmo xeito que as vosas autoridades; pero Deus cumpriu deste xeito o que anunciara polos profetas, que o seu Mesías tiña que padecer. Xa que logo, arrepentídevos e convertédevos, para que se borren os vosos pecados». </w:t>
      </w:r>
    </w:p>
    <w:p w:rsidR="009F3594" w:rsidRPr="00F27F93" w:rsidRDefault="009F3594" w:rsidP="009F3594">
      <w:pPr>
        <w:shd w:val="clear" w:color="auto" w:fill="FFFFFF"/>
        <w:spacing w:before="100" w:beforeAutospacing="1" w:after="100" w:afterAutospacing="1"/>
        <w:ind w:left="1531" w:right="964" w:firstLine="141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Palabra do Señor.</w:t>
      </w:r>
    </w:p>
    <w:p w:rsidR="00724CFA" w:rsidRPr="00F27F93" w:rsidRDefault="009F3594" w:rsidP="009F3594">
      <w:pPr>
        <w:shd w:val="clear" w:color="auto" w:fill="FFFFFF"/>
        <w:spacing w:before="100" w:beforeAutospacing="1" w:after="100" w:afterAutospacing="1"/>
        <w:ind w:left="1531" w:right="964" w:firstLine="141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724CFA" w:rsidRPr="00F27F93" w:rsidRDefault="00724CFA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F27F93">
        <w:rPr>
          <w:rFonts w:ascii="Calibri" w:hAnsi="Calibri"/>
          <w:b/>
          <w:color w:val="FF0000"/>
          <w:sz w:val="32"/>
          <w:szCs w:val="32"/>
        </w:rPr>
        <w:t>SALMO 4:</w:t>
      </w:r>
      <w:r w:rsidRPr="00F27F93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724CFA" w:rsidRPr="00F27F93" w:rsidRDefault="004F17C3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F27F93">
        <w:rPr>
          <w:rFonts w:ascii="Calibri" w:hAnsi="Calibri"/>
          <w:b/>
          <w:bCs/>
          <w:i/>
          <w:color w:val="1F497D"/>
          <w:sz w:val="32"/>
          <w:szCs w:val="32"/>
        </w:rPr>
        <w:t>Fai</w:t>
      </w:r>
      <w:r w:rsidR="00724CFA" w:rsidRPr="00F27F93">
        <w:rPr>
          <w:rFonts w:ascii="Calibri" w:hAnsi="Calibri"/>
          <w:b/>
          <w:bCs/>
          <w:i/>
          <w:color w:val="1F497D"/>
          <w:sz w:val="32"/>
          <w:szCs w:val="32"/>
        </w:rPr>
        <w:t xml:space="preserve"> brillar sobre n</w:t>
      </w:r>
      <w:r w:rsidRPr="00F27F93">
        <w:rPr>
          <w:rFonts w:ascii="Calibri" w:hAnsi="Calibri"/>
          <w:b/>
          <w:bCs/>
          <w:i/>
          <w:color w:val="1F497D"/>
          <w:sz w:val="32"/>
          <w:szCs w:val="32"/>
        </w:rPr>
        <w:t>ó</w:t>
      </w:r>
      <w:r w:rsidR="00724CFA" w:rsidRPr="00F27F93">
        <w:rPr>
          <w:rFonts w:ascii="Calibri" w:hAnsi="Calibri"/>
          <w:b/>
          <w:bCs/>
          <w:i/>
          <w:color w:val="1F497D"/>
          <w:sz w:val="32"/>
          <w:szCs w:val="32"/>
        </w:rPr>
        <w:t>s, Señor, a luz d</w:t>
      </w:r>
      <w:r w:rsidRPr="00F27F93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="00724CFA" w:rsidRPr="00F27F93">
        <w:rPr>
          <w:rFonts w:ascii="Calibri" w:hAnsi="Calibri"/>
          <w:b/>
          <w:bCs/>
          <w:i/>
          <w:color w:val="1F497D"/>
          <w:sz w:val="32"/>
          <w:szCs w:val="32"/>
        </w:rPr>
        <w:t xml:space="preserve"> t</w:t>
      </w:r>
      <w:r w:rsidRPr="00F27F93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="00724CFA" w:rsidRPr="00F27F93">
        <w:rPr>
          <w:rFonts w:ascii="Calibri" w:hAnsi="Calibri"/>
          <w:b/>
          <w:bCs/>
          <w:i/>
          <w:color w:val="1F497D"/>
          <w:sz w:val="32"/>
          <w:szCs w:val="32"/>
        </w:rPr>
        <w:t>u rostro.</w:t>
      </w:r>
    </w:p>
    <w:p w:rsidR="00724CFA" w:rsidRPr="00F27F93" w:rsidRDefault="004F17C3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F27F93">
        <w:rPr>
          <w:rFonts w:ascii="Calibri" w:hAnsi="Calibri"/>
          <w:b/>
          <w:bCs/>
          <w:color w:val="FF0000"/>
          <w:sz w:val="32"/>
          <w:szCs w:val="32"/>
        </w:rPr>
        <w:t>1º</w:t>
      </w:r>
      <w:r w:rsidR="00724CFA" w:rsidRPr="00F27F93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Pr="00F27F93">
        <w:rPr>
          <w:rFonts w:ascii="Calibri" w:hAnsi="Calibri"/>
          <w:b/>
          <w:bCs/>
          <w:color w:val="FF0000"/>
          <w:sz w:val="32"/>
          <w:szCs w:val="32"/>
        </w:rPr>
        <w:t>XOÁ</w:t>
      </w:r>
      <w:r w:rsidR="00724CFA" w:rsidRPr="00F27F93">
        <w:rPr>
          <w:rFonts w:ascii="Calibri" w:hAnsi="Calibri"/>
          <w:b/>
          <w:bCs/>
          <w:color w:val="FF0000"/>
          <w:sz w:val="32"/>
          <w:szCs w:val="32"/>
        </w:rPr>
        <w:t>N 2,</w:t>
      </w:r>
      <w:r w:rsidRPr="00F27F93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724CFA" w:rsidRPr="00F27F93">
        <w:rPr>
          <w:rFonts w:ascii="Calibri" w:hAnsi="Calibri"/>
          <w:b/>
          <w:bCs/>
          <w:color w:val="FF0000"/>
          <w:sz w:val="32"/>
          <w:szCs w:val="32"/>
        </w:rPr>
        <w:t xml:space="preserve">1-5: </w:t>
      </w:r>
    </w:p>
    <w:p w:rsidR="00724CFA" w:rsidRPr="00F27F93" w:rsidRDefault="004F17C3" w:rsidP="009F3594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l 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é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vítima de propiciación po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los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n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sos pecados 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tamén polos d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 ente</w:t>
      </w:r>
      <w:r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i</w:t>
      </w:r>
      <w:r w:rsidR="00724CFA" w:rsidRPr="00F27F93">
        <w:rPr>
          <w:rFonts w:ascii="Calibri" w:hAnsi="Calibri"/>
          <w:b/>
          <w:bCs/>
          <w:i/>
          <w:iCs/>
          <w:color w:val="1F497D"/>
          <w:sz w:val="32"/>
          <w:szCs w:val="32"/>
        </w:rPr>
        <w:t>ro.</w:t>
      </w:r>
    </w:p>
    <w:p w:rsidR="009E4C72" w:rsidRPr="00F27F93" w:rsidRDefault="009E4C72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724CFA" w:rsidRPr="00F27F93" w:rsidRDefault="00724CFA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F27F93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lucas 24, 35-48: </w:t>
      </w:r>
    </w:p>
    <w:p w:rsidR="00724CFA" w:rsidRPr="00F27F93" w:rsidRDefault="00724CFA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Así está escrito: 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 Mesías padecerá 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e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 resucitará de entre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>os m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>rtos a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 terce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i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>r</w:t>
      </w:r>
      <w:r w:rsidR="004F17C3" w:rsidRPr="00F27F93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F27F93">
        <w:rPr>
          <w:rFonts w:ascii="Calibri" w:hAnsi="Calibri"/>
          <w:bCs/>
          <w:i/>
          <w:color w:val="1F497D"/>
          <w:sz w:val="32"/>
          <w:szCs w:val="32"/>
        </w:rPr>
        <w:t xml:space="preserve"> día.</w:t>
      </w:r>
    </w:p>
    <w:p w:rsidR="009E4C72" w:rsidRPr="00F27F93" w:rsidRDefault="009E4C72" w:rsidP="00724CFA">
      <w:pPr>
        <w:spacing w:before="100" w:beforeAutospacing="1" w:after="100" w:afterAutospacing="1" w:line="240" w:lineRule="atLeast"/>
        <w:ind w:left="1531" w:right="964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9923"/>
      </w:tblGrid>
      <w:tr w:rsidR="009F3594" w:rsidRPr="00F27F93" w:rsidTr="009F3594">
        <w:trPr>
          <w:trHeight w:val="375"/>
        </w:trPr>
        <w:tc>
          <w:tcPr>
            <w:tcW w:w="9923" w:type="dxa"/>
          </w:tcPr>
          <w:p w:rsidR="009E4C72" w:rsidRPr="00F27F93" w:rsidRDefault="009E4C72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Naquel tempo, os discípulos de Xesús contaron o que lles pasara polo camiño e como o recoñeceron ao partir o pan. Estaban falando destas cousas, cando el se presentou no medio deles e díxolles: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27F9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-«Paz convosco».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Pero eles, aterrorizados e cheos de medo, crían ver un espírito. E el díxolles: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27F9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-«Por que vos alarmades?, por que xorden dúbidas no voso corazón? Mirade as miñas mans e os meus pés: son eu en persoa. Palpádeme e dádevos conta de que un espírito non ten carne e ósos, como vedes que eu teño».</w:t>
            </w:r>
            <w:r w:rsidRPr="00F27F93">
              <w:rPr>
                <w:sz w:val="32"/>
                <w:szCs w:val="32"/>
              </w:rPr>
              <w:t xml:space="preserve">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Dito isto, mostroulles as mans e os pés. Pero como non acababan de crer pola alegría, e seguían atónitos, díxolles: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27F9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-«</w:t>
            </w:r>
            <w:r w:rsidRPr="00F27F9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Tendes aí algo para comer?».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Eles ofrecéronlle un anaco de peixe asado. El tomouno e comeu diante deles. E díxolles: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27F9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-«Isto é o que vos dixen mentres estaba convosco: que era necesario que se cumprise todo o escrito na Lei de Moisés e nos Profetas e Salmos sobre min».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Entón abriulles o entendemento para comprender as Escrituras.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 díxolles: </w:t>
            </w: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-«Así está</w:t>
            </w:r>
            <w:r w:rsidRPr="00F27F9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escrito: o Mesías padecerá,</w:t>
            </w:r>
            <w:r w:rsidRPr="00F27F93">
              <w:rPr>
                <w:sz w:val="32"/>
                <w:szCs w:val="32"/>
              </w:rPr>
              <w:t xml:space="preserve"> 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resucitará de entre os mortos ao terceiro día e no seu nome proclamarase a conversión para o perdón dos pecados a todos os pobos, comezando por Xerusalén. Vós sodes testemuñas de isto». </w:t>
            </w:r>
          </w:p>
          <w:p w:rsidR="009E4C72" w:rsidRPr="00F27F93" w:rsidRDefault="009E4C72" w:rsidP="009F359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</w:p>
          <w:p w:rsidR="009F3594" w:rsidRPr="00F27F93" w:rsidRDefault="009F3594" w:rsidP="009F3594">
            <w:pPr>
              <w:spacing w:line="240" w:lineRule="atLeast"/>
              <w:ind w:left="284" w:right="45" w:hanging="284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F27F9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Palabra do Señor</w:t>
            </w:r>
            <w:r w:rsidRPr="00F27F9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                                        </w:t>
            </w:r>
            <w:r w:rsidRPr="00F27F93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</w:t>
            </w:r>
          </w:p>
          <w:p w:rsidR="009F3594" w:rsidRPr="00F27F93" w:rsidRDefault="009F3594" w:rsidP="00724CFA">
            <w:pPr>
              <w:spacing w:before="100" w:beforeAutospacing="1" w:after="100" w:afterAutospacing="1" w:line="240" w:lineRule="atLeast"/>
              <w:ind w:right="964"/>
              <w:jc w:val="both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  <w:r w:rsidRPr="00F27F93"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  <w:t xml:space="preserve">                                 (Narrador – Xesús)</w:t>
            </w:r>
          </w:p>
          <w:p w:rsidR="009F3594" w:rsidRPr="00F27F93" w:rsidRDefault="009F3594" w:rsidP="00724CFA">
            <w:pPr>
              <w:spacing w:before="100" w:beforeAutospacing="1" w:after="100" w:afterAutospacing="1" w:line="240" w:lineRule="atLeast"/>
              <w:ind w:right="964"/>
              <w:jc w:val="both"/>
              <w:rPr>
                <w:rFonts w:ascii="Calibri" w:hAnsi="Calibri"/>
                <w:bCs/>
                <w:i/>
                <w:color w:val="1F497D"/>
                <w:sz w:val="32"/>
                <w:szCs w:val="32"/>
              </w:rPr>
            </w:pPr>
          </w:p>
        </w:tc>
      </w:tr>
    </w:tbl>
    <w:p w:rsidR="00724CFA" w:rsidRPr="00F27F93" w:rsidRDefault="00724CFA" w:rsidP="00724CFA">
      <w:pPr>
        <w:rPr>
          <w:snapToGrid w:val="0"/>
        </w:rPr>
      </w:pPr>
    </w:p>
    <w:p w:rsidR="00724CFA" w:rsidRPr="00F27F93" w:rsidRDefault="00724CFA" w:rsidP="00611464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9E4C72" w:rsidRPr="00F27F93" w:rsidRDefault="009E4C72" w:rsidP="00611464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611464" w:rsidRPr="00F27F93" w:rsidRDefault="00611464" w:rsidP="00611464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611464" w:rsidRPr="00F27F93" w:rsidRDefault="00611464" w:rsidP="00724CFA">
      <w:pPr>
        <w:pStyle w:val="Prrafodelista"/>
        <w:numPr>
          <w:ilvl w:val="0"/>
          <w:numId w:val="1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4F17C3" w:rsidRPr="00F27F9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F27F9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RENOVACIÓN DAS PROMESAS BAUTISMA</w:t>
      </w:r>
      <w:r w:rsidR="004F17C3" w:rsidRPr="00F27F9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Pr="00F27F9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S:</w:t>
      </w:r>
    </w:p>
    <w:p w:rsidR="00724CFA" w:rsidRPr="00F27F93" w:rsidRDefault="00724CFA" w:rsidP="00724CFA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724CFA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Renunciades ao pecado para vivir verdadeiramente como fillos de Deus? </w:t>
      </w:r>
      <w:r w:rsidRPr="00F27F93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Si renuncio.</w:t>
      </w: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4F17C3" w:rsidRPr="00F27F93" w:rsidRDefault="004F17C3" w:rsidP="004F17C3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E4C72" w:rsidRPr="00F27F93" w:rsidRDefault="009E4C72" w:rsidP="004F17C3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Renunciades a todas as obras do mal na vosa vida. </w:t>
      </w:r>
      <w:r w:rsidRPr="00F27F93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Si renuncio.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Renunciades a vivir pensando só en vós mesmos, esquecéndovos dos demais e de Deus? </w:t>
      </w:r>
      <w:r w:rsidRPr="00F27F93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Si renuncio.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E4C72" w:rsidRPr="00F27F93" w:rsidRDefault="009E4C72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Credes en DEUS PAI cuxa palabra liberadora sostén a vida das persoas e o seu traballo creador. Porque El é a Vida?  - </w:t>
      </w:r>
      <w:r w:rsidRPr="00F27F93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 Si Creo.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>Credes no seu FILLO presente entre nós que camiñabamos en tebras e nado entre os máis pobres para manifestar o amor a Deus. Porque el é o Señor?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>-Credes no ESPÍRITO SANTO que nos fixo renacer á vida de Deus e que nos enche de forza e valor nas nosas loitas por seguir a Xesús. Porque el é o Amor?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-Creedes na IGREXA, posta ao servizo dos homes para que todos reciban a plenitude de Deus. Porque ela é mensaxeira de Boa Noticia? 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>-Credes na VIDA ETERNA de todas as testemuñas do amor de Deus no mundo. Porque esa é a nosa Esperanza?</w:t>
      </w:r>
    </w:p>
    <w:p w:rsidR="004F17C3" w:rsidRPr="00F27F93" w:rsidRDefault="004F17C3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E4C72" w:rsidRPr="00F27F93" w:rsidRDefault="009E4C72" w:rsidP="004F17C3">
      <w:pPr>
        <w:spacing w:line="200" w:lineRule="atLeast"/>
        <w:ind w:right="84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4F17C3" w:rsidRPr="00F27F93" w:rsidRDefault="004F17C3" w:rsidP="004F17C3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F27F9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F27F9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Esta é a nosa fe, a fe da Igrexa, a que se proclamou no noso bautismo e que agora renovamos. </w:t>
      </w:r>
    </w:p>
    <w:p w:rsidR="00611464" w:rsidRPr="00F27F93" w:rsidRDefault="00611464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EC3A6B" w:rsidRPr="00F27F93" w:rsidRDefault="00EC3A6B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9E4C72" w:rsidRPr="00F27F93" w:rsidRDefault="009E4C72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9E4C72" w:rsidRPr="00F27F93" w:rsidRDefault="009E4C72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9E4C72" w:rsidRPr="00F27F93" w:rsidRDefault="009E4C72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9E4C72" w:rsidRPr="00F27F93" w:rsidRDefault="009E4C72" w:rsidP="00611464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611464" w:rsidRPr="00F27F93" w:rsidRDefault="00975CC4" w:rsidP="00975CC4">
      <w:pPr>
        <w:pStyle w:val="Ttulo7"/>
        <w:numPr>
          <w:ilvl w:val="0"/>
          <w:numId w:val="1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F27F93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DE LA COMUNIDAD</w:t>
      </w:r>
      <w:r w:rsidR="00611464" w:rsidRPr="00F27F93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9E4C72" w:rsidRPr="00F27F93" w:rsidRDefault="009E4C72" w:rsidP="009E4C72"/>
    <w:p w:rsidR="00EC3A6B" w:rsidRPr="00F27F93" w:rsidRDefault="00EC3A6B" w:rsidP="00EC3A6B"/>
    <w:p w:rsidR="009E4C72" w:rsidRPr="00F27F93" w:rsidRDefault="009E4C72" w:rsidP="00EC3A6B"/>
    <w:p w:rsidR="004F17C3" w:rsidRPr="00F27F93" w:rsidRDefault="00611464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/>
          <w:iCs/>
          <w:noProof/>
          <w:color w:val="FF0000"/>
          <w:spacing w:val="8"/>
          <w:sz w:val="32"/>
          <w:szCs w:val="32"/>
          <w:lang w:val="gl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18415</wp:posOffset>
            </wp:positionV>
            <wp:extent cx="1623695" cy="1552575"/>
            <wp:effectExtent l="19050" t="0" r="0" b="0"/>
            <wp:wrapThrough wrapText="bothSides">
              <wp:wrapPolygon edited="0">
                <wp:start x="-253" y="0"/>
                <wp:lineTo x="-253" y="21467"/>
                <wp:lineTo x="21541" y="21467"/>
                <wp:lineTo x="21541" y="0"/>
                <wp:lineTo x="-253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F93">
        <w:rPr>
          <w:rFonts w:asciiTheme="minorHAnsi" w:hAnsiTheme="minorHAnsi" w:cstheme="minorHAnsi"/>
          <w:i/>
          <w:iCs/>
          <w:color w:val="FF0000"/>
          <w:spacing w:val="8"/>
          <w:sz w:val="32"/>
          <w:szCs w:val="32"/>
          <w:lang w:val="gl-ES"/>
        </w:rPr>
        <w:t xml:space="preserve">       </w:t>
      </w:r>
      <w:r w:rsidR="00EC3A6B" w:rsidRPr="00F27F93">
        <w:rPr>
          <w:rFonts w:asciiTheme="minorHAnsi" w:hAnsiTheme="minorHAnsi" w:cstheme="minorHAnsi"/>
          <w:i/>
          <w:iCs/>
          <w:color w:val="FF0000"/>
          <w:spacing w:val="8"/>
          <w:sz w:val="32"/>
          <w:szCs w:val="32"/>
          <w:lang w:val="gl-ES"/>
        </w:rPr>
        <w:t>(Sacerdote)</w:t>
      </w:r>
      <w:r w:rsidR="004F17C3" w:rsidRPr="00F27F93">
        <w:rPr>
          <w:rFonts w:asciiTheme="minorHAnsi" w:hAnsiTheme="minorHAnsi" w:cstheme="minorHAnsi"/>
          <w:i/>
          <w:iCs/>
          <w:color w:val="FF0000"/>
          <w:spacing w:val="8"/>
          <w:sz w:val="32"/>
          <w:szCs w:val="32"/>
          <w:lang w:val="gl-ES"/>
        </w:rPr>
        <w:t xml:space="preserve"> </w:t>
      </w:r>
      <w:r w:rsidR="004F17C3" w:rsidRPr="00F27F9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  <w:t>Sentíndonos unha comunidade viva chamada a ser Casa da Palabra de Deus, elevemos a nosa suplica ao Pai dicindo</w:t>
      </w:r>
      <w:r w:rsidR="004F17C3"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 xml:space="preserve">: </w:t>
      </w:r>
    </w:p>
    <w:p w:rsidR="004F17C3" w:rsidRPr="00F27F93" w:rsidRDefault="004F17C3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9E4C72" w:rsidRPr="00F27F93" w:rsidRDefault="009E4C72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-Abre o noso corazón á túa Palabra.</w:t>
      </w:r>
    </w:p>
    <w:p w:rsidR="004F17C3" w:rsidRPr="00F27F93" w:rsidRDefault="004F17C3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9E4C72" w:rsidRPr="00F27F93" w:rsidRDefault="009E4C72" w:rsidP="004F17C3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t xml:space="preserve">Pidamos pola Igrexa, encargada de anunciar a Palabra de Deus, para que coa axuda do Espírito Santo a proclame e difunda a todos os ambientes. </w:t>
      </w: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Oremos.</w:t>
      </w:r>
    </w:p>
    <w:p w:rsidR="004F17C3" w:rsidRPr="00F27F93" w:rsidRDefault="004F17C3" w:rsidP="004F17C3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t xml:space="preserve">Polo Papa Francisco, para que a súa misión evanxelizadora chegue a todos nós e acollámola con fidelidade. </w:t>
      </w: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Oremos.</w:t>
      </w:r>
    </w:p>
    <w:p w:rsidR="004F17C3" w:rsidRPr="00F27F93" w:rsidRDefault="004F17C3" w:rsidP="004F17C3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t xml:space="preserve">Polos sacerdotes e axentes de pastoral, para que o Señor lles brinde forzas e sabedoría para difundir a Palabra de Deus. </w:t>
      </w: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Oremos</w:t>
      </w:r>
    </w:p>
    <w:p w:rsidR="004F17C3" w:rsidRPr="00F27F93" w:rsidRDefault="004F17C3" w:rsidP="004F17C3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t xml:space="preserve">Para que cada pai e cada nai de familia sexan testemuñas vivas para os seus fillos na lectura e na práctica da Palabra de Deus. </w:t>
      </w: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Oremos.</w:t>
      </w:r>
    </w:p>
    <w:p w:rsidR="004F17C3" w:rsidRPr="00F27F93" w:rsidRDefault="004F17C3" w:rsidP="004F17C3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t xml:space="preserve">Por todos nós para que sexamos, coa nosa palabra e o noso xeito de vivir, testemuñas de Xesús resucitado. </w:t>
      </w:r>
      <w:r w:rsidRPr="00F27F93"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  <w:t>Oremos.</w:t>
      </w:r>
    </w:p>
    <w:p w:rsidR="009E4C72" w:rsidRPr="00F27F93" w:rsidRDefault="009E4C72" w:rsidP="004F17C3">
      <w:pPr>
        <w:pStyle w:val="Style2"/>
        <w:spacing w:line="200" w:lineRule="atLeast"/>
        <w:ind w:left="1416" w:right="567"/>
        <w:jc w:val="both"/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</w:pPr>
    </w:p>
    <w:p w:rsidR="004F17C3" w:rsidRPr="00F27F93" w:rsidRDefault="004F17C3" w:rsidP="004F17C3">
      <w:pPr>
        <w:pStyle w:val="Style2"/>
        <w:spacing w:line="200" w:lineRule="atLeast"/>
        <w:ind w:left="1416" w:right="567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</w:pPr>
      <w:r w:rsidRPr="00F27F93">
        <w:rPr>
          <w:rFonts w:asciiTheme="minorHAnsi" w:hAnsiTheme="minorHAnsi" w:cstheme="minorHAnsi"/>
          <w:iCs/>
          <w:color w:val="1F497D" w:themeColor="text2"/>
          <w:spacing w:val="8"/>
          <w:sz w:val="32"/>
          <w:szCs w:val="32"/>
          <w:lang w:val="gl-ES"/>
        </w:rPr>
        <w:br/>
      </w:r>
      <w:r w:rsidRPr="00F27F9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  <w:t xml:space="preserve">     </w:t>
      </w:r>
      <w:r w:rsidRPr="00F27F93">
        <w:rPr>
          <w:rFonts w:asciiTheme="minorHAnsi" w:hAnsiTheme="minorHAnsi" w:cstheme="minorHAnsi"/>
          <w:i/>
          <w:iCs/>
          <w:color w:val="FF0000"/>
          <w:spacing w:val="8"/>
          <w:sz w:val="32"/>
          <w:szCs w:val="32"/>
          <w:lang w:val="gl-ES"/>
        </w:rPr>
        <w:t xml:space="preserve">(Sacerdote) </w:t>
      </w:r>
      <w:r w:rsidRPr="00F27F9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  <w:t>Dános, Señor, o teu Espírito para que vivamos con moita ledicia a Pascua.</w:t>
      </w:r>
    </w:p>
    <w:p w:rsidR="00EC3A6B" w:rsidRPr="00F27F93" w:rsidRDefault="00EC3A6B" w:rsidP="00EC3A6B">
      <w:pPr>
        <w:pStyle w:val="Style2"/>
        <w:adjustRightInd/>
        <w:spacing w:line="200" w:lineRule="atLeast"/>
        <w:ind w:right="567"/>
        <w:jc w:val="both"/>
        <w:rPr>
          <w:rFonts w:asciiTheme="minorHAnsi" w:hAnsiTheme="minorHAnsi" w:cstheme="minorHAnsi"/>
          <w:b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975CC4" w:rsidRPr="00F27F93" w:rsidRDefault="00975CC4" w:rsidP="00975CC4">
      <w:r w:rsidRPr="00F27F93">
        <w:br w:type="page"/>
      </w:r>
    </w:p>
    <w:p w:rsidR="00611464" w:rsidRPr="00F27F93" w:rsidRDefault="00611464" w:rsidP="00611464">
      <w:pPr>
        <w:pStyle w:val="Style2"/>
        <w:adjustRightInd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</w:pPr>
    </w:p>
    <w:p w:rsidR="00611464" w:rsidRPr="00F27F93" w:rsidRDefault="00611464" w:rsidP="00611464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611464" w:rsidRPr="00F27F93" w:rsidRDefault="00EC3A6B" w:rsidP="00EC3A6B">
      <w:pPr>
        <w:pStyle w:val="Prrafodelista"/>
        <w:numPr>
          <w:ilvl w:val="0"/>
          <w:numId w:val="4"/>
        </w:numPr>
        <w:tabs>
          <w:tab w:val="left" w:pos="10490"/>
        </w:tabs>
        <w:spacing w:before="100" w:beforeAutospacing="1" w:after="100" w:afterAutospacing="1" w:line="200" w:lineRule="atLeast"/>
        <w:ind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/>
          <w:color w:val="1F497D" w:themeColor="text2"/>
          <w:sz w:val="32"/>
          <w:szCs w:val="32"/>
        </w:rPr>
        <w:t>POSIBLE PRESENTACIÓN DE OFRENDAS</w:t>
      </w:r>
    </w:p>
    <w:p w:rsidR="00EC3A6B" w:rsidRPr="00F27F93" w:rsidRDefault="00EC3A6B" w:rsidP="00EC3A6B">
      <w:pPr>
        <w:pStyle w:val="Prrafodelista"/>
        <w:tabs>
          <w:tab w:val="left" w:pos="10490"/>
        </w:tabs>
        <w:spacing w:before="100" w:beforeAutospacing="1" w:after="100" w:afterAutospacing="1"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4C72" w:rsidRPr="00F27F93" w:rsidRDefault="009E4C72" w:rsidP="00EC3A6B">
      <w:pPr>
        <w:pStyle w:val="Prrafodelista"/>
        <w:tabs>
          <w:tab w:val="left" w:pos="10490"/>
        </w:tabs>
        <w:spacing w:before="100" w:beforeAutospacing="1" w:after="100" w:afterAutospacing="1"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EC3A6B" w:rsidRPr="00F27F93" w:rsidRDefault="00611464" w:rsidP="00EC3A6B">
      <w:pPr>
        <w:spacing w:before="100" w:beforeAutospacing="1" w:after="100" w:afterAutospacing="1" w:line="200" w:lineRule="atLeast"/>
        <w:ind w:left="1701" w:right="566" w:hanging="284"/>
        <w:jc w:val="both"/>
        <w:rPr>
          <w:rFonts w:ascii="Calibri" w:hAnsi="Calibri"/>
          <w:bCs/>
          <w:color w:val="FF0000"/>
          <w:sz w:val="32"/>
          <w:szCs w:val="32"/>
        </w:rPr>
      </w:pPr>
      <w:r w:rsidRPr="00F27F93">
        <w:rPr>
          <w:rFonts w:ascii="Calibri" w:hAnsi="Calibri"/>
          <w:b/>
          <w:bCs/>
          <w:color w:val="FF0000"/>
          <w:sz w:val="32"/>
          <w:szCs w:val="32"/>
        </w:rPr>
        <w:t>-BASTÓN DE PEREGRINO:</w:t>
      </w:r>
      <w:r w:rsidRPr="00F27F93">
        <w:rPr>
          <w:rFonts w:ascii="Calibri" w:hAnsi="Calibri"/>
          <w:bCs/>
          <w:color w:val="FF0000"/>
          <w:sz w:val="32"/>
          <w:szCs w:val="32"/>
        </w:rPr>
        <w:t xml:space="preserve"> </w:t>
      </w: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F27F93">
        <w:rPr>
          <w:rFonts w:ascii="Calibri" w:hAnsi="Calibri"/>
          <w:bCs/>
          <w:color w:val="1F497D" w:themeColor="text2"/>
          <w:sz w:val="32"/>
          <w:szCs w:val="32"/>
        </w:rPr>
        <w:t xml:space="preserve">Na vida necesitamos de bastóns, de apoios en tantas persoas que nos axudan cando fraquean as nosas forzas. Que descubramos a Xesús Resucitado que nos sae ao encontro para levarnos da súa man con firmeza e polo bo camiño.  </w:t>
      </w: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F27F93">
        <w:rPr>
          <w:rFonts w:ascii="Calibri" w:hAnsi="Calibri"/>
          <w:b/>
          <w:bCs/>
          <w:color w:val="FF0000"/>
          <w:sz w:val="32"/>
          <w:szCs w:val="32"/>
        </w:rPr>
        <w:t>-BIBLIA:</w:t>
      </w:r>
      <w:r w:rsidRPr="00F27F93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F27F93">
        <w:rPr>
          <w:rFonts w:ascii="Calibri" w:hAnsi="Calibri"/>
          <w:bCs/>
          <w:color w:val="1F497D" w:themeColor="text2"/>
          <w:sz w:val="32"/>
          <w:szCs w:val="32"/>
        </w:rPr>
        <w:t>Aos discípulos de Emaús e aos apóstolos Xesús abriulles o entendemento para que descubrisen os acontecementos á luz da Palabra de Deus. Acudamos tamén nós a ela para que ilumine a nosa vida e así saír a anuncialo.</w:t>
      </w: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F27F93">
        <w:rPr>
          <w:rFonts w:ascii="Calibri" w:hAnsi="Calibri"/>
          <w:b/>
          <w:bCs/>
          <w:color w:val="FF0000"/>
          <w:sz w:val="32"/>
          <w:szCs w:val="32"/>
        </w:rPr>
        <w:t>-PAN E O VIÑO:</w:t>
      </w:r>
      <w:r w:rsidRPr="00F27F93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spacing w:line="200" w:lineRule="atLeast"/>
        <w:ind w:left="1701" w:right="566" w:hanging="284"/>
        <w:jc w:val="both"/>
        <w:rPr>
          <w:rFonts w:ascii="Calibri" w:hAnsi="Calibri"/>
          <w:bCs/>
          <w:noProof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spacing w:line="200" w:lineRule="atLeast"/>
        <w:ind w:left="1701" w:right="566" w:hanging="284"/>
        <w:jc w:val="both"/>
        <w:rPr>
          <w:sz w:val="32"/>
          <w:szCs w:val="32"/>
        </w:rPr>
      </w:pPr>
      <w:r w:rsidRPr="00F27F93">
        <w:rPr>
          <w:rFonts w:ascii="Calibri" w:hAnsi="Calibri"/>
          <w:bCs/>
          <w:color w:val="1F497D" w:themeColor="text2"/>
          <w:sz w:val="32"/>
          <w:szCs w:val="32"/>
        </w:rPr>
        <w:t>Ao presentar o pan e o viño recordamos aquelas palabras do evanxeo: “recoñecérono ao partir o pan”. Que o compartir solidario e a vivencia da súa Palabra, axude os que nos vexan a descubrir que Xesús está presente nas nosas vidas.</w:t>
      </w:r>
    </w:p>
    <w:p w:rsidR="001A1A1B" w:rsidRPr="00F27F93" w:rsidRDefault="001A1A1B" w:rsidP="001A1A1B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36195</wp:posOffset>
            </wp:positionV>
            <wp:extent cx="1543050" cy="1385570"/>
            <wp:effectExtent l="19050" t="0" r="0" b="0"/>
            <wp:wrapThrough wrapText="bothSides">
              <wp:wrapPolygon edited="0">
                <wp:start x="-267" y="0"/>
                <wp:lineTo x="-267" y="21382"/>
                <wp:lineTo x="21600" y="21382"/>
                <wp:lineTo x="21600" y="0"/>
                <wp:lineTo x="-267" y="0"/>
              </wp:wrapPolygon>
            </wp:wrapThrough>
            <wp:docPr id="26" name="irc_mi" descr="Resultado de imagen de familia orando dibuj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familia orando dibuj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E4C72" w:rsidRPr="00F27F93" w:rsidRDefault="009E4C72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1A1A1B" w:rsidRPr="00F27F93" w:rsidRDefault="001A1A1B" w:rsidP="001A1A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F27F93">
        <w:rPr>
          <w:rFonts w:asciiTheme="minorHAnsi" w:hAnsiTheme="minorHAnsi"/>
          <w:b/>
          <w:bCs/>
          <w:color w:val="1F497D" w:themeColor="text2"/>
          <w:sz w:val="32"/>
          <w:szCs w:val="32"/>
        </w:rPr>
        <w:lastRenderedPageBreak/>
        <w:t>8. SUGERENCIAS</w:t>
      </w:r>
    </w:p>
    <w:p w:rsidR="001A1A1B" w:rsidRPr="00F27F93" w:rsidRDefault="001A1A1B" w:rsidP="001A1A1B">
      <w:pPr>
        <w:pStyle w:val="Prrafodelista"/>
        <w:tabs>
          <w:tab w:val="left" w:pos="1134"/>
        </w:tabs>
        <w:spacing w:line="200" w:lineRule="atLeast"/>
        <w:ind w:left="1418" w:right="565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F27F93" w:rsidRPr="00F27F93" w:rsidRDefault="001A1A1B" w:rsidP="00F27F93">
      <w:pPr>
        <w:pStyle w:val="Prrafodelista"/>
        <w:tabs>
          <w:tab w:val="left" w:pos="1134"/>
        </w:tabs>
        <w:spacing w:line="200" w:lineRule="atLeast"/>
        <w:ind w:left="1418" w:right="565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F27F93">
        <w:rPr>
          <w:rFonts w:asciiTheme="minorHAnsi" w:hAnsiTheme="minorHAnsi"/>
          <w:bCs/>
          <w:color w:val="1F497D" w:themeColor="text2"/>
          <w:sz w:val="28"/>
          <w:szCs w:val="28"/>
        </w:rPr>
        <w:t>-Poderíanse preparar unhas estampas co Credo. Nalgún momento da celebración os nenos poñeranse arredor do altar, dáselles unha estampa a cada un e rezamos xuntos o Credo. Alguén pode ler: “Imos proclamar que creemos en Xesús resucitado. Cada vez que rezamos o Credo acordémonos de que temos que ser testemuñas de Xesús resucitado e temos que selo facendo o ben a todos como o fixo Xesús e como o fixeron e tamén o fan moitísimas persoas no mundo”.</w:t>
      </w:r>
    </w:p>
    <w:p w:rsidR="001A1A1B" w:rsidRPr="00F27F93" w:rsidRDefault="001A1A1B" w:rsidP="00F27F93">
      <w:pPr>
        <w:pStyle w:val="Prrafodelista"/>
        <w:tabs>
          <w:tab w:val="left" w:pos="1134"/>
        </w:tabs>
        <w:spacing w:line="200" w:lineRule="atLeast"/>
        <w:ind w:left="1418" w:right="565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F27F9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-Tamén se poderían poñer nas escaleiras do presbiterio con teas varias biblias abertas e con velas acesas recordándonos a presenza do Resucitado na súa Palabra: </w:t>
      </w:r>
      <w:r w:rsidRPr="00F27F93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“Cristo VIVE, atopámolo na Palabra de Deus”. </w:t>
      </w:r>
    </w:p>
    <w:p w:rsidR="001A1A1B" w:rsidRPr="00F27F93" w:rsidRDefault="001A1A1B" w:rsidP="001A1A1B">
      <w:pPr>
        <w:pStyle w:val="Prrafodelista"/>
        <w:tabs>
          <w:tab w:val="left" w:pos="1134"/>
        </w:tabs>
        <w:spacing w:line="200" w:lineRule="atLeast"/>
        <w:ind w:left="1418" w:right="565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F27F9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 Poderíase enfocar a homilía por como sermos testemuñas de Xesús. Os discípulos saen á rúa a contar a todos que Xesús resucitou. Unha testemuña é a que di que unha cousa é verdade porque el a viu e oíu e el estaba alí. Non é fácil ser testemuñas de Xesús porque as testemuñas de Xesús viven, actúan, pensan, senten e queren a todos sempre como Xesús. </w:t>
      </w:r>
    </w:p>
    <w:p w:rsidR="00611464" w:rsidRPr="00F27F93" w:rsidRDefault="00611464" w:rsidP="00F27F93">
      <w:pPr>
        <w:tabs>
          <w:tab w:val="left" w:pos="1134"/>
        </w:tabs>
        <w:spacing w:line="200" w:lineRule="atLeast"/>
        <w:ind w:right="565"/>
        <w:jc w:val="both"/>
        <w:rPr>
          <w:rFonts w:asciiTheme="minorHAnsi" w:hAnsiTheme="minorHAnsi"/>
          <w:bCs/>
          <w:sz w:val="28"/>
          <w:szCs w:val="28"/>
        </w:rPr>
      </w:pPr>
    </w:p>
    <w:p w:rsidR="00F27F93" w:rsidRDefault="00EC3A6B" w:rsidP="00F2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53708">
        <w:rPr>
          <w:sz w:val="72"/>
          <w:szCs w:val="72"/>
        </w:rPr>
        <w:t>Posible acción de gra</w:t>
      </w:r>
      <w:r w:rsidR="001A1A1B">
        <w:rPr>
          <w:sz w:val="72"/>
          <w:szCs w:val="72"/>
        </w:rPr>
        <w:t>z</w:t>
      </w:r>
      <w:r w:rsidRPr="00153708">
        <w:rPr>
          <w:sz w:val="72"/>
          <w:szCs w:val="72"/>
        </w:rPr>
        <w:t>as</w:t>
      </w:r>
      <w:bookmarkStart w:id="0" w:name="_GoBack"/>
      <w:bookmarkEnd w:id="0"/>
    </w:p>
    <w:p w:rsidR="00EC3A6B" w:rsidRPr="00F27F93" w:rsidRDefault="00F27F93" w:rsidP="00F2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1" o:spid="_x0000_s1027" type="#_x0000_t176" style="position:absolute;left:0;text-align:left;margin-left:49.55pt;margin-top:19.45pt;width:503.35pt;height:367.9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" filled="f" fillcolor="#fabf8f" strokecolor="#c00000" strokeweight="1pt">
            <v:fill color2="#fde9d9" angle="135" focus="50%" type="gradient"/>
            <v:shadow on="t" color="#974706" opacity=".5" offset="1pt"/>
            <v:textbox>
              <w:txbxContent>
                <w:p w:rsidR="001A1A1B" w:rsidRPr="00F27F93" w:rsidRDefault="001A1A1B" w:rsidP="001A1A1B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</w:pPr>
                  <w:r w:rsidRPr="00F27F93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>Descarga a túa Palabra no corazón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>Hoxe, Señor, como os discípulos de Emaús queremos que descargues a túa Palabra nos nosos corazóns para que se nos abra o entendemento e comprendamos o que nos pasa cada día.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Só a túa Palabra pode facer que entremos na nova era da Resurrección. 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Só a túa Palabra fainos recoñecerte vivo e presente no medio de nós. </w:t>
                  </w:r>
                </w:p>
                <w:p w:rsid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>Grazas por regalarnos e explicarnos todo o que din as Escrituras, pola oportunidade de conectar ese “</w:t>
                  </w:r>
                  <w:proofErr w:type="spellStart"/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>pendrive</w:t>
                  </w:r>
                  <w:proofErr w:type="spellEnd"/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” marabilloso que posibilita a conexión do noso corazón a un mundo novo: a túa Resurrección. 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Descarga en nós, Señor, o empuxe da túa Palabra, para que non andemos sen rumbo, desacougados, perdidos. 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Para que a alegría, a paz, o perdón inunden a nosa existencia. </w:t>
                  </w:r>
                </w:p>
                <w:p w:rsidR="001A1A1B" w:rsidRPr="001A1A1B" w:rsidRDefault="001A1A1B" w:rsidP="001A1A1B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>Para que ningún virus poida atacar a nosa esperanza.</w:t>
                  </w:r>
                  <w:r w:rsidRPr="001A1A1B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br/>
                    <w:t>Transforma a nosa mente, Señor, coa elocuencia da túa Palabra, marcada pola Cruz e pola Vida.</w:t>
                  </w:r>
                </w:p>
                <w:p w:rsidR="00EC3A6B" w:rsidRPr="00EC3A6B" w:rsidRDefault="00EC3A6B" w:rsidP="000041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</w:p>
                <w:p w:rsidR="00EC3A6B" w:rsidRPr="00EC3A6B" w:rsidRDefault="00EC3A6B" w:rsidP="000041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</w:pPr>
                </w:p>
                <w:p w:rsidR="00EC3A6B" w:rsidRPr="00887648" w:rsidRDefault="00EC3A6B" w:rsidP="000041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EC3A6B" w:rsidRPr="00C34C23" w:rsidRDefault="00EC3A6B" w:rsidP="000041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EC3A6B" w:rsidRPr="001C2A98" w:rsidRDefault="00EC3A6B" w:rsidP="0000418C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EC3A6B" w:rsidRPr="00966824" w:rsidRDefault="00EC3A6B" w:rsidP="0000418C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EC3A6B" w:rsidRPr="006F3C7C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Pr="006F3C7C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Pr="002019B8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Pr="002019B8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Pr="002019B8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C3A6B" w:rsidRDefault="00EC3A6B" w:rsidP="0000418C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EC3A6B" w:rsidRDefault="00EC3A6B" w:rsidP="0000418C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1699895</wp:posOffset>
            </wp:positionH>
            <wp:positionV relativeFrom="paragraph">
              <wp:posOffset>5028565</wp:posOffset>
            </wp:positionV>
            <wp:extent cx="4524375" cy="72390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3A6B" w:rsidRPr="00F27F93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429"/>
    <w:multiLevelType w:val="hybridMultilevel"/>
    <w:tmpl w:val="25081674"/>
    <w:lvl w:ilvl="0" w:tplc="FF44737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AAE6A03"/>
    <w:multiLevelType w:val="hybridMultilevel"/>
    <w:tmpl w:val="1FA69AE6"/>
    <w:lvl w:ilvl="0" w:tplc="015C5C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464B10"/>
    <w:multiLevelType w:val="hybridMultilevel"/>
    <w:tmpl w:val="0068E58C"/>
    <w:lvl w:ilvl="0" w:tplc="2848A7D4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46562C8"/>
    <w:multiLevelType w:val="hybridMultilevel"/>
    <w:tmpl w:val="428C6588"/>
    <w:lvl w:ilvl="0" w:tplc="EBEC54F8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55155"/>
    <w:rsid w:val="00121C2C"/>
    <w:rsid w:val="001A1A1B"/>
    <w:rsid w:val="004F17C3"/>
    <w:rsid w:val="00611464"/>
    <w:rsid w:val="00724CFA"/>
    <w:rsid w:val="00791271"/>
    <w:rsid w:val="008071F2"/>
    <w:rsid w:val="00855155"/>
    <w:rsid w:val="00975CC4"/>
    <w:rsid w:val="009E4C72"/>
    <w:rsid w:val="009F3594"/>
    <w:rsid w:val="00E5245B"/>
    <w:rsid w:val="00EC3A6B"/>
    <w:rsid w:val="00F27F93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611464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114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11464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114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11464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611464"/>
    <w:pPr>
      <w:ind w:left="720"/>
      <w:contextualSpacing/>
    </w:pPr>
  </w:style>
  <w:style w:type="paragraph" w:customStyle="1" w:styleId="Style2">
    <w:name w:val="Style 2"/>
    <w:uiPriority w:val="99"/>
    <w:rsid w:val="00611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9F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611464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114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11464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114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11464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611464"/>
    <w:pPr>
      <w:ind w:left="720"/>
      <w:contextualSpacing/>
    </w:pPr>
  </w:style>
  <w:style w:type="paragraph" w:customStyle="1" w:styleId="Style2">
    <w:name w:val="Style 2"/>
    <w:uiPriority w:val="99"/>
    <w:rsid w:val="00611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2" Type="http://schemas.openxmlformats.org/officeDocument/2006/relationships/hyperlink" Target="http://www.google.es/url?sa=i&amp;rct=j&amp;q=&amp;esrc=s&amp;source=images&amp;cd=&amp;cad=rja&amp;uact=8&amp;ved=2ahUKEwjk_cTCqK_aAhUHMuwKHQnTB9sQjRx6BAgAEAU&amp;url=http://www.imagui.com/a/dibujos-de-familias-orando-iqeprxrbe&amp;psig=AOvVaw2Gvp1dx7aHmzGS8cneXF1c&amp;ust=152343627466519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source=images&amp;cd=&amp;cad=rja&amp;uact=8&amp;ved=2ahUKEwjysKGOoq_aAhUIzqQKHWW1DzEQjRx6BAgAEAU&amp;url=http://nhathothaiha.net/thu-nam-bat-nhat-phuc-sinh-lc-24-35-48-gap-chua-gap-duoc-ben-bo-binh-anh/&amp;psig=AOvVaw1D6VxcOP6sPvPuSyw-Rj5J&amp;ust=1523433858279759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2018-04-10T18:12:00Z</cp:lastPrinted>
  <dcterms:created xsi:type="dcterms:W3CDTF">2018-04-11T14:40:00Z</dcterms:created>
  <dcterms:modified xsi:type="dcterms:W3CDTF">2018-04-11T14:49:00Z</dcterms:modified>
</cp:coreProperties>
</file>