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22864" w:rsidRDefault="009C5895" w:rsidP="001F142C">
      <w:pPr>
        <w:pStyle w:val="Ttulo5"/>
        <w:tabs>
          <w:tab w:val="left" w:pos="10490"/>
        </w:tabs>
        <w:spacing w:line="240" w:lineRule="atLeast"/>
        <w:ind w:left="567" w:right="566"/>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95104" behindDoc="0" locked="0" layoutInCell="1" allowOverlap="1">
            <wp:simplePos x="0" y="0"/>
            <wp:positionH relativeFrom="column">
              <wp:posOffset>5419725</wp:posOffset>
            </wp:positionH>
            <wp:positionV relativeFrom="paragraph">
              <wp:posOffset>-321310</wp:posOffset>
            </wp:positionV>
            <wp:extent cx="1825625" cy="1543685"/>
            <wp:effectExtent l="19050" t="0" r="3175" b="0"/>
            <wp:wrapThrough wrapText="bothSides">
              <wp:wrapPolygon edited="0">
                <wp:start x="-225" y="0"/>
                <wp:lineTo x="-225" y="21325"/>
                <wp:lineTo x="21638" y="21325"/>
                <wp:lineTo x="21638" y="0"/>
                <wp:lineTo x="-225" y="0"/>
              </wp:wrapPolygon>
            </wp:wrapThrough>
            <wp:docPr id="5" name="Imagen 5" descr="C:\Users\Usuario\AppData\Local\Microsoft\Windows\INetCache\IE\JFG3JM60\dibu_11_marzo_2018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AppData\Local\Microsoft\Windows\INetCache\IE\JFG3JM60\dibu_11_marzo_2018_color_texto.jpg"/>
                    <pic:cNvPicPr>
                      <a:picLocks noChangeAspect="1" noChangeArrowheads="1"/>
                    </pic:cNvPicPr>
                  </pic:nvPicPr>
                  <pic:blipFill>
                    <a:blip r:embed="rId6" cstate="print"/>
                    <a:srcRect/>
                    <a:stretch>
                      <a:fillRect/>
                    </a:stretch>
                  </pic:blipFill>
                  <pic:spPr bwMode="auto">
                    <a:xfrm>
                      <a:off x="0" y="0"/>
                      <a:ext cx="1825625" cy="1543685"/>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93056" behindDoc="0" locked="0" layoutInCell="1" allowOverlap="1">
            <wp:simplePos x="0" y="0"/>
            <wp:positionH relativeFrom="column">
              <wp:posOffset>251460</wp:posOffset>
            </wp:positionH>
            <wp:positionV relativeFrom="paragraph">
              <wp:posOffset>-346710</wp:posOffset>
            </wp:positionV>
            <wp:extent cx="2606040" cy="1612900"/>
            <wp:effectExtent l="19050" t="0" r="3810" b="0"/>
            <wp:wrapThrough wrapText="bothSides">
              <wp:wrapPolygon edited="0">
                <wp:start x="-158" y="0"/>
                <wp:lineTo x="-158" y="21430"/>
                <wp:lineTo x="21632" y="21430"/>
                <wp:lineTo x="21632" y="0"/>
                <wp:lineTo x="-158" y="0"/>
              </wp:wrapPolygon>
            </wp:wrapThrough>
            <wp:docPr id="4" name="Imagen 4" descr="https://odresnuevos.files.wordpress.com/2018/02/04_cuarto_domingo_caminando_evang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dresnuevos.files.wordpress.com/2018/02/04_cuarto_domingo_caminando_evangelio.jpg"/>
                    <pic:cNvPicPr>
                      <a:picLocks noChangeAspect="1" noChangeArrowheads="1"/>
                    </pic:cNvPicPr>
                  </pic:nvPicPr>
                  <pic:blipFill>
                    <a:blip r:embed="rId7" cstate="print"/>
                    <a:srcRect/>
                    <a:stretch>
                      <a:fillRect/>
                    </a:stretch>
                  </pic:blipFill>
                  <pic:spPr bwMode="auto">
                    <a:xfrm>
                      <a:off x="0" y="0"/>
                      <a:ext cx="2606040" cy="1612900"/>
                    </a:xfrm>
                    <a:prstGeom prst="rect">
                      <a:avLst/>
                    </a:prstGeom>
                    <a:noFill/>
                    <a:ln w="9525">
                      <a:noFill/>
                      <a:miter lim="800000"/>
                      <a:headEnd/>
                      <a:tailEnd/>
                    </a:ln>
                  </pic:spPr>
                </pic:pic>
              </a:graphicData>
            </a:graphic>
          </wp:anchor>
        </w:drawing>
      </w:r>
      <w:r w:rsidR="00A22864">
        <w:rPr>
          <w:rFonts w:asciiTheme="minorHAnsi" w:hAnsiTheme="minorHAnsi"/>
          <w:color w:val="1F497D" w:themeColor="text2"/>
          <w:sz w:val="36"/>
          <w:szCs w:val="36"/>
          <w:u w:val="single"/>
        </w:rPr>
        <w:t>M</w:t>
      </w:r>
      <w:r w:rsidR="00A22864" w:rsidRPr="002572A8">
        <w:rPr>
          <w:rFonts w:asciiTheme="minorHAnsi" w:hAnsiTheme="minorHAnsi"/>
          <w:color w:val="1F497D" w:themeColor="text2"/>
          <w:sz w:val="36"/>
          <w:szCs w:val="36"/>
          <w:u w:val="single"/>
        </w:rPr>
        <w:t>ISA CON NIÑOS</w:t>
      </w:r>
    </w:p>
    <w:p w:rsidR="00A22864" w:rsidRDefault="00E75757" w:rsidP="001F142C">
      <w:pPr>
        <w:pStyle w:val="Ttulo5"/>
        <w:spacing w:line="240" w:lineRule="atLeast"/>
        <w:ind w:left="567" w:right="566"/>
        <w:jc w:val="center"/>
        <w:rPr>
          <w:rFonts w:ascii="Calibri" w:hAnsi="Calibri"/>
          <w:color w:val="1F497D" w:themeColor="text2"/>
          <w:sz w:val="36"/>
          <w:szCs w:val="36"/>
        </w:rPr>
      </w:pPr>
      <w:r>
        <w:rPr>
          <w:rFonts w:ascii="Calibri" w:hAnsi="Calibri"/>
          <w:color w:val="1F497D" w:themeColor="text2"/>
          <w:sz w:val="36"/>
          <w:szCs w:val="36"/>
        </w:rPr>
        <w:t>11</w:t>
      </w:r>
      <w:r w:rsidR="00A22864">
        <w:rPr>
          <w:rFonts w:ascii="Calibri" w:hAnsi="Calibri"/>
          <w:color w:val="1F497D" w:themeColor="text2"/>
          <w:sz w:val="36"/>
          <w:szCs w:val="36"/>
        </w:rPr>
        <w:t xml:space="preserve"> de </w:t>
      </w:r>
      <w:r w:rsidR="006C31EB">
        <w:rPr>
          <w:rFonts w:ascii="Calibri" w:hAnsi="Calibri"/>
          <w:color w:val="1F497D" w:themeColor="text2"/>
          <w:sz w:val="36"/>
          <w:szCs w:val="36"/>
        </w:rPr>
        <w:t>marz</w:t>
      </w:r>
      <w:r w:rsidR="00A22864">
        <w:rPr>
          <w:rFonts w:ascii="Calibri" w:hAnsi="Calibri"/>
          <w:color w:val="1F497D" w:themeColor="text2"/>
          <w:sz w:val="36"/>
          <w:szCs w:val="36"/>
        </w:rPr>
        <w:t>o del 201</w:t>
      </w:r>
      <w:r w:rsidR="006728DA">
        <w:rPr>
          <w:rFonts w:ascii="Calibri" w:hAnsi="Calibri"/>
          <w:color w:val="1F497D" w:themeColor="text2"/>
          <w:sz w:val="36"/>
          <w:szCs w:val="36"/>
        </w:rPr>
        <w:t>8</w:t>
      </w:r>
    </w:p>
    <w:p w:rsidR="00366572" w:rsidRDefault="002B55E1" w:rsidP="001F142C">
      <w:pPr>
        <w:pStyle w:val="Ttulo5"/>
        <w:tabs>
          <w:tab w:val="left" w:pos="10490"/>
        </w:tabs>
        <w:spacing w:line="240" w:lineRule="atLeast"/>
        <w:ind w:left="567" w:right="566"/>
        <w:jc w:val="center"/>
        <w:rPr>
          <w:rFonts w:asciiTheme="minorHAnsi" w:hAnsiTheme="minorHAnsi"/>
          <w:color w:val="1F497D" w:themeColor="text2"/>
          <w:sz w:val="36"/>
          <w:szCs w:val="36"/>
          <w:u w:val="single"/>
        </w:rPr>
      </w:pPr>
      <w:r>
        <w:rPr>
          <w:rFonts w:asciiTheme="minorHAnsi" w:hAnsiTheme="minorHAnsi"/>
          <w:color w:val="1F497D" w:themeColor="text2"/>
          <w:sz w:val="36"/>
          <w:szCs w:val="36"/>
          <w:u w:val="single"/>
        </w:rPr>
        <w:t>Cuaresma</w:t>
      </w:r>
      <w:r w:rsidR="00366572" w:rsidRPr="002572A8">
        <w:rPr>
          <w:rFonts w:asciiTheme="minorHAnsi" w:hAnsiTheme="minorHAnsi"/>
          <w:color w:val="1F497D" w:themeColor="text2"/>
          <w:sz w:val="36"/>
          <w:szCs w:val="36"/>
          <w:u w:val="single"/>
        </w:rPr>
        <w:t xml:space="preserve"> </w:t>
      </w:r>
      <w:r w:rsidR="00E75757">
        <w:rPr>
          <w:rFonts w:asciiTheme="minorHAnsi" w:hAnsiTheme="minorHAnsi"/>
          <w:color w:val="1F497D" w:themeColor="text2"/>
          <w:sz w:val="36"/>
          <w:szCs w:val="36"/>
          <w:u w:val="single"/>
        </w:rPr>
        <w:t>4</w:t>
      </w:r>
      <w:r w:rsidR="00366572">
        <w:rPr>
          <w:rFonts w:asciiTheme="minorHAnsi" w:hAnsiTheme="minorHAnsi"/>
          <w:color w:val="1F497D" w:themeColor="text2"/>
          <w:sz w:val="36"/>
          <w:szCs w:val="36"/>
          <w:u w:val="single"/>
        </w:rPr>
        <w:t>º</w:t>
      </w:r>
      <w:r w:rsidR="00366572" w:rsidRPr="002572A8">
        <w:rPr>
          <w:rFonts w:asciiTheme="minorHAnsi" w:hAnsiTheme="minorHAnsi"/>
          <w:color w:val="1F497D" w:themeColor="text2"/>
          <w:sz w:val="36"/>
          <w:szCs w:val="36"/>
          <w:u w:val="single"/>
        </w:rPr>
        <w:t>-</w:t>
      </w:r>
      <w:r w:rsidR="00366572">
        <w:rPr>
          <w:rFonts w:asciiTheme="minorHAnsi" w:hAnsiTheme="minorHAnsi"/>
          <w:color w:val="1F497D" w:themeColor="text2"/>
          <w:sz w:val="36"/>
          <w:szCs w:val="36"/>
          <w:u w:val="single"/>
        </w:rPr>
        <w:t>B</w:t>
      </w:r>
    </w:p>
    <w:p w:rsidR="001F142C" w:rsidRDefault="001F142C" w:rsidP="001F142C">
      <w:pPr>
        <w:tabs>
          <w:tab w:val="left" w:pos="10490"/>
        </w:tabs>
        <w:autoSpaceDE w:val="0"/>
        <w:autoSpaceDN w:val="0"/>
        <w:adjustRightInd w:val="0"/>
        <w:ind w:left="567" w:right="566"/>
        <w:jc w:val="center"/>
        <w:rPr>
          <w:rFonts w:asciiTheme="minorHAnsi" w:hAnsiTheme="minorHAnsi"/>
          <w:color w:val="1F497D" w:themeColor="text2"/>
          <w:sz w:val="28"/>
          <w:szCs w:val="28"/>
        </w:rPr>
      </w:pPr>
    </w:p>
    <w:p w:rsidR="001F142C" w:rsidRDefault="001F142C" w:rsidP="001F142C">
      <w:pPr>
        <w:tabs>
          <w:tab w:val="left" w:pos="10490"/>
        </w:tabs>
        <w:autoSpaceDE w:val="0"/>
        <w:autoSpaceDN w:val="0"/>
        <w:adjustRightInd w:val="0"/>
        <w:ind w:left="567" w:right="566"/>
        <w:jc w:val="center"/>
        <w:rPr>
          <w:rFonts w:asciiTheme="minorHAnsi" w:hAnsiTheme="minorHAnsi"/>
          <w:color w:val="1F497D" w:themeColor="text2"/>
          <w:sz w:val="28"/>
          <w:szCs w:val="28"/>
        </w:rPr>
      </w:pPr>
    </w:p>
    <w:p w:rsidR="006728DA" w:rsidRDefault="006728DA" w:rsidP="006728DA">
      <w:pPr>
        <w:tabs>
          <w:tab w:val="left" w:pos="10490"/>
        </w:tabs>
        <w:autoSpaceDE w:val="0"/>
        <w:autoSpaceDN w:val="0"/>
        <w:adjustRightInd w:val="0"/>
        <w:ind w:left="1367" w:right="566"/>
        <w:jc w:val="center"/>
        <w:rPr>
          <w:rFonts w:asciiTheme="minorHAnsi" w:hAnsiTheme="minorHAnsi"/>
          <w:b/>
          <w:color w:val="1F497D" w:themeColor="text2"/>
          <w:sz w:val="28"/>
          <w:szCs w:val="28"/>
          <w:lang w:val="es-ES_tradnl"/>
        </w:rPr>
      </w:pPr>
      <w:r w:rsidRPr="00766FED">
        <w:rPr>
          <w:rFonts w:asciiTheme="minorHAnsi" w:hAnsiTheme="minorHAnsi"/>
          <w:color w:val="1F497D" w:themeColor="text2"/>
          <w:sz w:val="28"/>
          <w:szCs w:val="28"/>
        </w:rPr>
        <w:t>Evangelio</w:t>
      </w:r>
      <w:r>
        <w:rPr>
          <w:rFonts w:asciiTheme="minorHAnsi" w:hAnsiTheme="minorHAnsi"/>
          <w:color w:val="1F497D" w:themeColor="text2"/>
          <w:sz w:val="28"/>
          <w:szCs w:val="28"/>
        </w:rPr>
        <w:t xml:space="preserve"> de </w:t>
      </w:r>
      <w:r w:rsidR="006C31EB">
        <w:rPr>
          <w:rFonts w:asciiTheme="minorHAnsi" w:hAnsiTheme="minorHAnsi"/>
          <w:b/>
          <w:color w:val="1F497D" w:themeColor="text2"/>
          <w:sz w:val="28"/>
          <w:szCs w:val="28"/>
          <w:lang w:val="es-ES_tradnl"/>
        </w:rPr>
        <w:t xml:space="preserve">Juan </w:t>
      </w:r>
      <w:r w:rsidR="00864F16">
        <w:rPr>
          <w:rFonts w:asciiTheme="minorHAnsi" w:hAnsiTheme="minorHAnsi"/>
          <w:b/>
          <w:color w:val="1F497D" w:themeColor="text2"/>
          <w:sz w:val="28"/>
          <w:szCs w:val="28"/>
          <w:lang w:val="es-ES_tradnl"/>
        </w:rPr>
        <w:t>3</w:t>
      </w:r>
      <w:r w:rsidR="006C31EB">
        <w:rPr>
          <w:rFonts w:asciiTheme="minorHAnsi" w:hAnsiTheme="minorHAnsi"/>
          <w:b/>
          <w:color w:val="1F497D" w:themeColor="text2"/>
          <w:sz w:val="28"/>
          <w:szCs w:val="28"/>
          <w:lang w:val="es-ES_tradnl"/>
        </w:rPr>
        <w:t>, 1</w:t>
      </w:r>
      <w:r w:rsidR="00864F16">
        <w:rPr>
          <w:rFonts w:asciiTheme="minorHAnsi" w:hAnsiTheme="minorHAnsi"/>
          <w:b/>
          <w:color w:val="1F497D" w:themeColor="text2"/>
          <w:sz w:val="28"/>
          <w:szCs w:val="28"/>
          <w:lang w:val="es-ES_tradnl"/>
        </w:rPr>
        <w:t>4-21</w:t>
      </w:r>
      <w:r w:rsidRPr="005A6BCD">
        <w:rPr>
          <w:rFonts w:asciiTheme="minorHAnsi" w:hAnsiTheme="minorHAnsi"/>
          <w:b/>
          <w:color w:val="1F497D" w:themeColor="text2"/>
          <w:sz w:val="28"/>
          <w:szCs w:val="28"/>
          <w:lang w:val="es-ES_tradnl"/>
        </w:rPr>
        <w:t xml:space="preserve">: </w:t>
      </w:r>
    </w:p>
    <w:p w:rsidR="006728DA" w:rsidRDefault="006728DA" w:rsidP="006728DA">
      <w:pPr>
        <w:tabs>
          <w:tab w:val="left" w:pos="10490"/>
        </w:tabs>
        <w:autoSpaceDE w:val="0"/>
        <w:autoSpaceDN w:val="0"/>
        <w:adjustRightInd w:val="0"/>
        <w:ind w:left="1367" w:right="566"/>
        <w:jc w:val="center"/>
        <w:rPr>
          <w:rFonts w:asciiTheme="minorHAnsi" w:hAnsiTheme="minorHAnsi"/>
          <w:b/>
          <w:bCs/>
          <w:i/>
          <w:color w:val="1F497D" w:themeColor="text2"/>
          <w:sz w:val="28"/>
          <w:szCs w:val="28"/>
          <w:lang w:val="es-ES_tradnl"/>
        </w:rPr>
      </w:pPr>
      <w:r>
        <w:rPr>
          <w:rFonts w:asciiTheme="minorHAnsi" w:hAnsiTheme="minorHAnsi"/>
          <w:b/>
          <w:color w:val="1F497D" w:themeColor="text2"/>
          <w:sz w:val="28"/>
          <w:szCs w:val="28"/>
          <w:lang w:val="es-ES_tradnl"/>
        </w:rPr>
        <w:t>“</w:t>
      </w:r>
      <w:r w:rsidR="00864F16" w:rsidRPr="00864F16">
        <w:rPr>
          <w:rFonts w:asciiTheme="minorHAnsi" w:hAnsiTheme="minorHAnsi"/>
          <w:b/>
          <w:bCs/>
          <w:i/>
          <w:color w:val="1F497D" w:themeColor="text2"/>
          <w:sz w:val="28"/>
          <w:szCs w:val="28"/>
        </w:rPr>
        <w:t xml:space="preserve">la luz vino al mundo, y los hombres prefirieron la tiniebla a la luz, </w:t>
      </w:r>
      <w:r w:rsidRPr="00E03C3F">
        <w:rPr>
          <w:rFonts w:asciiTheme="minorHAnsi" w:hAnsiTheme="minorHAnsi"/>
          <w:b/>
          <w:bCs/>
          <w:i/>
          <w:color w:val="1F497D" w:themeColor="text2"/>
          <w:sz w:val="28"/>
          <w:szCs w:val="28"/>
          <w:lang w:val="es-ES_tradnl"/>
        </w:rPr>
        <w:t>"</w:t>
      </w:r>
    </w:p>
    <w:p w:rsidR="0071649A" w:rsidRPr="0071649A" w:rsidRDefault="00366572" w:rsidP="0071649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67" w:right="566"/>
        <w:jc w:val="center"/>
        <w:rPr>
          <w:rFonts w:ascii="Comic Sans MS" w:hAnsi="Comic Sans MS"/>
          <w:b/>
          <w:color w:val="1F497D" w:themeColor="text2"/>
        </w:rPr>
      </w:pPr>
      <w:r w:rsidRPr="00766FED">
        <w:rPr>
          <w:rFonts w:asciiTheme="minorHAnsi" w:eastAsiaTheme="minorHAnsi" w:hAnsiTheme="minorHAnsi" w:cs="UniversLTStd-Cn"/>
          <w:b/>
          <w:color w:val="1F497D" w:themeColor="text2"/>
          <w:sz w:val="28"/>
          <w:szCs w:val="28"/>
          <w:lang w:val="es-ES_tradnl" w:eastAsia="en-US"/>
        </w:rPr>
        <w:t xml:space="preserve">Mensaje: </w:t>
      </w:r>
      <w:r w:rsidR="0071649A" w:rsidRPr="0071649A">
        <w:rPr>
          <w:rFonts w:ascii="Comic Sans MS" w:hAnsi="Comic Sans MS"/>
          <w:b/>
          <w:color w:val="1F497D" w:themeColor="text2"/>
        </w:rPr>
        <w:t>40 días CAMINADO: En el TÚNEL.</w:t>
      </w:r>
    </w:p>
    <w:p w:rsidR="0071649A" w:rsidRDefault="0071649A" w:rsidP="0071649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67" w:right="566"/>
        <w:jc w:val="center"/>
        <w:rPr>
          <w:rFonts w:ascii="Comic Sans MS" w:hAnsi="Comic Sans MS"/>
          <w:b/>
          <w:color w:val="1F497D" w:themeColor="text2"/>
        </w:rPr>
      </w:pPr>
      <w:r w:rsidRPr="0071649A">
        <w:rPr>
          <w:rFonts w:ascii="Comic Sans MS" w:hAnsi="Comic Sans MS"/>
          <w:b/>
          <w:color w:val="1F497D" w:themeColor="text2"/>
        </w:rPr>
        <w:t xml:space="preserve">Abandona la OSCURIDAD y vete a la LUZ. </w:t>
      </w:r>
    </w:p>
    <w:p w:rsidR="00366572" w:rsidRPr="001B5184" w:rsidRDefault="00366572" w:rsidP="0071649A">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1418"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000476" w:rsidRPr="00FC6304" w:rsidRDefault="00366572" w:rsidP="00864F16">
      <w:pPr>
        <w:tabs>
          <w:tab w:val="left" w:pos="10490"/>
        </w:tabs>
        <w:spacing w:line="240" w:lineRule="atLeast"/>
        <w:ind w:left="1416" w:right="566" w:firstLine="144"/>
        <w:jc w:val="both"/>
        <w:rPr>
          <w:rFonts w:asciiTheme="minorHAnsi" w:hAnsiTheme="minorHAnsi" w:cstheme="minorHAnsi"/>
          <w:bCs/>
          <w:iCs/>
          <w:color w:val="1F497D" w:themeColor="text2"/>
          <w:sz w:val="22"/>
          <w:szCs w:val="22"/>
        </w:rPr>
      </w:pPr>
      <w:r w:rsidRPr="00FC6304">
        <w:rPr>
          <w:rFonts w:asciiTheme="minorHAnsi" w:hAnsiTheme="minorHAnsi" w:cstheme="minorHAnsi"/>
          <w:bCs/>
          <w:iCs/>
          <w:color w:val="1F497D" w:themeColor="text2"/>
          <w:sz w:val="22"/>
          <w:szCs w:val="22"/>
        </w:rPr>
        <w:t xml:space="preserve">  Hermanos y hermanas:</w:t>
      </w:r>
    </w:p>
    <w:p w:rsidR="00864F16" w:rsidRPr="00FC6304" w:rsidRDefault="00864F16" w:rsidP="00864F16">
      <w:pPr>
        <w:tabs>
          <w:tab w:val="left" w:pos="10490"/>
        </w:tabs>
        <w:autoSpaceDE w:val="0"/>
        <w:autoSpaceDN w:val="0"/>
        <w:adjustRightInd w:val="0"/>
        <w:ind w:left="1418" w:right="566" w:firstLine="283"/>
        <w:jc w:val="both"/>
        <w:rPr>
          <w:rFonts w:asciiTheme="minorHAnsi" w:hAnsiTheme="minorHAnsi" w:cstheme="minorHAnsi"/>
          <w:bCs/>
          <w:snapToGrid w:val="0"/>
          <w:color w:val="1F497D" w:themeColor="text2"/>
          <w:sz w:val="22"/>
          <w:szCs w:val="22"/>
          <w:lang w:val="es-ES_tradnl"/>
        </w:rPr>
      </w:pPr>
      <w:r w:rsidRPr="00FC6304">
        <w:rPr>
          <w:rFonts w:asciiTheme="minorHAnsi" w:hAnsiTheme="minorHAnsi" w:cstheme="minorHAnsi"/>
          <w:bCs/>
          <w:snapToGrid w:val="0"/>
          <w:color w:val="1F497D" w:themeColor="text2"/>
          <w:sz w:val="22"/>
          <w:szCs w:val="22"/>
          <w:lang w:val="es-ES_tradnl"/>
        </w:rPr>
        <w:t>Bienvenidos a la celebración de la Eucaristía, la gran fiesta semanal de los que seguimos a Jesús. Estamos en Cuaresma haciendo un camino de cinco semanas de preparación para la celebración de la Semana Santa. Llegamos ya a la cuarta etapa. Hoy nos vamos a fijar en los tramos de la vida en que hay un poco de oscuridad y no sabemos mucho por donde tirar. Jesús es la luz que nos indica el camino para que no tropecemos ni nos perdamos. Nos trajo la luz del amor de Dios que no nos falta nunca y siempre está dispuesto a salvarnos del pecado y de cualquier mal.</w:t>
      </w:r>
    </w:p>
    <w:p w:rsidR="00864F16" w:rsidRPr="00FC6304" w:rsidRDefault="00864F16" w:rsidP="00864F16">
      <w:pPr>
        <w:tabs>
          <w:tab w:val="left" w:pos="10490"/>
        </w:tabs>
        <w:autoSpaceDE w:val="0"/>
        <w:autoSpaceDN w:val="0"/>
        <w:adjustRightInd w:val="0"/>
        <w:ind w:left="1418" w:right="566"/>
        <w:jc w:val="both"/>
        <w:rPr>
          <w:rFonts w:asciiTheme="minorHAnsi" w:hAnsiTheme="minorHAnsi" w:cstheme="minorHAnsi"/>
          <w:bCs/>
          <w:snapToGrid w:val="0"/>
          <w:sz w:val="22"/>
          <w:szCs w:val="22"/>
          <w:lang w:val="es-ES_tradnl"/>
        </w:rPr>
      </w:pPr>
      <w:r w:rsidRPr="00FC6304">
        <w:rPr>
          <w:rFonts w:asciiTheme="minorHAnsi" w:hAnsiTheme="minorHAnsi" w:cstheme="minorHAnsi"/>
          <w:bCs/>
          <w:i/>
          <w:snapToGrid w:val="0"/>
          <w:color w:val="1F497D" w:themeColor="text2"/>
          <w:sz w:val="22"/>
          <w:szCs w:val="22"/>
          <w:lang w:val="es-ES_tradnl"/>
        </w:rPr>
        <w:t xml:space="preserve"> </w:t>
      </w:r>
      <w:r w:rsidR="00161232" w:rsidRPr="00FC6304">
        <w:rPr>
          <w:rFonts w:asciiTheme="minorHAnsi" w:hAnsiTheme="minorHAnsi" w:cstheme="minorHAnsi"/>
          <w:bCs/>
          <w:i/>
          <w:snapToGrid w:val="0"/>
          <w:color w:val="1F497D" w:themeColor="text2"/>
          <w:sz w:val="22"/>
          <w:szCs w:val="22"/>
          <w:lang w:val="es-ES_tradnl"/>
        </w:rPr>
        <w:t>(</w:t>
      </w:r>
      <w:r w:rsidR="009B0051" w:rsidRPr="00FC6304">
        <w:rPr>
          <w:rFonts w:asciiTheme="minorHAnsi" w:hAnsiTheme="minorHAnsi" w:cstheme="minorHAnsi"/>
          <w:bCs/>
          <w:i/>
          <w:snapToGrid w:val="0"/>
          <w:color w:val="1F497D" w:themeColor="text2"/>
          <w:sz w:val="22"/>
          <w:szCs w:val="22"/>
          <w:lang w:val="es-ES_tradnl"/>
        </w:rPr>
        <w:t>Se podrían colocar en el presbiterio el cirio pascual encendido –Cristo resucitado- rodeado de velas apagadas y esta frase: “En Cuaresma abandona la oscuridad del mal y prende la mecha en la luz de Jesús).</w:t>
      </w:r>
    </w:p>
    <w:p w:rsidR="00161232" w:rsidRPr="00FC6304" w:rsidRDefault="00161232" w:rsidP="00161232">
      <w:pPr>
        <w:tabs>
          <w:tab w:val="left" w:pos="10490"/>
        </w:tabs>
        <w:autoSpaceDE w:val="0"/>
        <w:autoSpaceDN w:val="0"/>
        <w:adjustRightInd w:val="0"/>
        <w:ind w:left="1418" w:right="566"/>
        <w:jc w:val="both"/>
        <w:rPr>
          <w:rFonts w:asciiTheme="minorHAnsi" w:hAnsiTheme="minorHAnsi" w:cstheme="minorHAnsi"/>
          <w:b/>
          <w:bCs/>
          <w:i/>
          <w:iCs/>
          <w:snapToGrid w:val="0"/>
          <w:color w:val="1F497D" w:themeColor="text2"/>
          <w:sz w:val="22"/>
          <w:szCs w:val="22"/>
        </w:rPr>
      </w:pPr>
      <w:r w:rsidRPr="00FC6304">
        <w:rPr>
          <w:rFonts w:asciiTheme="minorHAnsi" w:hAnsiTheme="minorHAnsi" w:cstheme="minorHAnsi"/>
          <w:bCs/>
          <w:i/>
          <w:iCs/>
          <w:snapToGrid w:val="0"/>
          <w:color w:val="1F497D" w:themeColor="text2"/>
          <w:sz w:val="22"/>
          <w:szCs w:val="22"/>
          <w:lang w:val="es-ES_tradnl"/>
        </w:rPr>
        <w:t xml:space="preserve">   -En el nombre... </w:t>
      </w:r>
      <w:r w:rsidR="00E75757" w:rsidRPr="00FC6304">
        <w:rPr>
          <w:rFonts w:asciiTheme="minorHAnsi" w:hAnsiTheme="minorHAnsi" w:cstheme="minorHAnsi"/>
          <w:b/>
          <w:i/>
          <w:color w:val="1F497D" w:themeColor="text2"/>
          <w:sz w:val="22"/>
          <w:szCs w:val="22"/>
        </w:rPr>
        <w:t>Dios que nos ama tanto que nos ha dado a Jesús, nuestra luz, nuestro salvador, esté con vosotros</w:t>
      </w:r>
      <w:r w:rsidR="00E75757" w:rsidRPr="00FC6304">
        <w:rPr>
          <w:rFonts w:asciiTheme="minorHAnsi" w:hAnsiTheme="minorHAnsi" w:cstheme="minorHAnsi"/>
          <w:b/>
          <w:color w:val="1F497D" w:themeColor="text2"/>
          <w:sz w:val="22"/>
          <w:szCs w:val="22"/>
        </w:rPr>
        <w:t>.</w:t>
      </w:r>
    </w:p>
    <w:p w:rsidR="001F142C" w:rsidRPr="00161232" w:rsidRDefault="001F142C" w:rsidP="00366572">
      <w:pPr>
        <w:tabs>
          <w:tab w:val="left" w:pos="10490"/>
        </w:tabs>
        <w:autoSpaceDE w:val="0"/>
        <w:autoSpaceDN w:val="0"/>
        <w:adjustRightInd w:val="0"/>
        <w:ind w:left="1418" w:right="566"/>
        <w:jc w:val="both"/>
        <w:rPr>
          <w:rFonts w:ascii="Calibri" w:hAnsi="Calibri"/>
          <w:bCs/>
          <w:snapToGrid w:val="0"/>
          <w:color w:val="1F497D" w:themeColor="text2"/>
          <w:sz w:val="22"/>
          <w:szCs w:val="22"/>
        </w:rPr>
      </w:pPr>
    </w:p>
    <w:p w:rsidR="00366572" w:rsidRPr="00A22864" w:rsidRDefault="00366572" w:rsidP="00366572">
      <w:pPr>
        <w:tabs>
          <w:tab w:val="left" w:pos="10490"/>
        </w:tabs>
        <w:autoSpaceDE w:val="0"/>
        <w:autoSpaceDN w:val="0"/>
        <w:adjustRightInd w:val="0"/>
        <w:ind w:left="1418" w:right="566"/>
        <w:jc w:val="both"/>
        <w:rPr>
          <w:rFonts w:asciiTheme="minorHAnsi" w:hAnsiTheme="minorHAnsi"/>
          <w:i/>
          <w:color w:val="1F497D" w:themeColor="text2"/>
          <w:sz w:val="22"/>
          <w:szCs w:val="22"/>
        </w:rPr>
      </w:pPr>
      <w:r w:rsidRPr="00A22864">
        <w:rPr>
          <w:rFonts w:ascii="Calibri" w:hAnsi="Calibri"/>
          <w:b/>
          <w:color w:val="1F497D" w:themeColor="text2"/>
          <w:sz w:val="28"/>
          <w:szCs w:val="28"/>
        </w:rPr>
        <w:t xml:space="preserve">2. </w:t>
      </w:r>
      <w:r w:rsidRPr="00A22864">
        <w:rPr>
          <w:rFonts w:asciiTheme="minorHAnsi" w:hAnsiTheme="minorHAnsi"/>
          <w:b/>
          <w:color w:val="1F497D" w:themeColor="text2"/>
          <w:sz w:val="28"/>
          <w:szCs w:val="28"/>
        </w:rPr>
        <w:t xml:space="preserve">PERDÓN </w:t>
      </w:r>
    </w:p>
    <w:p w:rsidR="0071649A" w:rsidRDefault="0071649A" w:rsidP="0071649A">
      <w:pPr>
        <w:spacing w:line="240" w:lineRule="atLeast"/>
        <w:ind w:left="1418" w:right="566" w:firstLine="283"/>
        <w:jc w:val="both"/>
        <w:rPr>
          <w:rFonts w:asciiTheme="minorHAnsi" w:hAnsiTheme="minorHAnsi"/>
          <w:bCs/>
          <w:i/>
          <w:color w:val="1F497D" w:themeColor="text2"/>
          <w:sz w:val="22"/>
          <w:szCs w:val="22"/>
          <w:lang w:val="es-ES_tradnl"/>
        </w:rPr>
      </w:pPr>
      <w:r w:rsidRPr="0071649A">
        <w:rPr>
          <w:rFonts w:asciiTheme="minorHAnsi" w:hAnsiTheme="minorHAnsi"/>
          <w:bCs/>
          <w:i/>
          <w:color w:val="1F497D" w:themeColor="text2"/>
          <w:sz w:val="22"/>
          <w:szCs w:val="22"/>
          <w:lang w:val="es-ES_tradnl"/>
        </w:rPr>
        <w:t>Ante Cristo crucificado, que murió por nosotros, nos arrepentimos de nuestros pecados.</w:t>
      </w:r>
    </w:p>
    <w:p w:rsidR="00E75757" w:rsidRDefault="00161232" w:rsidP="0071649A">
      <w:pPr>
        <w:spacing w:line="240" w:lineRule="atLeast"/>
        <w:ind w:left="1418" w:right="566"/>
        <w:jc w:val="both"/>
        <w:rPr>
          <w:rFonts w:asciiTheme="minorHAnsi" w:hAnsiTheme="minorHAnsi"/>
          <w:bCs/>
          <w:color w:val="1F497D" w:themeColor="text2"/>
          <w:sz w:val="22"/>
          <w:szCs w:val="22"/>
          <w:lang w:val="es-ES_tradnl"/>
        </w:rPr>
      </w:pPr>
      <w:r w:rsidRPr="00161232">
        <w:rPr>
          <w:rFonts w:asciiTheme="minorHAnsi" w:hAnsiTheme="minorHAnsi"/>
          <w:bCs/>
          <w:color w:val="1F497D" w:themeColor="text2"/>
          <w:sz w:val="22"/>
          <w:szCs w:val="22"/>
          <w:lang w:val="es-ES_tradnl"/>
        </w:rPr>
        <w:t xml:space="preserve">-Porque </w:t>
      </w:r>
      <w:r w:rsidR="00E75757">
        <w:rPr>
          <w:rFonts w:asciiTheme="minorHAnsi" w:hAnsiTheme="minorHAnsi"/>
          <w:bCs/>
          <w:color w:val="1F497D" w:themeColor="text2"/>
          <w:sz w:val="22"/>
          <w:szCs w:val="22"/>
          <w:lang w:val="es-ES_tradnl"/>
        </w:rPr>
        <w:t xml:space="preserve">no seguimos la luz de Jesús y vivimos en la oscuridad del pecado. </w:t>
      </w:r>
      <w:r w:rsidR="00E75757" w:rsidRPr="00161232">
        <w:rPr>
          <w:rFonts w:asciiTheme="minorHAnsi" w:hAnsiTheme="minorHAnsi"/>
          <w:b/>
          <w:bCs/>
          <w:i/>
          <w:color w:val="1F497D" w:themeColor="text2"/>
          <w:sz w:val="22"/>
          <w:szCs w:val="22"/>
          <w:lang w:val="es-ES_tradnl"/>
        </w:rPr>
        <w:t>Señor, ten piedad.</w:t>
      </w:r>
    </w:p>
    <w:p w:rsidR="00161232" w:rsidRPr="00161232" w:rsidRDefault="00161232" w:rsidP="00161232">
      <w:pPr>
        <w:spacing w:line="240" w:lineRule="atLeast"/>
        <w:ind w:left="1134" w:right="566" w:firstLine="283"/>
        <w:jc w:val="both"/>
        <w:rPr>
          <w:rFonts w:asciiTheme="minorHAnsi" w:hAnsiTheme="minorHAnsi"/>
          <w:bCs/>
          <w:color w:val="1F497D" w:themeColor="text2"/>
          <w:sz w:val="22"/>
          <w:szCs w:val="22"/>
          <w:lang w:val="es-ES_tradnl"/>
        </w:rPr>
      </w:pPr>
      <w:r w:rsidRPr="00161232">
        <w:rPr>
          <w:rFonts w:asciiTheme="minorHAnsi" w:hAnsiTheme="minorHAnsi"/>
          <w:bCs/>
          <w:color w:val="1F497D" w:themeColor="text2"/>
          <w:sz w:val="22"/>
          <w:szCs w:val="22"/>
          <w:lang w:val="es-ES_tradnl"/>
        </w:rPr>
        <w:t>-Porque n</w:t>
      </w:r>
      <w:r w:rsidR="0071649A">
        <w:rPr>
          <w:rFonts w:asciiTheme="minorHAnsi" w:hAnsiTheme="minorHAnsi"/>
          <w:bCs/>
          <w:color w:val="1F497D" w:themeColor="text2"/>
          <w:sz w:val="22"/>
          <w:szCs w:val="22"/>
          <w:lang w:val="es-ES_tradnl"/>
        </w:rPr>
        <w:t xml:space="preserve">o siempre obramos bien y nos olvidamos de Dios. </w:t>
      </w:r>
      <w:r w:rsidRPr="00161232">
        <w:rPr>
          <w:rFonts w:asciiTheme="minorHAnsi" w:hAnsiTheme="minorHAnsi"/>
          <w:b/>
          <w:bCs/>
          <w:i/>
          <w:color w:val="1F497D" w:themeColor="text2"/>
          <w:sz w:val="22"/>
          <w:szCs w:val="22"/>
          <w:lang w:val="es-ES_tradnl"/>
        </w:rPr>
        <w:t>Cristo, ten piedad.</w:t>
      </w:r>
    </w:p>
    <w:p w:rsidR="006728DA" w:rsidRDefault="00161232" w:rsidP="00161232">
      <w:pPr>
        <w:spacing w:line="240" w:lineRule="atLeast"/>
        <w:ind w:left="1134" w:right="566" w:firstLine="283"/>
        <w:jc w:val="both"/>
        <w:rPr>
          <w:rFonts w:asciiTheme="minorHAnsi" w:hAnsiTheme="minorHAnsi"/>
          <w:b/>
          <w:bCs/>
          <w:i/>
          <w:color w:val="1F497D" w:themeColor="text2"/>
          <w:sz w:val="22"/>
          <w:szCs w:val="22"/>
          <w:lang w:val="es-ES_tradnl"/>
        </w:rPr>
      </w:pPr>
      <w:r w:rsidRPr="00161232">
        <w:rPr>
          <w:rFonts w:asciiTheme="minorHAnsi" w:hAnsiTheme="minorHAnsi"/>
          <w:bCs/>
          <w:color w:val="1F497D" w:themeColor="text2"/>
          <w:sz w:val="22"/>
          <w:szCs w:val="22"/>
          <w:lang w:val="es-ES_tradnl"/>
        </w:rPr>
        <w:t xml:space="preserve">-Porque </w:t>
      </w:r>
      <w:r w:rsidR="0071649A">
        <w:rPr>
          <w:rFonts w:asciiTheme="minorHAnsi" w:hAnsiTheme="minorHAnsi"/>
          <w:bCs/>
          <w:color w:val="1F497D" w:themeColor="text2"/>
          <w:sz w:val="22"/>
          <w:szCs w:val="22"/>
          <w:lang w:val="es-ES_tradnl"/>
        </w:rPr>
        <w:t xml:space="preserve">con nuestro egoísmo, pereza y orgullo no somos luz para los que nos rodea. </w:t>
      </w:r>
      <w:r w:rsidRPr="00161232">
        <w:rPr>
          <w:rFonts w:asciiTheme="minorHAnsi" w:hAnsiTheme="minorHAnsi"/>
          <w:b/>
          <w:bCs/>
          <w:i/>
          <w:color w:val="1F497D" w:themeColor="text2"/>
          <w:sz w:val="22"/>
          <w:szCs w:val="22"/>
          <w:lang w:val="es-ES_tradnl"/>
        </w:rPr>
        <w:t>Señor, ten piedad.</w:t>
      </w:r>
    </w:p>
    <w:p w:rsidR="0071649A" w:rsidRPr="0071649A" w:rsidRDefault="0071649A" w:rsidP="0071649A">
      <w:pPr>
        <w:spacing w:line="240" w:lineRule="atLeast"/>
        <w:ind w:left="1134" w:right="566" w:firstLine="283"/>
        <w:jc w:val="both"/>
        <w:rPr>
          <w:rFonts w:asciiTheme="minorHAnsi" w:hAnsiTheme="minorHAnsi"/>
          <w:bCs/>
          <w:i/>
          <w:iCs/>
          <w:color w:val="1F497D" w:themeColor="text2"/>
          <w:sz w:val="22"/>
          <w:szCs w:val="22"/>
          <w:lang w:val="es-ES_tradnl"/>
        </w:rPr>
      </w:pPr>
      <w:r w:rsidRPr="0071649A">
        <w:rPr>
          <w:rFonts w:asciiTheme="minorHAnsi" w:hAnsiTheme="minorHAnsi"/>
          <w:bCs/>
          <w:i/>
          <w:iCs/>
          <w:color w:val="1F497D" w:themeColor="text2"/>
          <w:sz w:val="22"/>
          <w:szCs w:val="22"/>
          <w:lang w:val="es-ES_tradnl"/>
        </w:rPr>
        <w:t> Dios nuestro Padre tenga misericordia de nosotros, perdone nuestros pecados y nos lleva a la vida eterna.</w:t>
      </w:r>
    </w:p>
    <w:p w:rsidR="00161232" w:rsidRPr="00161232" w:rsidRDefault="009C5895" w:rsidP="00161232">
      <w:pPr>
        <w:spacing w:line="240" w:lineRule="atLeast"/>
        <w:ind w:left="1134" w:right="566" w:firstLine="283"/>
        <w:jc w:val="both"/>
        <w:rPr>
          <w:rFonts w:asciiTheme="minorHAnsi" w:hAnsiTheme="minorHAnsi"/>
          <w:bCs/>
          <w:color w:val="1F497D" w:themeColor="text2"/>
          <w:sz w:val="22"/>
          <w:szCs w:val="22"/>
          <w:lang w:val="es-ES_tradnl"/>
        </w:rPr>
      </w:pPr>
      <w:r w:rsidRPr="009C5895">
        <w:rPr>
          <w:rFonts w:asciiTheme="minorHAnsi" w:hAnsiTheme="minorHAnsi"/>
          <w:bCs/>
          <w:noProof/>
          <w:color w:val="1F497D" w:themeColor="text2"/>
          <w:sz w:val="22"/>
          <w:szCs w:val="22"/>
        </w:rPr>
        <w:drawing>
          <wp:anchor distT="0" distB="0" distL="114300" distR="114300" simplePos="0" relativeHeight="251698176" behindDoc="1" locked="0" layoutInCell="1" allowOverlap="1">
            <wp:simplePos x="0" y="0"/>
            <wp:positionH relativeFrom="column">
              <wp:posOffset>8353425</wp:posOffset>
            </wp:positionH>
            <wp:positionV relativeFrom="paragraph">
              <wp:posOffset>-5689600</wp:posOffset>
            </wp:positionV>
            <wp:extent cx="1819275" cy="1362075"/>
            <wp:effectExtent l="19050" t="0" r="9525" b="0"/>
            <wp:wrapNone/>
            <wp:docPr id="294" name="Imagen 294" descr="https://estebanlopezgonzalez.files.wordpress.com/2012/07/nicode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estebanlopezgonzalez.files.wordpress.com/2012/07/nicodemo2.jpg"/>
                    <pic:cNvPicPr>
                      <a:picLocks noChangeAspect="1" noChangeArrowheads="1"/>
                    </pic:cNvPicPr>
                  </pic:nvPicPr>
                  <pic:blipFill>
                    <a:blip r:embed="rId8" r:link="rId9"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p>
    <w:p w:rsidR="00366572" w:rsidRPr="00A22864" w:rsidRDefault="009C5895" w:rsidP="00366572">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28"/>
          <w:szCs w:val="28"/>
        </w:rPr>
      </w:pPr>
      <w:r>
        <w:rPr>
          <w:rFonts w:ascii="Calibri" w:eastAsia="Times New Roman" w:hAnsi="Calibri" w:cs="Times New Roman"/>
          <w:b/>
          <w:i w:val="0"/>
          <w:noProof/>
          <w:color w:val="1F497D" w:themeColor="text2"/>
          <w:sz w:val="28"/>
          <w:szCs w:val="28"/>
        </w:rPr>
        <w:drawing>
          <wp:anchor distT="0" distB="0" distL="114300" distR="114300" simplePos="0" relativeHeight="251704320" behindDoc="0" locked="0" layoutInCell="1" allowOverlap="1">
            <wp:simplePos x="0" y="0"/>
            <wp:positionH relativeFrom="column">
              <wp:posOffset>5087620</wp:posOffset>
            </wp:positionH>
            <wp:positionV relativeFrom="paragraph">
              <wp:posOffset>329565</wp:posOffset>
            </wp:positionV>
            <wp:extent cx="2154555" cy="1095375"/>
            <wp:effectExtent l="19050" t="0" r="0" b="0"/>
            <wp:wrapThrough wrapText="bothSides">
              <wp:wrapPolygon edited="0">
                <wp:start x="-191" y="0"/>
                <wp:lineTo x="-191" y="21412"/>
                <wp:lineTo x="21581" y="21412"/>
                <wp:lineTo x="21581" y="0"/>
                <wp:lineTo x="-191" y="0"/>
              </wp:wrapPolygon>
            </wp:wrapThrough>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154555" cy="1095375"/>
                    </a:xfrm>
                    <a:prstGeom prst="rect">
                      <a:avLst/>
                    </a:prstGeom>
                    <a:noFill/>
                    <a:ln w="9525">
                      <a:noFill/>
                      <a:miter lim="800000"/>
                      <a:headEnd/>
                      <a:tailEnd/>
                    </a:ln>
                  </pic:spPr>
                </pic:pic>
              </a:graphicData>
            </a:graphic>
          </wp:anchor>
        </w:drawing>
      </w:r>
      <w:r w:rsidR="00366572" w:rsidRPr="00A22864">
        <w:rPr>
          <w:rFonts w:ascii="Calibri" w:eastAsia="Times New Roman" w:hAnsi="Calibri" w:cs="Times New Roman"/>
          <w:b/>
          <w:i w:val="0"/>
          <w:color w:val="1F497D" w:themeColor="text2"/>
          <w:sz w:val="28"/>
          <w:szCs w:val="28"/>
        </w:rPr>
        <w:t>MONICIÓN A LAS LECTURAS</w:t>
      </w:r>
      <w:r w:rsidRPr="009C5895">
        <w:rPr>
          <w:rFonts w:ascii="Calibri" w:eastAsia="Times New Roman" w:hAnsi="Calibri" w:cs="Times New Roman"/>
          <w:b/>
          <w:i w:val="0"/>
          <w:noProof/>
          <w:color w:val="1F497D" w:themeColor="text2"/>
          <w:sz w:val="28"/>
          <w:szCs w:val="28"/>
        </w:rPr>
        <w:drawing>
          <wp:anchor distT="0" distB="0" distL="114300" distR="114300" simplePos="0" relativeHeight="251700224" behindDoc="1" locked="0" layoutInCell="1" allowOverlap="1">
            <wp:simplePos x="0" y="0"/>
            <wp:positionH relativeFrom="column">
              <wp:posOffset>8353425</wp:posOffset>
            </wp:positionH>
            <wp:positionV relativeFrom="paragraph">
              <wp:posOffset>-5793105</wp:posOffset>
            </wp:positionV>
            <wp:extent cx="1819275" cy="1362075"/>
            <wp:effectExtent l="19050" t="0" r="9525" b="0"/>
            <wp:wrapNone/>
            <wp:docPr id="2" name="Imagen 294" descr="https://estebanlopezgonzalez.files.wordpress.com/2012/07/nicode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estebanlopezgonzalez.files.wordpress.com/2012/07/nicodemo2.jpg"/>
                    <pic:cNvPicPr>
                      <a:picLocks noChangeAspect="1" noChangeArrowheads="1"/>
                    </pic:cNvPicPr>
                  </pic:nvPicPr>
                  <pic:blipFill>
                    <a:blip r:embed="rId8" r:link="rId9"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p>
    <w:p w:rsidR="00E75757" w:rsidRPr="00E75757" w:rsidRDefault="00E75757" w:rsidP="00E75757">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22"/>
          <w:szCs w:val="22"/>
          <w:lang w:val="es-ES_tradnl"/>
        </w:rPr>
      </w:pPr>
      <w:r w:rsidRPr="00E75757">
        <w:rPr>
          <w:rFonts w:ascii="Calibri" w:hAnsi="Calibri"/>
          <w:snapToGrid w:val="0"/>
          <w:color w:val="1F497D" w:themeColor="text2"/>
          <w:sz w:val="22"/>
          <w:szCs w:val="22"/>
          <w:lang w:val="es-ES_tradnl"/>
        </w:rPr>
        <w:t>En la primera lectura seguimos recordando las principales etapas del Antiguo Testamento; hoy recordamos un momento triste, el final de los años gobernados por los reyes descendientes de David, pero también uno alegre: el rey Ciro libera a los judíos de la esclavitud de Babilonia dejándoles regresar a su tierra. En la carta a los Efesios escuchamos el anuncio de la salvación que nos trae Cristo y que nos invita a vivir.  En el evangelio, se nos cuenta como el fariseo Nicodemo acudía de noche a Jesús para encontrar la luz que iluminara todas las zonas oscuras de su vida.</w:t>
      </w:r>
    </w:p>
    <w:p w:rsidR="00000476" w:rsidRPr="00A22864" w:rsidRDefault="00000476" w:rsidP="00000476">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iCs/>
          <w:color w:val="1F497D" w:themeColor="text2"/>
          <w:sz w:val="22"/>
          <w:szCs w:val="22"/>
          <w:lang w:val="es-ES_tradnl"/>
        </w:rPr>
      </w:pPr>
    </w:p>
    <w:p w:rsidR="00366572" w:rsidRPr="00A22864" w:rsidRDefault="00366572" w:rsidP="000C2078">
      <w:pPr>
        <w:pStyle w:val="Ttulo7"/>
        <w:numPr>
          <w:ilvl w:val="0"/>
          <w:numId w:val="1"/>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A22864">
        <w:rPr>
          <w:rFonts w:ascii="Calibri" w:eastAsia="Times New Roman" w:hAnsi="Calibri" w:cs="Times New Roman"/>
          <w:b/>
          <w:i w:val="0"/>
          <w:color w:val="1F497D" w:themeColor="text2"/>
          <w:sz w:val="28"/>
          <w:szCs w:val="28"/>
        </w:rPr>
        <w:t>PETICIONES</w:t>
      </w:r>
      <w:r w:rsidRPr="00A22864">
        <w:rPr>
          <w:rFonts w:ascii="Calibri" w:eastAsia="Times New Roman" w:hAnsi="Calibri" w:cs="Times New Roman"/>
          <w:color w:val="1F497D" w:themeColor="text2"/>
          <w:sz w:val="28"/>
          <w:szCs w:val="28"/>
        </w:rPr>
        <w:t xml:space="preserve"> </w:t>
      </w:r>
    </w:p>
    <w:p w:rsidR="00E75757" w:rsidRPr="009B0051" w:rsidRDefault="00E75757" w:rsidP="00E75757">
      <w:pPr>
        <w:pStyle w:val="Ttulo7"/>
        <w:spacing w:before="0" w:line="240" w:lineRule="atLeast"/>
        <w:ind w:left="1418" w:right="565" w:firstLine="283"/>
        <w:rPr>
          <w:rFonts w:asciiTheme="minorHAnsi" w:hAnsiTheme="minorHAnsi"/>
          <w:color w:val="1F497D" w:themeColor="text2"/>
          <w:sz w:val="22"/>
        </w:rPr>
      </w:pPr>
      <w:r w:rsidRPr="009B0051">
        <w:rPr>
          <w:rFonts w:ascii="Calibri" w:hAnsi="Calibri"/>
          <w:iCs w:val="0"/>
          <w:color w:val="1F497D" w:themeColor="text2"/>
          <w:sz w:val="22"/>
          <w:szCs w:val="22"/>
        </w:rPr>
        <w:t xml:space="preserve">Porque confiamos en el amor misericordioso del Padre, le decimos: </w:t>
      </w:r>
    </w:p>
    <w:p w:rsidR="00E75757" w:rsidRPr="009B0051" w:rsidRDefault="00E75757" w:rsidP="00E75757">
      <w:pPr>
        <w:pStyle w:val="Ttulo7"/>
        <w:spacing w:before="0" w:line="240" w:lineRule="atLeast"/>
        <w:ind w:left="1418" w:right="565" w:firstLine="283"/>
        <w:rPr>
          <w:rFonts w:asciiTheme="minorHAnsi" w:hAnsiTheme="minorHAnsi"/>
          <w:color w:val="1F497D" w:themeColor="text2"/>
          <w:sz w:val="22"/>
        </w:rPr>
      </w:pPr>
      <w:r w:rsidRPr="009B0051">
        <w:rPr>
          <w:rFonts w:ascii="Calibri" w:hAnsi="Calibri"/>
          <w:b/>
          <w:bCs/>
          <w:snapToGrid w:val="0"/>
          <w:color w:val="1F497D" w:themeColor="text2"/>
          <w:sz w:val="22"/>
          <w:szCs w:val="22"/>
        </w:rPr>
        <w:t>R.-</w:t>
      </w:r>
      <w:r w:rsidRPr="009B0051">
        <w:rPr>
          <w:rFonts w:asciiTheme="minorHAnsi" w:hAnsiTheme="minorHAnsi"/>
          <w:b/>
          <w:color w:val="1F497D" w:themeColor="text2"/>
          <w:sz w:val="22"/>
        </w:rPr>
        <w:t>Enciende en nosotros tu luz, Señor.</w:t>
      </w:r>
    </w:p>
    <w:p w:rsidR="00E75757" w:rsidRPr="009B0051" w:rsidRDefault="00E75757" w:rsidP="00E75757">
      <w:pPr>
        <w:suppressLineNumbers/>
        <w:tabs>
          <w:tab w:val="left" w:pos="567"/>
        </w:tabs>
        <w:spacing w:line="240" w:lineRule="atLeast"/>
        <w:ind w:left="1701" w:right="565" w:hanging="283"/>
        <w:jc w:val="both"/>
        <w:rPr>
          <w:rFonts w:asciiTheme="minorHAnsi" w:hAnsiTheme="minorHAnsi"/>
          <w:color w:val="1F497D" w:themeColor="text2"/>
          <w:sz w:val="22"/>
          <w:szCs w:val="22"/>
        </w:rPr>
      </w:pPr>
      <w:r w:rsidRPr="009B0051">
        <w:rPr>
          <w:rFonts w:asciiTheme="minorHAnsi" w:hAnsiTheme="minorHAnsi"/>
          <w:color w:val="1F497D" w:themeColor="text2"/>
          <w:sz w:val="22"/>
          <w:szCs w:val="22"/>
        </w:rPr>
        <w:t>1.- Por la Iglesia. Que haya muchas personas que</w:t>
      </w:r>
      <w:r w:rsidRPr="009B0051">
        <w:rPr>
          <w:rFonts w:asciiTheme="minorHAnsi" w:hAnsiTheme="minorHAnsi"/>
          <w:snapToGrid w:val="0"/>
          <w:color w:val="1F497D" w:themeColor="text2"/>
          <w:sz w:val="22"/>
          <w:szCs w:val="22"/>
        </w:rPr>
        <w:t xml:space="preserve"> nos ayuden a descubrir el amor de Dios. </w:t>
      </w:r>
      <w:r w:rsidRPr="009B0051">
        <w:rPr>
          <w:rFonts w:asciiTheme="minorHAnsi" w:hAnsiTheme="minorHAnsi"/>
          <w:b/>
          <w:i/>
          <w:color w:val="1F497D" w:themeColor="text2"/>
          <w:sz w:val="22"/>
          <w:szCs w:val="22"/>
        </w:rPr>
        <w:t>Oremos.</w:t>
      </w:r>
    </w:p>
    <w:p w:rsidR="00E75757" w:rsidRPr="009B0051" w:rsidRDefault="00E75757" w:rsidP="00E75757">
      <w:pPr>
        <w:suppressLineNumbers/>
        <w:spacing w:line="240" w:lineRule="atLeast"/>
        <w:ind w:left="1701" w:right="565" w:hanging="283"/>
        <w:jc w:val="both"/>
        <w:rPr>
          <w:rFonts w:asciiTheme="minorHAnsi" w:hAnsiTheme="minorHAnsi"/>
          <w:color w:val="1F497D" w:themeColor="text2"/>
          <w:sz w:val="22"/>
          <w:szCs w:val="22"/>
        </w:rPr>
      </w:pPr>
      <w:r w:rsidRPr="009B0051">
        <w:rPr>
          <w:rFonts w:asciiTheme="minorHAnsi" w:hAnsiTheme="minorHAnsi"/>
          <w:color w:val="1F497D" w:themeColor="text2"/>
          <w:sz w:val="22"/>
          <w:szCs w:val="22"/>
        </w:rPr>
        <w:t xml:space="preserve">2.- Por los que se alejaron de Jesús. Que le descubran como amigo y le sigan. </w:t>
      </w:r>
      <w:r w:rsidRPr="009B0051">
        <w:rPr>
          <w:rFonts w:asciiTheme="minorHAnsi" w:hAnsiTheme="minorHAnsi"/>
          <w:b/>
          <w:i/>
          <w:color w:val="1F497D" w:themeColor="text2"/>
          <w:sz w:val="22"/>
          <w:szCs w:val="22"/>
        </w:rPr>
        <w:t>Oremos.</w:t>
      </w:r>
    </w:p>
    <w:p w:rsidR="00E75757" w:rsidRPr="009B0051" w:rsidRDefault="00E75757" w:rsidP="00E75757">
      <w:pPr>
        <w:pStyle w:val="Textoindependiente3"/>
        <w:tabs>
          <w:tab w:val="left" w:pos="284"/>
        </w:tabs>
        <w:spacing w:after="0" w:line="240" w:lineRule="atLeast"/>
        <w:ind w:left="1701" w:right="565" w:hanging="283"/>
        <w:rPr>
          <w:rFonts w:asciiTheme="minorHAnsi" w:hAnsiTheme="minorHAnsi"/>
          <w:snapToGrid w:val="0"/>
          <w:color w:val="1F497D" w:themeColor="text2"/>
          <w:sz w:val="22"/>
          <w:szCs w:val="22"/>
          <w:lang w:val="es-ES_tradnl"/>
        </w:rPr>
      </w:pPr>
      <w:r w:rsidRPr="009B0051">
        <w:rPr>
          <w:rFonts w:asciiTheme="minorHAnsi" w:hAnsiTheme="minorHAnsi"/>
          <w:color w:val="1F497D" w:themeColor="text2"/>
          <w:sz w:val="22"/>
          <w:szCs w:val="22"/>
        </w:rPr>
        <w:t xml:space="preserve">3.- </w:t>
      </w:r>
      <w:r w:rsidRPr="009B0051">
        <w:rPr>
          <w:rFonts w:asciiTheme="minorHAnsi" w:hAnsiTheme="minorHAnsi"/>
          <w:snapToGrid w:val="0"/>
          <w:color w:val="1F497D" w:themeColor="text2"/>
          <w:sz w:val="22"/>
          <w:szCs w:val="22"/>
          <w:lang w:val="es-ES_tradnl"/>
        </w:rPr>
        <w:t>Por los que sufren o tiene alguna cruz: el paro, la miseria, el hambre, los maltratos.</w:t>
      </w:r>
      <w:r w:rsidRPr="009B0051">
        <w:rPr>
          <w:rFonts w:asciiTheme="minorHAnsi" w:hAnsiTheme="minorHAnsi"/>
          <w:b/>
          <w:i/>
          <w:color w:val="1F497D" w:themeColor="text2"/>
          <w:sz w:val="22"/>
          <w:szCs w:val="22"/>
        </w:rPr>
        <w:t xml:space="preserve"> Oremos.</w:t>
      </w:r>
    </w:p>
    <w:p w:rsidR="00E75757" w:rsidRPr="009B0051" w:rsidRDefault="00E75757" w:rsidP="00E75757">
      <w:pPr>
        <w:suppressLineNumbers/>
        <w:ind w:left="1701" w:right="565" w:hanging="283"/>
        <w:jc w:val="both"/>
        <w:rPr>
          <w:rFonts w:asciiTheme="minorHAnsi" w:hAnsiTheme="minorHAnsi"/>
          <w:snapToGrid w:val="0"/>
          <w:color w:val="1F497D" w:themeColor="text2"/>
          <w:sz w:val="22"/>
          <w:szCs w:val="22"/>
        </w:rPr>
      </w:pPr>
      <w:r w:rsidRPr="009B0051">
        <w:rPr>
          <w:rFonts w:asciiTheme="minorHAnsi" w:hAnsiTheme="minorHAnsi"/>
          <w:color w:val="1F497D" w:themeColor="text2"/>
          <w:sz w:val="22"/>
          <w:szCs w:val="22"/>
        </w:rPr>
        <w:t>4.- Por los creyentes. Que miren más a la cruz de Jesús</w:t>
      </w:r>
      <w:r w:rsidRPr="009B0051">
        <w:rPr>
          <w:rFonts w:asciiTheme="minorHAnsi" w:hAnsiTheme="minorHAnsi"/>
          <w:b/>
          <w:color w:val="1F497D" w:themeColor="text2"/>
          <w:sz w:val="22"/>
          <w:szCs w:val="22"/>
        </w:rPr>
        <w:t xml:space="preserve"> </w:t>
      </w:r>
      <w:r w:rsidRPr="009B0051">
        <w:rPr>
          <w:rFonts w:asciiTheme="minorHAnsi" w:hAnsiTheme="minorHAnsi"/>
          <w:color w:val="1F497D" w:themeColor="text2"/>
          <w:sz w:val="22"/>
          <w:szCs w:val="22"/>
        </w:rPr>
        <w:t>para dar sentido</w:t>
      </w:r>
      <w:r w:rsidRPr="009B0051">
        <w:rPr>
          <w:rFonts w:asciiTheme="minorHAnsi" w:hAnsiTheme="minorHAnsi"/>
          <w:b/>
          <w:color w:val="1F497D" w:themeColor="text2"/>
          <w:sz w:val="22"/>
          <w:szCs w:val="22"/>
        </w:rPr>
        <w:t xml:space="preserve"> </w:t>
      </w:r>
      <w:r w:rsidRPr="009B0051">
        <w:rPr>
          <w:rFonts w:asciiTheme="minorHAnsi" w:hAnsiTheme="minorHAnsi"/>
          <w:color w:val="1F497D" w:themeColor="text2"/>
          <w:sz w:val="22"/>
          <w:szCs w:val="22"/>
        </w:rPr>
        <w:t xml:space="preserve">a todas sus cruces. </w:t>
      </w:r>
      <w:r w:rsidRPr="009B0051">
        <w:rPr>
          <w:rFonts w:asciiTheme="minorHAnsi" w:hAnsiTheme="minorHAnsi"/>
          <w:b/>
          <w:i/>
          <w:color w:val="1F497D" w:themeColor="text2"/>
          <w:sz w:val="22"/>
          <w:szCs w:val="22"/>
        </w:rPr>
        <w:t>Oremos.</w:t>
      </w:r>
    </w:p>
    <w:p w:rsidR="00E75757" w:rsidRPr="009B0051" w:rsidRDefault="00E75757" w:rsidP="00E75757">
      <w:pPr>
        <w:suppressLineNumbers/>
        <w:ind w:left="1701" w:right="565" w:hanging="283"/>
        <w:jc w:val="both"/>
        <w:rPr>
          <w:rFonts w:asciiTheme="minorHAnsi" w:hAnsiTheme="minorHAnsi"/>
          <w:b/>
          <w:i/>
          <w:color w:val="1F497D" w:themeColor="text2"/>
          <w:sz w:val="22"/>
          <w:szCs w:val="22"/>
        </w:rPr>
      </w:pPr>
      <w:r w:rsidRPr="009B0051">
        <w:rPr>
          <w:rFonts w:asciiTheme="minorHAnsi" w:hAnsiTheme="minorHAnsi"/>
          <w:color w:val="1F497D" w:themeColor="text2"/>
          <w:sz w:val="22"/>
          <w:szCs w:val="22"/>
        </w:rPr>
        <w:t xml:space="preserve">5.- </w:t>
      </w:r>
      <w:r w:rsidRPr="009B0051">
        <w:rPr>
          <w:rFonts w:asciiTheme="minorHAnsi" w:hAnsiTheme="minorHAnsi"/>
          <w:snapToGrid w:val="0"/>
          <w:color w:val="1F497D" w:themeColor="text2"/>
          <w:sz w:val="22"/>
          <w:szCs w:val="22"/>
        </w:rPr>
        <w:t xml:space="preserve">Por nosotros y por los que se preparan para recibir el bautismo o la confirmación. Que como Nicodemo descubramos en Jesús, la luz que nos guía y nuestro salvador. </w:t>
      </w:r>
      <w:r w:rsidRPr="009B0051">
        <w:rPr>
          <w:rFonts w:asciiTheme="minorHAnsi" w:hAnsiTheme="minorHAnsi"/>
          <w:b/>
          <w:i/>
          <w:color w:val="1F497D" w:themeColor="text2"/>
          <w:sz w:val="22"/>
          <w:szCs w:val="22"/>
        </w:rPr>
        <w:t>Oremos.</w:t>
      </w:r>
    </w:p>
    <w:p w:rsidR="00E75757" w:rsidRPr="009B0051" w:rsidRDefault="00E75757" w:rsidP="00E75757">
      <w:pPr>
        <w:suppressLineNumbers/>
        <w:ind w:left="1701" w:right="565" w:hanging="283"/>
        <w:jc w:val="both"/>
        <w:rPr>
          <w:rFonts w:asciiTheme="minorHAnsi" w:hAnsiTheme="minorHAnsi"/>
          <w:color w:val="1F497D" w:themeColor="text2"/>
          <w:sz w:val="22"/>
          <w:szCs w:val="22"/>
        </w:rPr>
      </w:pPr>
      <w:r w:rsidRPr="009B0051">
        <w:rPr>
          <w:rFonts w:asciiTheme="minorHAnsi" w:hAnsiTheme="minorHAnsi"/>
          <w:color w:val="1F497D" w:themeColor="text2"/>
          <w:sz w:val="22"/>
          <w:szCs w:val="22"/>
        </w:rPr>
        <w:t>6.- Por las mujeres. Que haya igualdad de oportunidades y respeto.</w:t>
      </w:r>
      <w:r w:rsidRPr="009B0051">
        <w:rPr>
          <w:rFonts w:asciiTheme="minorHAnsi" w:hAnsiTheme="minorHAnsi"/>
          <w:b/>
          <w:i/>
          <w:color w:val="1F497D" w:themeColor="text2"/>
          <w:sz w:val="22"/>
          <w:szCs w:val="22"/>
        </w:rPr>
        <w:t xml:space="preserve"> Oremos.</w:t>
      </w:r>
    </w:p>
    <w:p w:rsidR="00E75757" w:rsidRPr="009B0051" w:rsidRDefault="00E75757" w:rsidP="00E75757">
      <w:pPr>
        <w:suppressLineNumbers/>
        <w:ind w:left="1701" w:right="565" w:hanging="283"/>
        <w:jc w:val="both"/>
        <w:rPr>
          <w:rFonts w:asciiTheme="minorHAnsi" w:hAnsiTheme="minorHAnsi"/>
          <w:color w:val="1F497D" w:themeColor="text2"/>
          <w:sz w:val="22"/>
          <w:szCs w:val="22"/>
        </w:rPr>
      </w:pPr>
      <w:r w:rsidRPr="009B0051">
        <w:rPr>
          <w:rFonts w:asciiTheme="minorHAnsi" w:hAnsiTheme="minorHAnsi"/>
          <w:color w:val="1F497D" w:themeColor="text2"/>
          <w:sz w:val="22"/>
          <w:szCs w:val="22"/>
        </w:rPr>
        <w:t xml:space="preserve">7.- Por los seminaristas y jóvenes. Que escuchen la llamada de Jesús a seguirle y aumenten las vocaciones. </w:t>
      </w:r>
      <w:r w:rsidRPr="009B0051">
        <w:rPr>
          <w:rFonts w:asciiTheme="minorHAnsi" w:hAnsiTheme="minorHAnsi"/>
          <w:b/>
          <w:i/>
          <w:color w:val="1F497D" w:themeColor="text2"/>
          <w:sz w:val="22"/>
          <w:szCs w:val="22"/>
        </w:rPr>
        <w:t>Oremos.</w:t>
      </w:r>
    </w:p>
    <w:p w:rsidR="00E75757" w:rsidRPr="009B0051" w:rsidRDefault="00E75757" w:rsidP="00E75757">
      <w:pPr>
        <w:pStyle w:val="Textoindependiente"/>
        <w:spacing w:after="0" w:line="240" w:lineRule="atLeast"/>
        <w:ind w:left="1701" w:right="565"/>
        <w:rPr>
          <w:rFonts w:asciiTheme="minorHAnsi" w:hAnsiTheme="minorHAnsi"/>
          <w:color w:val="1F497D" w:themeColor="text2"/>
          <w:sz w:val="22"/>
          <w:szCs w:val="22"/>
        </w:rPr>
      </w:pPr>
      <w:r w:rsidRPr="009B0051">
        <w:rPr>
          <w:rFonts w:asciiTheme="minorHAnsi" w:hAnsiTheme="minorHAnsi"/>
          <w:bCs/>
          <w:i/>
          <w:iCs/>
          <w:color w:val="1F497D" w:themeColor="text2"/>
          <w:sz w:val="22"/>
          <w:szCs w:val="22"/>
        </w:rPr>
        <w:t>Aumenta, Señor, nuestra fe y haz que sepamos llevar a todos la luz del  amor y de la misericordia que nos regalas. Por JCNS...</w:t>
      </w:r>
    </w:p>
    <w:p w:rsidR="00000476" w:rsidRPr="00A22864" w:rsidRDefault="00B95722" w:rsidP="00000476">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noProof/>
          <w:color w:val="1F497D" w:themeColor="text2"/>
          <w:sz w:val="28"/>
          <w:szCs w:val="28"/>
        </w:rPr>
        <w:lastRenderedPageBreak/>
        <w:drawing>
          <wp:anchor distT="0" distB="0" distL="114300" distR="114300" simplePos="0" relativeHeight="251707392" behindDoc="0" locked="0" layoutInCell="1" allowOverlap="1">
            <wp:simplePos x="0" y="0"/>
            <wp:positionH relativeFrom="column">
              <wp:posOffset>5988050</wp:posOffset>
            </wp:positionH>
            <wp:positionV relativeFrom="paragraph">
              <wp:posOffset>-208280</wp:posOffset>
            </wp:positionV>
            <wp:extent cx="1179830" cy="1345565"/>
            <wp:effectExtent l="19050" t="0" r="1270" b="0"/>
            <wp:wrapThrough wrapText="bothSides">
              <wp:wrapPolygon edited="0">
                <wp:start x="-349" y="0"/>
                <wp:lineTo x="-349" y="21406"/>
                <wp:lineTo x="21623" y="21406"/>
                <wp:lineTo x="21623" y="0"/>
                <wp:lineTo x="-349"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79830" cy="1345565"/>
                    </a:xfrm>
                    <a:prstGeom prst="rect">
                      <a:avLst/>
                    </a:prstGeom>
                    <a:noFill/>
                    <a:ln w="9525">
                      <a:noFill/>
                      <a:miter lim="800000"/>
                      <a:headEnd/>
                      <a:tailEnd/>
                    </a:ln>
                  </pic:spPr>
                </pic:pic>
              </a:graphicData>
            </a:graphic>
          </wp:anchor>
        </w:drawing>
      </w:r>
      <w:r w:rsidR="006728DA">
        <w:rPr>
          <w:rFonts w:asciiTheme="minorHAnsi" w:hAnsiTheme="minorHAnsi"/>
          <w:b/>
          <w:color w:val="1F497D" w:themeColor="text2"/>
          <w:sz w:val="28"/>
          <w:szCs w:val="28"/>
          <w:lang w:val="es-ES_tradnl"/>
        </w:rPr>
        <w:t>5</w:t>
      </w:r>
      <w:r w:rsidR="003511A0" w:rsidRPr="00A22864">
        <w:rPr>
          <w:rFonts w:asciiTheme="minorHAnsi" w:hAnsiTheme="minorHAnsi"/>
          <w:b/>
          <w:color w:val="1F497D" w:themeColor="text2"/>
          <w:sz w:val="28"/>
          <w:szCs w:val="28"/>
          <w:lang w:val="es-ES_tradnl"/>
        </w:rPr>
        <w:t xml:space="preserve">. </w:t>
      </w:r>
      <w:r w:rsidR="00000476" w:rsidRPr="00A22864">
        <w:rPr>
          <w:rFonts w:asciiTheme="minorHAnsi" w:hAnsiTheme="minorHAnsi"/>
          <w:b/>
          <w:color w:val="1F497D" w:themeColor="text2"/>
          <w:sz w:val="28"/>
          <w:szCs w:val="28"/>
          <w:lang w:val="es-ES_tradnl"/>
        </w:rPr>
        <w:t>OFRENDAS</w:t>
      </w:r>
    </w:p>
    <w:p w:rsidR="009B0051" w:rsidRPr="009B0051" w:rsidRDefault="009B0051" w:rsidP="009B0051">
      <w:pPr>
        <w:ind w:left="1701" w:right="566" w:hanging="284"/>
        <w:jc w:val="both"/>
        <w:rPr>
          <w:rFonts w:ascii="Calibri" w:hAnsi="Calibri"/>
          <w:color w:val="1F497D" w:themeColor="text2"/>
          <w:sz w:val="22"/>
          <w:szCs w:val="22"/>
          <w:lang w:val="es-ES_tradnl"/>
        </w:rPr>
      </w:pPr>
      <w:r w:rsidRPr="009B0051">
        <w:rPr>
          <w:rFonts w:ascii="Calibri" w:hAnsi="Calibri"/>
          <w:b/>
          <w:color w:val="1F497D" w:themeColor="text2"/>
          <w:sz w:val="22"/>
          <w:szCs w:val="22"/>
        </w:rPr>
        <w:t>-UN FOCO O LÁMPARA:</w:t>
      </w:r>
      <w:r w:rsidRPr="009B0051">
        <w:rPr>
          <w:rFonts w:ascii="Calibri" w:hAnsi="Calibri"/>
          <w:color w:val="1F497D" w:themeColor="text2"/>
          <w:sz w:val="22"/>
          <w:szCs w:val="22"/>
        </w:rPr>
        <w:t xml:space="preserve"> A veces andamos a oscuras por la vida, y tropezamos, corremos peligro, no descubrimos los tesoros que hay a nuestro alrededor. Con esta lámpara expresamos nuestro deseo</w:t>
      </w:r>
      <w:r>
        <w:rPr>
          <w:rFonts w:ascii="Calibri" w:hAnsi="Calibri"/>
          <w:color w:val="1F497D" w:themeColor="text2"/>
          <w:sz w:val="22"/>
          <w:szCs w:val="22"/>
        </w:rPr>
        <w:t xml:space="preserve"> de dejar que Jesús prenda en mí</w:t>
      </w:r>
      <w:r w:rsidRPr="009B0051">
        <w:rPr>
          <w:rFonts w:ascii="Calibri" w:hAnsi="Calibri"/>
          <w:color w:val="1F497D" w:themeColor="text2"/>
          <w:sz w:val="22"/>
          <w:szCs w:val="22"/>
        </w:rPr>
        <w:t xml:space="preserve"> la mecha de la fe, de la verdad, de la esperanza, porque si él está cerca su luz nos inunda.</w:t>
      </w:r>
      <w:r w:rsidRPr="009B0051">
        <w:rPr>
          <w:rFonts w:ascii="Calibri" w:hAnsi="Calibri"/>
          <w:color w:val="1F497D" w:themeColor="text2"/>
          <w:sz w:val="22"/>
          <w:szCs w:val="22"/>
          <w:lang w:val="es-ES_tradnl"/>
        </w:rPr>
        <w:t xml:space="preserve"> </w:t>
      </w:r>
    </w:p>
    <w:p w:rsidR="009B0051" w:rsidRPr="009B0051" w:rsidRDefault="009B0051" w:rsidP="009B0051">
      <w:pPr>
        <w:ind w:left="1701" w:right="566" w:hanging="284"/>
        <w:jc w:val="both"/>
        <w:rPr>
          <w:rFonts w:ascii="Calibri" w:hAnsi="Calibri"/>
          <w:color w:val="1F497D" w:themeColor="text2"/>
          <w:sz w:val="22"/>
          <w:szCs w:val="22"/>
          <w:lang w:val="es-ES_tradnl"/>
        </w:rPr>
      </w:pPr>
      <w:r w:rsidRPr="009B0051">
        <w:rPr>
          <w:rFonts w:ascii="Calibri" w:hAnsi="Calibri"/>
          <w:b/>
          <w:color w:val="1F497D" w:themeColor="text2"/>
          <w:sz w:val="22"/>
          <w:szCs w:val="22"/>
        </w:rPr>
        <w:t xml:space="preserve">-VELAS PEQUEÑAS: </w:t>
      </w:r>
      <w:r w:rsidRPr="009B0051">
        <w:rPr>
          <w:rFonts w:ascii="Calibri" w:hAnsi="Calibri"/>
          <w:color w:val="1F497D" w:themeColor="text2"/>
          <w:sz w:val="22"/>
          <w:szCs w:val="22"/>
        </w:rPr>
        <w:t>Al presentarte estas velas pequeñas quiero expresar mi agradecimiento por tantas personas que son luz para nosotros: los educadores, los que nos llevan por el buen camino. Y por tantos momentos que irradian luz en nuestra vidas: e</w:t>
      </w:r>
      <w:r w:rsidRPr="009B0051">
        <w:rPr>
          <w:rFonts w:ascii="Calibri" w:hAnsi="Calibri"/>
          <w:color w:val="1F497D" w:themeColor="text2"/>
          <w:sz w:val="22"/>
          <w:szCs w:val="22"/>
          <w:lang w:val="es-ES_tradnl"/>
        </w:rPr>
        <w:t xml:space="preserve">l sol de una aventura vivida con los compañeros, </w:t>
      </w:r>
      <w:r w:rsidRPr="009B0051">
        <w:rPr>
          <w:rFonts w:ascii="Calibri" w:hAnsi="Calibri"/>
          <w:color w:val="1F497D" w:themeColor="text2"/>
          <w:sz w:val="22"/>
          <w:szCs w:val="22"/>
        </w:rPr>
        <w:t xml:space="preserve">el arco iris de una tarde con los amigos, el destello de un acierto en un partido de fútbol. </w:t>
      </w:r>
      <w:r w:rsidRPr="009B0051">
        <w:rPr>
          <w:rFonts w:ascii="Calibri" w:hAnsi="Calibri"/>
          <w:color w:val="1F497D" w:themeColor="text2"/>
          <w:sz w:val="22"/>
          <w:szCs w:val="22"/>
          <w:lang w:val="es-ES_tradnl"/>
        </w:rPr>
        <w:t>¡Gracias, Señor, por estas luces que iluminan nuestros días</w:t>
      </w:r>
      <w:proofErr w:type="gramStart"/>
      <w:r w:rsidRPr="009B0051">
        <w:rPr>
          <w:rFonts w:ascii="Calibri" w:hAnsi="Calibri"/>
          <w:color w:val="1F497D" w:themeColor="text2"/>
          <w:sz w:val="22"/>
          <w:szCs w:val="22"/>
          <w:lang w:val="es-ES_tradnl"/>
        </w:rPr>
        <w:t>!.</w:t>
      </w:r>
      <w:proofErr w:type="gramEnd"/>
    </w:p>
    <w:p w:rsidR="009B0051" w:rsidRPr="009B0051" w:rsidRDefault="009B0051" w:rsidP="009B0051">
      <w:pPr>
        <w:ind w:left="1701" w:right="566" w:hanging="284"/>
        <w:jc w:val="both"/>
        <w:rPr>
          <w:rFonts w:ascii="Calibri" w:hAnsi="Calibri"/>
          <w:color w:val="1F497D" w:themeColor="text2"/>
          <w:sz w:val="22"/>
          <w:szCs w:val="22"/>
          <w:lang w:val="es-ES_tradnl"/>
        </w:rPr>
      </w:pPr>
      <w:r w:rsidRPr="009B0051">
        <w:rPr>
          <w:rFonts w:ascii="Calibri" w:hAnsi="Calibri"/>
          <w:b/>
          <w:color w:val="1F497D" w:themeColor="text2"/>
          <w:sz w:val="22"/>
          <w:szCs w:val="22"/>
        </w:rPr>
        <w:t>-PAN Y VINO:</w:t>
      </w:r>
      <w:r w:rsidRPr="009B0051">
        <w:rPr>
          <w:rFonts w:ascii="Calibri" w:hAnsi="Calibri"/>
          <w:color w:val="1F497D" w:themeColor="text2"/>
          <w:sz w:val="22"/>
          <w:szCs w:val="22"/>
        </w:rPr>
        <w:t xml:space="preserve"> </w:t>
      </w:r>
      <w:r w:rsidRPr="009B0051">
        <w:rPr>
          <w:rFonts w:ascii="Calibri" w:hAnsi="Calibri"/>
          <w:color w:val="1F497D" w:themeColor="text2"/>
          <w:sz w:val="22"/>
          <w:szCs w:val="22"/>
          <w:lang w:val="es-ES_tradnl"/>
        </w:rPr>
        <w:t>Finalmente ofrecemos el pan y el vino, para que nos den fuerza para acercarnos al sacramento de la penitencia y de la eucaristía para eliminar las zonas oscuras de pecado de nuestras vidas.</w:t>
      </w:r>
    </w:p>
    <w:p w:rsidR="009B0051" w:rsidRPr="00000476" w:rsidRDefault="009B0051" w:rsidP="009B0051">
      <w:pPr>
        <w:ind w:left="1701" w:right="566" w:hanging="284"/>
        <w:jc w:val="both"/>
        <w:rPr>
          <w:rFonts w:ascii="Calibri" w:hAnsi="Calibri"/>
          <w:sz w:val="22"/>
          <w:szCs w:val="22"/>
        </w:rPr>
      </w:pPr>
    </w:p>
    <w:p w:rsidR="009B0051" w:rsidRPr="00B95722" w:rsidRDefault="009B0051" w:rsidP="00B95722">
      <w:pPr>
        <w:pStyle w:val="Prrafodelista"/>
        <w:numPr>
          <w:ilvl w:val="0"/>
          <w:numId w:val="12"/>
        </w:numPr>
        <w:tabs>
          <w:tab w:val="left" w:pos="10490"/>
        </w:tabs>
        <w:ind w:right="566"/>
        <w:jc w:val="both"/>
        <w:rPr>
          <w:rFonts w:asciiTheme="minorHAnsi" w:hAnsiTheme="minorHAnsi"/>
          <w:b/>
          <w:color w:val="1F497D" w:themeColor="text2"/>
          <w:sz w:val="28"/>
          <w:szCs w:val="28"/>
        </w:rPr>
      </w:pPr>
      <w:r w:rsidRPr="00B95722">
        <w:rPr>
          <w:rFonts w:asciiTheme="minorHAnsi" w:hAnsiTheme="minorHAnsi"/>
          <w:b/>
          <w:color w:val="1F497D" w:themeColor="text2"/>
          <w:sz w:val="28"/>
          <w:szCs w:val="28"/>
        </w:rPr>
        <w:t>VÍDEOS  O PPW PARA ESTE DOMINGO: 4 º domingo de Cuaresma-B.</w:t>
      </w:r>
    </w:p>
    <w:p w:rsidR="00F3580C" w:rsidRPr="00F3580C" w:rsidRDefault="00F3580C" w:rsidP="00140917">
      <w:pPr>
        <w:pStyle w:val="Prrafodelista"/>
        <w:tabs>
          <w:tab w:val="left" w:pos="10490"/>
        </w:tabs>
        <w:ind w:left="1701" w:right="566" w:hanging="283"/>
        <w:jc w:val="both"/>
        <w:rPr>
          <w:rFonts w:asciiTheme="minorHAnsi" w:hAnsiTheme="minorHAnsi"/>
          <w:color w:val="1F497D" w:themeColor="text2"/>
          <w:sz w:val="22"/>
          <w:szCs w:val="22"/>
        </w:rPr>
      </w:pPr>
      <w:r w:rsidRPr="00F3580C">
        <w:rPr>
          <w:rFonts w:asciiTheme="minorHAnsi" w:hAnsiTheme="minorHAnsi"/>
          <w:color w:val="1F497D" w:themeColor="text2"/>
          <w:sz w:val="22"/>
          <w:szCs w:val="22"/>
        </w:rPr>
        <w:t xml:space="preserve">Jesús y Nicodemo, película: </w:t>
      </w:r>
      <w:hyperlink r:id="rId12" w:history="1">
        <w:r w:rsidRPr="00F3580C">
          <w:rPr>
            <w:rStyle w:val="Hipervnculo"/>
            <w:rFonts w:asciiTheme="minorHAnsi" w:hAnsiTheme="minorHAnsi"/>
            <w:color w:val="1F497D" w:themeColor="text2"/>
            <w:sz w:val="22"/>
            <w:szCs w:val="22"/>
          </w:rPr>
          <w:t>https://www.youtube.com/watch?v=k5YkNIxU-b0</w:t>
        </w:r>
      </w:hyperlink>
    </w:p>
    <w:p w:rsidR="00140917" w:rsidRPr="009C5895" w:rsidRDefault="00140917" w:rsidP="00140917">
      <w:pPr>
        <w:pStyle w:val="Prrafodelista"/>
        <w:tabs>
          <w:tab w:val="left" w:pos="10490"/>
        </w:tabs>
        <w:ind w:left="1701" w:right="566" w:hanging="283"/>
        <w:jc w:val="both"/>
        <w:rPr>
          <w:rFonts w:asciiTheme="minorHAnsi" w:hAnsiTheme="minorHAnsi"/>
          <w:color w:val="1F497D" w:themeColor="text2"/>
          <w:sz w:val="22"/>
          <w:szCs w:val="22"/>
        </w:rPr>
      </w:pPr>
      <w:r w:rsidRPr="009C5895">
        <w:rPr>
          <w:rFonts w:asciiTheme="minorHAnsi" w:hAnsiTheme="minorHAnsi"/>
          <w:color w:val="1F497D" w:themeColor="text2"/>
          <w:sz w:val="22"/>
          <w:szCs w:val="22"/>
        </w:rPr>
        <w:t>Evangelio, película:</w:t>
      </w:r>
      <w:r w:rsidRPr="009C5895">
        <w:rPr>
          <w:color w:val="1F497D" w:themeColor="text2"/>
        </w:rPr>
        <w:t xml:space="preserve"> </w:t>
      </w:r>
      <w:hyperlink r:id="rId13" w:history="1">
        <w:r w:rsidRPr="009C5895">
          <w:rPr>
            <w:rStyle w:val="Hipervnculo"/>
            <w:rFonts w:asciiTheme="minorHAnsi" w:hAnsiTheme="minorHAnsi"/>
            <w:color w:val="1F497D" w:themeColor="text2"/>
            <w:sz w:val="22"/>
            <w:szCs w:val="22"/>
          </w:rPr>
          <w:t>https://www.youtube.com/watch?v=3Nyzq-YmkCk&amp;index=5&amp;list=PL4E77BAC5B6CF388D</w:t>
        </w:r>
      </w:hyperlink>
      <w:r w:rsidRPr="009C5895">
        <w:rPr>
          <w:rFonts w:asciiTheme="minorHAnsi" w:hAnsiTheme="minorHAnsi"/>
          <w:color w:val="1F497D" w:themeColor="text2"/>
          <w:sz w:val="22"/>
          <w:szCs w:val="22"/>
        </w:rPr>
        <w:t xml:space="preserve"> </w:t>
      </w:r>
    </w:p>
    <w:p w:rsidR="009B0051" w:rsidRPr="009C5895" w:rsidRDefault="00140917" w:rsidP="009B0051">
      <w:pPr>
        <w:pStyle w:val="Prrafodelista"/>
        <w:tabs>
          <w:tab w:val="left" w:pos="10490"/>
        </w:tabs>
        <w:ind w:left="1701" w:right="566" w:hanging="283"/>
        <w:jc w:val="both"/>
        <w:rPr>
          <w:rFonts w:asciiTheme="minorHAnsi" w:hAnsiTheme="minorHAnsi"/>
          <w:color w:val="1F497D" w:themeColor="text2"/>
          <w:sz w:val="22"/>
          <w:szCs w:val="22"/>
        </w:rPr>
      </w:pPr>
      <w:r w:rsidRPr="009C5895">
        <w:rPr>
          <w:rFonts w:asciiTheme="minorHAnsi" w:hAnsiTheme="minorHAnsi"/>
          <w:color w:val="1F497D" w:themeColor="text2"/>
          <w:sz w:val="22"/>
          <w:szCs w:val="22"/>
        </w:rPr>
        <w:t>E</w:t>
      </w:r>
      <w:r w:rsidR="009B0051" w:rsidRPr="009C5895">
        <w:rPr>
          <w:rFonts w:asciiTheme="minorHAnsi" w:hAnsiTheme="minorHAnsi"/>
          <w:color w:val="1F497D" w:themeColor="text2"/>
          <w:sz w:val="22"/>
          <w:szCs w:val="22"/>
        </w:rPr>
        <w:t>vangelio</w:t>
      </w:r>
      <w:r w:rsidRPr="009C5895">
        <w:rPr>
          <w:rFonts w:asciiTheme="minorHAnsi" w:hAnsiTheme="minorHAnsi"/>
          <w:color w:val="1F497D" w:themeColor="text2"/>
          <w:sz w:val="22"/>
          <w:szCs w:val="22"/>
        </w:rPr>
        <w:t xml:space="preserve">: </w:t>
      </w:r>
      <w:r w:rsidR="009B0051" w:rsidRPr="009C5895">
        <w:rPr>
          <w:color w:val="1F497D" w:themeColor="text2"/>
        </w:rPr>
        <w:t xml:space="preserve"> </w:t>
      </w:r>
      <w:hyperlink r:id="rId14" w:history="1">
        <w:r w:rsidR="009B0051" w:rsidRPr="009C5895">
          <w:rPr>
            <w:rStyle w:val="Hipervnculo"/>
            <w:rFonts w:asciiTheme="minorHAnsi" w:hAnsiTheme="minorHAnsi"/>
            <w:color w:val="1F497D" w:themeColor="text2"/>
            <w:sz w:val="22"/>
            <w:szCs w:val="22"/>
          </w:rPr>
          <w:t>https://www.youtube.com/watch?v=8zfwNl7VWEI</w:t>
        </w:r>
      </w:hyperlink>
      <w:r w:rsidR="009B0051" w:rsidRPr="009C5895">
        <w:rPr>
          <w:rFonts w:asciiTheme="minorHAnsi" w:hAnsiTheme="minorHAnsi"/>
          <w:color w:val="1F497D" w:themeColor="text2"/>
          <w:sz w:val="22"/>
          <w:szCs w:val="22"/>
        </w:rPr>
        <w:t>.</w:t>
      </w:r>
    </w:p>
    <w:p w:rsidR="00140917" w:rsidRPr="009C5895" w:rsidRDefault="00140917" w:rsidP="00140917">
      <w:pPr>
        <w:pStyle w:val="Prrafodelista"/>
        <w:tabs>
          <w:tab w:val="left" w:pos="10490"/>
        </w:tabs>
        <w:spacing w:line="240" w:lineRule="atLeast"/>
        <w:ind w:left="1701" w:right="566" w:hanging="283"/>
        <w:jc w:val="both"/>
        <w:rPr>
          <w:rFonts w:asciiTheme="minorHAnsi" w:hAnsiTheme="minorHAnsi"/>
          <w:color w:val="1F497D" w:themeColor="text2"/>
          <w:sz w:val="22"/>
          <w:szCs w:val="22"/>
        </w:rPr>
      </w:pPr>
      <w:r w:rsidRPr="009C5895">
        <w:rPr>
          <w:rFonts w:asciiTheme="minorHAnsi" w:hAnsiTheme="minorHAnsi"/>
          <w:color w:val="1F497D" w:themeColor="text2"/>
          <w:sz w:val="22"/>
          <w:szCs w:val="22"/>
        </w:rPr>
        <w:t>La luz no engaña, reflexión</w:t>
      </w:r>
      <w:r w:rsidRPr="009C5895">
        <w:rPr>
          <w:color w:val="1F497D" w:themeColor="text2"/>
        </w:rPr>
        <w:t xml:space="preserve"> </w:t>
      </w:r>
      <w:hyperlink r:id="rId15" w:history="1">
        <w:r w:rsidRPr="009C5895">
          <w:rPr>
            <w:rStyle w:val="Hipervnculo"/>
            <w:rFonts w:asciiTheme="minorHAnsi" w:hAnsiTheme="minorHAnsi"/>
            <w:color w:val="1F497D" w:themeColor="text2"/>
            <w:sz w:val="22"/>
            <w:szCs w:val="22"/>
          </w:rPr>
          <w:t>https://www.youtube.com/watch?v=HQ-hs8-13d4&amp;feature=autoshare</w:t>
        </w:r>
      </w:hyperlink>
    </w:p>
    <w:p w:rsidR="009B0051" w:rsidRPr="009C5895" w:rsidRDefault="00140917" w:rsidP="009B0051">
      <w:pPr>
        <w:spacing w:line="240" w:lineRule="atLeast"/>
        <w:ind w:left="1701" w:right="566" w:hanging="283"/>
        <w:rPr>
          <w:color w:val="1F497D" w:themeColor="text2"/>
        </w:rPr>
      </w:pPr>
      <w:r w:rsidRPr="009C5895">
        <w:rPr>
          <w:rFonts w:asciiTheme="minorHAnsi" w:hAnsiTheme="minorHAnsi" w:cs="Arial"/>
          <w:noProof/>
          <w:color w:val="1F497D" w:themeColor="text2"/>
          <w:sz w:val="22"/>
          <w:szCs w:val="22"/>
        </w:rPr>
        <w:t>Salvados, reflexió</w:t>
      </w:r>
      <w:r w:rsidR="00B0329E" w:rsidRPr="009C5895">
        <w:rPr>
          <w:rFonts w:asciiTheme="minorHAnsi" w:hAnsiTheme="minorHAnsi" w:cs="Arial"/>
          <w:noProof/>
          <w:color w:val="1F497D" w:themeColor="text2"/>
          <w:sz w:val="22"/>
          <w:szCs w:val="22"/>
        </w:rPr>
        <w:t xml:space="preserve">n: </w:t>
      </w:r>
      <w:hyperlink r:id="rId16" w:history="1">
        <w:r w:rsidR="00B0329E" w:rsidRPr="009C5895">
          <w:rPr>
            <w:rStyle w:val="Hipervnculo"/>
            <w:rFonts w:asciiTheme="minorHAnsi" w:hAnsiTheme="minorHAnsi" w:cs="Arial"/>
            <w:noProof/>
            <w:color w:val="1F497D" w:themeColor="text2"/>
            <w:sz w:val="22"/>
            <w:szCs w:val="22"/>
          </w:rPr>
          <w:t>https://www.youtube.com/watch?v=-iRmnAWmYOo</w:t>
        </w:r>
      </w:hyperlink>
    </w:p>
    <w:p w:rsidR="00140917" w:rsidRPr="00F3580C" w:rsidRDefault="00C96274" w:rsidP="009B0051">
      <w:pPr>
        <w:spacing w:line="240" w:lineRule="atLeast"/>
        <w:ind w:left="1701" w:right="566" w:hanging="283"/>
        <w:rPr>
          <w:rFonts w:asciiTheme="minorHAnsi" w:hAnsiTheme="minorHAnsi" w:cs="Arial"/>
          <w:noProof/>
          <w:color w:val="1F497D" w:themeColor="text2"/>
          <w:sz w:val="22"/>
          <w:szCs w:val="22"/>
        </w:rPr>
      </w:pPr>
      <w:r w:rsidRPr="00F3580C">
        <w:rPr>
          <w:rFonts w:asciiTheme="minorHAnsi" w:hAnsiTheme="minorHAnsi" w:cs="Arial"/>
          <w:noProof/>
          <w:color w:val="1F497D" w:themeColor="text2"/>
          <w:sz w:val="22"/>
          <w:szCs w:val="22"/>
        </w:rPr>
        <w:t xml:space="preserve">Nacer de nuevo, reflexión: </w:t>
      </w:r>
      <w:hyperlink r:id="rId17" w:history="1">
        <w:r w:rsidRPr="00F3580C">
          <w:rPr>
            <w:rStyle w:val="Hipervnculo"/>
            <w:rFonts w:asciiTheme="minorHAnsi" w:hAnsiTheme="minorHAnsi" w:cs="Arial"/>
            <w:noProof/>
            <w:color w:val="1F497D" w:themeColor="text2"/>
            <w:sz w:val="22"/>
            <w:szCs w:val="22"/>
          </w:rPr>
          <w:t>https://www.youtube.com/watch?v=1uQ6UZ08QDg</w:t>
        </w:r>
      </w:hyperlink>
    </w:p>
    <w:p w:rsidR="003E33B2" w:rsidRDefault="003E33B2" w:rsidP="00737FDB">
      <w:pPr>
        <w:pStyle w:val="Prrafodelista"/>
        <w:tabs>
          <w:tab w:val="left" w:pos="10490"/>
        </w:tabs>
        <w:spacing w:line="240" w:lineRule="atLeast"/>
        <w:ind w:left="1701" w:right="566" w:hanging="283"/>
        <w:jc w:val="both"/>
        <w:rPr>
          <w:rFonts w:asciiTheme="minorHAnsi" w:hAnsiTheme="minorHAnsi" w:cstheme="minorHAnsi"/>
          <w:color w:val="1F497D" w:themeColor="text2"/>
          <w:sz w:val="22"/>
          <w:szCs w:val="22"/>
        </w:rPr>
      </w:pPr>
    </w:p>
    <w:p w:rsidR="00A22864" w:rsidRPr="00B95722" w:rsidRDefault="00E9622B" w:rsidP="00B95722">
      <w:pPr>
        <w:pStyle w:val="Prrafodelista"/>
        <w:numPr>
          <w:ilvl w:val="0"/>
          <w:numId w:val="12"/>
        </w:numPr>
        <w:spacing w:line="240" w:lineRule="atLeast"/>
        <w:ind w:right="566"/>
        <w:rPr>
          <w:rFonts w:asciiTheme="minorHAnsi" w:hAnsiTheme="minorHAnsi"/>
          <w:b/>
          <w:bCs/>
          <w:color w:val="1F497D" w:themeColor="text2"/>
          <w:sz w:val="28"/>
          <w:szCs w:val="28"/>
          <w:lang w:val="es-ES_tradnl"/>
        </w:rPr>
      </w:pPr>
      <w:r w:rsidRPr="00B95722">
        <w:rPr>
          <w:rFonts w:asciiTheme="minorHAnsi" w:hAnsiTheme="minorHAnsi"/>
          <w:b/>
          <w:bCs/>
          <w:color w:val="1F497D" w:themeColor="text2"/>
          <w:sz w:val="28"/>
          <w:szCs w:val="28"/>
          <w:lang w:val="es-ES_tradnl"/>
        </w:rPr>
        <w:t>SUGERENCIAS:</w:t>
      </w:r>
    </w:p>
    <w:p w:rsidR="00737FDB" w:rsidRPr="00737FDB" w:rsidRDefault="00EC23B3" w:rsidP="00417423">
      <w:pPr>
        <w:spacing w:line="240" w:lineRule="atLeast"/>
        <w:ind w:left="1418" w:right="566"/>
        <w:rPr>
          <w:rFonts w:asciiTheme="minorHAnsi" w:hAnsiTheme="minorHAnsi"/>
          <w:bCs/>
          <w:color w:val="1F497D" w:themeColor="text2"/>
          <w:sz w:val="22"/>
          <w:szCs w:val="22"/>
          <w:lang w:val="es-ES_tradnl"/>
        </w:rPr>
      </w:pPr>
      <w:r w:rsidRPr="00737FDB">
        <w:rPr>
          <w:rFonts w:asciiTheme="minorHAnsi" w:hAnsiTheme="minorHAnsi"/>
          <w:bCs/>
          <w:color w:val="1F497D" w:themeColor="text2"/>
          <w:sz w:val="22"/>
          <w:szCs w:val="22"/>
          <w:lang w:val="es-ES_tradnl"/>
        </w:rPr>
        <w:t>-Tal como indica Fano en sus dibujos para la cuaresma 2018 se puede hacer un cartel grande que se  va coloreando todas las semanas y añadiéndoles bocadillos</w:t>
      </w:r>
      <w:r w:rsidR="00737FDB">
        <w:rPr>
          <w:rFonts w:asciiTheme="minorHAnsi" w:hAnsiTheme="minorHAnsi"/>
          <w:bCs/>
          <w:color w:val="1F497D" w:themeColor="text2"/>
          <w:sz w:val="22"/>
          <w:szCs w:val="22"/>
          <w:lang w:val="es-ES_tradnl"/>
        </w:rPr>
        <w:t>:</w:t>
      </w:r>
      <w:r w:rsidRPr="00737FDB">
        <w:rPr>
          <w:rFonts w:asciiTheme="minorHAnsi" w:hAnsiTheme="minorHAnsi"/>
          <w:bCs/>
          <w:color w:val="1F497D" w:themeColor="text2"/>
          <w:sz w:val="22"/>
          <w:szCs w:val="22"/>
          <w:lang w:val="es-ES_tradnl"/>
        </w:rPr>
        <w:t xml:space="preserve"> </w:t>
      </w:r>
    </w:p>
    <w:p w:rsidR="00140917" w:rsidRPr="00140917" w:rsidRDefault="00EB7101" w:rsidP="00417423">
      <w:pPr>
        <w:spacing w:line="240" w:lineRule="atLeast"/>
        <w:ind w:left="2124" w:right="566" w:hanging="706"/>
        <w:rPr>
          <w:rFonts w:asciiTheme="minorHAnsi" w:hAnsiTheme="minorHAnsi" w:cstheme="minorHAnsi"/>
          <w:color w:val="1F497D" w:themeColor="text2"/>
          <w:sz w:val="22"/>
          <w:szCs w:val="22"/>
        </w:rPr>
      </w:pPr>
      <w:hyperlink r:id="rId18" w:history="1">
        <w:r w:rsidR="00140917" w:rsidRPr="00140917">
          <w:rPr>
            <w:rStyle w:val="Hipervnculo"/>
            <w:rFonts w:asciiTheme="minorHAnsi" w:hAnsiTheme="minorHAnsi" w:cstheme="minorHAnsi"/>
            <w:color w:val="1F497D" w:themeColor="text2"/>
            <w:sz w:val="22"/>
            <w:szCs w:val="22"/>
          </w:rPr>
          <w:t>https://www.diocesismalaga.es/pagina-de-inicio/2014048647/dibujos-de-fano-para-la-cuaresma-2018/</w:t>
        </w:r>
      </w:hyperlink>
    </w:p>
    <w:p w:rsidR="00737FDB" w:rsidRPr="00737FDB" w:rsidRDefault="00737FDB" w:rsidP="00417423">
      <w:pPr>
        <w:spacing w:line="240" w:lineRule="atLeast"/>
        <w:ind w:left="2124" w:right="566" w:hanging="706"/>
        <w:rPr>
          <w:color w:val="1F497D" w:themeColor="text2"/>
          <w:sz w:val="22"/>
          <w:szCs w:val="22"/>
        </w:rPr>
      </w:pPr>
      <w:r w:rsidRPr="00737FDB">
        <w:rPr>
          <w:rFonts w:asciiTheme="minorHAnsi" w:hAnsiTheme="minorHAnsi"/>
          <w:bCs/>
          <w:color w:val="1F497D" w:themeColor="text2"/>
          <w:sz w:val="22"/>
          <w:szCs w:val="22"/>
          <w:lang w:val="es-ES_tradnl"/>
        </w:rPr>
        <w:t xml:space="preserve">-Seguimos cantando con gestos la canción Cuarenta días caminando del Grupo </w:t>
      </w:r>
      <w:proofErr w:type="spellStart"/>
      <w:r w:rsidRPr="00737FDB">
        <w:rPr>
          <w:rFonts w:asciiTheme="minorHAnsi" w:hAnsiTheme="minorHAnsi"/>
          <w:bCs/>
          <w:color w:val="1F497D" w:themeColor="text2"/>
          <w:sz w:val="22"/>
          <w:szCs w:val="22"/>
          <w:lang w:val="es-ES_tradnl"/>
        </w:rPr>
        <w:t>Ixcis</w:t>
      </w:r>
      <w:proofErr w:type="spellEnd"/>
      <w:r>
        <w:rPr>
          <w:rFonts w:asciiTheme="minorHAnsi" w:hAnsiTheme="minorHAnsi"/>
          <w:bCs/>
          <w:color w:val="1F497D" w:themeColor="text2"/>
          <w:sz w:val="22"/>
          <w:szCs w:val="22"/>
          <w:lang w:val="es-ES_tradnl"/>
        </w:rPr>
        <w:t xml:space="preserve">: </w:t>
      </w:r>
      <w:r w:rsidRPr="00737FDB">
        <w:rPr>
          <w:rFonts w:asciiTheme="minorHAnsi" w:hAnsiTheme="minorHAnsi"/>
          <w:bCs/>
          <w:color w:val="1F497D" w:themeColor="text2"/>
          <w:sz w:val="22"/>
          <w:szCs w:val="22"/>
          <w:lang w:val="es-ES_tradnl"/>
        </w:rPr>
        <w:t xml:space="preserve"> </w:t>
      </w:r>
      <w:hyperlink r:id="rId19" w:history="1">
        <w:r w:rsidRPr="00737FDB">
          <w:rPr>
            <w:rStyle w:val="Hipervnculo"/>
            <w:rFonts w:asciiTheme="minorHAnsi" w:hAnsiTheme="minorHAnsi" w:cstheme="minorHAnsi"/>
            <w:color w:val="1F497D" w:themeColor="text2"/>
            <w:sz w:val="22"/>
            <w:szCs w:val="22"/>
          </w:rPr>
          <w:t>https://www.youtube.com/watch?v=WiSWRZkem5Q</w:t>
        </w:r>
      </w:hyperlink>
    </w:p>
    <w:p w:rsidR="00737FDB" w:rsidRPr="00737FDB" w:rsidRDefault="00737FDB" w:rsidP="00417423">
      <w:pPr>
        <w:spacing w:line="240" w:lineRule="atLeast"/>
        <w:ind w:left="1418" w:right="566"/>
        <w:rPr>
          <w:rFonts w:asciiTheme="minorHAnsi" w:hAnsiTheme="minorHAnsi"/>
          <w:bCs/>
          <w:color w:val="1F497D" w:themeColor="text2"/>
          <w:sz w:val="22"/>
          <w:szCs w:val="22"/>
          <w:lang w:val="es-ES_tradnl"/>
        </w:rPr>
      </w:pPr>
      <w:r w:rsidRPr="00737FDB">
        <w:rPr>
          <w:rFonts w:asciiTheme="minorHAnsi" w:hAnsiTheme="minorHAnsi"/>
          <w:bCs/>
          <w:color w:val="1F497D" w:themeColor="text2"/>
          <w:sz w:val="22"/>
          <w:szCs w:val="22"/>
          <w:lang w:val="es-ES_tradnl"/>
        </w:rPr>
        <w:t xml:space="preserve">-Enviad a vuestros compañeros por </w:t>
      </w:r>
      <w:proofErr w:type="spellStart"/>
      <w:r w:rsidRPr="00737FDB">
        <w:rPr>
          <w:rFonts w:asciiTheme="minorHAnsi" w:hAnsiTheme="minorHAnsi"/>
          <w:bCs/>
          <w:color w:val="1F497D" w:themeColor="text2"/>
          <w:sz w:val="22"/>
          <w:szCs w:val="22"/>
          <w:lang w:val="es-ES_tradnl"/>
        </w:rPr>
        <w:t>wassap</w:t>
      </w:r>
      <w:proofErr w:type="spellEnd"/>
      <w:r w:rsidRPr="00737FDB">
        <w:rPr>
          <w:rFonts w:asciiTheme="minorHAnsi" w:hAnsiTheme="minorHAnsi"/>
          <w:bCs/>
          <w:color w:val="1F497D" w:themeColor="text2"/>
          <w:sz w:val="22"/>
          <w:szCs w:val="22"/>
          <w:lang w:val="es-ES_tradnl"/>
        </w:rPr>
        <w:t xml:space="preserve"> el dibujo de al lado</w:t>
      </w:r>
      <w:r>
        <w:rPr>
          <w:rFonts w:asciiTheme="minorHAnsi" w:hAnsiTheme="minorHAnsi"/>
          <w:bCs/>
          <w:color w:val="1F497D" w:themeColor="text2"/>
          <w:sz w:val="22"/>
          <w:szCs w:val="22"/>
          <w:lang w:val="es-ES_tradnl"/>
        </w:rPr>
        <w:t>.</w:t>
      </w:r>
      <w:r w:rsidRPr="00737FDB">
        <w:rPr>
          <w:rFonts w:asciiTheme="minorHAnsi" w:hAnsiTheme="minorHAnsi"/>
          <w:bCs/>
          <w:color w:val="1F497D" w:themeColor="text2"/>
          <w:sz w:val="22"/>
          <w:szCs w:val="22"/>
          <w:lang w:val="es-ES_tradnl"/>
        </w:rPr>
        <w:t xml:space="preserve"> </w:t>
      </w:r>
    </w:p>
    <w:p w:rsidR="00737FDB" w:rsidRPr="00737FDB" w:rsidRDefault="00EB7101" w:rsidP="00417423">
      <w:pPr>
        <w:spacing w:line="240" w:lineRule="atLeast"/>
        <w:ind w:left="1418" w:right="566"/>
        <w:jc w:val="center"/>
        <w:rPr>
          <w:lang w:val="es-ES_tradnl"/>
        </w:rPr>
      </w:pPr>
      <w:r>
        <w:rPr>
          <w:noProof/>
        </w:rPr>
        <w:pict>
          <v:group id="_x0000_s1027" style="position:absolute;left:0;text-align:left;margin-left:222.7pt;margin-top:4.3pt;width:215.5pt;height:88.65pt;z-index:-251607040;mso-position-horizontal-relative:page" coordorigin="6187,-73" coordsize="3587,1376" o:allowincell="f">
            <v:shape id="_x0000_s1028" style="position:absolute;left:6207;top:-53;width:3547;height:1336" coordsize="3547,1336" o:allowincell="f" path="m83,l60,3,40,11,23,25,10,42,2,63,,83,,1254r3,22l11,1296r14,17l42,1326r21,8l83,1337r3381,l3486,1334r20,-9l3523,1312r13,-18l3544,1274r3,-20l3547,83r-3,-23l3535,40,3521,23,3504,10,3484,2,3464,,83,xe" filled="f" strokecolor="#9f5fcf" strokeweight="2pt">
              <v:path arrowok="t"/>
            </v:shape>
            <v:rect id="_x0000_s1029" style="position:absolute;left:6255;top:-53;width:1320;height:1300;mso-position-horizontal-relative:page" o:allowincell="f" filled="f" stroked="f">
              <v:textbox style="mso-next-textbox:#_x0000_s1029" inset="0,0,0,0">
                <w:txbxContent>
                  <w:p w:rsidR="00140917" w:rsidRDefault="00EB7101" w:rsidP="00140917">
                    <w:pPr>
                      <w:spacing w:line="1300" w:lineRule="atLeast"/>
                    </w:pPr>
                    <w:r>
                      <w:pict>
                        <v:shape id="_x0000_i1025" type="#_x0000_t75" style="width:80.85pt;height:80.15pt">
                          <v:imagedata r:id="rId20" o:title=""/>
                        </v:shape>
                      </w:pict>
                    </w:r>
                  </w:p>
                  <w:p w:rsidR="00140917" w:rsidRDefault="00140917" w:rsidP="00140917">
                    <w:pPr>
                      <w:widowControl w:val="0"/>
                      <w:autoSpaceDE w:val="0"/>
                      <w:autoSpaceDN w:val="0"/>
                      <w:adjustRightInd w:val="0"/>
                    </w:pPr>
                  </w:p>
                </w:txbxContent>
              </v:textbox>
            </v:rect>
            <v:rect id="_x0000_s1030" style="position:absolute;left:7792;top:439;width:1840;height:500;mso-position-horizontal-relative:page" o:allowincell="f" filled="f" stroked="f">
              <v:textbox style="mso-next-textbox:#_x0000_s1030" inset="0,0,0,0">
                <w:txbxContent>
                  <w:p w:rsidR="00140917" w:rsidRDefault="00EB7101" w:rsidP="00140917">
                    <w:pPr>
                      <w:spacing w:line="500" w:lineRule="atLeast"/>
                    </w:pPr>
                    <w:r>
                      <w:pict>
                        <v:shape id="_x0000_i1026" type="#_x0000_t75" style="width:103.9pt;height:35.3pt">
                          <v:imagedata r:id="rId21" o:title=""/>
                        </v:shape>
                      </w:pict>
                    </w:r>
                  </w:p>
                  <w:p w:rsidR="00140917" w:rsidRDefault="00140917" w:rsidP="00140917">
                    <w:pPr>
                      <w:widowControl w:val="0"/>
                      <w:autoSpaceDE w:val="0"/>
                      <w:autoSpaceDN w:val="0"/>
                      <w:adjustRightInd w:val="0"/>
                    </w:pPr>
                  </w:p>
                </w:txbxContent>
              </v:textbox>
            </v:rect>
            <w10:wrap anchorx="page"/>
          </v:group>
        </w:pict>
      </w:r>
    </w:p>
    <w:p w:rsidR="00737FDB" w:rsidRPr="00737FDB" w:rsidRDefault="00737FDB" w:rsidP="00417423">
      <w:pPr>
        <w:spacing w:line="240" w:lineRule="atLeast"/>
        <w:ind w:left="1418" w:right="566"/>
        <w:jc w:val="both"/>
        <w:rPr>
          <w:rFonts w:asciiTheme="minorHAnsi" w:hAnsiTheme="minorHAnsi"/>
          <w:bCs/>
          <w:color w:val="1F497D" w:themeColor="text2"/>
          <w:sz w:val="20"/>
          <w:szCs w:val="20"/>
        </w:rPr>
      </w:pPr>
    </w:p>
    <w:p w:rsidR="007F106D" w:rsidRDefault="007F106D" w:rsidP="00417423">
      <w:pPr>
        <w:spacing w:line="240" w:lineRule="atLeast"/>
        <w:ind w:left="1418" w:right="566"/>
      </w:pPr>
    </w:p>
    <w:p w:rsidR="00737FDB" w:rsidRDefault="00737FDB" w:rsidP="00417423">
      <w:pPr>
        <w:spacing w:line="240" w:lineRule="atLeast"/>
        <w:ind w:left="1418" w:right="566"/>
        <w:jc w:val="center"/>
        <w:rPr>
          <w:rFonts w:asciiTheme="minorHAnsi" w:hAnsiTheme="minorHAnsi" w:cstheme="minorHAnsi"/>
          <w:color w:val="1F497D" w:themeColor="text2"/>
        </w:rPr>
      </w:pPr>
    </w:p>
    <w:p w:rsidR="00737FDB" w:rsidRDefault="00737FDB" w:rsidP="00417423">
      <w:pPr>
        <w:spacing w:line="240" w:lineRule="atLeast"/>
        <w:ind w:left="1418" w:right="566"/>
        <w:jc w:val="center"/>
        <w:rPr>
          <w:rFonts w:asciiTheme="minorHAnsi" w:hAnsiTheme="minorHAnsi" w:cstheme="minorHAnsi"/>
          <w:color w:val="1F497D" w:themeColor="text2"/>
        </w:rPr>
      </w:pPr>
    </w:p>
    <w:p w:rsidR="00737FDB" w:rsidRDefault="00737FDB" w:rsidP="00417423">
      <w:pPr>
        <w:spacing w:line="240" w:lineRule="atLeast"/>
        <w:ind w:left="1418" w:right="566"/>
        <w:jc w:val="center"/>
        <w:rPr>
          <w:rFonts w:asciiTheme="minorHAnsi" w:hAnsiTheme="minorHAnsi" w:cstheme="minorHAnsi"/>
          <w:color w:val="1F497D" w:themeColor="text2"/>
        </w:rPr>
      </w:pPr>
    </w:p>
    <w:p w:rsidR="00737FDB" w:rsidRDefault="00737FDB" w:rsidP="00417423">
      <w:pPr>
        <w:spacing w:line="240" w:lineRule="atLeast"/>
        <w:ind w:left="1418" w:right="566"/>
        <w:jc w:val="center"/>
        <w:rPr>
          <w:rFonts w:asciiTheme="minorHAnsi" w:hAnsiTheme="minorHAnsi" w:cstheme="minorHAnsi"/>
          <w:color w:val="1F497D" w:themeColor="text2"/>
        </w:rPr>
      </w:pPr>
    </w:p>
    <w:p w:rsidR="00140917" w:rsidRDefault="00737FDB" w:rsidP="00140917">
      <w:pPr>
        <w:tabs>
          <w:tab w:val="left" w:pos="10490"/>
        </w:tabs>
        <w:autoSpaceDE w:val="0"/>
        <w:autoSpaceDN w:val="0"/>
        <w:adjustRightInd w:val="0"/>
        <w:ind w:left="1418" w:right="566"/>
        <w:jc w:val="both"/>
        <w:rPr>
          <w:rFonts w:asciiTheme="minorHAnsi" w:hAnsiTheme="minorHAnsi" w:cstheme="minorHAnsi"/>
          <w:bCs/>
          <w:i/>
          <w:snapToGrid w:val="0"/>
          <w:color w:val="1F497D" w:themeColor="text2"/>
          <w:sz w:val="22"/>
          <w:szCs w:val="22"/>
          <w:lang w:val="es-ES_tradnl"/>
        </w:rPr>
      </w:pPr>
      <w:r w:rsidRPr="00F3580C">
        <w:rPr>
          <w:rFonts w:asciiTheme="minorHAnsi" w:hAnsiTheme="minorHAnsi"/>
          <w:bCs/>
          <w:color w:val="1F497D" w:themeColor="text2"/>
          <w:sz w:val="22"/>
          <w:szCs w:val="22"/>
          <w:lang w:val="es-ES_tradnl"/>
        </w:rPr>
        <w:t>-</w:t>
      </w:r>
      <w:r w:rsidR="00140917" w:rsidRPr="00F3580C">
        <w:rPr>
          <w:rFonts w:asciiTheme="minorHAnsi" w:hAnsiTheme="minorHAnsi" w:cstheme="minorHAnsi"/>
          <w:bCs/>
          <w:snapToGrid w:val="0"/>
          <w:color w:val="1F497D" w:themeColor="text2"/>
          <w:sz w:val="22"/>
          <w:szCs w:val="22"/>
          <w:lang w:val="es-ES_tradnl"/>
        </w:rPr>
        <w:t>Se podrían colocar en el presbiterio el cirio pascual encendido –Cristo resucitado- rodeado de velas apagadas y esta frase:</w:t>
      </w:r>
      <w:r w:rsidR="00140917" w:rsidRPr="00FC6304">
        <w:rPr>
          <w:rFonts w:asciiTheme="minorHAnsi" w:hAnsiTheme="minorHAnsi" w:cstheme="minorHAnsi"/>
          <w:bCs/>
          <w:i/>
          <w:snapToGrid w:val="0"/>
          <w:color w:val="1F497D" w:themeColor="text2"/>
          <w:sz w:val="22"/>
          <w:szCs w:val="22"/>
          <w:lang w:val="es-ES_tradnl"/>
        </w:rPr>
        <w:t xml:space="preserve"> “En Cuaresma abandona la oscuridad del mal y prende la mecha en la luz de Jesús.</w:t>
      </w:r>
    </w:p>
    <w:p w:rsidR="00F3580C" w:rsidRDefault="00F3580C" w:rsidP="00140917">
      <w:pPr>
        <w:tabs>
          <w:tab w:val="left" w:pos="10490"/>
        </w:tabs>
        <w:autoSpaceDE w:val="0"/>
        <w:autoSpaceDN w:val="0"/>
        <w:adjustRightInd w:val="0"/>
        <w:ind w:left="1418" w:right="566"/>
        <w:jc w:val="both"/>
        <w:rPr>
          <w:rFonts w:asciiTheme="minorHAnsi" w:hAnsiTheme="minorHAnsi" w:cstheme="minorHAnsi"/>
          <w:bCs/>
          <w:snapToGrid w:val="0"/>
          <w:color w:val="1F497D" w:themeColor="text2"/>
          <w:sz w:val="22"/>
          <w:szCs w:val="22"/>
          <w:lang w:val="es-ES_tradnl"/>
        </w:rPr>
      </w:pPr>
      <w:r>
        <w:rPr>
          <w:rFonts w:asciiTheme="minorHAnsi" w:hAnsiTheme="minorHAnsi" w:cstheme="minorHAnsi"/>
          <w:bCs/>
          <w:snapToGrid w:val="0"/>
          <w:color w:val="1F497D" w:themeColor="text2"/>
          <w:sz w:val="22"/>
          <w:szCs w:val="22"/>
          <w:lang w:val="es-ES_tradnl"/>
        </w:rPr>
        <w:t xml:space="preserve">-Se pondría poner un panel cerca del altar en forma de carta donde con letras grandes  y bonitas ponemos: </w:t>
      </w:r>
      <w:r w:rsidRPr="009C5895">
        <w:rPr>
          <w:rFonts w:asciiTheme="minorHAnsi" w:hAnsiTheme="minorHAnsi" w:cstheme="minorHAnsi"/>
          <w:b/>
          <w:bCs/>
          <w:i/>
          <w:snapToGrid w:val="0"/>
          <w:color w:val="1F497D" w:themeColor="text2"/>
          <w:sz w:val="22"/>
          <w:szCs w:val="22"/>
          <w:lang w:val="es-ES_tradnl"/>
        </w:rPr>
        <w:t>“Jesús, nosotros también te queremos mucho y te querremos siempre”.</w:t>
      </w:r>
      <w:r>
        <w:rPr>
          <w:rFonts w:asciiTheme="minorHAnsi" w:hAnsiTheme="minorHAnsi" w:cstheme="minorHAnsi"/>
          <w:bCs/>
          <w:snapToGrid w:val="0"/>
          <w:color w:val="1F497D" w:themeColor="text2"/>
          <w:sz w:val="22"/>
          <w:szCs w:val="22"/>
          <w:lang w:val="es-ES_tradnl"/>
        </w:rPr>
        <w:t xml:space="preserve"> Y cada niño escribe su nombre en una pegatina con su firma y lo pega al sobre. La homilía podía ser una carta de Jesús explicando lo que Dios quiere a los niños</w:t>
      </w:r>
      <w:r w:rsidR="009C5895">
        <w:rPr>
          <w:rFonts w:asciiTheme="minorHAnsi" w:hAnsiTheme="minorHAnsi" w:cstheme="minorHAnsi"/>
          <w:bCs/>
          <w:snapToGrid w:val="0"/>
          <w:color w:val="1F497D" w:themeColor="text2"/>
          <w:sz w:val="22"/>
          <w:szCs w:val="22"/>
          <w:lang w:val="es-ES_tradnl"/>
        </w:rPr>
        <w:t>, más que los padres y que lo que se puedan imaginar. Que a pesar de nuestros fallos nos quiere siempre. Y termina enviándonos un beso del Padre, del Hijo y del Espíritu Santo.</w:t>
      </w:r>
    </w:p>
    <w:p w:rsidR="009C5895" w:rsidRDefault="00B95722" w:rsidP="00140917">
      <w:pPr>
        <w:tabs>
          <w:tab w:val="left" w:pos="10490"/>
        </w:tabs>
        <w:autoSpaceDE w:val="0"/>
        <w:autoSpaceDN w:val="0"/>
        <w:adjustRightInd w:val="0"/>
        <w:ind w:left="1418" w:right="566"/>
        <w:jc w:val="both"/>
        <w:rPr>
          <w:rFonts w:asciiTheme="minorHAnsi" w:hAnsiTheme="minorHAnsi" w:cstheme="minorHAnsi"/>
          <w:bCs/>
          <w:snapToGrid w:val="0"/>
          <w:color w:val="1F497D" w:themeColor="text2"/>
          <w:sz w:val="22"/>
          <w:szCs w:val="22"/>
          <w:lang w:val="es-ES_tradnl"/>
        </w:rPr>
      </w:pPr>
      <w:r>
        <w:rPr>
          <w:rFonts w:asciiTheme="minorHAnsi" w:hAnsiTheme="minorHAnsi" w:cstheme="minorHAnsi"/>
          <w:bCs/>
          <w:noProof/>
          <w:color w:val="1F497D" w:themeColor="text2"/>
          <w:sz w:val="22"/>
          <w:szCs w:val="22"/>
        </w:rPr>
        <w:drawing>
          <wp:anchor distT="0" distB="0" distL="114300" distR="114300" simplePos="0" relativeHeight="251706368" behindDoc="1" locked="0" layoutInCell="1" allowOverlap="1">
            <wp:simplePos x="0" y="0"/>
            <wp:positionH relativeFrom="column">
              <wp:posOffset>5323840</wp:posOffset>
            </wp:positionH>
            <wp:positionV relativeFrom="paragraph">
              <wp:posOffset>86360</wp:posOffset>
            </wp:positionV>
            <wp:extent cx="969010" cy="2113280"/>
            <wp:effectExtent l="19050" t="0" r="2540" b="0"/>
            <wp:wrapThrough wrapText="bothSides">
              <wp:wrapPolygon edited="0">
                <wp:start x="-425" y="0"/>
                <wp:lineTo x="-425" y="21418"/>
                <wp:lineTo x="21657" y="21418"/>
                <wp:lineTo x="21657" y="0"/>
                <wp:lineTo x="-425" y="0"/>
              </wp:wrapPolygon>
            </wp:wrapThrough>
            <wp:docPr id="40" name="Imagen 40" descr="http://www.conferenciaepiscopal.es/images/stories/Jornadas/2012/SeminariosBanne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ferenciaepiscopal.es/images/stories/Jornadas/2012/SeminariosBannerVertical.jpg"/>
                    <pic:cNvPicPr>
                      <a:picLocks noChangeAspect="1" noChangeArrowheads="1"/>
                    </pic:cNvPicPr>
                  </pic:nvPicPr>
                  <pic:blipFill>
                    <a:blip r:embed="rId22" r:link="rId23" cstate="print"/>
                    <a:srcRect t="33798" b="5226"/>
                    <a:stretch>
                      <a:fillRect/>
                    </a:stretch>
                  </pic:blipFill>
                  <pic:spPr bwMode="auto">
                    <a:xfrm>
                      <a:off x="0" y="0"/>
                      <a:ext cx="969010" cy="2113280"/>
                    </a:xfrm>
                    <a:prstGeom prst="rect">
                      <a:avLst/>
                    </a:prstGeom>
                    <a:noFill/>
                    <a:ln w="9525">
                      <a:noFill/>
                      <a:miter lim="800000"/>
                      <a:headEnd/>
                      <a:tailEnd/>
                    </a:ln>
                  </pic:spPr>
                </pic:pic>
              </a:graphicData>
            </a:graphic>
          </wp:anchor>
        </w:drawing>
      </w:r>
    </w:p>
    <w:p w:rsidR="009C5895" w:rsidRPr="00F3580C" w:rsidRDefault="009C5895" w:rsidP="00140917">
      <w:pPr>
        <w:tabs>
          <w:tab w:val="left" w:pos="10490"/>
        </w:tabs>
        <w:autoSpaceDE w:val="0"/>
        <w:autoSpaceDN w:val="0"/>
        <w:adjustRightInd w:val="0"/>
        <w:ind w:left="1418" w:right="566"/>
        <w:jc w:val="both"/>
        <w:rPr>
          <w:rFonts w:asciiTheme="minorHAnsi" w:hAnsiTheme="minorHAnsi" w:cstheme="minorHAnsi"/>
          <w:bCs/>
          <w:snapToGrid w:val="0"/>
          <w:sz w:val="22"/>
          <w:szCs w:val="22"/>
          <w:lang w:val="es-ES_tradnl"/>
        </w:rPr>
      </w:pPr>
    </w:p>
    <w:p w:rsidR="00956D0C" w:rsidRPr="00B95722" w:rsidRDefault="009C5895" w:rsidP="00B95722">
      <w:pPr>
        <w:spacing w:line="240" w:lineRule="atLeast"/>
        <w:ind w:left="3402" w:right="566"/>
        <w:jc w:val="both"/>
        <w:rPr>
          <w:rFonts w:ascii="Brush Script MT" w:hAnsi="Brush Script MT"/>
          <w:bCs/>
          <w:color w:val="1F497D" w:themeColor="text2"/>
          <w:sz w:val="28"/>
          <w:szCs w:val="28"/>
          <w:lang w:val="es-ES_tradnl"/>
        </w:rPr>
      </w:pPr>
      <w:r w:rsidRPr="00B95722">
        <w:rPr>
          <w:rFonts w:ascii="Brush Script MT" w:hAnsi="Brush Script MT"/>
          <w:bCs/>
          <w:color w:val="1F497D" w:themeColor="text2"/>
          <w:sz w:val="28"/>
          <w:szCs w:val="28"/>
          <w:lang w:val="es-ES_tradnl"/>
        </w:rPr>
        <w:t>Puedes fabricar tus propias gotas</w:t>
      </w:r>
    </w:p>
    <w:p w:rsidR="009C5895" w:rsidRPr="00B95722" w:rsidRDefault="009C5895" w:rsidP="00B95722">
      <w:pPr>
        <w:spacing w:line="240" w:lineRule="atLeast"/>
        <w:ind w:left="3402" w:right="566"/>
        <w:jc w:val="both"/>
        <w:rPr>
          <w:rFonts w:ascii="Brush Script MT" w:hAnsi="Brush Script MT"/>
          <w:bCs/>
          <w:color w:val="1F497D" w:themeColor="text2"/>
          <w:sz w:val="28"/>
          <w:szCs w:val="28"/>
          <w:lang w:val="es-ES_tradnl"/>
        </w:rPr>
      </w:pPr>
      <w:r w:rsidRPr="00B95722">
        <w:rPr>
          <w:rFonts w:ascii="Brush Script MT" w:hAnsi="Brush Script MT"/>
          <w:bCs/>
          <w:color w:val="1F497D" w:themeColor="text2"/>
          <w:sz w:val="28"/>
          <w:szCs w:val="28"/>
          <w:lang w:val="es-ES_tradnl"/>
        </w:rPr>
        <w:t>…o puedes dejarte empapar por la lluvia.</w:t>
      </w:r>
    </w:p>
    <w:p w:rsidR="009C5895" w:rsidRPr="00B95722" w:rsidRDefault="009C5895" w:rsidP="00B95722">
      <w:pPr>
        <w:spacing w:line="240" w:lineRule="atLeast"/>
        <w:ind w:left="3402" w:right="566"/>
        <w:jc w:val="both"/>
        <w:rPr>
          <w:rFonts w:ascii="Brush Script MT" w:hAnsi="Brush Script MT"/>
          <w:bCs/>
          <w:color w:val="1F497D" w:themeColor="text2"/>
          <w:sz w:val="28"/>
          <w:szCs w:val="28"/>
          <w:lang w:val="es-ES_tradnl"/>
        </w:rPr>
      </w:pPr>
      <w:r w:rsidRPr="00B95722">
        <w:rPr>
          <w:rFonts w:ascii="Brush Script MT" w:hAnsi="Brush Script MT"/>
          <w:bCs/>
          <w:color w:val="1F497D" w:themeColor="text2"/>
          <w:sz w:val="28"/>
          <w:szCs w:val="28"/>
          <w:lang w:val="es-ES_tradnl"/>
        </w:rPr>
        <w:t>Puedes tratar de fabricar tus propias lucecitas</w:t>
      </w:r>
    </w:p>
    <w:p w:rsidR="009C5895" w:rsidRPr="00B95722" w:rsidRDefault="009C5895" w:rsidP="00B95722">
      <w:pPr>
        <w:spacing w:line="240" w:lineRule="atLeast"/>
        <w:ind w:left="3402" w:right="566"/>
        <w:jc w:val="both"/>
        <w:rPr>
          <w:rFonts w:ascii="Brush Script MT" w:hAnsi="Brush Script MT"/>
          <w:bCs/>
          <w:color w:val="1F497D" w:themeColor="text2"/>
          <w:sz w:val="28"/>
          <w:szCs w:val="28"/>
          <w:lang w:val="es-ES_tradnl"/>
        </w:rPr>
      </w:pPr>
      <w:r w:rsidRPr="00B95722">
        <w:rPr>
          <w:rFonts w:ascii="Brush Script MT" w:hAnsi="Brush Script MT"/>
          <w:bCs/>
          <w:color w:val="1F497D" w:themeColor="text2"/>
          <w:sz w:val="28"/>
          <w:szCs w:val="28"/>
          <w:lang w:val="es-ES_tradnl"/>
        </w:rPr>
        <w:t>…o puedes dejarte iluminar,</w:t>
      </w:r>
    </w:p>
    <w:p w:rsidR="009C5895" w:rsidRPr="00B95722" w:rsidRDefault="009C5895" w:rsidP="00B95722">
      <w:pPr>
        <w:spacing w:line="240" w:lineRule="atLeast"/>
        <w:ind w:left="3402" w:right="566"/>
        <w:jc w:val="both"/>
        <w:rPr>
          <w:rFonts w:ascii="Brush Script MT" w:hAnsi="Brush Script MT"/>
          <w:bCs/>
          <w:color w:val="1F497D" w:themeColor="text2"/>
          <w:sz w:val="28"/>
          <w:szCs w:val="28"/>
          <w:lang w:val="es-ES_tradnl"/>
        </w:rPr>
      </w:pPr>
      <w:r w:rsidRPr="00B95722">
        <w:rPr>
          <w:rFonts w:ascii="Brush Script MT" w:hAnsi="Brush Script MT"/>
          <w:bCs/>
          <w:color w:val="1F497D" w:themeColor="text2"/>
          <w:sz w:val="28"/>
          <w:szCs w:val="28"/>
          <w:lang w:val="es-ES_tradnl"/>
        </w:rPr>
        <w:t>…o puedes dejarte querer,</w:t>
      </w:r>
    </w:p>
    <w:p w:rsidR="00F94D63" w:rsidRPr="00B95722" w:rsidRDefault="009C5895" w:rsidP="00B95722">
      <w:pPr>
        <w:pStyle w:val="Estndar"/>
        <w:ind w:left="3402" w:right="566"/>
        <w:jc w:val="both"/>
        <w:rPr>
          <w:rFonts w:ascii="Brush Script MT" w:hAnsi="Brush Script MT"/>
          <w:bCs/>
          <w:color w:val="1F497D" w:themeColor="text2"/>
          <w:szCs w:val="28"/>
          <w:lang w:val="es-ES_tradnl"/>
        </w:rPr>
      </w:pPr>
      <w:r w:rsidRPr="00B95722">
        <w:rPr>
          <w:rFonts w:ascii="Brush Script MT" w:hAnsi="Brush Script MT"/>
          <w:bCs/>
          <w:color w:val="1F497D" w:themeColor="text2"/>
          <w:szCs w:val="28"/>
          <w:lang w:val="es-ES_tradnl"/>
        </w:rPr>
        <w:t xml:space="preserve">…o puedes dejarte perdonar, </w:t>
      </w:r>
    </w:p>
    <w:p w:rsidR="009C5895" w:rsidRPr="00B95722" w:rsidRDefault="009C5895" w:rsidP="00B95722">
      <w:pPr>
        <w:pStyle w:val="Estndar"/>
        <w:ind w:left="3402" w:right="566"/>
        <w:jc w:val="both"/>
        <w:rPr>
          <w:rFonts w:ascii="Brush Script MT" w:hAnsi="Brush Script MT"/>
          <w:bCs/>
          <w:color w:val="1F497D" w:themeColor="text2"/>
          <w:szCs w:val="28"/>
          <w:lang w:val="es-ES_tradnl"/>
        </w:rPr>
      </w:pPr>
      <w:r w:rsidRPr="00B95722">
        <w:rPr>
          <w:rFonts w:ascii="Brush Script MT" w:hAnsi="Brush Script MT"/>
          <w:bCs/>
          <w:color w:val="1F497D" w:themeColor="text2"/>
          <w:szCs w:val="28"/>
          <w:lang w:val="es-ES_tradnl"/>
        </w:rPr>
        <w:t>…o puedes dejarte SALVAR.</w:t>
      </w:r>
    </w:p>
    <w:p w:rsidR="009C5895" w:rsidRPr="00B95722" w:rsidRDefault="009C5895" w:rsidP="00B95722">
      <w:pPr>
        <w:pStyle w:val="Estndar"/>
        <w:ind w:left="3402" w:right="566"/>
        <w:jc w:val="both"/>
        <w:rPr>
          <w:rFonts w:ascii="Brush Script MT" w:hAnsi="Brush Script MT"/>
          <w:bCs/>
          <w:i/>
          <w:color w:val="1F497D" w:themeColor="text2"/>
          <w:szCs w:val="28"/>
          <w:lang w:val="es-ES_tradnl"/>
        </w:rPr>
      </w:pPr>
      <w:r w:rsidRPr="00B95722">
        <w:rPr>
          <w:rFonts w:ascii="Brush Script MT" w:hAnsi="Brush Script MT"/>
          <w:bCs/>
          <w:i/>
          <w:color w:val="1F497D" w:themeColor="text2"/>
          <w:szCs w:val="28"/>
          <w:lang w:val="es-ES_tradnl"/>
        </w:rPr>
        <w:t>“Dios envió al mundo a su hijo</w:t>
      </w:r>
    </w:p>
    <w:p w:rsidR="009C5895" w:rsidRDefault="009C5895" w:rsidP="00B95722">
      <w:pPr>
        <w:pStyle w:val="Estndar"/>
        <w:ind w:left="3402" w:right="566"/>
        <w:jc w:val="both"/>
        <w:rPr>
          <w:rFonts w:asciiTheme="minorHAnsi" w:hAnsiTheme="minorHAnsi" w:cs="Arial"/>
          <w:noProof/>
          <w:sz w:val="22"/>
          <w:szCs w:val="22"/>
        </w:rPr>
      </w:pPr>
      <w:proofErr w:type="gramStart"/>
      <w:r w:rsidRPr="00B95722">
        <w:rPr>
          <w:rFonts w:ascii="Brush Script MT" w:hAnsi="Brush Script MT"/>
          <w:bCs/>
          <w:i/>
          <w:color w:val="1F497D" w:themeColor="text2"/>
          <w:szCs w:val="28"/>
          <w:lang w:val="es-ES_tradnl"/>
        </w:rPr>
        <w:t>para</w:t>
      </w:r>
      <w:proofErr w:type="gramEnd"/>
      <w:r w:rsidRPr="00B95722">
        <w:rPr>
          <w:rFonts w:ascii="Brush Script MT" w:hAnsi="Brush Script MT"/>
          <w:bCs/>
          <w:i/>
          <w:color w:val="1F497D" w:themeColor="text2"/>
          <w:szCs w:val="28"/>
          <w:lang w:val="es-ES_tradnl"/>
        </w:rPr>
        <w:t xml:space="preserve"> que se salve por él”.</w:t>
      </w:r>
      <w:r w:rsidR="00B95722" w:rsidRPr="00B95722">
        <w:rPr>
          <w:rFonts w:ascii="Brush Script MT" w:hAnsi="Brush Script MT"/>
          <w:b/>
          <w:noProof/>
          <w:szCs w:val="28"/>
        </w:rPr>
        <w:t xml:space="preserve"> </w:t>
      </w:r>
    </w:p>
    <w:p w:rsidR="009C5895" w:rsidRDefault="009C5895" w:rsidP="00F3580C">
      <w:pPr>
        <w:spacing w:line="240" w:lineRule="atLeast"/>
        <w:ind w:left="1701" w:right="566" w:hanging="283"/>
        <w:rPr>
          <w:rFonts w:asciiTheme="minorHAnsi" w:hAnsiTheme="minorHAnsi" w:cs="Arial"/>
          <w:noProof/>
          <w:sz w:val="22"/>
          <w:szCs w:val="22"/>
        </w:rPr>
      </w:pPr>
    </w:p>
    <w:p w:rsidR="00F3580C" w:rsidRDefault="009C5895" w:rsidP="00F3580C">
      <w:pPr>
        <w:spacing w:line="240" w:lineRule="atLeast"/>
        <w:ind w:left="1701" w:right="566" w:hanging="283"/>
        <w:rPr>
          <w:rFonts w:asciiTheme="minorHAnsi" w:hAnsiTheme="minorHAnsi" w:cs="Arial"/>
          <w:noProof/>
          <w:sz w:val="22"/>
          <w:szCs w:val="22"/>
        </w:rPr>
      </w:pPr>
      <w:r w:rsidRPr="009C5895">
        <w:rPr>
          <w:rFonts w:asciiTheme="minorHAnsi" w:hAnsiTheme="minorHAnsi" w:cs="Arial"/>
          <w:noProof/>
          <w:sz w:val="22"/>
          <w:szCs w:val="22"/>
        </w:rPr>
        <w:drawing>
          <wp:anchor distT="0" distB="0" distL="114300" distR="114300" simplePos="0" relativeHeight="251702272" behindDoc="1" locked="0" layoutInCell="1" allowOverlap="1">
            <wp:simplePos x="0" y="0"/>
            <wp:positionH relativeFrom="column">
              <wp:posOffset>8505825</wp:posOffset>
            </wp:positionH>
            <wp:positionV relativeFrom="paragraph">
              <wp:posOffset>-8802370</wp:posOffset>
            </wp:positionV>
            <wp:extent cx="1819275" cy="1362075"/>
            <wp:effectExtent l="19050" t="0" r="9525" b="0"/>
            <wp:wrapNone/>
            <wp:docPr id="1" name="Imagen 294" descr="https://estebanlopezgonzalez.files.wordpress.com/2012/07/nicode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estebanlopezgonzalez.files.wordpress.com/2012/07/nicodemo2.jpg"/>
                    <pic:cNvPicPr>
                      <a:picLocks noChangeAspect="1" noChangeArrowheads="1"/>
                    </pic:cNvPicPr>
                  </pic:nvPicPr>
                  <pic:blipFill>
                    <a:blip r:embed="rId8" r:link="rId9"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p>
    <w:sectPr w:rsidR="00F3580C" w:rsidSect="00D94045">
      <w:pgSz w:w="11906" w:h="16838"/>
      <w:pgMar w:top="709" w:right="0"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2pt;height:10.2pt" o:bullet="t">
        <v:imagedata r:id="rId1" o:title="clip_image001"/>
      </v:shape>
    </w:pict>
  </w:numPicBullet>
  <w:abstractNum w:abstractNumId="0">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1">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52E09B5"/>
    <w:multiLevelType w:val="hybridMultilevel"/>
    <w:tmpl w:val="4A809FB6"/>
    <w:lvl w:ilvl="0" w:tplc="0A8048FC">
      <w:start w:val="6"/>
      <w:numFmt w:val="decim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3">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4">
    <w:nsid w:val="53B80773"/>
    <w:multiLevelType w:val="hybridMultilevel"/>
    <w:tmpl w:val="2B42DC64"/>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26E6E"/>
    <w:multiLevelType w:val="hybridMultilevel"/>
    <w:tmpl w:val="41DA9C2C"/>
    <w:lvl w:ilvl="0" w:tplc="6356571C">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71C73F2E"/>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4"/>
  </w:num>
  <w:num w:numId="2">
    <w:abstractNumId w:val="8"/>
  </w:num>
  <w:num w:numId="3">
    <w:abstractNumId w:val="3"/>
  </w:num>
  <w:num w:numId="4">
    <w:abstractNumId w:val="5"/>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10"/>
  </w:num>
  <w:num w:numId="11">
    <w:abstractNumId w:val="1"/>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savePreviewPicture/>
  <w:compat/>
  <w:rsids>
    <w:rsidRoot w:val="00EE0BCD"/>
    <w:rsid w:val="0000024C"/>
    <w:rsid w:val="00000476"/>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3E6F"/>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A8C"/>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08A7"/>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8BF"/>
    <w:rsid w:val="00091CDA"/>
    <w:rsid w:val="00092750"/>
    <w:rsid w:val="000927F2"/>
    <w:rsid w:val="00092FC4"/>
    <w:rsid w:val="0009446F"/>
    <w:rsid w:val="00095127"/>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078"/>
    <w:rsid w:val="000C2468"/>
    <w:rsid w:val="000C2896"/>
    <w:rsid w:val="000C2C12"/>
    <w:rsid w:val="000C2CED"/>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905"/>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94A"/>
    <w:rsid w:val="00111EB5"/>
    <w:rsid w:val="00111ED5"/>
    <w:rsid w:val="00111F71"/>
    <w:rsid w:val="001120DF"/>
    <w:rsid w:val="00112881"/>
    <w:rsid w:val="00112C97"/>
    <w:rsid w:val="00113175"/>
    <w:rsid w:val="001135CF"/>
    <w:rsid w:val="001139EB"/>
    <w:rsid w:val="00114009"/>
    <w:rsid w:val="00115D41"/>
    <w:rsid w:val="0011619C"/>
    <w:rsid w:val="0011632A"/>
    <w:rsid w:val="0011658D"/>
    <w:rsid w:val="00116F86"/>
    <w:rsid w:val="0011759B"/>
    <w:rsid w:val="0011762A"/>
    <w:rsid w:val="00117AA0"/>
    <w:rsid w:val="00117CCF"/>
    <w:rsid w:val="00117E4A"/>
    <w:rsid w:val="00120206"/>
    <w:rsid w:val="001204F3"/>
    <w:rsid w:val="00120B0C"/>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917"/>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232"/>
    <w:rsid w:val="00161EA0"/>
    <w:rsid w:val="00161EC5"/>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20C"/>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4AA"/>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5"/>
    <w:rsid w:val="001D77C8"/>
    <w:rsid w:val="001D7824"/>
    <w:rsid w:val="001E06DB"/>
    <w:rsid w:val="001E0A9B"/>
    <w:rsid w:val="001E0AA4"/>
    <w:rsid w:val="001E0CAB"/>
    <w:rsid w:val="001E1BBB"/>
    <w:rsid w:val="001E2AC6"/>
    <w:rsid w:val="001E39FD"/>
    <w:rsid w:val="001E4A85"/>
    <w:rsid w:val="001E4C3A"/>
    <w:rsid w:val="001E516A"/>
    <w:rsid w:val="001E607D"/>
    <w:rsid w:val="001E634E"/>
    <w:rsid w:val="001E6849"/>
    <w:rsid w:val="001E6BD8"/>
    <w:rsid w:val="001E7618"/>
    <w:rsid w:val="001E77B9"/>
    <w:rsid w:val="001E7A04"/>
    <w:rsid w:val="001E7CD9"/>
    <w:rsid w:val="001F09D6"/>
    <w:rsid w:val="001F0C85"/>
    <w:rsid w:val="001F142C"/>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1F7290"/>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955"/>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73C"/>
    <w:rsid w:val="002704CA"/>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4B2"/>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5E1"/>
    <w:rsid w:val="002B5756"/>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35D7"/>
    <w:rsid w:val="00383C78"/>
    <w:rsid w:val="00385A18"/>
    <w:rsid w:val="00386933"/>
    <w:rsid w:val="00387038"/>
    <w:rsid w:val="00387755"/>
    <w:rsid w:val="003878A4"/>
    <w:rsid w:val="003914A7"/>
    <w:rsid w:val="003917AE"/>
    <w:rsid w:val="003919E1"/>
    <w:rsid w:val="00391D4D"/>
    <w:rsid w:val="00392645"/>
    <w:rsid w:val="00392E38"/>
    <w:rsid w:val="0039312A"/>
    <w:rsid w:val="0039322B"/>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85D"/>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3B2"/>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B6"/>
    <w:rsid w:val="00413B99"/>
    <w:rsid w:val="0041443D"/>
    <w:rsid w:val="00414543"/>
    <w:rsid w:val="004145CB"/>
    <w:rsid w:val="00415207"/>
    <w:rsid w:val="004159D8"/>
    <w:rsid w:val="00416362"/>
    <w:rsid w:val="004164A1"/>
    <w:rsid w:val="00416740"/>
    <w:rsid w:val="004172A3"/>
    <w:rsid w:val="00417423"/>
    <w:rsid w:val="00417821"/>
    <w:rsid w:val="00420B56"/>
    <w:rsid w:val="00421114"/>
    <w:rsid w:val="00421B3F"/>
    <w:rsid w:val="00421BA8"/>
    <w:rsid w:val="00422C27"/>
    <w:rsid w:val="00423148"/>
    <w:rsid w:val="004245A1"/>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E29"/>
    <w:rsid w:val="00464F42"/>
    <w:rsid w:val="004651D4"/>
    <w:rsid w:val="0046577F"/>
    <w:rsid w:val="00466469"/>
    <w:rsid w:val="00466643"/>
    <w:rsid w:val="00466899"/>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4A2C"/>
    <w:rsid w:val="00485EFA"/>
    <w:rsid w:val="004860FA"/>
    <w:rsid w:val="00486FA5"/>
    <w:rsid w:val="00487054"/>
    <w:rsid w:val="00487463"/>
    <w:rsid w:val="004879C9"/>
    <w:rsid w:val="004900BB"/>
    <w:rsid w:val="00490314"/>
    <w:rsid w:val="004907E7"/>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1CEB"/>
    <w:rsid w:val="00532AA6"/>
    <w:rsid w:val="00532D3D"/>
    <w:rsid w:val="00532E26"/>
    <w:rsid w:val="00532F0B"/>
    <w:rsid w:val="00533012"/>
    <w:rsid w:val="00533A4E"/>
    <w:rsid w:val="00533FC4"/>
    <w:rsid w:val="00534137"/>
    <w:rsid w:val="0053486D"/>
    <w:rsid w:val="00535200"/>
    <w:rsid w:val="00535284"/>
    <w:rsid w:val="005353CF"/>
    <w:rsid w:val="0053579D"/>
    <w:rsid w:val="0053608E"/>
    <w:rsid w:val="005362F6"/>
    <w:rsid w:val="005366FD"/>
    <w:rsid w:val="0053682C"/>
    <w:rsid w:val="00536EA7"/>
    <w:rsid w:val="00537023"/>
    <w:rsid w:val="00537ED2"/>
    <w:rsid w:val="005404C4"/>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5872"/>
    <w:rsid w:val="005B6498"/>
    <w:rsid w:val="005B6AF1"/>
    <w:rsid w:val="005B6BF0"/>
    <w:rsid w:val="005C0EC3"/>
    <w:rsid w:val="005C1257"/>
    <w:rsid w:val="005C1C33"/>
    <w:rsid w:val="005C1D3E"/>
    <w:rsid w:val="005C291D"/>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2123"/>
    <w:rsid w:val="006728DA"/>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1EB"/>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31E"/>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788"/>
    <w:rsid w:val="007148B1"/>
    <w:rsid w:val="00714FA7"/>
    <w:rsid w:val="00715AFB"/>
    <w:rsid w:val="007160D1"/>
    <w:rsid w:val="0071649A"/>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5E2A"/>
    <w:rsid w:val="00736034"/>
    <w:rsid w:val="00736675"/>
    <w:rsid w:val="0073693F"/>
    <w:rsid w:val="007370A3"/>
    <w:rsid w:val="0073739A"/>
    <w:rsid w:val="007373A7"/>
    <w:rsid w:val="0073740A"/>
    <w:rsid w:val="007377CB"/>
    <w:rsid w:val="00737FD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CFC"/>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106D"/>
    <w:rsid w:val="007F15D2"/>
    <w:rsid w:val="007F471F"/>
    <w:rsid w:val="007F4DA8"/>
    <w:rsid w:val="007F5459"/>
    <w:rsid w:val="007F572B"/>
    <w:rsid w:val="007F6009"/>
    <w:rsid w:val="007F613A"/>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4F16"/>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25"/>
    <w:rsid w:val="008F6977"/>
    <w:rsid w:val="008F6B98"/>
    <w:rsid w:val="008F6DBD"/>
    <w:rsid w:val="008F7596"/>
    <w:rsid w:val="00900362"/>
    <w:rsid w:val="009010E6"/>
    <w:rsid w:val="00901291"/>
    <w:rsid w:val="009018A3"/>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1008"/>
    <w:rsid w:val="00952465"/>
    <w:rsid w:val="009525F2"/>
    <w:rsid w:val="0095369D"/>
    <w:rsid w:val="0095401C"/>
    <w:rsid w:val="009543C2"/>
    <w:rsid w:val="00954F07"/>
    <w:rsid w:val="009551FC"/>
    <w:rsid w:val="00955528"/>
    <w:rsid w:val="0095552D"/>
    <w:rsid w:val="0095578C"/>
    <w:rsid w:val="00955BD0"/>
    <w:rsid w:val="00955D17"/>
    <w:rsid w:val="00956D0C"/>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67E"/>
    <w:rsid w:val="00972B8A"/>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051"/>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E6E"/>
    <w:rsid w:val="009C395C"/>
    <w:rsid w:val="009C46BD"/>
    <w:rsid w:val="009C4ECD"/>
    <w:rsid w:val="009C538C"/>
    <w:rsid w:val="009C559A"/>
    <w:rsid w:val="009C55D9"/>
    <w:rsid w:val="009C5895"/>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864"/>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87B"/>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6A9"/>
    <w:rsid w:val="00AA1E0F"/>
    <w:rsid w:val="00AA1EE4"/>
    <w:rsid w:val="00AA24DA"/>
    <w:rsid w:val="00AA2C3D"/>
    <w:rsid w:val="00AA385F"/>
    <w:rsid w:val="00AA397A"/>
    <w:rsid w:val="00AA455A"/>
    <w:rsid w:val="00AA48FD"/>
    <w:rsid w:val="00AA4DCC"/>
    <w:rsid w:val="00AA5459"/>
    <w:rsid w:val="00AA5B9A"/>
    <w:rsid w:val="00AA6293"/>
    <w:rsid w:val="00AA7F11"/>
    <w:rsid w:val="00AB03B3"/>
    <w:rsid w:val="00AB0D65"/>
    <w:rsid w:val="00AB24C1"/>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AD3"/>
    <w:rsid w:val="00AF7CE9"/>
    <w:rsid w:val="00AF7E85"/>
    <w:rsid w:val="00B0094F"/>
    <w:rsid w:val="00B00CCD"/>
    <w:rsid w:val="00B013D3"/>
    <w:rsid w:val="00B017AC"/>
    <w:rsid w:val="00B0195E"/>
    <w:rsid w:val="00B02E61"/>
    <w:rsid w:val="00B02F96"/>
    <w:rsid w:val="00B03272"/>
    <w:rsid w:val="00B0329E"/>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0CC"/>
    <w:rsid w:val="00B348BB"/>
    <w:rsid w:val="00B34B3D"/>
    <w:rsid w:val="00B35682"/>
    <w:rsid w:val="00B35D30"/>
    <w:rsid w:val="00B37745"/>
    <w:rsid w:val="00B37FAE"/>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1827"/>
    <w:rsid w:val="00B524C3"/>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659"/>
    <w:rsid w:val="00B839B3"/>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368"/>
    <w:rsid w:val="00B95722"/>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676"/>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54"/>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704DB"/>
    <w:rsid w:val="00C7090A"/>
    <w:rsid w:val="00C7182A"/>
    <w:rsid w:val="00C71AF6"/>
    <w:rsid w:val="00C71DB5"/>
    <w:rsid w:val="00C72180"/>
    <w:rsid w:val="00C72316"/>
    <w:rsid w:val="00C731CD"/>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274"/>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0AE"/>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3F31"/>
    <w:rsid w:val="00D8432D"/>
    <w:rsid w:val="00D8433A"/>
    <w:rsid w:val="00D84665"/>
    <w:rsid w:val="00D847A3"/>
    <w:rsid w:val="00D85D46"/>
    <w:rsid w:val="00D85F5C"/>
    <w:rsid w:val="00D86387"/>
    <w:rsid w:val="00D87099"/>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848"/>
    <w:rsid w:val="00E44A5D"/>
    <w:rsid w:val="00E45875"/>
    <w:rsid w:val="00E45A0D"/>
    <w:rsid w:val="00E45E18"/>
    <w:rsid w:val="00E45FD4"/>
    <w:rsid w:val="00E46459"/>
    <w:rsid w:val="00E46731"/>
    <w:rsid w:val="00E469B5"/>
    <w:rsid w:val="00E4717A"/>
    <w:rsid w:val="00E4790B"/>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2E4B"/>
    <w:rsid w:val="00E640E5"/>
    <w:rsid w:val="00E64507"/>
    <w:rsid w:val="00E646CB"/>
    <w:rsid w:val="00E648D3"/>
    <w:rsid w:val="00E64BC8"/>
    <w:rsid w:val="00E65A93"/>
    <w:rsid w:val="00E65C16"/>
    <w:rsid w:val="00E65C50"/>
    <w:rsid w:val="00E65EC5"/>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757"/>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B36"/>
    <w:rsid w:val="00E87BD4"/>
    <w:rsid w:val="00E91921"/>
    <w:rsid w:val="00E91C95"/>
    <w:rsid w:val="00E91CF5"/>
    <w:rsid w:val="00E92FA6"/>
    <w:rsid w:val="00E93EAE"/>
    <w:rsid w:val="00E94956"/>
    <w:rsid w:val="00E9622B"/>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B7101"/>
    <w:rsid w:val="00EC0049"/>
    <w:rsid w:val="00EC069F"/>
    <w:rsid w:val="00EC0E09"/>
    <w:rsid w:val="00EC1E99"/>
    <w:rsid w:val="00EC2063"/>
    <w:rsid w:val="00EC23B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39D5"/>
    <w:rsid w:val="00EE47E5"/>
    <w:rsid w:val="00EE494C"/>
    <w:rsid w:val="00EE50AC"/>
    <w:rsid w:val="00EE54A5"/>
    <w:rsid w:val="00EE593F"/>
    <w:rsid w:val="00EE753A"/>
    <w:rsid w:val="00EF01D5"/>
    <w:rsid w:val="00EF02FC"/>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C7C"/>
    <w:rsid w:val="00F34312"/>
    <w:rsid w:val="00F345BC"/>
    <w:rsid w:val="00F34657"/>
    <w:rsid w:val="00F34C9F"/>
    <w:rsid w:val="00F352D8"/>
    <w:rsid w:val="00F3580C"/>
    <w:rsid w:val="00F35A8C"/>
    <w:rsid w:val="00F35D23"/>
    <w:rsid w:val="00F3690D"/>
    <w:rsid w:val="00F37653"/>
    <w:rsid w:val="00F377EB"/>
    <w:rsid w:val="00F37B3A"/>
    <w:rsid w:val="00F41969"/>
    <w:rsid w:val="00F423CD"/>
    <w:rsid w:val="00F423D3"/>
    <w:rsid w:val="00F42E67"/>
    <w:rsid w:val="00F42F01"/>
    <w:rsid w:val="00F43C07"/>
    <w:rsid w:val="00F43E34"/>
    <w:rsid w:val="00F449A3"/>
    <w:rsid w:val="00F45F1A"/>
    <w:rsid w:val="00F46143"/>
    <w:rsid w:val="00F464BC"/>
    <w:rsid w:val="00F4661D"/>
    <w:rsid w:val="00F476CF"/>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D63"/>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04"/>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D5F"/>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53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6728DA"/>
    <w:pPr>
      <w:spacing w:before="100" w:beforeAutospacing="1" w:after="100" w:afterAutospacing="1"/>
    </w:pPr>
    <w:rPr>
      <w:rFonts w:ascii="Arial Unicode MS" w:eastAsia="Arial Unicode MS" w:hAnsi="Arial Unicode MS" w:cs="Arial Unicode MS"/>
    </w:rPr>
  </w:style>
  <w:style w:type="paragraph" w:customStyle="1" w:styleId="Style1">
    <w:name w:val="Style 1"/>
    <w:basedOn w:val="Normal"/>
    <w:uiPriority w:val="99"/>
    <w:rsid w:val="003B285D"/>
    <w:pPr>
      <w:widowControl w:val="0"/>
      <w:autoSpaceDE w:val="0"/>
      <w:autoSpaceDN w:val="0"/>
      <w:adjustRightInd w:val="0"/>
    </w:pPr>
    <w:rPr>
      <w:sz w:val="20"/>
      <w:szCs w:val="20"/>
    </w:rPr>
  </w:style>
  <w:style w:type="character" w:customStyle="1" w:styleId="CharacterStyle2">
    <w:name w:val="Character Style 2"/>
    <w:uiPriority w:val="99"/>
    <w:rsid w:val="003B285D"/>
    <w:rPr>
      <w:sz w:val="20"/>
      <w:szCs w:val="20"/>
    </w:rPr>
  </w:style>
  <w:style w:type="character" w:customStyle="1" w:styleId="CharacterStyle1">
    <w:name w:val="Character Style 1"/>
    <w:uiPriority w:val="99"/>
    <w:rsid w:val="003B285D"/>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3Nyzq-YmkCk&amp;index=5&amp;list=PL4E77BAC5B6CF388D" TargetMode="External"/><Relationship Id="rId18" Type="http://schemas.openxmlformats.org/officeDocument/2006/relationships/hyperlink" Target="https://www.diocesismalaga.es/pagina-de-inicio/2014048647/dibujos-de-fano-para-la-cuaresma-2018/"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3.jpeg"/><Relationship Id="rId12" Type="http://schemas.openxmlformats.org/officeDocument/2006/relationships/hyperlink" Target="https://www.youtube.com/watch?v=k5YkNIxU-b0" TargetMode="External"/><Relationship Id="rId17" Type="http://schemas.openxmlformats.org/officeDocument/2006/relationships/hyperlink" Target="https://www.youtube.com/watch?v=1uQ6UZ08Q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iRmnAWmYOo"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HQ-hs8-13d4&amp;feature=autoshare" TargetMode="External"/><Relationship Id="rId23" Type="http://schemas.openxmlformats.org/officeDocument/2006/relationships/image" Target="http://www.conferenciaepiscopal.es/images/stories/Jornadas/2012/SeminariosBannerVertical.jpg" TargetMode="External"/><Relationship Id="rId10" Type="http://schemas.openxmlformats.org/officeDocument/2006/relationships/image" Target="media/image5.png"/><Relationship Id="rId19" Type="http://schemas.openxmlformats.org/officeDocument/2006/relationships/hyperlink" Target="https://www.youtube.com/watch?v=WiSWRZkem5Q" TargetMode="External"/><Relationship Id="rId4" Type="http://schemas.openxmlformats.org/officeDocument/2006/relationships/settings" Target="settings.xml"/><Relationship Id="rId9" Type="http://schemas.openxmlformats.org/officeDocument/2006/relationships/image" Target="https://estebanlopezgonzalez.files.wordpress.com/2012/07/nicodemo2.jpg" TargetMode="External"/><Relationship Id="rId14" Type="http://schemas.openxmlformats.org/officeDocument/2006/relationships/hyperlink" Target="https://www.youtube.com/watch?v=8zfwNl7VWEI" TargetMode="External"/><Relationship Id="rId2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72C6-2886-41F8-9E94-A809E46B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4604</TotalTime>
  <Pages>2</Pages>
  <Words>1043</Words>
  <Characters>5737</Characters>
  <Application>Microsoft Office Word</Application>
  <DocSecurity>0</DocSecurity>
  <Lines>47</Lines>
  <Paragraphs>13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15 febrero 2015</vt:lpstr>
      <vt:lpstr>        Cuaresma: Presentaciones power point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214</cp:revision>
  <cp:lastPrinted>2015-02-04T16:11:00Z</cp:lastPrinted>
  <dcterms:created xsi:type="dcterms:W3CDTF">2013-04-26T10:05:00Z</dcterms:created>
  <dcterms:modified xsi:type="dcterms:W3CDTF">2018-03-06T16:00:00Z</dcterms:modified>
</cp:coreProperties>
</file>