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9A0" w:rsidRPr="004979A0" w:rsidRDefault="004979A0" w:rsidP="004979A0">
      <w:pPr>
        <w:pStyle w:val="Ttulo5"/>
        <w:tabs>
          <w:tab w:val="left" w:pos="10490"/>
        </w:tabs>
        <w:spacing w:line="240" w:lineRule="atLeast"/>
        <w:ind w:left="1134" w:right="849"/>
        <w:jc w:val="center"/>
        <w:rPr>
          <w:rFonts w:asciiTheme="minorHAnsi" w:hAnsiTheme="minorHAnsi"/>
          <w:color w:val="1F497D" w:themeColor="text2"/>
          <w:sz w:val="36"/>
          <w:szCs w:val="36"/>
          <w:u w:val="single"/>
        </w:rPr>
      </w:pPr>
      <w:bookmarkStart w:id="0" w:name="_GoBack"/>
      <w:bookmarkEnd w:id="0"/>
      <w:r w:rsidRPr="004979A0">
        <w:rPr>
          <w:rFonts w:asciiTheme="minorHAnsi" w:hAnsiTheme="minorHAnsi"/>
          <w:color w:val="1F497D" w:themeColor="text2"/>
          <w:sz w:val="36"/>
          <w:szCs w:val="36"/>
          <w:u w:val="single"/>
        </w:rPr>
        <w:t>MISA CON NIÑOS</w:t>
      </w:r>
    </w:p>
    <w:p w:rsidR="004979A0" w:rsidRPr="004979A0" w:rsidRDefault="004979A0" w:rsidP="004979A0">
      <w:pPr>
        <w:pStyle w:val="Ttulo5"/>
        <w:spacing w:line="240" w:lineRule="atLeast"/>
        <w:ind w:left="1134" w:right="849"/>
        <w:jc w:val="center"/>
        <w:rPr>
          <w:rFonts w:asciiTheme="minorHAnsi" w:hAnsiTheme="minorHAnsi" w:cstheme="minorHAnsi"/>
          <w:b w:val="0"/>
          <w:color w:val="1F497D" w:themeColor="text2"/>
          <w:sz w:val="36"/>
          <w:szCs w:val="36"/>
        </w:rPr>
      </w:pPr>
      <w:r w:rsidRPr="004979A0">
        <w:rPr>
          <w:rFonts w:ascii="Calibri" w:hAnsi="Calibri"/>
          <w:color w:val="1F497D" w:themeColor="text2"/>
          <w:sz w:val="36"/>
          <w:szCs w:val="36"/>
        </w:rPr>
        <w:t xml:space="preserve">10 de diciembre 2017 - </w:t>
      </w:r>
      <w:r w:rsidRPr="004979A0">
        <w:rPr>
          <w:rFonts w:asciiTheme="minorHAnsi" w:hAnsiTheme="minorHAnsi" w:cstheme="minorHAnsi"/>
          <w:color w:val="1F497D" w:themeColor="text2"/>
          <w:sz w:val="36"/>
          <w:szCs w:val="36"/>
        </w:rPr>
        <w:t xml:space="preserve">2º </w:t>
      </w:r>
      <w:proofErr w:type="spellStart"/>
      <w:r w:rsidRPr="004979A0">
        <w:rPr>
          <w:rFonts w:asciiTheme="minorHAnsi" w:hAnsiTheme="minorHAnsi" w:cstheme="minorHAnsi"/>
          <w:color w:val="1F497D" w:themeColor="text2"/>
          <w:sz w:val="36"/>
          <w:szCs w:val="36"/>
        </w:rPr>
        <w:t>ADVIENTOº</w:t>
      </w:r>
      <w:proofErr w:type="spellEnd"/>
      <w:r w:rsidRPr="004979A0">
        <w:rPr>
          <w:rFonts w:asciiTheme="minorHAnsi" w:hAnsiTheme="minorHAnsi" w:cstheme="minorHAnsi"/>
          <w:color w:val="1F497D" w:themeColor="text2"/>
          <w:sz w:val="36"/>
          <w:szCs w:val="36"/>
        </w:rPr>
        <w:t>-B</w:t>
      </w:r>
    </w:p>
    <w:p w:rsidR="004979A0" w:rsidRPr="004979A0" w:rsidRDefault="004979A0" w:rsidP="004979A0">
      <w:pPr>
        <w:pStyle w:val="Ttulo5"/>
        <w:tabs>
          <w:tab w:val="left" w:pos="10490"/>
        </w:tabs>
        <w:ind w:left="1418" w:right="566"/>
        <w:jc w:val="center"/>
        <w:rPr>
          <w:rFonts w:asciiTheme="minorHAnsi" w:hAnsiTheme="minorHAnsi"/>
          <w:i/>
          <w:color w:val="1F497D" w:themeColor="text2"/>
          <w:sz w:val="36"/>
          <w:szCs w:val="36"/>
          <w:lang w:val="es-ES"/>
        </w:rPr>
      </w:pPr>
      <w:r w:rsidRPr="004979A0">
        <w:rPr>
          <w:rFonts w:asciiTheme="minorHAnsi" w:hAnsiTheme="minorHAnsi"/>
          <w:color w:val="1F497D" w:themeColor="text2"/>
          <w:sz w:val="36"/>
          <w:szCs w:val="36"/>
        </w:rPr>
        <w:t xml:space="preserve">Evangelio de </w:t>
      </w:r>
      <w:r w:rsidRPr="004979A0">
        <w:rPr>
          <w:rFonts w:asciiTheme="minorHAnsi" w:hAnsiTheme="minorHAnsi"/>
          <w:color w:val="1F497D" w:themeColor="text2"/>
          <w:sz w:val="36"/>
          <w:szCs w:val="36"/>
          <w:lang w:val="es-ES"/>
        </w:rPr>
        <w:t>Marcos 1,1-8</w:t>
      </w:r>
      <w:r w:rsidRPr="004979A0">
        <w:rPr>
          <w:rFonts w:asciiTheme="minorHAnsi" w:hAnsiTheme="minorHAnsi"/>
          <w:i/>
          <w:color w:val="1F497D" w:themeColor="text2"/>
          <w:sz w:val="36"/>
          <w:szCs w:val="36"/>
          <w:lang w:val="es-ES"/>
        </w:rPr>
        <w:t>: “Juan predica la conversión”.</w:t>
      </w:r>
    </w:p>
    <w:p w:rsidR="004979A0" w:rsidRPr="004979A0" w:rsidRDefault="004979A0" w:rsidP="004979A0">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36"/>
          <w:szCs w:val="36"/>
          <w:lang w:eastAsia="en-US"/>
        </w:rPr>
      </w:pPr>
      <w:r w:rsidRPr="004979A0">
        <w:rPr>
          <w:rFonts w:asciiTheme="minorHAnsi" w:eastAsiaTheme="minorHAnsi" w:hAnsiTheme="minorHAnsi" w:cs="UniversLTStd-Cn"/>
          <w:b/>
          <w:color w:val="1F497D" w:themeColor="text2"/>
          <w:sz w:val="36"/>
          <w:szCs w:val="36"/>
          <w:lang w:val="es-ES_tradnl" w:eastAsia="en-US"/>
        </w:rPr>
        <w:t xml:space="preserve">Mensaje: </w:t>
      </w:r>
      <w:proofErr w:type="gramStart"/>
      <w:r w:rsidRPr="004979A0">
        <w:rPr>
          <w:rFonts w:asciiTheme="minorHAnsi" w:eastAsiaTheme="minorHAnsi" w:hAnsiTheme="minorHAnsi" w:cs="UniversLTStd-Cn"/>
          <w:b/>
          <w:color w:val="1F497D" w:themeColor="text2"/>
          <w:sz w:val="36"/>
          <w:szCs w:val="36"/>
          <w:lang w:eastAsia="en-US"/>
        </w:rPr>
        <w:t>¡</w:t>
      </w:r>
      <w:proofErr w:type="gramEnd"/>
      <w:r w:rsidRPr="004979A0">
        <w:rPr>
          <w:rFonts w:asciiTheme="minorHAnsi" w:eastAsiaTheme="minorHAnsi" w:hAnsiTheme="minorHAnsi" w:cs="UniversLTStd-Cn"/>
          <w:b/>
          <w:color w:val="1F497D" w:themeColor="text2"/>
          <w:sz w:val="36"/>
          <w:szCs w:val="36"/>
          <w:lang w:eastAsia="en-US"/>
        </w:rPr>
        <w:t>Prepara el camino… LIMPIA, CAMBIA</w:t>
      </w:r>
      <w:proofErr w:type="gramStart"/>
      <w:r w:rsidRPr="004979A0">
        <w:rPr>
          <w:rFonts w:asciiTheme="minorHAnsi" w:eastAsiaTheme="minorHAnsi" w:hAnsiTheme="minorHAnsi" w:cs="UniversLTStd-Cn"/>
          <w:b/>
          <w:color w:val="1F497D" w:themeColor="text2"/>
          <w:sz w:val="36"/>
          <w:szCs w:val="36"/>
          <w:lang w:eastAsia="en-US"/>
        </w:rPr>
        <w:t>!</w:t>
      </w:r>
      <w:proofErr w:type="gramEnd"/>
    </w:p>
    <w:p w:rsidR="004979A0" w:rsidRDefault="004979A0" w:rsidP="004979A0">
      <w:pPr>
        <w:rPr>
          <w:rFonts w:eastAsiaTheme="minorHAnsi"/>
          <w:lang w:eastAsia="en-US"/>
        </w:rPr>
      </w:pPr>
      <w:r>
        <w:rPr>
          <w:noProof/>
        </w:rPr>
        <w:drawing>
          <wp:anchor distT="0" distB="0" distL="114300" distR="114300" simplePos="0" relativeHeight="251667456" behindDoc="0" locked="0" layoutInCell="1" allowOverlap="1" wp14:anchorId="7FD02210" wp14:editId="6EB7B5AC">
            <wp:simplePos x="0" y="0"/>
            <wp:positionH relativeFrom="column">
              <wp:posOffset>600710</wp:posOffset>
            </wp:positionH>
            <wp:positionV relativeFrom="paragraph">
              <wp:posOffset>6281420</wp:posOffset>
            </wp:positionV>
            <wp:extent cx="1515110" cy="1786255"/>
            <wp:effectExtent l="0" t="0" r="8890" b="4445"/>
            <wp:wrapSquare wrapText="bothSides"/>
            <wp:docPr id="16" name="Imagen 2"/>
            <wp:cNvGraphicFramePr/>
            <a:graphic xmlns:a="http://schemas.openxmlformats.org/drawingml/2006/main">
              <a:graphicData uri="http://schemas.openxmlformats.org/drawingml/2006/picture">
                <pic:pic xmlns:pic="http://schemas.openxmlformats.org/drawingml/2006/picture">
                  <pic:nvPicPr>
                    <pic:cNvPr id="16" name="Imagen 2"/>
                    <pic:cNvPicPr/>
                  </pic:nvPicPr>
                  <pic:blipFill>
                    <a:blip r:embed="rId6" cstate="print">
                      <a:extLst>
                        <a:ext uri="{28A0092B-C50C-407E-A947-70E740481C1C}">
                          <a14:useLocalDpi xmlns:a14="http://schemas.microsoft.com/office/drawing/2010/main" val="0"/>
                        </a:ext>
                      </a:extLst>
                    </a:blip>
                    <a:srcRect r="71571" b="58372"/>
                    <a:stretch>
                      <a:fillRect/>
                    </a:stretch>
                  </pic:blipFill>
                  <pic:spPr bwMode="auto">
                    <a:xfrm>
                      <a:off x="0" y="0"/>
                      <a:ext cx="1515110" cy="1786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84124">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80pt;margin-top:501.4pt;width:351.35pt;height:143.25pt;z-index:251666432;mso-position-horizontal-relative:text;mso-position-vertical-relative:text" adj="0" fillcolor="#00b0f0" strokecolor="#7030a0">
            <v:fill color2="#c0c"/>
            <v:shadow on="t" color="#974706" offset="3pt,3pt"/>
            <v:textpath style="font-family:&quot;Impact&quot;;v-text-kern:t" trim="t" fitpath="t" string="Quita las piedras: &#10;CAMBIA, COMPARTE.&#10;"/>
            <w10:wrap type="square"/>
          </v:shape>
        </w:pict>
      </w:r>
      <w:r w:rsidRPr="004979A0">
        <w:rPr>
          <w:rFonts w:asciiTheme="minorHAnsi" w:hAnsiTheme="minorHAnsi"/>
          <w:noProof/>
          <w:color w:val="1F497D" w:themeColor="text2"/>
          <w:sz w:val="28"/>
          <w:szCs w:val="28"/>
          <w:u w:val="single"/>
        </w:rPr>
        <w:drawing>
          <wp:anchor distT="0" distB="0" distL="114300" distR="114300" simplePos="0" relativeHeight="251659264" behindDoc="0" locked="0" layoutInCell="1" allowOverlap="1" wp14:anchorId="22091503" wp14:editId="5177E66F">
            <wp:simplePos x="0" y="0"/>
            <wp:positionH relativeFrom="column">
              <wp:posOffset>1150620</wp:posOffset>
            </wp:positionH>
            <wp:positionV relativeFrom="paragraph">
              <wp:posOffset>391160</wp:posOffset>
            </wp:positionV>
            <wp:extent cx="5579110" cy="5539740"/>
            <wp:effectExtent l="0" t="0" r="2540" b="3810"/>
            <wp:wrapThrough wrapText="bothSides">
              <wp:wrapPolygon edited="0">
                <wp:start x="0" y="0"/>
                <wp:lineTo x="0" y="21541"/>
                <wp:lineTo x="21536" y="21541"/>
                <wp:lineTo x="21536" y="0"/>
                <wp:lineTo x="0" y="0"/>
              </wp:wrapPolygon>
            </wp:wrapThrough>
            <wp:docPr id="8" name="Imagen 1" descr="C:\Users\Usuario\AppData\Local\Microsoft\Windows\INetCache\IE\YLUDU0S1\02_Domingo_adviento_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YLUDU0S1\02_Domingo_adviento_sur.jpg"/>
                    <pic:cNvPicPr>
                      <a:picLocks noChangeAspect="1" noChangeArrowheads="1"/>
                    </pic:cNvPicPr>
                  </pic:nvPicPr>
                  <pic:blipFill>
                    <a:blip r:embed="rId7" cstate="print"/>
                    <a:srcRect/>
                    <a:stretch>
                      <a:fillRect/>
                    </a:stretch>
                  </pic:blipFill>
                  <pic:spPr bwMode="auto">
                    <a:xfrm>
                      <a:off x="0" y="0"/>
                      <a:ext cx="5579110" cy="553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heme="minorHAnsi"/>
          <w:lang w:eastAsia="en-US"/>
        </w:rPr>
        <w:br w:type="page"/>
      </w:r>
    </w:p>
    <w:p w:rsidR="004979A0" w:rsidRPr="004979A0" w:rsidRDefault="004979A0" w:rsidP="004979A0">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28"/>
          <w:szCs w:val="28"/>
          <w:lang w:eastAsia="en-US"/>
        </w:rPr>
      </w:pPr>
    </w:p>
    <w:p w:rsidR="004979A0" w:rsidRPr="004979A0" w:rsidRDefault="004979A0" w:rsidP="004979A0">
      <w:pPr>
        <w:tabs>
          <w:tab w:val="left" w:pos="10490"/>
        </w:tabs>
        <w:autoSpaceDE w:val="0"/>
        <w:autoSpaceDN w:val="0"/>
        <w:adjustRightInd w:val="0"/>
        <w:ind w:left="1418" w:right="707"/>
        <w:jc w:val="center"/>
        <w:rPr>
          <w:rFonts w:asciiTheme="minorHAnsi" w:eastAsiaTheme="minorHAnsi" w:hAnsiTheme="minorHAnsi" w:cs="UniversLTStd-Cn"/>
          <w:b/>
          <w:color w:val="1F497D" w:themeColor="text2"/>
          <w:sz w:val="28"/>
          <w:szCs w:val="28"/>
          <w:lang w:eastAsia="en-US"/>
        </w:rPr>
      </w:pPr>
    </w:p>
    <w:p w:rsidR="004979A0" w:rsidRPr="004979A0" w:rsidRDefault="004979A0" w:rsidP="004979A0">
      <w:pPr>
        <w:pStyle w:val="Prrafodelista"/>
        <w:numPr>
          <w:ilvl w:val="0"/>
          <w:numId w:val="2"/>
        </w:numPr>
        <w:tabs>
          <w:tab w:val="left" w:pos="10490"/>
        </w:tabs>
        <w:autoSpaceDE w:val="0"/>
        <w:autoSpaceDN w:val="0"/>
        <w:adjustRightInd w:val="0"/>
        <w:ind w:right="707"/>
        <w:rPr>
          <w:rFonts w:ascii="Calibri" w:hAnsi="Calibri"/>
          <w:b/>
          <w:color w:val="1F497D" w:themeColor="text2"/>
          <w:sz w:val="36"/>
          <w:szCs w:val="36"/>
        </w:rPr>
      </w:pPr>
      <w:r w:rsidRPr="004979A0">
        <w:rPr>
          <w:rFonts w:ascii="Calibri" w:hAnsi="Calibri"/>
          <w:b/>
          <w:color w:val="1F497D" w:themeColor="text2"/>
          <w:sz w:val="36"/>
          <w:szCs w:val="36"/>
        </w:rPr>
        <w:t>ACOGIDA</w:t>
      </w:r>
    </w:p>
    <w:p w:rsidR="004979A0" w:rsidRPr="000166BD" w:rsidRDefault="004979A0" w:rsidP="004979A0">
      <w:pPr>
        <w:pStyle w:val="Prrafodelista"/>
        <w:tabs>
          <w:tab w:val="left" w:pos="10490"/>
        </w:tabs>
        <w:autoSpaceDE w:val="0"/>
        <w:autoSpaceDN w:val="0"/>
        <w:adjustRightInd w:val="0"/>
        <w:ind w:left="1778" w:right="707"/>
        <w:rPr>
          <w:rFonts w:ascii="Calibri" w:hAnsi="Calibri"/>
          <w:b/>
          <w:color w:val="1F497D" w:themeColor="text2"/>
          <w:sz w:val="16"/>
          <w:szCs w:val="16"/>
        </w:rPr>
      </w:pPr>
    </w:p>
    <w:p w:rsidR="004979A0" w:rsidRDefault="004979A0" w:rsidP="004979A0">
      <w:pPr>
        <w:tabs>
          <w:tab w:val="left" w:pos="10490"/>
        </w:tabs>
        <w:ind w:left="1418" w:right="707" w:firstLine="283"/>
        <w:jc w:val="both"/>
        <w:rPr>
          <w:rFonts w:asciiTheme="minorHAnsi" w:hAnsiTheme="minorHAnsi"/>
          <w:bCs/>
          <w:iCs/>
          <w:color w:val="1F497D" w:themeColor="text2"/>
          <w:sz w:val="36"/>
          <w:szCs w:val="36"/>
        </w:rPr>
      </w:pPr>
      <w:r w:rsidRPr="004979A0">
        <w:rPr>
          <w:rFonts w:asciiTheme="minorHAnsi" w:hAnsiTheme="minorHAnsi"/>
          <w:bCs/>
          <w:iCs/>
          <w:color w:val="1F497D" w:themeColor="text2"/>
          <w:sz w:val="36"/>
          <w:szCs w:val="36"/>
        </w:rPr>
        <w:t xml:space="preserve">  Hermanos y hermanas:</w:t>
      </w:r>
    </w:p>
    <w:p w:rsidR="004979A0" w:rsidRPr="000166BD" w:rsidRDefault="004979A0" w:rsidP="004979A0">
      <w:pPr>
        <w:tabs>
          <w:tab w:val="left" w:pos="10490"/>
        </w:tabs>
        <w:ind w:left="1418" w:right="707" w:firstLine="283"/>
        <w:jc w:val="both"/>
        <w:rPr>
          <w:rFonts w:asciiTheme="minorHAnsi" w:hAnsiTheme="minorHAnsi"/>
          <w:bCs/>
          <w:iCs/>
          <w:color w:val="1F497D" w:themeColor="text2"/>
          <w:sz w:val="16"/>
          <w:szCs w:val="16"/>
        </w:rPr>
      </w:pPr>
    </w:p>
    <w:p w:rsidR="004979A0" w:rsidRDefault="004979A0" w:rsidP="004979A0">
      <w:pPr>
        <w:tabs>
          <w:tab w:val="left" w:pos="10490"/>
        </w:tabs>
        <w:ind w:left="1418" w:right="707" w:firstLine="283"/>
        <w:jc w:val="both"/>
        <w:rPr>
          <w:rFonts w:asciiTheme="minorHAnsi" w:hAnsiTheme="minorHAnsi"/>
          <w:b/>
          <w:bCs/>
          <w:iCs/>
          <w:color w:val="1F497D" w:themeColor="text2"/>
          <w:sz w:val="36"/>
          <w:szCs w:val="36"/>
          <w:lang w:val="es-ES_tradnl"/>
        </w:rPr>
      </w:pPr>
      <w:r w:rsidRPr="004979A0">
        <w:rPr>
          <w:rFonts w:asciiTheme="minorHAnsi" w:hAnsiTheme="minorHAnsi"/>
          <w:bCs/>
          <w:iCs/>
          <w:color w:val="1F497D" w:themeColor="text2"/>
          <w:sz w:val="36"/>
          <w:szCs w:val="36"/>
          <w:lang w:val="es-ES_tradnl"/>
        </w:rPr>
        <w:t>Sed bienvenidos, hermanas y hermanos a celebrar la Eucaristía en este segundo domingo de Adviento. En nuestro camino hacia la Navidad, hoy toma protagonismo el personaje de Juan Bautista. Él invitaba a la conversión, a preparar el camino al Señor. Juan bautizaba en el Jordán a aquellos que aceptaban el reto de un cambio de corazón para prepararse a recibir a Jesús. Acojamos también nosotros esa invitación de Juan el Bautista a preparar el camino, cambiar, limpiar lo que hay de malo en nuestra vida</w:t>
      </w:r>
      <w:r w:rsidRPr="004979A0">
        <w:rPr>
          <w:rFonts w:asciiTheme="minorHAnsi" w:hAnsiTheme="minorHAnsi"/>
          <w:b/>
          <w:bCs/>
          <w:iCs/>
          <w:color w:val="1F497D" w:themeColor="text2"/>
          <w:sz w:val="36"/>
          <w:szCs w:val="36"/>
          <w:lang w:val="es-ES_tradnl"/>
        </w:rPr>
        <w:t>.</w:t>
      </w:r>
    </w:p>
    <w:p w:rsidR="004979A0" w:rsidRPr="000166BD" w:rsidRDefault="004979A0" w:rsidP="004979A0">
      <w:pPr>
        <w:tabs>
          <w:tab w:val="left" w:pos="10490"/>
        </w:tabs>
        <w:ind w:left="1418" w:right="707" w:firstLine="283"/>
        <w:jc w:val="both"/>
        <w:rPr>
          <w:rFonts w:asciiTheme="minorHAnsi" w:hAnsiTheme="minorHAnsi"/>
          <w:b/>
          <w:bCs/>
          <w:iCs/>
          <w:color w:val="1F497D" w:themeColor="text2"/>
          <w:sz w:val="16"/>
          <w:szCs w:val="16"/>
          <w:lang w:val="es-ES_tradnl"/>
        </w:rPr>
      </w:pPr>
    </w:p>
    <w:p w:rsidR="004979A0" w:rsidRDefault="004979A0" w:rsidP="004979A0">
      <w:pPr>
        <w:tabs>
          <w:tab w:val="left" w:pos="10490"/>
        </w:tabs>
        <w:ind w:left="1418" w:right="707" w:firstLine="283"/>
        <w:jc w:val="both"/>
        <w:rPr>
          <w:rFonts w:asciiTheme="minorHAnsi" w:hAnsiTheme="minorHAnsi"/>
          <w:bCs/>
          <w:i/>
          <w:color w:val="1F497D" w:themeColor="text2"/>
          <w:sz w:val="36"/>
          <w:szCs w:val="36"/>
        </w:rPr>
      </w:pPr>
      <w:r w:rsidRPr="004979A0">
        <w:rPr>
          <w:rFonts w:asciiTheme="minorHAnsi" w:hAnsiTheme="minorHAnsi"/>
          <w:b/>
          <w:bCs/>
          <w:color w:val="FF0000"/>
          <w:sz w:val="36"/>
          <w:szCs w:val="36"/>
        </w:rPr>
        <w:t xml:space="preserve">Saludo del Sacerdote: </w:t>
      </w:r>
      <w:r w:rsidRPr="004979A0">
        <w:rPr>
          <w:rFonts w:asciiTheme="minorHAnsi" w:hAnsiTheme="minorHAnsi"/>
          <w:bCs/>
          <w:i/>
          <w:color w:val="1F497D" w:themeColor="text2"/>
          <w:sz w:val="36"/>
          <w:szCs w:val="36"/>
        </w:rPr>
        <w:t>La gracia, la paz y el amor de nuestro Señor Jesucristo, a quien esperamos, esté con vosotros...</w:t>
      </w:r>
    </w:p>
    <w:p w:rsidR="004979A0" w:rsidRPr="000166BD" w:rsidRDefault="004979A0" w:rsidP="004979A0">
      <w:pPr>
        <w:tabs>
          <w:tab w:val="left" w:pos="10490"/>
        </w:tabs>
        <w:ind w:left="1418" w:right="707" w:firstLine="283"/>
        <w:jc w:val="both"/>
        <w:rPr>
          <w:rFonts w:asciiTheme="minorHAnsi" w:hAnsiTheme="minorHAnsi"/>
          <w:bCs/>
          <w:color w:val="1F497D" w:themeColor="text2"/>
          <w:sz w:val="16"/>
          <w:szCs w:val="16"/>
        </w:rPr>
      </w:pPr>
    </w:p>
    <w:p w:rsidR="004979A0" w:rsidRPr="000166BD" w:rsidRDefault="004979A0" w:rsidP="004979A0">
      <w:pPr>
        <w:tabs>
          <w:tab w:val="left" w:pos="10490"/>
        </w:tabs>
        <w:ind w:left="1418" w:right="707" w:firstLine="283"/>
        <w:jc w:val="both"/>
        <w:rPr>
          <w:rFonts w:asciiTheme="minorHAnsi" w:hAnsiTheme="minorHAnsi"/>
          <w:b/>
          <w:bCs/>
          <w:color w:val="FF0000"/>
          <w:sz w:val="28"/>
          <w:szCs w:val="28"/>
        </w:rPr>
      </w:pPr>
      <w:r w:rsidRPr="000166BD">
        <w:rPr>
          <w:rFonts w:asciiTheme="minorHAnsi" w:hAnsiTheme="minorHAnsi"/>
          <w:b/>
          <w:bCs/>
          <w:i/>
          <w:iCs/>
          <w:color w:val="FF0000"/>
          <w:sz w:val="28"/>
          <w:szCs w:val="28"/>
        </w:rPr>
        <w:t>(Se podría colocar a un niño vestido de Juan Bautista –barba, vara y piel de cuero- y con una pancarta: “Preparad el camino</w:t>
      </w:r>
      <w:r w:rsidR="000166BD" w:rsidRPr="000166BD">
        <w:rPr>
          <w:rFonts w:asciiTheme="minorHAnsi" w:hAnsiTheme="minorHAnsi"/>
          <w:b/>
          <w:bCs/>
          <w:i/>
          <w:iCs/>
          <w:color w:val="FF0000"/>
          <w:sz w:val="28"/>
          <w:szCs w:val="28"/>
        </w:rPr>
        <w:t>… ¡cambiad</w:t>
      </w:r>
      <w:r w:rsidRPr="000166BD">
        <w:rPr>
          <w:rFonts w:asciiTheme="minorHAnsi" w:hAnsiTheme="minorHAnsi"/>
          <w:b/>
          <w:bCs/>
          <w:i/>
          <w:iCs/>
          <w:color w:val="FF0000"/>
          <w:sz w:val="28"/>
          <w:szCs w:val="28"/>
        </w:rPr>
        <w:t xml:space="preserve">”! </w:t>
      </w:r>
      <w:r w:rsidRPr="000166BD">
        <w:rPr>
          <w:rFonts w:asciiTheme="minorHAnsi" w:hAnsiTheme="minorHAnsi"/>
          <w:b/>
          <w:bCs/>
          <w:color w:val="FF0000"/>
          <w:sz w:val="28"/>
          <w:szCs w:val="28"/>
        </w:rPr>
        <w:t>También podríamos poner la brújula con el segundo pergamino de Fano).</w:t>
      </w:r>
      <w:r w:rsidRPr="000166BD">
        <w:rPr>
          <w:rFonts w:ascii="Comic Sans MS" w:eastAsia="Arial Unicode MS" w:hAnsi="Comic Sans MS"/>
          <w:b/>
          <w:i/>
          <w:noProof/>
          <w:color w:val="FF0000"/>
          <w:sz w:val="28"/>
          <w:szCs w:val="28"/>
        </w:rPr>
        <w:t xml:space="preserve"> </w:t>
      </w:r>
    </w:p>
    <w:p w:rsidR="004979A0" w:rsidRPr="004979A0" w:rsidRDefault="004979A0" w:rsidP="004979A0">
      <w:pPr>
        <w:tabs>
          <w:tab w:val="left" w:pos="10490"/>
        </w:tabs>
        <w:ind w:left="1418" w:right="707" w:firstLine="283"/>
        <w:jc w:val="both"/>
        <w:rPr>
          <w:rFonts w:asciiTheme="minorHAnsi" w:hAnsiTheme="minorHAnsi"/>
          <w:b/>
          <w:bCs/>
          <w:i/>
          <w:sz w:val="28"/>
          <w:szCs w:val="28"/>
        </w:rPr>
      </w:pPr>
      <w:r w:rsidRPr="004979A0">
        <w:rPr>
          <w:rFonts w:asciiTheme="minorHAnsi" w:hAnsiTheme="minorHAnsi"/>
          <w:b/>
          <w:bCs/>
          <w:i/>
          <w:noProof/>
          <w:sz w:val="28"/>
          <w:szCs w:val="28"/>
        </w:rPr>
        <w:drawing>
          <wp:anchor distT="0" distB="0" distL="114300" distR="114300" simplePos="0" relativeHeight="251660288" behindDoc="1" locked="0" layoutInCell="1" allowOverlap="1" wp14:anchorId="5241CA9E" wp14:editId="4106F048">
            <wp:simplePos x="0" y="0"/>
            <wp:positionH relativeFrom="column">
              <wp:posOffset>6160770</wp:posOffset>
            </wp:positionH>
            <wp:positionV relativeFrom="paragraph">
              <wp:posOffset>297815</wp:posOffset>
            </wp:positionV>
            <wp:extent cx="1117600" cy="1172845"/>
            <wp:effectExtent l="19050" t="0" r="6350" b="0"/>
            <wp:wrapThrough wrapText="bothSides">
              <wp:wrapPolygon edited="0">
                <wp:start x="-368" y="0"/>
                <wp:lineTo x="-368" y="21401"/>
                <wp:lineTo x="21723" y="21401"/>
                <wp:lineTo x="21723" y="0"/>
                <wp:lineTo x="-368" y="0"/>
              </wp:wrapPolygon>
            </wp:wrapThrough>
            <wp:docPr id="50" name="Imagen 50" descr="http://odresnuevos.files.wordpress.com/2011/11/18-vela-c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dresnuevos.files.wordpress.com/2011/11/18-vela-camina.jpg"/>
                    <pic:cNvPicPr>
                      <a:picLocks noChangeAspect="1" noChangeArrowheads="1"/>
                    </pic:cNvPicPr>
                  </pic:nvPicPr>
                  <pic:blipFill>
                    <a:blip r:embed="rId8" r:link="rId9" cstate="print"/>
                    <a:srcRect/>
                    <a:stretch>
                      <a:fillRect/>
                    </a:stretch>
                  </pic:blipFill>
                  <pic:spPr bwMode="auto">
                    <a:xfrm>
                      <a:off x="0" y="0"/>
                      <a:ext cx="1117600" cy="1172845"/>
                    </a:xfrm>
                    <a:prstGeom prst="rect">
                      <a:avLst/>
                    </a:prstGeom>
                    <a:noFill/>
                    <a:ln w="9525">
                      <a:noFill/>
                      <a:miter lim="800000"/>
                      <a:headEnd/>
                      <a:tailEnd/>
                    </a:ln>
                  </pic:spPr>
                </pic:pic>
              </a:graphicData>
            </a:graphic>
          </wp:anchor>
        </w:drawing>
      </w:r>
    </w:p>
    <w:p w:rsidR="004979A0" w:rsidRPr="000166BD" w:rsidRDefault="004979A0" w:rsidP="004979A0">
      <w:pPr>
        <w:tabs>
          <w:tab w:val="left" w:pos="10490"/>
        </w:tabs>
        <w:autoSpaceDE w:val="0"/>
        <w:autoSpaceDN w:val="0"/>
        <w:adjustRightInd w:val="0"/>
        <w:ind w:left="1418" w:right="707"/>
        <w:jc w:val="both"/>
        <w:rPr>
          <w:rFonts w:ascii="Calibri" w:hAnsi="Calibri"/>
          <w:b/>
          <w:bCs/>
          <w:color w:val="1F497D" w:themeColor="text2"/>
          <w:sz w:val="36"/>
          <w:szCs w:val="36"/>
        </w:rPr>
      </w:pPr>
      <w:r w:rsidRPr="000166BD">
        <w:rPr>
          <w:rFonts w:ascii="Calibri" w:hAnsi="Calibri"/>
          <w:b/>
          <w:color w:val="1F497D" w:themeColor="text2"/>
          <w:sz w:val="36"/>
          <w:szCs w:val="36"/>
        </w:rPr>
        <w:t>2. A</w:t>
      </w:r>
      <w:r w:rsidRPr="000166BD">
        <w:rPr>
          <w:rFonts w:asciiTheme="minorHAnsi" w:hAnsiTheme="minorHAnsi"/>
          <w:bCs/>
          <w:sz w:val="36"/>
          <w:szCs w:val="36"/>
        </w:rPr>
        <w:t xml:space="preserve"> </w:t>
      </w:r>
      <w:r w:rsidRPr="000166BD">
        <w:rPr>
          <w:rFonts w:ascii="Calibri" w:hAnsi="Calibri"/>
          <w:b/>
          <w:bCs/>
          <w:color w:val="1F497D" w:themeColor="text2"/>
          <w:sz w:val="36"/>
          <w:szCs w:val="36"/>
        </w:rPr>
        <w:t xml:space="preserve">CORONA DE ADVIENTO: Vela 2 </w:t>
      </w:r>
    </w:p>
    <w:p w:rsidR="004979A0" w:rsidRDefault="004979A0" w:rsidP="004979A0">
      <w:pPr>
        <w:tabs>
          <w:tab w:val="left" w:pos="10490"/>
        </w:tabs>
        <w:ind w:left="1418" w:right="707" w:firstLine="283"/>
        <w:jc w:val="both"/>
        <w:rPr>
          <w:rFonts w:asciiTheme="minorHAnsi" w:hAnsiTheme="minorHAnsi"/>
          <w:b/>
          <w:bCs/>
          <w:i/>
          <w:color w:val="FF0000"/>
          <w:sz w:val="28"/>
          <w:szCs w:val="28"/>
        </w:rPr>
      </w:pPr>
      <w:r w:rsidRPr="000166BD">
        <w:rPr>
          <w:rFonts w:asciiTheme="minorHAnsi" w:hAnsiTheme="minorHAnsi"/>
          <w:b/>
          <w:bCs/>
          <w:i/>
          <w:color w:val="FF0000"/>
          <w:sz w:val="28"/>
          <w:szCs w:val="28"/>
        </w:rPr>
        <w:t>(El sacerdote puede comenzar preguntando a los niños si han colocado en casa la corona de adviento, si han encendido la primera vela, la de la vigilancia-oración, y si han rezado juntos en casa).</w:t>
      </w:r>
    </w:p>
    <w:p w:rsidR="000166BD" w:rsidRPr="000166BD" w:rsidRDefault="000166BD" w:rsidP="004979A0">
      <w:pPr>
        <w:tabs>
          <w:tab w:val="left" w:pos="10490"/>
        </w:tabs>
        <w:ind w:left="1418" w:right="707" w:firstLine="283"/>
        <w:jc w:val="both"/>
        <w:rPr>
          <w:rFonts w:asciiTheme="minorHAnsi" w:hAnsiTheme="minorHAnsi"/>
          <w:b/>
          <w:bCs/>
          <w:i/>
          <w:color w:val="FF0000"/>
          <w:sz w:val="16"/>
          <w:szCs w:val="16"/>
        </w:rPr>
      </w:pPr>
    </w:p>
    <w:p w:rsidR="004979A0" w:rsidRDefault="004979A0" w:rsidP="004979A0">
      <w:pPr>
        <w:tabs>
          <w:tab w:val="left" w:pos="10490"/>
        </w:tabs>
        <w:ind w:left="1418" w:right="707" w:firstLine="283"/>
        <w:jc w:val="both"/>
        <w:rPr>
          <w:rFonts w:asciiTheme="minorHAnsi" w:hAnsiTheme="minorHAnsi"/>
          <w:b/>
          <w:bCs/>
          <w:i/>
          <w:iCs/>
          <w:color w:val="FF0000"/>
          <w:sz w:val="28"/>
          <w:szCs w:val="28"/>
        </w:rPr>
      </w:pPr>
      <w:r w:rsidRPr="000166BD">
        <w:rPr>
          <w:rFonts w:asciiTheme="minorHAnsi" w:hAnsiTheme="minorHAnsi"/>
          <w:b/>
          <w:bCs/>
          <w:color w:val="FF0000"/>
          <w:sz w:val="32"/>
          <w:szCs w:val="32"/>
          <w:lang w:val="es-ES_tradnl"/>
        </w:rPr>
        <w:t xml:space="preserve">Monitor: </w:t>
      </w:r>
      <w:r w:rsidRPr="000166BD">
        <w:rPr>
          <w:rFonts w:asciiTheme="minorHAnsi" w:hAnsiTheme="minorHAnsi"/>
          <w:color w:val="1F497D" w:themeColor="text2"/>
          <w:sz w:val="32"/>
          <w:szCs w:val="32"/>
          <w:lang w:val="es-ES_tradnl"/>
        </w:rPr>
        <w:t xml:space="preserve">Juan Bautista y el profeta Isaías nos invitan a </w:t>
      </w:r>
      <w:r w:rsidRPr="000166BD">
        <w:rPr>
          <w:rFonts w:asciiTheme="minorHAnsi" w:hAnsiTheme="minorHAnsi"/>
          <w:i/>
          <w:color w:val="1F497D" w:themeColor="text2"/>
          <w:sz w:val="32"/>
          <w:szCs w:val="32"/>
          <w:lang w:val="es-ES_tradnl"/>
        </w:rPr>
        <w:t>preparar el camino al Señor</w:t>
      </w:r>
      <w:r w:rsidRPr="000166BD">
        <w:rPr>
          <w:rFonts w:asciiTheme="minorHAnsi" w:hAnsiTheme="minorHAnsi"/>
          <w:color w:val="1F497D" w:themeColor="text2"/>
          <w:sz w:val="32"/>
          <w:szCs w:val="32"/>
          <w:lang w:val="es-ES_tradnl"/>
        </w:rPr>
        <w:t xml:space="preserve"> que va a venir. Llegará a nosotros si nos esforzamos  por renovar sus caminos, por renovar nuestros corazones. Es decir, si nos CONVERTIMOS. Encendamos pues la vela de la </w:t>
      </w:r>
      <w:r w:rsidRPr="000166BD">
        <w:rPr>
          <w:rFonts w:asciiTheme="minorHAnsi" w:hAnsiTheme="minorHAnsi"/>
          <w:bCs/>
          <w:color w:val="1F497D" w:themeColor="text2"/>
          <w:sz w:val="32"/>
          <w:szCs w:val="32"/>
          <w:lang w:val="es-ES_tradnl"/>
        </w:rPr>
        <w:t>oración y la de la CONVERSIÓN.</w:t>
      </w:r>
      <w:r w:rsidRPr="004979A0">
        <w:rPr>
          <w:rFonts w:asciiTheme="minorHAnsi" w:hAnsiTheme="minorHAnsi"/>
          <w:bCs/>
          <w:color w:val="1F497D" w:themeColor="text2"/>
          <w:sz w:val="28"/>
          <w:szCs w:val="28"/>
          <w:lang w:val="es-ES_tradnl"/>
        </w:rPr>
        <w:t xml:space="preserve"> </w:t>
      </w:r>
      <w:r w:rsidRPr="000166BD">
        <w:rPr>
          <w:rFonts w:asciiTheme="minorHAnsi" w:hAnsiTheme="minorHAnsi"/>
          <w:b/>
          <w:bCs/>
          <w:i/>
          <w:iCs/>
          <w:color w:val="FF0000"/>
          <w:sz w:val="28"/>
          <w:szCs w:val="28"/>
        </w:rPr>
        <w:t>(Se enciende el cirio 2º mientras se  dice esta oración).</w:t>
      </w:r>
    </w:p>
    <w:p w:rsidR="000166BD" w:rsidRPr="000166BD" w:rsidRDefault="000166BD" w:rsidP="004979A0">
      <w:pPr>
        <w:tabs>
          <w:tab w:val="left" w:pos="10490"/>
        </w:tabs>
        <w:ind w:left="1418" w:right="707" w:firstLine="283"/>
        <w:jc w:val="both"/>
        <w:rPr>
          <w:rFonts w:asciiTheme="minorHAnsi" w:hAnsiTheme="minorHAnsi"/>
          <w:b/>
          <w:bCs/>
          <w:color w:val="FF0000"/>
          <w:sz w:val="16"/>
          <w:szCs w:val="16"/>
          <w:lang w:val="es-ES_tradnl"/>
        </w:rPr>
      </w:pPr>
    </w:p>
    <w:p w:rsidR="004979A0" w:rsidRDefault="004979A0" w:rsidP="004979A0">
      <w:pPr>
        <w:tabs>
          <w:tab w:val="left" w:pos="10490"/>
        </w:tabs>
        <w:ind w:left="1418" w:right="707" w:firstLine="283"/>
        <w:jc w:val="both"/>
        <w:rPr>
          <w:rFonts w:asciiTheme="minorHAnsi" w:hAnsiTheme="minorHAnsi"/>
          <w:b/>
          <w:i/>
          <w:iCs/>
          <w:color w:val="1F497D" w:themeColor="text2"/>
          <w:sz w:val="28"/>
          <w:szCs w:val="28"/>
          <w:lang w:val="es-ES_tradnl"/>
        </w:rPr>
      </w:pPr>
      <w:r w:rsidRPr="000166BD">
        <w:rPr>
          <w:rFonts w:asciiTheme="minorHAnsi" w:hAnsiTheme="minorHAnsi"/>
          <w:b/>
          <w:color w:val="FF0000"/>
          <w:sz w:val="28"/>
          <w:szCs w:val="28"/>
          <w:lang w:val="es-ES_tradnl"/>
        </w:rPr>
        <w:t>Sacerdote:</w:t>
      </w:r>
      <w:r w:rsidRPr="000166BD">
        <w:rPr>
          <w:rFonts w:asciiTheme="minorHAnsi" w:hAnsiTheme="minorHAnsi"/>
          <w:b/>
          <w:i/>
          <w:color w:val="FF0000"/>
          <w:sz w:val="28"/>
          <w:szCs w:val="28"/>
          <w:lang w:val="es-ES_tradnl"/>
        </w:rPr>
        <w:t xml:space="preserve"> </w:t>
      </w:r>
      <w:r w:rsidRPr="000166BD">
        <w:rPr>
          <w:rFonts w:asciiTheme="minorHAnsi" w:hAnsiTheme="minorHAnsi"/>
          <w:b/>
          <w:i/>
          <w:color w:val="1F497D" w:themeColor="text2"/>
          <w:sz w:val="36"/>
          <w:szCs w:val="36"/>
          <w:lang w:val="es-ES_tradnl"/>
        </w:rPr>
        <w:t xml:space="preserve">Señor Jesús, hace ya dos milenios que viniste entre nosotros. Pero sabes que en el mundo y en nosotros aún no todo es bello ni bueno: siguen los odios, los egoísmos. Por eso tenemos necesidad de Ti. </w:t>
      </w:r>
      <w:r w:rsidRPr="000166BD">
        <w:rPr>
          <w:rFonts w:asciiTheme="minorHAnsi" w:hAnsiTheme="minorHAnsi"/>
          <w:b/>
          <w:i/>
          <w:iCs/>
          <w:color w:val="1F497D" w:themeColor="text2"/>
          <w:sz w:val="36"/>
          <w:szCs w:val="36"/>
          <w:lang w:val="es-ES_tradnl"/>
        </w:rPr>
        <w:t>Ayúdanos a prepararte el camino renovando nuestra vida. Abre nuestro corazón al amor, a la paz y a la fe. ¡Ven, Señor Jesús!</w:t>
      </w:r>
    </w:p>
    <w:p w:rsidR="000166BD" w:rsidRPr="000166BD" w:rsidRDefault="000166BD" w:rsidP="004979A0">
      <w:pPr>
        <w:tabs>
          <w:tab w:val="left" w:pos="10490"/>
        </w:tabs>
        <w:ind w:left="1418" w:right="707" w:firstLine="283"/>
        <w:jc w:val="both"/>
        <w:rPr>
          <w:rFonts w:asciiTheme="minorHAnsi" w:hAnsiTheme="minorHAnsi"/>
          <w:b/>
          <w:i/>
          <w:iCs/>
          <w:color w:val="FF0000"/>
          <w:sz w:val="28"/>
          <w:szCs w:val="28"/>
          <w:lang w:val="es-ES_tradnl"/>
        </w:rPr>
      </w:pPr>
    </w:p>
    <w:p w:rsidR="004979A0" w:rsidRPr="000166BD" w:rsidRDefault="004979A0" w:rsidP="004979A0">
      <w:pPr>
        <w:tabs>
          <w:tab w:val="left" w:pos="10490"/>
        </w:tabs>
        <w:ind w:left="1418" w:right="707" w:firstLine="284"/>
        <w:jc w:val="both"/>
        <w:rPr>
          <w:rFonts w:asciiTheme="minorHAnsi" w:hAnsiTheme="minorHAnsi"/>
          <w:b/>
          <w:bCs/>
          <w:iCs/>
          <w:color w:val="1F497D" w:themeColor="text2"/>
          <w:sz w:val="36"/>
          <w:szCs w:val="36"/>
          <w:lang w:val="es-ES_tradnl"/>
        </w:rPr>
      </w:pPr>
      <w:r w:rsidRPr="000166BD">
        <w:rPr>
          <w:rFonts w:asciiTheme="minorHAnsi" w:hAnsiTheme="minorHAnsi"/>
          <w:b/>
          <w:bCs/>
          <w:color w:val="FF0000"/>
          <w:sz w:val="36"/>
          <w:szCs w:val="36"/>
          <w:lang w:val="es-ES_tradnl"/>
        </w:rPr>
        <w:t>Todos:</w:t>
      </w:r>
      <w:r w:rsidRPr="000166BD">
        <w:rPr>
          <w:rFonts w:asciiTheme="minorHAnsi" w:hAnsiTheme="minorHAnsi"/>
          <w:bCs/>
          <w:color w:val="FF0000"/>
          <w:sz w:val="36"/>
          <w:szCs w:val="36"/>
          <w:lang w:val="es-ES_tradnl"/>
        </w:rPr>
        <w:t xml:space="preserve"> </w:t>
      </w:r>
      <w:r w:rsidRPr="000166BD">
        <w:rPr>
          <w:rFonts w:asciiTheme="minorHAnsi" w:hAnsiTheme="minorHAnsi"/>
          <w:b/>
          <w:bCs/>
          <w:iCs/>
          <w:color w:val="1F497D" w:themeColor="text2"/>
          <w:sz w:val="36"/>
          <w:szCs w:val="36"/>
          <w:lang w:val="es-ES_tradnl"/>
        </w:rPr>
        <w:t>¡Ven, Señor Jesús!</w:t>
      </w:r>
    </w:p>
    <w:p w:rsidR="004979A0" w:rsidRDefault="004979A0" w:rsidP="004979A0">
      <w:pPr>
        <w:rPr>
          <w:lang w:val="es-ES_tradnl"/>
        </w:rPr>
      </w:pPr>
      <w:r>
        <w:rPr>
          <w:lang w:val="es-ES_tradnl"/>
        </w:rPr>
        <w:br w:type="page"/>
      </w:r>
    </w:p>
    <w:p w:rsidR="004979A0" w:rsidRPr="004979A0" w:rsidRDefault="004979A0" w:rsidP="004979A0">
      <w:pPr>
        <w:tabs>
          <w:tab w:val="left" w:pos="10490"/>
        </w:tabs>
        <w:ind w:left="1418" w:right="707" w:firstLine="284"/>
        <w:jc w:val="both"/>
        <w:rPr>
          <w:rFonts w:asciiTheme="minorHAnsi" w:hAnsiTheme="minorHAnsi"/>
          <w:bCs/>
          <w:color w:val="1F497D" w:themeColor="text2"/>
          <w:sz w:val="28"/>
          <w:szCs w:val="28"/>
          <w:lang w:val="es-ES_tradnl"/>
        </w:rPr>
      </w:pPr>
    </w:p>
    <w:p w:rsidR="004979A0" w:rsidRPr="004979A0" w:rsidRDefault="004979A0" w:rsidP="004979A0">
      <w:pPr>
        <w:tabs>
          <w:tab w:val="left" w:pos="10490"/>
        </w:tabs>
        <w:ind w:left="1418" w:right="707"/>
        <w:jc w:val="both"/>
        <w:rPr>
          <w:rFonts w:asciiTheme="minorHAnsi" w:hAnsiTheme="minorHAnsi"/>
          <w:b/>
          <w:color w:val="1F497D" w:themeColor="text2"/>
          <w:sz w:val="28"/>
          <w:szCs w:val="28"/>
        </w:rPr>
      </w:pPr>
    </w:p>
    <w:p w:rsidR="0003319A" w:rsidRPr="00387DB2" w:rsidRDefault="004979A0" w:rsidP="00C5302A">
      <w:pPr>
        <w:pStyle w:val="Prrafodelista"/>
        <w:numPr>
          <w:ilvl w:val="0"/>
          <w:numId w:val="5"/>
        </w:numPr>
        <w:tabs>
          <w:tab w:val="left" w:pos="10490"/>
        </w:tabs>
        <w:ind w:right="707"/>
        <w:jc w:val="both"/>
        <w:rPr>
          <w:rFonts w:asciiTheme="minorHAnsi" w:hAnsiTheme="minorHAnsi"/>
          <w:bCs/>
          <w:i/>
          <w:iCs/>
          <w:color w:val="1F497D" w:themeColor="text2"/>
          <w:sz w:val="44"/>
          <w:szCs w:val="44"/>
        </w:rPr>
      </w:pPr>
      <w:r w:rsidRPr="00387DB2">
        <w:rPr>
          <w:rFonts w:asciiTheme="minorHAnsi" w:hAnsiTheme="minorHAnsi"/>
          <w:b/>
          <w:color w:val="1F497D" w:themeColor="text2"/>
          <w:sz w:val="44"/>
          <w:szCs w:val="44"/>
        </w:rPr>
        <w:t xml:space="preserve">PERDÓN </w:t>
      </w:r>
    </w:p>
    <w:p w:rsidR="00387DB2" w:rsidRPr="0003319A" w:rsidRDefault="00387DB2" w:rsidP="00387DB2">
      <w:pPr>
        <w:pStyle w:val="Prrafodelista"/>
        <w:tabs>
          <w:tab w:val="left" w:pos="10490"/>
        </w:tabs>
        <w:ind w:left="2138" w:right="707"/>
        <w:jc w:val="both"/>
        <w:rPr>
          <w:rFonts w:asciiTheme="minorHAnsi" w:hAnsiTheme="minorHAnsi"/>
          <w:bCs/>
          <w:i/>
          <w:iCs/>
          <w:color w:val="1F497D" w:themeColor="text2"/>
          <w:sz w:val="36"/>
          <w:szCs w:val="36"/>
        </w:rPr>
      </w:pPr>
    </w:p>
    <w:p w:rsidR="004979A0" w:rsidRPr="000166BD" w:rsidRDefault="0003319A" w:rsidP="0003319A">
      <w:pPr>
        <w:pStyle w:val="Prrafodelista"/>
        <w:tabs>
          <w:tab w:val="left" w:pos="10490"/>
        </w:tabs>
        <w:ind w:left="2138" w:right="707"/>
        <w:jc w:val="both"/>
        <w:rPr>
          <w:rFonts w:asciiTheme="minorHAnsi" w:hAnsiTheme="minorHAnsi"/>
          <w:bCs/>
          <w:i/>
          <w:iCs/>
          <w:color w:val="1F497D" w:themeColor="text2"/>
          <w:sz w:val="36"/>
          <w:szCs w:val="36"/>
        </w:rPr>
      </w:pPr>
      <w:r w:rsidRPr="0003319A">
        <w:rPr>
          <w:rFonts w:asciiTheme="minorHAnsi" w:hAnsiTheme="minorHAnsi"/>
          <w:b/>
          <w:color w:val="FF0000"/>
          <w:sz w:val="36"/>
          <w:szCs w:val="36"/>
        </w:rPr>
        <w:t>(Sacerdote)</w:t>
      </w:r>
      <w:r>
        <w:rPr>
          <w:rFonts w:asciiTheme="minorHAnsi" w:hAnsiTheme="minorHAnsi"/>
          <w:b/>
          <w:color w:val="FF0000"/>
          <w:sz w:val="36"/>
          <w:szCs w:val="36"/>
        </w:rPr>
        <w:t xml:space="preserve">: </w:t>
      </w:r>
      <w:r w:rsidR="004979A0" w:rsidRPr="000166BD">
        <w:rPr>
          <w:rFonts w:asciiTheme="minorHAnsi" w:hAnsiTheme="minorHAnsi"/>
          <w:bCs/>
          <w:i/>
          <w:iCs/>
          <w:color w:val="1F497D" w:themeColor="text2"/>
          <w:sz w:val="36"/>
          <w:szCs w:val="36"/>
        </w:rPr>
        <w:t xml:space="preserve">Reconocemos humildemente nuestros pecados.  </w:t>
      </w:r>
    </w:p>
    <w:p w:rsidR="000166BD" w:rsidRPr="000166BD" w:rsidRDefault="000166BD" w:rsidP="000166BD">
      <w:pPr>
        <w:pStyle w:val="Prrafodelista"/>
        <w:tabs>
          <w:tab w:val="left" w:pos="10490"/>
        </w:tabs>
        <w:ind w:left="1778" w:right="707"/>
        <w:jc w:val="both"/>
        <w:rPr>
          <w:rFonts w:asciiTheme="minorHAnsi" w:hAnsiTheme="minorHAnsi"/>
          <w:b/>
          <w:bCs/>
          <w:i/>
          <w:iCs/>
          <w:color w:val="1F497D" w:themeColor="text2"/>
          <w:sz w:val="36"/>
          <w:szCs w:val="36"/>
        </w:rPr>
      </w:pPr>
    </w:p>
    <w:p w:rsidR="004979A0" w:rsidRDefault="000166BD" w:rsidP="000166BD">
      <w:pPr>
        <w:pStyle w:val="Ttulo5"/>
        <w:numPr>
          <w:ilvl w:val="0"/>
          <w:numId w:val="4"/>
        </w:numPr>
        <w:tabs>
          <w:tab w:val="left" w:pos="10490"/>
        </w:tabs>
        <w:ind w:right="707"/>
        <w:rPr>
          <w:rFonts w:asciiTheme="minorHAnsi" w:hAnsiTheme="minorHAnsi"/>
          <w:bCs/>
          <w:i/>
          <w:iCs/>
          <w:color w:val="1F497D" w:themeColor="text2"/>
          <w:sz w:val="36"/>
          <w:szCs w:val="36"/>
        </w:rPr>
      </w:pPr>
      <w:r w:rsidRPr="000166BD">
        <w:rPr>
          <w:rFonts w:asciiTheme="minorHAnsi" w:hAnsiTheme="minorHAnsi" w:cstheme="minorHAnsi"/>
          <w:color w:val="FF0000"/>
          <w:sz w:val="32"/>
          <w:szCs w:val="32"/>
        </w:rPr>
        <w:t xml:space="preserve">(Posible… padre-madre) </w:t>
      </w:r>
      <w:r w:rsidR="004979A0" w:rsidRPr="000166BD">
        <w:rPr>
          <w:rFonts w:ascii="Calibri" w:hAnsi="Calibri"/>
          <w:b w:val="0"/>
          <w:color w:val="1F497D" w:themeColor="text2"/>
          <w:sz w:val="36"/>
          <w:szCs w:val="36"/>
        </w:rPr>
        <w:t>Tú que vienes a salvarnos, pero nosotros tenemos otros intereses.</w:t>
      </w:r>
      <w:r w:rsidR="004979A0" w:rsidRPr="000166BD">
        <w:rPr>
          <w:rFonts w:asciiTheme="minorHAnsi" w:hAnsiTheme="minorHAnsi"/>
          <w:bCs/>
          <w:i/>
          <w:iCs/>
          <w:color w:val="1F497D" w:themeColor="text2"/>
          <w:sz w:val="36"/>
          <w:szCs w:val="36"/>
        </w:rPr>
        <w:t xml:space="preserve"> Señor, ten piedad.</w:t>
      </w:r>
    </w:p>
    <w:p w:rsidR="000166BD" w:rsidRPr="000166BD" w:rsidRDefault="000166BD" w:rsidP="000166BD">
      <w:pPr>
        <w:rPr>
          <w:lang w:val="es-ES_tradnl"/>
        </w:rPr>
      </w:pPr>
    </w:p>
    <w:p w:rsidR="004979A0" w:rsidRDefault="000166BD" w:rsidP="000166BD">
      <w:pPr>
        <w:pStyle w:val="Ttulo5"/>
        <w:numPr>
          <w:ilvl w:val="0"/>
          <w:numId w:val="4"/>
        </w:numPr>
        <w:tabs>
          <w:tab w:val="left" w:pos="10490"/>
        </w:tabs>
        <w:ind w:right="707"/>
        <w:rPr>
          <w:rFonts w:asciiTheme="minorHAnsi" w:hAnsiTheme="minorHAnsi"/>
          <w:bCs/>
          <w:i/>
          <w:iCs/>
          <w:color w:val="1F497D" w:themeColor="text2"/>
          <w:sz w:val="36"/>
          <w:szCs w:val="36"/>
        </w:rPr>
      </w:pPr>
      <w:r w:rsidRPr="000166BD">
        <w:rPr>
          <w:rFonts w:asciiTheme="minorHAnsi" w:hAnsiTheme="minorHAnsi" w:cstheme="minorHAnsi"/>
          <w:color w:val="FF0000"/>
          <w:sz w:val="32"/>
          <w:szCs w:val="32"/>
        </w:rPr>
        <w:t xml:space="preserve">(Posible… catequista) </w:t>
      </w:r>
      <w:r w:rsidR="004979A0" w:rsidRPr="000166BD">
        <w:rPr>
          <w:rFonts w:ascii="Calibri" w:hAnsi="Calibri"/>
          <w:b w:val="0"/>
          <w:color w:val="1F497D" w:themeColor="text2"/>
          <w:sz w:val="36"/>
          <w:szCs w:val="36"/>
        </w:rPr>
        <w:t>Tú que quieres que allanemos los senderos del rencor, de la falta de fe y del consumismo.</w:t>
      </w:r>
      <w:r w:rsidR="004979A0" w:rsidRPr="000166BD">
        <w:rPr>
          <w:rFonts w:asciiTheme="minorHAnsi" w:hAnsiTheme="minorHAnsi"/>
          <w:bCs/>
          <w:i/>
          <w:iCs/>
          <w:color w:val="1F497D" w:themeColor="text2"/>
          <w:sz w:val="36"/>
          <w:szCs w:val="36"/>
        </w:rPr>
        <w:t xml:space="preserve"> Cristo, ten piedad.</w:t>
      </w:r>
    </w:p>
    <w:p w:rsidR="000166BD" w:rsidRPr="000166BD" w:rsidRDefault="000166BD" w:rsidP="000166BD">
      <w:pPr>
        <w:rPr>
          <w:lang w:val="es-ES_tradnl"/>
        </w:rPr>
      </w:pPr>
    </w:p>
    <w:p w:rsidR="004979A0" w:rsidRDefault="000166BD" w:rsidP="000166BD">
      <w:pPr>
        <w:pStyle w:val="Ttulo5"/>
        <w:numPr>
          <w:ilvl w:val="0"/>
          <w:numId w:val="4"/>
        </w:numPr>
        <w:tabs>
          <w:tab w:val="left" w:pos="10490"/>
        </w:tabs>
        <w:ind w:right="707"/>
        <w:rPr>
          <w:rFonts w:asciiTheme="minorHAnsi" w:hAnsiTheme="minorHAnsi"/>
          <w:bCs/>
          <w:i/>
          <w:iCs/>
          <w:color w:val="1F497D" w:themeColor="text2"/>
          <w:sz w:val="28"/>
          <w:szCs w:val="28"/>
        </w:rPr>
      </w:pPr>
      <w:r w:rsidRPr="000166BD">
        <w:rPr>
          <w:rFonts w:asciiTheme="minorHAnsi" w:hAnsiTheme="minorHAnsi" w:cstheme="minorHAnsi"/>
          <w:color w:val="FF0000"/>
          <w:sz w:val="32"/>
          <w:szCs w:val="32"/>
        </w:rPr>
        <w:t xml:space="preserve">(Posible… niño-niña) </w:t>
      </w:r>
      <w:r w:rsidR="004979A0" w:rsidRPr="000166BD">
        <w:rPr>
          <w:rFonts w:ascii="Calibri" w:hAnsi="Calibri"/>
          <w:b w:val="0"/>
          <w:color w:val="1F497D" w:themeColor="text2"/>
          <w:sz w:val="36"/>
          <w:szCs w:val="36"/>
        </w:rPr>
        <w:t>Tú que quieres que nos esforzarnos en renovar nuestro corazón.</w:t>
      </w:r>
      <w:r w:rsidR="004979A0" w:rsidRPr="000166BD">
        <w:rPr>
          <w:rFonts w:asciiTheme="minorHAnsi" w:hAnsiTheme="minorHAnsi"/>
          <w:bCs/>
          <w:i/>
          <w:iCs/>
          <w:color w:val="1F497D" w:themeColor="text2"/>
          <w:sz w:val="36"/>
          <w:szCs w:val="36"/>
        </w:rPr>
        <w:t xml:space="preserve"> Señor, ten piedad</w:t>
      </w:r>
      <w:r w:rsidR="004979A0" w:rsidRPr="004979A0">
        <w:rPr>
          <w:rFonts w:asciiTheme="minorHAnsi" w:hAnsiTheme="minorHAnsi"/>
          <w:bCs/>
          <w:i/>
          <w:iCs/>
          <w:color w:val="1F497D" w:themeColor="text2"/>
          <w:sz w:val="28"/>
          <w:szCs w:val="28"/>
        </w:rPr>
        <w:t>.</w:t>
      </w:r>
    </w:p>
    <w:p w:rsidR="004979A0" w:rsidRDefault="004979A0" w:rsidP="004979A0">
      <w:pPr>
        <w:rPr>
          <w:lang w:val="es-ES_tradnl"/>
        </w:rPr>
      </w:pPr>
    </w:p>
    <w:p w:rsidR="004979A0" w:rsidRDefault="004979A0" w:rsidP="004979A0">
      <w:pPr>
        <w:rPr>
          <w:lang w:val="es-ES_tradnl"/>
        </w:rPr>
      </w:pPr>
    </w:p>
    <w:p w:rsidR="0003319A" w:rsidRDefault="0003319A" w:rsidP="004979A0">
      <w:pPr>
        <w:rPr>
          <w:lang w:val="es-ES_tradnl"/>
        </w:rPr>
      </w:pPr>
    </w:p>
    <w:p w:rsidR="004979A0" w:rsidRDefault="004979A0" w:rsidP="004979A0">
      <w:pPr>
        <w:rPr>
          <w:lang w:val="es-ES_tradnl"/>
        </w:rPr>
      </w:pPr>
    </w:p>
    <w:p w:rsidR="00C5302A" w:rsidRPr="00C5302A" w:rsidRDefault="00C5302A" w:rsidP="00C5302A">
      <w:pPr>
        <w:autoSpaceDE w:val="0"/>
        <w:autoSpaceDN w:val="0"/>
        <w:adjustRightInd w:val="0"/>
        <w:spacing w:line="240" w:lineRule="atLeast"/>
        <w:ind w:left="624" w:firstLine="282"/>
        <w:jc w:val="both"/>
        <w:rPr>
          <w:rFonts w:asciiTheme="minorHAnsi" w:eastAsiaTheme="minorHAnsi" w:hAnsiTheme="minorHAnsi" w:cs="UniversLTStd-Cn"/>
          <w:i/>
          <w:iCs/>
          <w:color w:val="1F497D" w:themeColor="text2"/>
          <w:sz w:val="48"/>
          <w:szCs w:val="48"/>
          <w:lang w:eastAsia="en-US"/>
        </w:rPr>
      </w:pPr>
      <w:r>
        <w:rPr>
          <w:rFonts w:asciiTheme="minorHAnsi" w:eastAsiaTheme="minorHAnsi" w:hAnsiTheme="minorHAnsi" w:cs="UniversLTStd-Cn"/>
          <w:b/>
          <w:iCs/>
          <w:color w:val="1F497D" w:themeColor="text2"/>
          <w:sz w:val="48"/>
          <w:szCs w:val="48"/>
          <w:lang w:eastAsia="en-US"/>
        </w:rPr>
        <w:t>4</w:t>
      </w:r>
      <w:r w:rsidRPr="00C5302A">
        <w:rPr>
          <w:rFonts w:asciiTheme="minorHAnsi" w:eastAsiaTheme="minorHAnsi" w:hAnsiTheme="minorHAnsi" w:cs="UniversLTStd-Cn"/>
          <w:b/>
          <w:iCs/>
          <w:color w:val="1F497D" w:themeColor="text2"/>
          <w:sz w:val="48"/>
          <w:szCs w:val="48"/>
          <w:lang w:eastAsia="en-US"/>
        </w:rPr>
        <w:t>. PALABRA  DE DIOS</w:t>
      </w:r>
      <w:r w:rsidRPr="00C5302A">
        <w:rPr>
          <w:rFonts w:asciiTheme="minorHAnsi" w:eastAsiaTheme="minorHAnsi" w:hAnsiTheme="minorHAnsi" w:cs="UniversLTStd-Cn"/>
          <w:i/>
          <w:iCs/>
          <w:color w:val="1F497D" w:themeColor="text2"/>
          <w:sz w:val="48"/>
          <w:szCs w:val="48"/>
          <w:lang w:eastAsia="en-US"/>
        </w:rPr>
        <w:t xml:space="preserve"> </w:t>
      </w:r>
    </w:p>
    <w:p w:rsidR="004979A0" w:rsidRDefault="004979A0" w:rsidP="004979A0">
      <w:pPr>
        <w:rPr>
          <w:lang w:val="es-ES_tradnl"/>
        </w:rPr>
      </w:pPr>
    </w:p>
    <w:p w:rsidR="00C5302A" w:rsidRDefault="004979A0" w:rsidP="0003319A">
      <w:pPr>
        <w:pStyle w:val="Prrafodelista"/>
        <w:ind w:left="1701" w:right="707"/>
        <w:jc w:val="both"/>
        <w:rPr>
          <w:rFonts w:ascii="Calibri" w:hAnsi="Calibri"/>
          <w:b/>
          <w:bCs/>
          <w:color w:val="1F497D" w:themeColor="text2"/>
          <w:sz w:val="36"/>
          <w:szCs w:val="36"/>
        </w:rPr>
      </w:pPr>
      <w:r w:rsidRPr="004979A0">
        <w:rPr>
          <w:rFonts w:ascii="Calibri" w:hAnsi="Calibri"/>
          <w:iCs/>
          <w:noProof/>
          <w:color w:val="1F497D" w:themeColor="text2"/>
          <w:sz w:val="28"/>
          <w:szCs w:val="28"/>
        </w:rPr>
        <w:drawing>
          <wp:anchor distT="28575" distB="28575" distL="66675" distR="66675" simplePos="0" relativeHeight="251661312" behindDoc="1" locked="0" layoutInCell="1" allowOverlap="0" wp14:anchorId="03492E6F" wp14:editId="298719F7">
            <wp:simplePos x="0" y="0"/>
            <wp:positionH relativeFrom="column">
              <wp:posOffset>6247130</wp:posOffset>
            </wp:positionH>
            <wp:positionV relativeFrom="line">
              <wp:posOffset>33655</wp:posOffset>
            </wp:positionV>
            <wp:extent cx="917575" cy="1664970"/>
            <wp:effectExtent l="19050" t="19050" r="15875" b="11430"/>
            <wp:wrapTight wrapText="bothSides">
              <wp:wrapPolygon edited="0">
                <wp:start x="-448" y="-247"/>
                <wp:lineTo x="-448" y="21748"/>
                <wp:lineTo x="21974" y="21748"/>
                <wp:lineTo x="21974" y="-247"/>
                <wp:lineTo x="-448" y="-247"/>
              </wp:wrapPolygon>
            </wp:wrapTight>
            <wp:docPr id="20" name="Imagen 20" descr="juan_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an_bautista"/>
                    <pic:cNvPicPr>
                      <a:picLocks noChangeAspect="1" noChangeArrowheads="1"/>
                    </pic:cNvPicPr>
                  </pic:nvPicPr>
                  <pic:blipFill>
                    <a:blip r:embed="rId10" cstate="print"/>
                    <a:srcRect/>
                    <a:stretch>
                      <a:fillRect/>
                    </a:stretch>
                  </pic:blipFill>
                  <pic:spPr bwMode="auto">
                    <a:xfrm>
                      <a:off x="0" y="0"/>
                      <a:ext cx="917575" cy="1664970"/>
                    </a:xfrm>
                    <a:prstGeom prst="rect">
                      <a:avLst/>
                    </a:prstGeom>
                    <a:noFill/>
                    <a:ln w="19050">
                      <a:solidFill>
                        <a:srgbClr val="622423"/>
                      </a:solidFill>
                      <a:miter lim="800000"/>
                      <a:headEnd/>
                      <a:tailEnd/>
                    </a:ln>
                  </pic:spPr>
                </pic:pic>
              </a:graphicData>
            </a:graphic>
          </wp:anchor>
        </w:drawing>
      </w:r>
      <w:r w:rsidRPr="00C5302A">
        <w:rPr>
          <w:rFonts w:ascii="Calibri" w:hAnsi="Calibri"/>
          <w:b/>
          <w:bCs/>
          <w:color w:val="FF0000"/>
          <w:sz w:val="36"/>
          <w:szCs w:val="36"/>
        </w:rPr>
        <w:t>INTRODUCCIÓN</w:t>
      </w:r>
      <w:r w:rsidRPr="00C5302A">
        <w:rPr>
          <w:rFonts w:ascii="Calibri" w:hAnsi="Calibri"/>
          <w:b/>
          <w:bCs/>
          <w:color w:val="1F497D" w:themeColor="text2"/>
          <w:sz w:val="36"/>
          <w:szCs w:val="36"/>
        </w:rPr>
        <w:t xml:space="preserve"> </w:t>
      </w:r>
    </w:p>
    <w:p w:rsidR="00C5302A" w:rsidRPr="00C5302A" w:rsidRDefault="00C5302A" w:rsidP="00C5302A">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07"/>
        <w:rPr>
          <w:rFonts w:ascii="Calibri" w:hAnsi="Calibri"/>
          <w:b/>
          <w:bCs/>
          <w:color w:val="1F497D" w:themeColor="text2"/>
          <w:sz w:val="16"/>
          <w:szCs w:val="16"/>
        </w:rPr>
      </w:pPr>
    </w:p>
    <w:p w:rsidR="00C5302A" w:rsidRDefault="004979A0" w:rsidP="00C5302A">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07"/>
        <w:rPr>
          <w:rFonts w:asciiTheme="minorHAnsi" w:hAnsiTheme="minorHAnsi" w:cstheme="minorHAnsi"/>
          <w:i/>
          <w:noProof/>
          <w:color w:val="000000"/>
          <w:sz w:val="36"/>
          <w:szCs w:val="36"/>
        </w:rPr>
      </w:pPr>
      <w:r w:rsidRPr="00C5302A">
        <w:rPr>
          <w:rFonts w:asciiTheme="minorHAnsi" w:hAnsiTheme="minorHAnsi" w:cstheme="minorHAnsi"/>
          <w:sz w:val="36"/>
          <w:szCs w:val="36"/>
        </w:rPr>
        <w:t xml:space="preserve">Vamos a escuchar la Palabra de Dios. El profeta Isaías, profeta del consuelo y de la esperanza, proclama: </w:t>
      </w:r>
      <w:r w:rsidRPr="00C5302A">
        <w:rPr>
          <w:rFonts w:asciiTheme="minorHAnsi" w:hAnsiTheme="minorHAnsi" w:cstheme="minorHAnsi"/>
          <w:i/>
          <w:iCs/>
          <w:sz w:val="36"/>
          <w:szCs w:val="36"/>
        </w:rPr>
        <w:t xml:space="preserve">Preparad un camino al Señor, que lo torcido se enderece y lo escabroso se iguale... porque el Señor va a llegar. </w:t>
      </w:r>
      <w:r w:rsidRPr="00C5302A">
        <w:rPr>
          <w:rFonts w:asciiTheme="minorHAnsi" w:hAnsiTheme="minorHAnsi" w:cstheme="minorHAnsi"/>
          <w:sz w:val="36"/>
          <w:szCs w:val="36"/>
        </w:rPr>
        <w:t xml:space="preserve">En el Evangelio Juan anuncia: </w:t>
      </w:r>
      <w:r w:rsidRPr="00C5302A">
        <w:rPr>
          <w:rFonts w:asciiTheme="minorHAnsi" w:hAnsiTheme="minorHAnsi" w:cstheme="minorHAnsi"/>
          <w:i/>
          <w:iCs/>
          <w:sz w:val="36"/>
          <w:szCs w:val="36"/>
        </w:rPr>
        <w:t>Detrás de mí viene el que puede más que yo.  Preparad el camino al Señor. Y San Pedro en su carta nos anima a esperar en paz con Dios con una vida intachable.</w:t>
      </w:r>
      <w:r w:rsidRPr="00C5302A">
        <w:rPr>
          <w:rFonts w:asciiTheme="minorHAnsi" w:hAnsiTheme="minorHAnsi" w:cstheme="minorHAnsi"/>
          <w:i/>
          <w:noProof/>
          <w:color w:val="000000"/>
          <w:sz w:val="36"/>
          <w:szCs w:val="36"/>
        </w:rPr>
        <w:t xml:space="preserve"> </w:t>
      </w:r>
    </w:p>
    <w:p w:rsidR="00C5302A" w:rsidRPr="00C5302A" w:rsidRDefault="00C5302A" w:rsidP="00C5302A">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val="gl-ES" w:eastAsia="en-US"/>
        </w:rPr>
      </w:pPr>
      <w:r>
        <w:rPr>
          <w:noProof/>
        </w:rPr>
        <w:br w:type="page"/>
      </w:r>
      <w:r w:rsidRPr="00C5302A">
        <w:rPr>
          <w:rFonts w:ascii="Bradley Hand ITC" w:eastAsiaTheme="minorHAnsi" w:hAnsi="Bradley Hand ITC" w:cstheme="minorBidi"/>
          <w:b/>
          <w:color w:val="FF0000"/>
          <w:sz w:val="72"/>
          <w:szCs w:val="72"/>
          <w:lang w:val="gl-ES" w:eastAsia="en-US"/>
        </w:rPr>
        <w:lastRenderedPageBreak/>
        <w:t>LECTURAS</w:t>
      </w:r>
    </w:p>
    <w:p w:rsidR="00C5302A" w:rsidRPr="00C5302A" w:rsidRDefault="00C5302A" w:rsidP="00C5302A">
      <w:pPr>
        <w:numPr>
          <w:ilvl w:val="0"/>
          <w:numId w:val="6"/>
        </w:numPr>
        <w:tabs>
          <w:tab w:val="left" w:pos="142"/>
          <w:tab w:val="left" w:pos="288"/>
          <w:tab w:val="left" w:pos="2183"/>
          <w:tab w:val="left" w:pos="2903"/>
          <w:tab w:val="left" w:pos="3623"/>
          <w:tab w:val="left" w:pos="4343"/>
          <w:tab w:val="left" w:pos="5783"/>
          <w:tab w:val="left" w:pos="6503"/>
          <w:tab w:val="left" w:pos="7200"/>
        </w:tabs>
        <w:spacing w:before="100" w:beforeAutospacing="1" w:after="100" w:afterAutospacing="1" w:line="240" w:lineRule="atLeast"/>
        <w:ind w:left="680" w:right="624" w:hanging="284"/>
        <w:rPr>
          <w:rFonts w:ascii="Calibri" w:hAnsi="Calibri"/>
          <w:b/>
          <w:snapToGrid w:val="0"/>
          <w:color w:val="FF0000"/>
          <w:sz w:val="36"/>
          <w:szCs w:val="36"/>
        </w:rPr>
      </w:pPr>
      <w:r w:rsidRPr="00C5302A">
        <w:rPr>
          <w:rFonts w:ascii="Calibri" w:hAnsi="Calibri"/>
          <w:b/>
          <w:snapToGrid w:val="0"/>
          <w:color w:val="FF0000"/>
          <w:sz w:val="36"/>
          <w:szCs w:val="36"/>
        </w:rPr>
        <w:t xml:space="preserve">ISAÍAS 40, 1-5. 9-11: </w:t>
      </w:r>
      <w:r w:rsidRPr="00C5302A">
        <w:rPr>
          <w:rFonts w:ascii="Calibri" w:hAnsi="Calibri"/>
          <w:b/>
          <w:i/>
          <w:snapToGrid w:val="0"/>
          <w:color w:val="FF0000"/>
          <w:sz w:val="36"/>
          <w:szCs w:val="36"/>
        </w:rPr>
        <w:t>Preparadle un camino al Señor.</w:t>
      </w:r>
    </w:p>
    <w:p w:rsidR="00C5302A" w:rsidRPr="0003319A" w:rsidRDefault="00C5302A" w:rsidP="00C5302A">
      <w:pPr>
        <w:tabs>
          <w:tab w:val="left" w:pos="142"/>
          <w:tab w:val="left" w:pos="2183"/>
          <w:tab w:val="left" w:pos="2903"/>
          <w:tab w:val="left" w:pos="3623"/>
          <w:tab w:val="left" w:pos="4343"/>
          <w:tab w:val="left" w:pos="5783"/>
          <w:tab w:val="left" w:pos="6503"/>
          <w:tab w:val="left" w:pos="7200"/>
        </w:tabs>
        <w:spacing w:before="100" w:beforeAutospacing="1" w:after="100" w:afterAutospacing="1" w:line="240" w:lineRule="atLeast"/>
        <w:ind w:left="680" w:right="624" w:firstLine="283"/>
        <w:jc w:val="both"/>
        <w:rPr>
          <w:rFonts w:ascii="Calibri" w:hAnsi="Calibri"/>
          <w:i/>
          <w:snapToGrid w:val="0"/>
          <w:sz w:val="32"/>
          <w:szCs w:val="32"/>
        </w:rPr>
      </w:pPr>
      <w:r w:rsidRPr="0003319A">
        <w:rPr>
          <w:rFonts w:ascii="Calibri" w:hAnsi="Calibri"/>
          <w:b/>
          <w:bCs/>
          <w:i/>
          <w:snapToGrid w:val="0"/>
          <w:sz w:val="32"/>
          <w:szCs w:val="32"/>
        </w:rPr>
        <w:t>«C</w:t>
      </w:r>
      <w:r w:rsidRPr="0003319A">
        <w:rPr>
          <w:rFonts w:ascii="Calibri" w:hAnsi="Calibri"/>
          <w:b/>
          <w:i/>
          <w:snapToGrid w:val="0"/>
          <w:sz w:val="32"/>
          <w:szCs w:val="32"/>
        </w:rPr>
        <w:t>onsolad, consolad a mi pueblo</w:t>
      </w:r>
      <w:r w:rsidRPr="0003319A">
        <w:rPr>
          <w:rFonts w:ascii="Calibri" w:hAnsi="Calibri"/>
          <w:i/>
          <w:snapToGrid w:val="0"/>
          <w:sz w:val="32"/>
          <w:szCs w:val="32"/>
        </w:rPr>
        <w:t> —dice vuestro Dios—; hablad al corazón de Jerusalén, gritadle, que se ha cumplido su servicio y está pagado su crimen, pues de la mano del Señor ha recibido doble paga por sus pecados».</w:t>
      </w:r>
    </w:p>
    <w:p w:rsidR="00C5302A" w:rsidRPr="0003319A" w:rsidRDefault="00C5302A" w:rsidP="00C5302A">
      <w:pPr>
        <w:tabs>
          <w:tab w:val="left" w:pos="142"/>
          <w:tab w:val="left" w:pos="2183"/>
          <w:tab w:val="left" w:pos="2903"/>
          <w:tab w:val="left" w:pos="3623"/>
          <w:tab w:val="left" w:pos="4343"/>
          <w:tab w:val="left" w:pos="5783"/>
          <w:tab w:val="left" w:pos="6503"/>
          <w:tab w:val="left" w:pos="7200"/>
        </w:tabs>
        <w:spacing w:before="100" w:beforeAutospacing="1" w:after="100" w:afterAutospacing="1" w:line="240" w:lineRule="atLeast"/>
        <w:ind w:left="680" w:right="624" w:firstLine="283"/>
        <w:jc w:val="both"/>
        <w:rPr>
          <w:rFonts w:ascii="Calibri" w:hAnsi="Calibri"/>
          <w:i/>
          <w:snapToGrid w:val="0"/>
          <w:sz w:val="32"/>
          <w:szCs w:val="32"/>
        </w:rPr>
      </w:pPr>
      <w:r w:rsidRPr="0003319A">
        <w:rPr>
          <w:rFonts w:ascii="Calibri" w:hAnsi="Calibri"/>
          <w:b/>
          <w:snapToGrid w:val="0"/>
          <w:sz w:val="32"/>
          <w:szCs w:val="32"/>
        </w:rPr>
        <w:t>Una voz grita: </w:t>
      </w:r>
      <w:r w:rsidRPr="0003319A">
        <w:rPr>
          <w:rFonts w:ascii="Calibri" w:hAnsi="Calibri"/>
          <w:b/>
          <w:i/>
          <w:snapToGrid w:val="0"/>
          <w:sz w:val="32"/>
          <w:szCs w:val="32"/>
        </w:rPr>
        <w:t>«En el desierto preparadle un camino al Señor; allanad</w:t>
      </w:r>
      <w:r w:rsidRPr="0003319A">
        <w:rPr>
          <w:rFonts w:ascii="Calibri" w:hAnsi="Calibri"/>
          <w:i/>
          <w:snapToGrid w:val="0"/>
          <w:sz w:val="32"/>
          <w:szCs w:val="32"/>
        </w:rPr>
        <w:t xml:space="preserve"> en la estepa una calzada para nuestro Dios;   que los valles se levanten, que montes y colinas se abajen, que lo torcido se enderece y lo escabroso se iguale. Se revelará la gloria del Señor, y la verán todos juntos —ha hablado la boca del Señor—».</w:t>
      </w:r>
    </w:p>
    <w:p w:rsidR="00C5302A" w:rsidRPr="0003319A" w:rsidRDefault="00C5302A" w:rsidP="00C5302A">
      <w:pPr>
        <w:tabs>
          <w:tab w:val="left" w:pos="142"/>
          <w:tab w:val="left" w:pos="2183"/>
          <w:tab w:val="left" w:pos="2903"/>
          <w:tab w:val="left" w:pos="3623"/>
          <w:tab w:val="left" w:pos="4343"/>
          <w:tab w:val="left" w:pos="5783"/>
          <w:tab w:val="left" w:pos="6503"/>
          <w:tab w:val="left" w:pos="7200"/>
        </w:tabs>
        <w:spacing w:before="100" w:beforeAutospacing="1" w:after="100" w:afterAutospacing="1" w:line="240" w:lineRule="atLeast"/>
        <w:ind w:left="680" w:right="624" w:firstLine="283"/>
        <w:jc w:val="both"/>
        <w:rPr>
          <w:rFonts w:ascii="Calibri" w:hAnsi="Calibri"/>
          <w:snapToGrid w:val="0"/>
          <w:sz w:val="32"/>
          <w:szCs w:val="32"/>
        </w:rPr>
      </w:pPr>
      <w:r w:rsidRPr="0003319A">
        <w:rPr>
          <w:rFonts w:ascii="Calibri" w:hAnsi="Calibri"/>
          <w:snapToGrid w:val="0"/>
          <w:sz w:val="32"/>
          <w:szCs w:val="32"/>
        </w:rPr>
        <w:t xml:space="preserve">Súbete a un monte elevado, heraldo de Sion; alza fuerte la voz, heraldo de Jerusalén; álzala, no temas, di a las ciudades de Judá: «Aquí está vuestro Dios. Mirad, </w:t>
      </w:r>
      <w:r w:rsidRPr="0003319A">
        <w:rPr>
          <w:rFonts w:ascii="Calibri" w:hAnsi="Calibri"/>
          <w:b/>
          <w:snapToGrid w:val="0"/>
          <w:sz w:val="32"/>
          <w:szCs w:val="32"/>
        </w:rPr>
        <w:t>el Señor Dios llega con poder</w:t>
      </w:r>
      <w:r w:rsidRPr="0003319A">
        <w:rPr>
          <w:rFonts w:ascii="Calibri" w:hAnsi="Calibri"/>
          <w:snapToGrid w:val="0"/>
          <w:sz w:val="32"/>
          <w:szCs w:val="32"/>
        </w:rPr>
        <w:t> y con su brazo manda. Mirad, viene con él su salario y su recompensa lo precede. Como un pastor que apacienta el rebaño, reúne con su brazo los corderos y los lleva sobre el pecho; cuida él mismo a las ovejas que crían». Palabra de Dios.</w:t>
      </w:r>
    </w:p>
    <w:p w:rsidR="00C5302A" w:rsidRPr="00387DB2" w:rsidRDefault="00C5302A" w:rsidP="00C5302A">
      <w:pPr>
        <w:numPr>
          <w:ilvl w:val="0"/>
          <w:numId w:val="6"/>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40" w:lineRule="atLeast"/>
        <w:ind w:left="680" w:right="624" w:hanging="142"/>
        <w:jc w:val="both"/>
        <w:rPr>
          <w:rFonts w:ascii="Calibri" w:hAnsi="Calibri"/>
          <w:b/>
          <w:snapToGrid w:val="0"/>
        </w:rPr>
      </w:pPr>
      <w:r w:rsidRPr="00387DB2">
        <w:rPr>
          <w:rFonts w:ascii="Calibri" w:hAnsi="Calibri"/>
          <w:b/>
          <w:snapToGrid w:val="0"/>
          <w:color w:val="FF0000"/>
        </w:rPr>
        <w:t xml:space="preserve">SALMO 84: </w:t>
      </w:r>
      <w:r w:rsidRPr="00387DB2">
        <w:rPr>
          <w:rFonts w:ascii="Calibri" w:hAnsi="Calibri"/>
          <w:b/>
          <w:snapToGrid w:val="0"/>
        </w:rPr>
        <w:t>R/.   Muéstranos, Señor, tu misericordia y danos tu salvación.</w:t>
      </w:r>
    </w:p>
    <w:p w:rsidR="00C5302A" w:rsidRPr="00387DB2" w:rsidRDefault="00C5302A" w:rsidP="00C5302A">
      <w:pPr>
        <w:numPr>
          <w:ilvl w:val="0"/>
          <w:numId w:val="6"/>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40" w:lineRule="atLeast"/>
        <w:ind w:left="680" w:right="624" w:hanging="142"/>
        <w:jc w:val="both"/>
        <w:rPr>
          <w:rFonts w:ascii="Calibri" w:hAnsi="Calibri"/>
          <w:b/>
          <w:i/>
          <w:snapToGrid w:val="0"/>
          <w:color w:val="FF0000"/>
        </w:rPr>
      </w:pPr>
      <w:r w:rsidRPr="00387DB2">
        <w:rPr>
          <w:rFonts w:ascii="Calibri" w:hAnsi="Calibri"/>
          <w:b/>
          <w:bCs/>
          <w:snapToGrid w:val="0"/>
          <w:color w:val="FF0000"/>
        </w:rPr>
        <w:t xml:space="preserve">2 Pedro 3, 8-14: </w:t>
      </w:r>
      <w:r w:rsidRPr="00387DB2">
        <w:rPr>
          <w:rFonts w:ascii="Calibri" w:hAnsi="Calibri"/>
          <w:b/>
          <w:bCs/>
          <w:i/>
          <w:iCs/>
          <w:snapToGrid w:val="0"/>
        </w:rPr>
        <w:t>Esperamos unos cielos nuevos y una tierra nueva.</w:t>
      </w:r>
    </w:p>
    <w:p w:rsidR="00C5302A" w:rsidRPr="00387DB2" w:rsidRDefault="00C5302A" w:rsidP="00C5302A">
      <w:pPr>
        <w:spacing w:after="200" w:line="276" w:lineRule="auto"/>
        <w:ind w:firstLine="538"/>
        <w:rPr>
          <w:rFonts w:ascii="Calibri" w:hAnsi="Calibri"/>
          <w:b/>
          <w:bCs/>
          <w:caps/>
          <w:color w:val="FF0000"/>
        </w:rPr>
      </w:pPr>
      <w:r w:rsidRPr="00387DB2">
        <w:rPr>
          <w:rFonts w:ascii="Calibri" w:hAnsi="Calibri"/>
          <w:b/>
          <w:bCs/>
          <w:caps/>
          <w:color w:val="FF0000"/>
        </w:rPr>
        <w:t xml:space="preserve">San marcos 1, 1-8: </w:t>
      </w:r>
      <w:r w:rsidRPr="00387DB2">
        <w:rPr>
          <w:rFonts w:ascii="Calibri" w:hAnsi="Calibri"/>
          <w:b/>
          <w:bCs/>
          <w:i/>
          <w:iCs/>
          <w:caps/>
          <w:color w:val="FF0000"/>
        </w:rPr>
        <w:t>E</w:t>
      </w:r>
      <w:r w:rsidRPr="00387DB2">
        <w:rPr>
          <w:rFonts w:ascii="Calibri" w:hAnsi="Calibri"/>
          <w:b/>
          <w:bCs/>
          <w:i/>
          <w:iCs/>
          <w:color w:val="FF0000"/>
        </w:rPr>
        <w:t>nderezad los senderos del Señor.</w:t>
      </w:r>
    </w:p>
    <w:p w:rsidR="00C5302A" w:rsidRPr="00C5302A" w:rsidRDefault="00C5302A" w:rsidP="00387DB2">
      <w:pPr>
        <w:pBdr>
          <w:top w:val="single" w:sz="4" w:space="1" w:color="auto"/>
          <w:left w:val="single" w:sz="4" w:space="5"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40" w:lineRule="atLeast"/>
        <w:ind w:left="680" w:right="624" w:hanging="142"/>
        <w:jc w:val="both"/>
        <w:rPr>
          <w:rFonts w:ascii="Calibri" w:hAnsi="Calibri"/>
          <w:bCs/>
          <w:snapToGrid w:val="0"/>
          <w:sz w:val="36"/>
          <w:szCs w:val="36"/>
        </w:rPr>
      </w:pPr>
      <w:r w:rsidRPr="00C5302A">
        <w:rPr>
          <w:rFonts w:ascii="Calibri" w:hAnsi="Calibri"/>
          <w:b/>
          <w:snapToGrid w:val="0"/>
          <w:sz w:val="36"/>
          <w:szCs w:val="36"/>
        </w:rPr>
        <w:t>Narrador:</w:t>
      </w:r>
      <w:r w:rsidRPr="00C5302A">
        <w:rPr>
          <w:rFonts w:ascii="Calibri" w:hAnsi="Calibri"/>
          <w:snapToGrid w:val="0"/>
          <w:sz w:val="36"/>
          <w:szCs w:val="36"/>
        </w:rPr>
        <w:t xml:space="preserve"> </w:t>
      </w:r>
      <w:r w:rsidRPr="00C5302A">
        <w:rPr>
          <w:rFonts w:ascii="Calibri" w:hAnsi="Calibri"/>
          <w:bCs/>
          <w:snapToGrid w:val="0"/>
          <w:sz w:val="36"/>
          <w:szCs w:val="36"/>
        </w:rPr>
        <w:t xml:space="preserve">Comienza el Evangelio de Jesucristo, Hijo de Dios. Como está escrito en el profeta Isaías: </w:t>
      </w:r>
    </w:p>
    <w:p w:rsidR="00C5302A" w:rsidRPr="00C5302A" w:rsidRDefault="00C5302A" w:rsidP="00387DB2">
      <w:pPr>
        <w:pBdr>
          <w:top w:val="single" w:sz="4" w:space="1" w:color="auto"/>
          <w:left w:val="single" w:sz="4" w:space="5" w:color="auto"/>
          <w:bottom w:val="single" w:sz="4" w:space="1" w:color="auto"/>
          <w:right w:val="single" w:sz="4" w:space="4" w:color="auto"/>
        </w:pBdr>
        <w:tabs>
          <w:tab w:val="left" w:pos="284"/>
          <w:tab w:val="left" w:pos="1463"/>
          <w:tab w:val="left" w:pos="2160"/>
          <w:tab w:val="left" w:pos="3600"/>
          <w:tab w:val="left" w:pos="3686"/>
          <w:tab w:val="left" w:pos="4320"/>
          <w:tab w:val="left" w:pos="5040"/>
          <w:tab w:val="left" w:pos="5760"/>
          <w:tab w:val="left" w:pos="6480"/>
          <w:tab w:val="left" w:pos="7200"/>
        </w:tabs>
        <w:ind w:left="680" w:right="624" w:hanging="142"/>
        <w:jc w:val="both"/>
        <w:rPr>
          <w:rFonts w:ascii="Calibri" w:hAnsi="Calibri"/>
          <w:bCs/>
          <w:i/>
          <w:snapToGrid w:val="0"/>
          <w:sz w:val="36"/>
          <w:szCs w:val="36"/>
        </w:rPr>
      </w:pPr>
      <w:r w:rsidRPr="00C5302A">
        <w:rPr>
          <w:rFonts w:ascii="Calibri" w:hAnsi="Calibri"/>
          <w:b/>
          <w:bCs/>
          <w:snapToGrid w:val="0"/>
          <w:sz w:val="36"/>
          <w:szCs w:val="36"/>
        </w:rPr>
        <w:t xml:space="preserve">Isaías: </w:t>
      </w:r>
      <w:r w:rsidRPr="00C5302A">
        <w:rPr>
          <w:rFonts w:ascii="Calibri" w:hAnsi="Calibri"/>
          <w:bCs/>
          <w:snapToGrid w:val="0"/>
          <w:sz w:val="36"/>
          <w:szCs w:val="36"/>
        </w:rPr>
        <w:t>-</w:t>
      </w:r>
      <w:r w:rsidRPr="00C5302A">
        <w:rPr>
          <w:rFonts w:ascii="Calibri" w:hAnsi="Calibri"/>
          <w:bCs/>
          <w:i/>
          <w:snapToGrid w:val="0"/>
          <w:sz w:val="36"/>
          <w:szCs w:val="36"/>
        </w:rPr>
        <w:t>«Yo envío a mi mensajero delante de ti, el cual preparará tu camino; voz del que grita en el desierto</w:t>
      </w:r>
      <w:proofErr w:type="gramStart"/>
      <w:r w:rsidRPr="00C5302A">
        <w:rPr>
          <w:rFonts w:ascii="Calibri" w:hAnsi="Calibri"/>
          <w:bCs/>
          <w:i/>
          <w:snapToGrid w:val="0"/>
          <w:sz w:val="36"/>
          <w:szCs w:val="36"/>
        </w:rPr>
        <w:t>:  “</w:t>
      </w:r>
      <w:proofErr w:type="gramEnd"/>
      <w:r w:rsidRPr="00C5302A">
        <w:rPr>
          <w:rFonts w:ascii="Calibri" w:hAnsi="Calibri"/>
          <w:b/>
          <w:bCs/>
          <w:i/>
          <w:snapToGrid w:val="0"/>
          <w:sz w:val="36"/>
          <w:szCs w:val="36"/>
        </w:rPr>
        <w:t>Preparad el camino del Señor, enderezad sus senderos</w:t>
      </w:r>
      <w:r w:rsidRPr="00C5302A">
        <w:rPr>
          <w:rFonts w:ascii="Calibri" w:hAnsi="Calibri"/>
          <w:bCs/>
          <w:i/>
          <w:snapToGrid w:val="0"/>
          <w:sz w:val="36"/>
          <w:szCs w:val="36"/>
        </w:rPr>
        <w:t>”».</w:t>
      </w:r>
    </w:p>
    <w:p w:rsidR="00C5302A" w:rsidRPr="00C5302A" w:rsidRDefault="00C5302A" w:rsidP="00387DB2">
      <w:pPr>
        <w:pBdr>
          <w:top w:val="single" w:sz="4" w:space="1" w:color="auto"/>
          <w:left w:val="single" w:sz="4" w:space="5" w:color="auto"/>
          <w:bottom w:val="single" w:sz="4" w:space="1" w:color="auto"/>
          <w:right w:val="single" w:sz="4" w:space="4" w:color="auto"/>
        </w:pBdr>
        <w:tabs>
          <w:tab w:val="left" w:pos="284"/>
          <w:tab w:val="left" w:pos="1463"/>
          <w:tab w:val="left" w:pos="2160"/>
          <w:tab w:val="left" w:pos="3600"/>
          <w:tab w:val="left" w:pos="3686"/>
          <w:tab w:val="left" w:pos="4320"/>
          <w:tab w:val="left" w:pos="5040"/>
          <w:tab w:val="left" w:pos="5760"/>
          <w:tab w:val="left" w:pos="6480"/>
          <w:tab w:val="left" w:pos="7200"/>
        </w:tabs>
        <w:ind w:left="680" w:right="624" w:hanging="142"/>
        <w:jc w:val="both"/>
        <w:rPr>
          <w:rFonts w:ascii="Calibri" w:hAnsi="Calibri"/>
          <w:bCs/>
          <w:snapToGrid w:val="0"/>
          <w:sz w:val="36"/>
          <w:szCs w:val="36"/>
        </w:rPr>
      </w:pPr>
      <w:r w:rsidRPr="00C5302A">
        <w:rPr>
          <w:rFonts w:ascii="Calibri" w:hAnsi="Calibri"/>
          <w:b/>
          <w:bCs/>
          <w:snapToGrid w:val="0"/>
          <w:sz w:val="36"/>
          <w:szCs w:val="36"/>
        </w:rPr>
        <w:t xml:space="preserve">Narrador: </w:t>
      </w:r>
      <w:r w:rsidRPr="00C5302A">
        <w:rPr>
          <w:rFonts w:ascii="Calibri" w:hAnsi="Calibri"/>
          <w:bCs/>
          <w:snapToGrid w:val="0"/>
          <w:sz w:val="36"/>
          <w:szCs w:val="36"/>
        </w:rPr>
        <w:t xml:space="preserve">Se presentó Juan en el desierto bautizando y predicando un bautismo de conversión para el perdón de los pecados. Acudía a él toda la región de Judea y toda la gente de Jerusalén. Él los bautizaba en el río Jordán y confesaban sus pecados. Juan iba vestido de piel de camello, con una correa de cuero a la cintura y se alimentaba de saltamontes y miel silvestre. Y proclamaba: </w:t>
      </w:r>
    </w:p>
    <w:p w:rsidR="00C5302A" w:rsidRPr="00C5302A" w:rsidRDefault="00C5302A" w:rsidP="00387DB2">
      <w:pPr>
        <w:pBdr>
          <w:top w:val="single" w:sz="4" w:space="1" w:color="auto"/>
          <w:left w:val="single" w:sz="4" w:space="5" w:color="auto"/>
          <w:bottom w:val="single" w:sz="4" w:space="1" w:color="auto"/>
          <w:right w:val="single" w:sz="4" w:space="4" w:color="auto"/>
        </w:pBdr>
        <w:tabs>
          <w:tab w:val="left" w:pos="284"/>
          <w:tab w:val="left" w:pos="1463"/>
          <w:tab w:val="left" w:pos="2160"/>
          <w:tab w:val="left" w:pos="3600"/>
          <w:tab w:val="left" w:pos="3686"/>
          <w:tab w:val="left" w:pos="4320"/>
          <w:tab w:val="left" w:pos="5040"/>
          <w:tab w:val="left" w:pos="5760"/>
          <w:tab w:val="left" w:pos="6480"/>
          <w:tab w:val="left" w:pos="7200"/>
        </w:tabs>
        <w:spacing w:after="100" w:afterAutospacing="1"/>
        <w:ind w:left="680" w:right="624" w:hanging="142"/>
        <w:jc w:val="both"/>
        <w:rPr>
          <w:rFonts w:ascii="Calibri" w:hAnsi="Calibri"/>
          <w:b/>
          <w:bCs/>
          <w:snapToGrid w:val="0"/>
          <w:sz w:val="36"/>
          <w:szCs w:val="36"/>
        </w:rPr>
      </w:pPr>
      <w:r w:rsidRPr="00C5302A">
        <w:rPr>
          <w:rFonts w:ascii="Calibri" w:hAnsi="Calibri"/>
          <w:b/>
          <w:bCs/>
          <w:snapToGrid w:val="0"/>
          <w:sz w:val="36"/>
          <w:szCs w:val="36"/>
        </w:rPr>
        <w:t>Juan Bautista: -</w:t>
      </w:r>
      <w:r w:rsidRPr="00C5302A">
        <w:rPr>
          <w:rFonts w:ascii="Calibri" w:hAnsi="Calibri"/>
          <w:b/>
          <w:bCs/>
          <w:i/>
          <w:snapToGrid w:val="0"/>
          <w:sz w:val="36"/>
          <w:szCs w:val="36"/>
        </w:rPr>
        <w:t xml:space="preserve"> «Detrás de mí viene </w:t>
      </w:r>
      <w:r w:rsidRPr="00C5302A">
        <w:rPr>
          <w:rFonts w:ascii="Calibri" w:hAnsi="Calibri"/>
          <w:bCs/>
          <w:i/>
          <w:snapToGrid w:val="0"/>
          <w:sz w:val="36"/>
          <w:szCs w:val="36"/>
        </w:rPr>
        <w:t xml:space="preserve">el que es más fuerte que yo y no merezco agacharme para desatarle la correa de sus sandalias. Yo os he bautizado con agua, pero </w:t>
      </w:r>
      <w:r w:rsidRPr="00C5302A">
        <w:rPr>
          <w:rFonts w:ascii="Calibri" w:hAnsi="Calibri"/>
          <w:b/>
          <w:bCs/>
          <w:i/>
          <w:snapToGrid w:val="0"/>
          <w:sz w:val="36"/>
          <w:szCs w:val="36"/>
        </w:rPr>
        <w:t xml:space="preserve">él os bautizará con Espíritu Santo». </w:t>
      </w:r>
      <w:r w:rsidRPr="00C5302A">
        <w:rPr>
          <w:rFonts w:ascii="Calibri" w:hAnsi="Calibri"/>
          <w:b/>
          <w:bCs/>
          <w:snapToGrid w:val="0"/>
          <w:sz w:val="36"/>
          <w:szCs w:val="36"/>
        </w:rPr>
        <w:t>Palabra del Señor.</w:t>
      </w:r>
    </w:p>
    <w:p w:rsidR="004979A0" w:rsidRDefault="004979A0" w:rsidP="004979A0">
      <w:pPr>
        <w:pStyle w:val="Prrafodelista"/>
        <w:tabs>
          <w:tab w:val="left" w:pos="144"/>
          <w:tab w:val="left" w:pos="288"/>
          <w:tab w:val="left" w:pos="720"/>
          <w:tab w:val="left" w:pos="2160"/>
          <w:tab w:val="left" w:pos="2880"/>
          <w:tab w:val="left" w:pos="3600"/>
          <w:tab w:val="left" w:pos="4320"/>
          <w:tab w:val="left" w:pos="5040"/>
          <w:tab w:val="left" w:pos="5760"/>
          <w:tab w:val="left" w:pos="6480"/>
          <w:tab w:val="left" w:pos="10490"/>
        </w:tabs>
        <w:autoSpaceDE w:val="0"/>
        <w:autoSpaceDN w:val="0"/>
        <w:adjustRightInd w:val="0"/>
        <w:spacing w:line="240" w:lineRule="atLeast"/>
        <w:ind w:left="1418" w:right="707" w:firstLine="284"/>
        <w:jc w:val="both"/>
        <w:rPr>
          <w:rFonts w:asciiTheme="minorHAnsi" w:hAnsiTheme="minorHAnsi"/>
          <w:b/>
          <w:bCs/>
          <w:color w:val="1F497D" w:themeColor="text2"/>
          <w:sz w:val="36"/>
          <w:szCs w:val="36"/>
        </w:rPr>
      </w:pPr>
    </w:p>
    <w:p w:rsidR="00387DB2" w:rsidRPr="00C5302A" w:rsidRDefault="00387DB2" w:rsidP="004979A0">
      <w:pPr>
        <w:pStyle w:val="Prrafodelista"/>
        <w:tabs>
          <w:tab w:val="left" w:pos="144"/>
          <w:tab w:val="left" w:pos="288"/>
          <w:tab w:val="left" w:pos="720"/>
          <w:tab w:val="left" w:pos="2160"/>
          <w:tab w:val="left" w:pos="2880"/>
          <w:tab w:val="left" w:pos="3600"/>
          <w:tab w:val="left" w:pos="4320"/>
          <w:tab w:val="left" w:pos="5040"/>
          <w:tab w:val="left" w:pos="5760"/>
          <w:tab w:val="left" w:pos="6480"/>
          <w:tab w:val="left" w:pos="10490"/>
        </w:tabs>
        <w:autoSpaceDE w:val="0"/>
        <w:autoSpaceDN w:val="0"/>
        <w:adjustRightInd w:val="0"/>
        <w:spacing w:line="240" w:lineRule="atLeast"/>
        <w:ind w:left="1418" w:right="707" w:firstLine="284"/>
        <w:jc w:val="both"/>
        <w:rPr>
          <w:rFonts w:asciiTheme="minorHAnsi" w:hAnsiTheme="minorHAnsi"/>
          <w:b/>
          <w:bCs/>
          <w:color w:val="1F497D" w:themeColor="text2"/>
          <w:sz w:val="36"/>
          <w:szCs w:val="36"/>
        </w:rPr>
      </w:pPr>
    </w:p>
    <w:p w:rsidR="004979A0" w:rsidRDefault="00387DB2" w:rsidP="001623B9">
      <w:pPr>
        <w:pStyle w:val="Ttulo7"/>
        <w:numPr>
          <w:ilvl w:val="0"/>
          <w:numId w:val="8"/>
        </w:numPr>
        <w:tabs>
          <w:tab w:val="left" w:pos="10490"/>
        </w:tabs>
        <w:spacing w:before="0" w:line="240" w:lineRule="atLeast"/>
        <w:ind w:right="707"/>
        <w:jc w:val="both"/>
        <w:rPr>
          <w:rFonts w:ascii="Calibri" w:eastAsia="Times New Roman" w:hAnsi="Calibri" w:cs="Times New Roman"/>
          <w:color w:val="1F497D" w:themeColor="text2"/>
          <w:sz w:val="40"/>
          <w:szCs w:val="40"/>
        </w:rPr>
      </w:pPr>
      <w:r>
        <w:rPr>
          <w:rFonts w:ascii="Calibri" w:eastAsia="Times New Roman" w:hAnsi="Calibri" w:cs="Times New Roman"/>
          <w:b/>
          <w:i w:val="0"/>
          <w:color w:val="1F497D" w:themeColor="text2"/>
          <w:sz w:val="40"/>
          <w:szCs w:val="40"/>
        </w:rPr>
        <w:t>ORACIÓN DE LA COMUNIDAD</w:t>
      </w:r>
      <w:r w:rsidR="004979A0" w:rsidRPr="001623B9">
        <w:rPr>
          <w:rFonts w:ascii="Calibri" w:eastAsia="Times New Roman" w:hAnsi="Calibri" w:cs="Times New Roman"/>
          <w:color w:val="1F497D" w:themeColor="text2"/>
          <w:sz w:val="40"/>
          <w:szCs w:val="40"/>
        </w:rPr>
        <w:t xml:space="preserve"> </w:t>
      </w:r>
    </w:p>
    <w:p w:rsidR="00387DB2" w:rsidRPr="00387DB2" w:rsidRDefault="00387DB2" w:rsidP="00387DB2"/>
    <w:p w:rsidR="00387DB2" w:rsidRDefault="0003319A" w:rsidP="004979A0">
      <w:pPr>
        <w:pStyle w:val="Prrafodelista"/>
        <w:tabs>
          <w:tab w:val="left" w:pos="10490"/>
        </w:tabs>
        <w:ind w:left="1418" w:right="707" w:firstLine="284"/>
        <w:rPr>
          <w:rFonts w:asciiTheme="minorHAnsi" w:hAnsiTheme="minorHAnsi"/>
          <w:b/>
          <w:i/>
          <w:iCs/>
          <w:color w:val="1F497D" w:themeColor="text2"/>
          <w:sz w:val="36"/>
          <w:szCs w:val="36"/>
          <w:lang w:val="es-ES_tradnl"/>
        </w:rPr>
      </w:pPr>
      <w:r w:rsidRPr="0003319A">
        <w:rPr>
          <w:rFonts w:asciiTheme="minorHAnsi" w:hAnsiTheme="minorHAnsi"/>
          <w:i/>
          <w:iCs/>
          <w:color w:val="FF0000"/>
          <w:sz w:val="36"/>
          <w:szCs w:val="36"/>
        </w:rPr>
        <w:t xml:space="preserve">(Sacerdote): </w:t>
      </w:r>
      <w:r w:rsidR="004979A0" w:rsidRPr="00C5302A">
        <w:rPr>
          <w:rFonts w:asciiTheme="minorHAnsi" w:hAnsiTheme="minorHAnsi"/>
          <w:i/>
          <w:iCs/>
          <w:color w:val="1F497D" w:themeColor="text2"/>
          <w:sz w:val="36"/>
          <w:szCs w:val="36"/>
        </w:rPr>
        <w:t xml:space="preserve">Al </w:t>
      </w:r>
      <w:r w:rsidR="004979A0" w:rsidRPr="00C5302A">
        <w:rPr>
          <w:rFonts w:asciiTheme="minorHAnsi" w:hAnsiTheme="minorHAnsi"/>
          <w:i/>
          <w:iCs/>
          <w:color w:val="1F497D" w:themeColor="text2"/>
          <w:sz w:val="36"/>
          <w:szCs w:val="36"/>
          <w:lang w:val="es-ES_tradnl"/>
        </w:rPr>
        <w:t>Al comenzar este tiempo de adviento, nos unimos en oración ante Ti, Señor, para orarte.</w:t>
      </w:r>
    </w:p>
    <w:p w:rsidR="00387DB2" w:rsidRDefault="00387DB2" w:rsidP="004979A0">
      <w:pPr>
        <w:pStyle w:val="Prrafodelista"/>
        <w:tabs>
          <w:tab w:val="left" w:pos="10490"/>
        </w:tabs>
        <w:ind w:left="1418" w:right="707" w:firstLine="284"/>
        <w:rPr>
          <w:rFonts w:asciiTheme="minorHAnsi" w:hAnsiTheme="minorHAnsi"/>
          <w:b/>
          <w:i/>
          <w:iCs/>
          <w:color w:val="1F497D" w:themeColor="text2"/>
          <w:sz w:val="36"/>
          <w:szCs w:val="36"/>
          <w:lang w:val="es-ES_tradnl"/>
        </w:rPr>
      </w:pPr>
    </w:p>
    <w:p w:rsidR="004979A0" w:rsidRDefault="004979A0" w:rsidP="004979A0">
      <w:pPr>
        <w:pStyle w:val="Prrafodelista"/>
        <w:tabs>
          <w:tab w:val="left" w:pos="10490"/>
        </w:tabs>
        <w:ind w:left="1418" w:right="707" w:firstLine="284"/>
        <w:rPr>
          <w:rFonts w:asciiTheme="minorHAnsi" w:hAnsiTheme="minorHAnsi"/>
          <w:b/>
          <w:i/>
          <w:iCs/>
          <w:color w:val="1F497D" w:themeColor="text2"/>
          <w:sz w:val="36"/>
          <w:szCs w:val="36"/>
          <w:lang w:val="es-ES_tradnl"/>
        </w:rPr>
      </w:pPr>
      <w:r w:rsidRPr="00C5302A">
        <w:rPr>
          <w:rFonts w:asciiTheme="minorHAnsi" w:hAnsiTheme="minorHAnsi"/>
          <w:b/>
          <w:i/>
          <w:iCs/>
          <w:color w:val="1F497D" w:themeColor="text2"/>
          <w:sz w:val="36"/>
          <w:szCs w:val="36"/>
          <w:lang w:val="es-ES_tradnl"/>
        </w:rPr>
        <w:t>-Ven a renovarnos, Señor.</w:t>
      </w:r>
    </w:p>
    <w:p w:rsidR="001623B9" w:rsidRPr="00C5302A" w:rsidRDefault="001623B9" w:rsidP="004979A0">
      <w:pPr>
        <w:pStyle w:val="Prrafodelista"/>
        <w:tabs>
          <w:tab w:val="left" w:pos="10490"/>
        </w:tabs>
        <w:ind w:left="1418" w:right="707" w:firstLine="284"/>
        <w:rPr>
          <w:rFonts w:asciiTheme="minorHAnsi" w:hAnsiTheme="minorHAnsi"/>
          <w:b/>
          <w:i/>
          <w:iCs/>
          <w:color w:val="1F497D" w:themeColor="text2"/>
          <w:sz w:val="36"/>
          <w:szCs w:val="36"/>
          <w:lang w:val="es-ES_tradnl"/>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 xml:space="preserve">Queremos que el papa y los obispos nos traigan siempre noticias alegres, esperanzadoras. </w:t>
      </w:r>
      <w:r w:rsidRPr="00C5302A">
        <w:rPr>
          <w:rFonts w:asciiTheme="minorHAnsi" w:hAnsiTheme="minorHAnsi" w:cstheme="minorHAnsi"/>
          <w:b/>
          <w:i/>
          <w:snapToGrid w:val="0"/>
          <w:color w:val="1F497D" w:themeColor="text2"/>
          <w:sz w:val="36"/>
          <w:szCs w:val="36"/>
        </w:rPr>
        <w:t>Oremos.</w:t>
      </w:r>
    </w:p>
    <w:p w:rsidR="0003319A" w:rsidRPr="0003319A" w:rsidRDefault="0003319A" w:rsidP="0003319A">
      <w:p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jc w:val="both"/>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 xml:space="preserve">Queremos acogerte en la Palabra de Dios, en la eucaristía de cada domingo. </w:t>
      </w:r>
      <w:r w:rsidRPr="00C5302A">
        <w:rPr>
          <w:rFonts w:asciiTheme="minorHAnsi" w:hAnsiTheme="minorHAnsi" w:cstheme="minorHAnsi"/>
          <w:b/>
          <w:i/>
          <w:snapToGrid w:val="0"/>
          <w:color w:val="1F497D" w:themeColor="text2"/>
          <w:sz w:val="36"/>
          <w:szCs w:val="36"/>
        </w:rPr>
        <w:t>Oremos.</w:t>
      </w:r>
    </w:p>
    <w:p w:rsidR="0003319A" w:rsidRPr="0003319A" w:rsidRDefault="0003319A" w:rsidP="0003319A">
      <w:pPr>
        <w:pStyle w:val="Prrafodelista"/>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 xml:space="preserve">Queremos estar vigilantes y en oración personal y comunitaria. </w:t>
      </w:r>
      <w:r w:rsidRPr="00C5302A">
        <w:rPr>
          <w:rFonts w:asciiTheme="minorHAnsi" w:hAnsiTheme="minorHAnsi" w:cstheme="minorHAnsi"/>
          <w:b/>
          <w:i/>
          <w:snapToGrid w:val="0"/>
          <w:color w:val="1F497D" w:themeColor="text2"/>
          <w:sz w:val="36"/>
          <w:szCs w:val="36"/>
        </w:rPr>
        <w:t>Oremos.</w:t>
      </w:r>
    </w:p>
    <w:p w:rsidR="0003319A" w:rsidRPr="0003319A" w:rsidRDefault="0003319A" w:rsidP="0003319A">
      <w:pPr>
        <w:pStyle w:val="Prrafodelista"/>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Queremos verte y servirte en los más necesitados.</w:t>
      </w:r>
      <w:r w:rsidRPr="00C5302A">
        <w:rPr>
          <w:rFonts w:asciiTheme="minorHAnsi" w:hAnsiTheme="minorHAnsi" w:cstheme="minorHAnsi"/>
          <w:color w:val="1F497D" w:themeColor="text2"/>
          <w:sz w:val="36"/>
          <w:szCs w:val="36"/>
        </w:rPr>
        <w:t xml:space="preserve"> </w:t>
      </w:r>
      <w:r w:rsidRPr="00C5302A">
        <w:rPr>
          <w:rFonts w:asciiTheme="minorHAnsi" w:hAnsiTheme="minorHAnsi" w:cstheme="minorHAnsi"/>
          <w:b/>
          <w:i/>
          <w:snapToGrid w:val="0"/>
          <w:color w:val="1F497D" w:themeColor="text2"/>
          <w:sz w:val="36"/>
          <w:szCs w:val="36"/>
        </w:rPr>
        <w:t>Oremos.</w:t>
      </w:r>
    </w:p>
    <w:p w:rsidR="0003319A" w:rsidRPr="0003319A" w:rsidRDefault="0003319A" w:rsidP="0003319A">
      <w:pPr>
        <w:pStyle w:val="Prrafodelista"/>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 xml:space="preserve">Queremos convertirnos, cambiar y renovar nuestra vida.  </w:t>
      </w:r>
      <w:r w:rsidRPr="00C5302A">
        <w:rPr>
          <w:rFonts w:asciiTheme="minorHAnsi" w:hAnsiTheme="minorHAnsi" w:cstheme="minorHAnsi"/>
          <w:b/>
          <w:i/>
          <w:snapToGrid w:val="0"/>
          <w:color w:val="1F497D" w:themeColor="text2"/>
          <w:sz w:val="36"/>
          <w:szCs w:val="36"/>
        </w:rPr>
        <w:t>Oremos.</w:t>
      </w:r>
    </w:p>
    <w:p w:rsidR="0003319A" w:rsidRPr="0003319A" w:rsidRDefault="0003319A" w:rsidP="0003319A">
      <w:pPr>
        <w:pStyle w:val="Prrafodelista"/>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C5302A">
        <w:rPr>
          <w:rFonts w:asciiTheme="minorHAnsi" w:hAnsiTheme="minorHAnsi" w:cstheme="minorHAnsi"/>
          <w:snapToGrid w:val="0"/>
          <w:color w:val="1F497D" w:themeColor="text2"/>
          <w:sz w:val="36"/>
          <w:szCs w:val="36"/>
        </w:rPr>
        <w:t>Queremos limpiar nuestro corazón, dejarte nacer en él.</w:t>
      </w:r>
      <w:r w:rsidRPr="00C5302A">
        <w:rPr>
          <w:rFonts w:asciiTheme="minorHAnsi" w:hAnsiTheme="minorHAnsi" w:cstheme="minorHAnsi"/>
          <w:b/>
          <w:i/>
          <w:snapToGrid w:val="0"/>
          <w:color w:val="1F497D" w:themeColor="text2"/>
          <w:sz w:val="36"/>
          <w:szCs w:val="36"/>
        </w:rPr>
        <w:t xml:space="preserve"> Oremos.</w:t>
      </w:r>
    </w:p>
    <w:p w:rsidR="0003319A" w:rsidRPr="0003319A" w:rsidRDefault="0003319A" w:rsidP="0003319A">
      <w:pPr>
        <w:pStyle w:val="Prrafodelista"/>
        <w:rPr>
          <w:rFonts w:asciiTheme="minorHAnsi" w:hAnsiTheme="minorHAnsi" w:cstheme="minorHAnsi"/>
          <w:snapToGrid w:val="0"/>
          <w:color w:val="1F497D" w:themeColor="text2"/>
          <w:sz w:val="16"/>
          <w:szCs w:val="16"/>
        </w:rPr>
      </w:pPr>
    </w:p>
    <w:p w:rsidR="004979A0" w:rsidRPr="0003319A" w:rsidRDefault="004979A0" w:rsidP="004979A0">
      <w:pPr>
        <w:numPr>
          <w:ilvl w:val="0"/>
          <w:numId w:val="1"/>
        </w:numPr>
        <w:tabs>
          <w:tab w:val="clear" w:pos="648"/>
          <w:tab w:val="left" w:pos="1701"/>
        </w:tabs>
        <w:ind w:left="1701" w:right="707" w:hanging="284"/>
        <w:jc w:val="both"/>
        <w:rPr>
          <w:rFonts w:asciiTheme="minorHAnsi" w:hAnsiTheme="minorHAnsi" w:cstheme="minorHAnsi"/>
          <w:color w:val="1F497D" w:themeColor="text2"/>
          <w:sz w:val="36"/>
          <w:szCs w:val="36"/>
        </w:rPr>
      </w:pPr>
      <w:r w:rsidRPr="00C5302A">
        <w:rPr>
          <w:rFonts w:asciiTheme="minorHAnsi" w:hAnsiTheme="minorHAnsi" w:cstheme="minorHAnsi"/>
          <w:snapToGrid w:val="0"/>
          <w:color w:val="1F497D" w:themeColor="text2"/>
          <w:sz w:val="36"/>
          <w:szCs w:val="36"/>
        </w:rPr>
        <w:t>Queremos que nuestras palabras sean de consuelo, de misericordia y ternura hacia todos.</w:t>
      </w:r>
      <w:r w:rsidRPr="00C5302A">
        <w:rPr>
          <w:rFonts w:asciiTheme="minorHAnsi" w:hAnsiTheme="minorHAnsi" w:cstheme="minorHAnsi"/>
          <w:b/>
          <w:i/>
          <w:snapToGrid w:val="0"/>
          <w:color w:val="1F497D" w:themeColor="text2"/>
          <w:sz w:val="36"/>
          <w:szCs w:val="36"/>
        </w:rPr>
        <w:t xml:space="preserve"> Oremos.</w:t>
      </w:r>
    </w:p>
    <w:p w:rsidR="0003319A" w:rsidRPr="0003319A" w:rsidRDefault="0003319A" w:rsidP="0003319A">
      <w:pPr>
        <w:pStyle w:val="Prrafodelista"/>
        <w:rPr>
          <w:rFonts w:asciiTheme="minorHAnsi" w:hAnsiTheme="minorHAnsi" w:cstheme="minorHAnsi"/>
          <w:color w:val="1F497D" w:themeColor="text2"/>
          <w:sz w:val="16"/>
          <w:szCs w:val="16"/>
        </w:rPr>
      </w:pPr>
    </w:p>
    <w:p w:rsidR="00C5302A" w:rsidRDefault="004979A0" w:rsidP="004979A0">
      <w:pPr>
        <w:numPr>
          <w:ilvl w:val="0"/>
          <w:numId w:val="1"/>
        </w:numPr>
        <w:tabs>
          <w:tab w:val="clear" w:pos="648"/>
          <w:tab w:val="left" w:pos="1701"/>
        </w:tabs>
        <w:ind w:left="1701" w:right="707" w:hanging="284"/>
        <w:jc w:val="both"/>
        <w:rPr>
          <w:rFonts w:asciiTheme="minorHAnsi" w:hAnsiTheme="minorHAnsi" w:cstheme="minorHAnsi"/>
          <w:color w:val="1F497D" w:themeColor="text2"/>
          <w:sz w:val="36"/>
          <w:szCs w:val="36"/>
        </w:rPr>
      </w:pPr>
      <w:r w:rsidRPr="00C5302A">
        <w:rPr>
          <w:rFonts w:asciiTheme="minorHAnsi" w:hAnsiTheme="minorHAnsi" w:cstheme="minorHAnsi"/>
          <w:snapToGrid w:val="0"/>
          <w:color w:val="1F497D" w:themeColor="text2"/>
          <w:sz w:val="36"/>
          <w:szCs w:val="36"/>
        </w:rPr>
        <w:t xml:space="preserve">Queremos parecernos a María, la dichosa por haber creído, la mensajera de Dios. </w:t>
      </w:r>
      <w:r w:rsidRPr="00C5302A">
        <w:rPr>
          <w:rFonts w:asciiTheme="minorHAnsi" w:hAnsiTheme="minorHAnsi" w:cstheme="minorHAnsi"/>
          <w:b/>
          <w:i/>
          <w:snapToGrid w:val="0"/>
          <w:color w:val="1F497D" w:themeColor="text2"/>
          <w:sz w:val="36"/>
          <w:szCs w:val="36"/>
        </w:rPr>
        <w:t>Oremos.</w:t>
      </w:r>
      <w:r w:rsidRPr="00C5302A">
        <w:rPr>
          <w:rFonts w:asciiTheme="minorHAnsi" w:hAnsiTheme="minorHAnsi" w:cstheme="minorHAnsi"/>
          <w:color w:val="1F497D" w:themeColor="text2"/>
          <w:sz w:val="36"/>
          <w:szCs w:val="36"/>
        </w:rPr>
        <w:t xml:space="preserve"> </w:t>
      </w:r>
    </w:p>
    <w:p w:rsidR="00C5302A" w:rsidRDefault="00C5302A" w:rsidP="00C5302A">
      <w:r>
        <w:br w:type="page"/>
      </w:r>
    </w:p>
    <w:p w:rsidR="004979A0" w:rsidRDefault="004979A0" w:rsidP="001623B9">
      <w:pPr>
        <w:tabs>
          <w:tab w:val="left" w:pos="1701"/>
        </w:tabs>
        <w:ind w:left="1701" w:right="707"/>
        <w:jc w:val="both"/>
        <w:rPr>
          <w:rFonts w:asciiTheme="minorHAnsi" w:hAnsiTheme="minorHAnsi" w:cstheme="minorHAnsi"/>
          <w:color w:val="1F497D" w:themeColor="text2"/>
          <w:sz w:val="36"/>
          <w:szCs w:val="36"/>
        </w:rPr>
      </w:pPr>
    </w:p>
    <w:p w:rsidR="00071971" w:rsidRDefault="00071971" w:rsidP="001623B9">
      <w:pPr>
        <w:tabs>
          <w:tab w:val="left" w:pos="1701"/>
        </w:tabs>
        <w:ind w:left="1701" w:right="707"/>
        <w:jc w:val="both"/>
        <w:rPr>
          <w:rFonts w:asciiTheme="minorHAnsi" w:hAnsiTheme="minorHAnsi" w:cstheme="minorHAnsi"/>
          <w:color w:val="1F497D" w:themeColor="text2"/>
          <w:sz w:val="36"/>
          <w:szCs w:val="36"/>
        </w:rPr>
      </w:pPr>
    </w:p>
    <w:p w:rsidR="00071971" w:rsidRPr="00C5302A" w:rsidRDefault="00071971" w:rsidP="001623B9">
      <w:pPr>
        <w:tabs>
          <w:tab w:val="left" w:pos="1701"/>
        </w:tabs>
        <w:ind w:left="1701" w:right="707"/>
        <w:jc w:val="both"/>
        <w:rPr>
          <w:rFonts w:asciiTheme="minorHAnsi" w:hAnsiTheme="minorHAnsi" w:cstheme="minorHAnsi"/>
          <w:color w:val="1F497D" w:themeColor="text2"/>
          <w:sz w:val="36"/>
          <w:szCs w:val="36"/>
        </w:rPr>
      </w:pPr>
    </w:p>
    <w:p w:rsidR="001623B9" w:rsidRDefault="001623B9" w:rsidP="001623B9">
      <w:pPr>
        <w:pStyle w:val="Prrafodelista"/>
        <w:tabs>
          <w:tab w:val="left" w:pos="10490"/>
        </w:tabs>
        <w:spacing w:line="240" w:lineRule="atLeast"/>
        <w:ind w:left="864" w:right="-57"/>
        <w:jc w:val="both"/>
        <w:rPr>
          <w:rFonts w:asciiTheme="minorHAnsi" w:hAnsiTheme="minorHAnsi"/>
          <w:b/>
          <w:color w:val="FF0000"/>
          <w:sz w:val="28"/>
          <w:szCs w:val="28"/>
          <w:lang w:val="es-ES_tradnl"/>
        </w:rPr>
      </w:pPr>
      <w:proofErr w:type="gramStart"/>
      <w:r>
        <w:rPr>
          <w:rFonts w:asciiTheme="minorHAnsi" w:hAnsiTheme="minorHAnsi"/>
          <w:b/>
          <w:color w:val="1F497D" w:themeColor="text2"/>
          <w:sz w:val="40"/>
          <w:szCs w:val="40"/>
          <w:lang w:val="es-ES_tradnl"/>
        </w:rPr>
        <w:t>6.</w:t>
      </w:r>
      <w:r w:rsidRPr="001623B9">
        <w:rPr>
          <w:rFonts w:asciiTheme="minorHAnsi" w:hAnsiTheme="minorHAnsi"/>
          <w:b/>
          <w:color w:val="1F497D" w:themeColor="text2"/>
          <w:sz w:val="40"/>
          <w:szCs w:val="40"/>
          <w:lang w:val="es-ES_tradnl"/>
        </w:rPr>
        <w:t>PRESENTACIÓN</w:t>
      </w:r>
      <w:proofErr w:type="gramEnd"/>
      <w:r w:rsidRPr="001623B9">
        <w:rPr>
          <w:rFonts w:asciiTheme="minorHAnsi" w:hAnsiTheme="minorHAnsi"/>
          <w:b/>
          <w:color w:val="1F497D" w:themeColor="text2"/>
          <w:sz w:val="40"/>
          <w:szCs w:val="40"/>
          <w:lang w:val="es-ES_tradnl"/>
        </w:rPr>
        <w:t xml:space="preserve"> DE OFRENDAS </w:t>
      </w:r>
      <w:r w:rsidRPr="001623B9">
        <w:rPr>
          <w:rFonts w:asciiTheme="minorHAnsi" w:hAnsiTheme="minorHAnsi"/>
          <w:b/>
          <w:color w:val="FF0000"/>
          <w:sz w:val="28"/>
          <w:szCs w:val="28"/>
          <w:lang w:val="es-ES_tradnl"/>
        </w:rPr>
        <w:t>(POSIBILIDADES)</w:t>
      </w:r>
    </w:p>
    <w:p w:rsidR="00071971" w:rsidRPr="001623B9" w:rsidRDefault="00071971" w:rsidP="001623B9">
      <w:pPr>
        <w:pStyle w:val="Prrafodelista"/>
        <w:tabs>
          <w:tab w:val="left" w:pos="10490"/>
        </w:tabs>
        <w:spacing w:line="240" w:lineRule="atLeast"/>
        <w:ind w:left="864" w:right="-57"/>
        <w:jc w:val="both"/>
        <w:rPr>
          <w:rFonts w:asciiTheme="minorHAnsi" w:hAnsiTheme="minorHAnsi"/>
          <w:b/>
          <w:color w:val="FF0000"/>
          <w:sz w:val="28"/>
          <w:szCs w:val="28"/>
          <w:lang w:val="es-ES_tradnl"/>
        </w:rPr>
      </w:pPr>
    </w:p>
    <w:p w:rsidR="001623B9" w:rsidRDefault="001623B9" w:rsidP="004979A0">
      <w:pPr>
        <w:pStyle w:val="Prrafodelista"/>
        <w:ind w:left="1701" w:right="707" w:hanging="283"/>
        <w:jc w:val="both"/>
        <w:rPr>
          <w:rFonts w:asciiTheme="minorHAnsi" w:hAnsiTheme="minorHAnsi"/>
          <w:b/>
          <w:color w:val="1F497D" w:themeColor="text2"/>
          <w:sz w:val="28"/>
          <w:szCs w:val="28"/>
        </w:rPr>
      </w:pPr>
    </w:p>
    <w:p w:rsidR="001623B9" w:rsidRPr="001623B9" w:rsidRDefault="004979A0" w:rsidP="004979A0">
      <w:pPr>
        <w:pStyle w:val="Prrafodelista"/>
        <w:ind w:left="1701" w:right="707" w:hanging="283"/>
        <w:jc w:val="both"/>
        <w:rPr>
          <w:rFonts w:asciiTheme="minorHAnsi" w:hAnsiTheme="minorHAnsi"/>
          <w:b/>
          <w:bCs/>
          <w:color w:val="FF0000"/>
          <w:sz w:val="36"/>
          <w:szCs w:val="36"/>
          <w:lang w:val="es-ES_tradnl"/>
        </w:rPr>
      </w:pPr>
      <w:r w:rsidRPr="001623B9">
        <w:rPr>
          <w:rFonts w:asciiTheme="minorHAnsi" w:hAnsiTheme="minorHAnsi"/>
          <w:b/>
          <w:color w:val="FF0000"/>
          <w:sz w:val="36"/>
          <w:szCs w:val="36"/>
        </w:rPr>
        <w:t>-</w:t>
      </w:r>
      <w:r w:rsidRPr="001623B9">
        <w:rPr>
          <w:rFonts w:asciiTheme="minorHAnsi" w:hAnsiTheme="minorHAnsi"/>
          <w:b/>
          <w:bCs/>
          <w:color w:val="FF0000"/>
          <w:sz w:val="36"/>
          <w:szCs w:val="36"/>
          <w:lang w:val="es-ES_tradnl"/>
        </w:rPr>
        <w:t xml:space="preserve">UN TRIÁNGULO DE OBRAS </w:t>
      </w:r>
      <w:r w:rsidRPr="001623B9">
        <w:rPr>
          <w:rFonts w:asciiTheme="minorHAnsi" w:hAnsiTheme="minorHAnsi"/>
          <w:b/>
          <w:bCs/>
          <w:i/>
          <w:color w:val="FF0000"/>
          <w:sz w:val="36"/>
          <w:szCs w:val="36"/>
          <w:lang w:val="es-ES_tradnl"/>
        </w:rPr>
        <w:t>(señal de carretera):</w:t>
      </w:r>
      <w:r w:rsidRPr="001623B9">
        <w:rPr>
          <w:rFonts w:asciiTheme="minorHAnsi" w:hAnsiTheme="minorHAnsi"/>
          <w:b/>
          <w:bCs/>
          <w:color w:val="FF0000"/>
          <w:sz w:val="36"/>
          <w:szCs w:val="36"/>
          <w:lang w:val="es-ES_tradnl"/>
        </w:rPr>
        <w:t xml:space="preserve"> </w:t>
      </w:r>
    </w:p>
    <w:p w:rsidR="001623B9" w:rsidRPr="00071971" w:rsidRDefault="001623B9" w:rsidP="004979A0">
      <w:pPr>
        <w:pStyle w:val="Prrafodelista"/>
        <w:ind w:left="1701" w:right="707" w:hanging="283"/>
        <w:jc w:val="both"/>
        <w:rPr>
          <w:rFonts w:asciiTheme="minorHAnsi" w:hAnsiTheme="minorHAnsi"/>
          <w:bCs/>
          <w:color w:val="1F497D" w:themeColor="text2"/>
          <w:sz w:val="36"/>
          <w:szCs w:val="36"/>
          <w:lang w:val="es-ES_tradnl"/>
        </w:rPr>
      </w:pPr>
    </w:p>
    <w:p w:rsidR="004979A0" w:rsidRPr="00071971" w:rsidRDefault="004979A0" w:rsidP="004979A0">
      <w:pPr>
        <w:pStyle w:val="Prrafodelista"/>
        <w:ind w:left="1701" w:right="707" w:hanging="283"/>
        <w:jc w:val="both"/>
        <w:rPr>
          <w:rFonts w:asciiTheme="minorHAnsi" w:hAnsiTheme="minorHAnsi"/>
          <w:bCs/>
          <w:color w:val="1F497D" w:themeColor="text2"/>
          <w:sz w:val="36"/>
          <w:szCs w:val="36"/>
          <w:lang w:val="es-ES_tradnl"/>
        </w:rPr>
      </w:pPr>
      <w:r w:rsidRPr="00071971">
        <w:rPr>
          <w:rFonts w:asciiTheme="minorHAnsi" w:hAnsiTheme="minorHAnsi"/>
          <w:bCs/>
          <w:color w:val="1F497D" w:themeColor="text2"/>
          <w:sz w:val="36"/>
          <w:szCs w:val="36"/>
          <w:lang w:val="es-ES_tradnl"/>
        </w:rPr>
        <w:t>Estamos en Adviento, viene Jesús. No queremos quedar como estábamos. Con esta señal pedimos al Señor que nos ayude a ponernos manos a la obra,  a convertirnos, a enderezar los caminos de encuentro con él, a dejarle entrar en nuestra vida.</w:t>
      </w:r>
    </w:p>
    <w:p w:rsidR="00071971" w:rsidRDefault="00071971" w:rsidP="004979A0">
      <w:pPr>
        <w:pStyle w:val="Prrafodelista"/>
        <w:ind w:left="1701" w:right="707" w:hanging="283"/>
        <w:jc w:val="both"/>
        <w:rPr>
          <w:rFonts w:asciiTheme="minorHAnsi" w:hAnsiTheme="minorHAnsi"/>
          <w:bCs/>
          <w:color w:val="1F497D" w:themeColor="text2"/>
          <w:sz w:val="28"/>
          <w:szCs w:val="28"/>
          <w:lang w:val="es-ES_tradnl"/>
        </w:rPr>
      </w:pPr>
    </w:p>
    <w:p w:rsidR="001623B9" w:rsidRPr="004979A0" w:rsidRDefault="001623B9" w:rsidP="004979A0">
      <w:pPr>
        <w:pStyle w:val="Prrafodelista"/>
        <w:ind w:left="1701" w:right="707" w:hanging="283"/>
        <w:jc w:val="both"/>
        <w:rPr>
          <w:rFonts w:asciiTheme="minorHAnsi" w:hAnsiTheme="minorHAnsi"/>
          <w:b/>
          <w:bCs/>
          <w:color w:val="1F497D" w:themeColor="text2"/>
          <w:sz w:val="28"/>
          <w:szCs w:val="28"/>
          <w:lang w:val="es-ES_tradnl"/>
        </w:rPr>
      </w:pPr>
    </w:p>
    <w:p w:rsidR="001623B9" w:rsidRPr="001623B9" w:rsidRDefault="004979A0" w:rsidP="004979A0">
      <w:pPr>
        <w:pStyle w:val="NormalWeb"/>
        <w:spacing w:before="0" w:beforeAutospacing="0" w:after="0" w:afterAutospacing="0" w:line="240" w:lineRule="atLeast"/>
        <w:ind w:left="1701" w:right="707" w:hanging="283"/>
        <w:jc w:val="both"/>
        <w:rPr>
          <w:rFonts w:asciiTheme="minorHAnsi" w:hAnsiTheme="minorHAnsi"/>
          <w:b/>
          <w:bCs/>
          <w:color w:val="1F497D" w:themeColor="text2"/>
          <w:sz w:val="36"/>
          <w:szCs w:val="36"/>
          <w:lang w:val="es-ES_tradnl"/>
        </w:rPr>
      </w:pPr>
      <w:r w:rsidRPr="001623B9">
        <w:rPr>
          <w:rFonts w:asciiTheme="minorHAnsi" w:hAnsiTheme="minorHAnsi"/>
          <w:b/>
          <w:bCs/>
          <w:color w:val="FF0000"/>
          <w:sz w:val="36"/>
          <w:szCs w:val="36"/>
          <w:lang w:val="es-ES_tradnl"/>
        </w:rPr>
        <w:t xml:space="preserve">-UNAS PIEDRAS Y UNAS FLORES: </w:t>
      </w:r>
    </w:p>
    <w:p w:rsidR="001623B9" w:rsidRDefault="001623B9" w:rsidP="004979A0">
      <w:pPr>
        <w:pStyle w:val="NormalWeb"/>
        <w:spacing w:before="0" w:beforeAutospacing="0" w:after="0" w:afterAutospacing="0" w:line="240" w:lineRule="atLeast"/>
        <w:ind w:left="1701" w:right="707" w:hanging="283"/>
        <w:jc w:val="both"/>
        <w:rPr>
          <w:rFonts w:asciiTheme="minorHAnsi" w:hAnsiTheme="minorHAnsi"/>
          <w:b/>
          <w:bCs/>
          <w:color w:val="1F497D" w:themeColor="text2"/>
          <w:sz w:val="28"/>
          <w:szCs w:val="28"/>
          <w:lang w:val="es-ES_tradnl"/>
        </w:rPr>
      </w:pPr>
    </w:p>
    <w:p w:rsidR="001623B9" w:rsidRPr="00071971" w:rsidRDefault="004979A0" w:rsidP="004979A0">
      <w:pPr>
        <w:pStyle w:val="NormalWeb"/>
        <w:spacing w:before="0" w:beforeAutospacing="0" w:after="0" w:afterAutospacing="0" w:line="240" w:lineRule="atLeast"/>
        <w:ind w:left="1701" w:right="707" w:hanging="283"/>
        <w:jc w:val="both"/>
        <w:rPr>
          <w:rFonts w:ascii="Calibri" w:hAnsi="Calibri"/>
          <w:bCs/>
          <w:color w:val="1F497D" w:themeColor="text2"/>
          <w:sz w:val="36"/>
          <w:szCs w:val="36"/>
        </w:rPr>
      </w:pPr>
      <w:r w:rsidRPr="00071971">
        <w:rPr>
          <w:rFonts w:asciiTheme="minorHAnsi" w:hAnsiTheme="minorHAnsi"/>
          <w:bCs/>
          <w:color w:val="1F497D" w:themeColor="text2"/>
          <w:sz w:val="36"/>
          <w:szCs w:val="36"/>
          <w:lang w:val="es-ES_tradnl"/>
        </w:rPr>
        <w:t xml:space="preserve">Al </w:t>
      </w:r>
      <w:r w:rsidR="001623B9" w:rsidRPr="00071971">
        <w:rPr>
          <w:rFonts w:asciiTheme="minorHAnsi" w:hAnsiTheme="minorHAnsi"/>
          <w:bCs/>
          <w:color w:val="1F497D" w:themeColor="text2"/>
          <w:sz w:val="36"/>
          <w:szCs w:val="36"/>
          <w:lang w:val="es-ES_tradnl"/>
        </w:rPr>
        <w:t xml:space="preserve">presentar estas flores y estas piedras, </w:t>
      </w:r>
      <w:r w:rsidR="001623B9" w:rsidRPr="00071971">
        <w:rPr>
          <w:rFonts w:ascii="Calibri" w:hAnsi="Calibri"/>
          <w:bCs/>
          <w:color w:val="1F497D" w:themeColor="text2"/>
          <w:sz w:val="36"/>
          <w:szCs w:val="36"/>
        </w:rPr>
        <w:t>queremos</w:t>
      </w:r>
      <w:r w:rsidRPr="00071971">
        <w:rPr>
          <w:rFonts w:ascii="Calibri" w:hAnsi="Calibri"/>
          <w:bCs/>
          <w:color w:val="1F497D" w:themeColor="text2"/>
          <w:sz w:val="36"/>
          <w:szCs w:val="36"/>
        </w:rPr>
        <w:t xml:space="preserve"> ofrecer a Jesús nuestro deseo de cambiar las piedras  que representan a las cosas negativas (</w:t>
      </w:r>
      <w:r w:rsidRPr="00071971">
        <w:rPr>
          <w:rFonts w:ascii="Calibri" w:hAnsi="Calibri"/>
          <w:bCs/>
          <w:color w:val="1F497D"/>
          <w:sz w:val="36"/>
          <w:szCs w:val="36"/>
        </w:rPr>
        <w:t>egoísmo, mentira, pereza, enfados, caprichos, ingratitud…</w:t>
      </w:r>
      <w:r w:rsidRPr="00071971">
        <w:rPr>
          <w:rFonts w:ascii="Calibri" w:hAnsi="Calibri"/>
          <w:bCs/>
          <w:color w:val="1F497D" w:themeColor="text2"/>
          <w:sz w:val="36"/>
          <w:szCs w:val="36"/>
        </w:rPr>
        <w:t>) por flores que representan las positivas (</w:t>
      </w:r>
      <w:r w:rsidRPr="00071971">
        <w:rPr>
          <w:rFonts w:ascii="Calibri" w:hAnsi="Calibri"/>
          <w:bCs/>
          <w:color w:val="1F497D"/>
          <w:sz w:val="36"/>
          <w:szCs w:val="36"/>
        </w:rPr>
        <w:t>amor, verdad, paz, generosidad, alegría, perdón, amistad, trabajo, sencillez…)</w:t>
      </w:r>
      <w:r w:rsidRPr="00071971">
        <w:rPr>
          <w:rFonts w:ascii="Calibri" w:hAnsi="Calibri"/>
          <w:bCs/>
          <w:color w:val="1F497D" w:themeColor="text2"/>
          <w:sz w:val="36"/>
          <w:szCs w:val="36"/>
        </w:rPr>
        <w:t xml:space="preserve">. </w:t>
      </w:r>
    </w:p>
    <w:p w:rsidR="001623B9" w:rsidRDefault="001623B9" w:rsidP="004979A0">
      <w:pPr>
        <w:pStyle w:val="NormalWeb"/>
        <w:spacing w:before="0" w:beforeAutospacing="0" w:after="0" w:afterAutospacing="0" w:line="240" w:lineRule="atLeast"/>
        <w:ind w:left="1701" w:right="707" w:hanging="283"/>
        <w:jc w:val="both"/>
        <w:rPr>
          <w:rFonts w:ascii="Calibri" w:hAnsi="Calibri"/>
          <w:bCs/>
          <w:color w:val="1F497D" w:themeColor="text2"/>
          <w:sz w:val="28"/>
          <w:szCs w:val="28"/>
        </w:rPr>
      </w:pPr>
    </w:p>
    <w:p w:rsidR="004979A0" w:rsidRPr="004979A0" w:rsidRDefault="004979A0" w:rsidP="004979A0">
      <w:pPr>
        <w:pStyle w:val="NormalWeb"/>
        <w:spacing w:before="0" w:beforeAutospacing="0" w:after="0" w:afterAutospacing="0" w:line="240" w:lineRule="atLeast"/>
        <w:ind w:left="1701" w:right="707" w:hanging="283"/>
        <w:jc w:val="both"/>
        <w:rPr>
          <w:rFonts w:asciiTheme="minorHAnsi" w:hAnsiTheme="minorHAnsi"/>
          <w:bCs/>
          <w:i/>
          <w:color w:val="1F497D" w:themeColor="text2"/>
          <w:sz w:val="28"/>
          <w:szCs w:val="28"/>
          <w:lang w:val="es-ES_tradnl"/>
        </w:rPr>
      </w:pPr>
      <w:r w:rsidRPr="004979A0">
        <w:rPr>
          <w:rFonts w:ascii="Calibri" w:hAnsi="Calibri"/>
          <w:bCs/>
          <w:color w:val="1F497D" w:themeColor="text2"/>
          <w:sz w:val="28"/>
          <w:szCs w:val="28"/>
        </w:rPr>
        <w:tab/>
      </w:r>
      <w:r w:rsidRPr="004979A0">
        <w:rPr>
          <w:rFonts w:asciiTheme="minorHAnsi" w:hAnsiTheme="minorHAnsi"/>
          <w:b/>
          <w:bCs/>
          <w:color w:val="1F497D" w:themeColor="text2"/>
          <w:sz w:val="28"/>
          <w:szCs w:val="28"/>
          <w:lang w:val="es-ES_tradnl"/>
        </w:rPr>
        <w:t xml:space="preserve"> </w:t>
      </w:r>
    </w:p>
    <w:p w:rsidR="001623B9" w:rsidRPr="001623B9" w:rsidRDefault="004979A0" w:rsidP="004979A0">
      <w:pPr>
        <w:pStyle w:val="Prrafodelista"/>
        <w:ind w:left="1701" w:right="707" w:hanging="283"/>
        <w:rPr>
          <w:rFonts w:ascii="Calibri" w:hAnsi="Calibri"/>
          <w:bCs/>
          <w:color w:val="FF0000"/>
          <w:sz w:val="36"/>
          <w:szCs w:val="36"/>
        </w:rPr>
      </w:pPr>
      <w:r w:rsidRPr="001623B9">
        <w:rPr>
          <w:rFonts w:asciiTheme="minorHAnsi" w:hAnsiTheme="minorHAnsi"/>
          <w:b/>
          <w:color w:val="FF0000"/>
          <w:sz w:val="36"/>
          <w:szCs w:val="36"/>
        </w:rPr>
        <w:t xml:space="preserve">- </w:t>
      </w:r>
      <w:r w:rsidRPr="001623B9">
        <w:rPr>
          <w:rFonts w:asciiTheme="minorHAnsi" w:hAnsiTheme="minorHAnsi"/>
          <w:b/>
          <w:bCs/>
          <w:color w:val="FF0000"/>
          <w:sz w:val="36"/>
          <w:szCs w:val="36"/>
        </w:rPr>
        <w:t>PAN Y VINO</w:t>
      </w:r>
      <w:r w:rsidRPr="001623B9">
        <w:rPr>
          <w:rFonts w:asciiTheme="minorHAnsi" w:hAnsiTheme="minorHAnsi"/>
          <w:bCs/>
          <w:color w:val="FF0000"/>
          <w:sz w:val="36"/>
          <w:szCs w:val="36"/>
        </w:rPr>
        <w:t>:</w:t>
      </w:r>
      <w:r w:rsidRPr="001623B9">
        <w:rPr>
          <w:rFonts w:ascii="Calibri" w:hAnsi="Calibri"/>
          <w:bCs/>
          <w:color w:val="FF0000"/>
          <w:sz w:val="36"/>
          <w:szCs w:val="36"/>
        </w:rPr>
        <w:t xml:space="preserve"> </w:t>
      </w:r>
    </w:p>
    <w:p w:rsidR="004979A0" w:rsidRPr="00071971" w:rsidRDefault="004979A0" w:rsidP="004979A0">
      <w:pPr>
        <w:pStyle w:val="Prrafodelista"/>
        <w:ind w:left="1701" w:right="707" w:hanging="283"/>
        <w:rPr>
          <w:rFonts w:asciiTheme="minorHAnsi" w:hAnsiTheme="minorHAnsi"/>
          <w:color w:val="1F497D" w:themeColor="text2"/>
          <w:sz w:val="36"/>
          <w:szCs w:val="36"/>
          <w:lang w:val="es-ES_tradnl"/>
        </w:rPr>
      </w:pPr>
      <w:r w:rsidRPr="00071971">
        <w:rPr>
          <w:rFonts w:ascii="Calibri" w:hAnsi="Calibri"/>
          <w:color w:val="1F497D" w:themeColor="text2"/>
          <w:sz w:val="36"/>
          <w:szCs w:val="36"/>
          <w:lang w:val="es-ES_tradnl"/>
        </w:rPr>
        <w:t xml:space="preserve">Te </w:t>
      </w:r>
      <w:r w:rsidR="00071971">
        <w:rPr>
          <w:rFonts w:ascii="Calibri" w:hAnsi="Calibri"/>
          <w:color w:val="1F497D" w:themeColor="text2"/>
          <w:sz w:val="36"/>
          <w:szCs w:val="36"/>
          <w:lang w:val="es-ES_tradnl"/>
        </w:rPr>
        <w:t>presentamos,</w:t>
      </w:r>
      <w:r w:rsidRPr="00071971">
        <w:rPr>
          <w:rFonts w:ascii="Calibri" w:hAnsi="Calibri"/>
          <w:color w:val="1F497D" w:themeColor="text2"/>
          <w:sz w:val="36"/>
          <w:szCs w:val="36"/>
          <w:lang w:val="es-ES_tradnl"/>
        </w:rPr>
        <w:t xml:space="preserve"> Señor, este pan y este vino que se convertirán en tu Cuerpo y tu Sangre </w:t>
      </w:r>
      <w:r w:rsidRPr="00071971">
        <w:rPr>
          <w:rFonts w:asciiTheme="minorHAnsi" w:hAnsiTheme="minorHAnsi"/>
          <w:color w:val="1F497D" w:themeColor="text2"/>
          <w:sz w:val="36"/>
          <w:szCs w:val="36"/>
          <w:lang w:val="es-ES_tradnl"/>
        </w:rPr>
        <w:t>para que podamos recibirte en nuestro</w:t>
      </w:r>
      <w:r w:rsidR="00071971">
        <w:rPr>
          <w:rFonts w:asciiTheme="minorHAnsi" w:hAnsiTheme="minorHAnsi"/>
          <w:color w:val="1F497D" w:themeColor="text2"/>
          <w:sz w:val="36"/>
          <w:szCs w:val="36"/>
          <w:lang w:val="es-ES_tradnl"/>
        </w:rPr>
        <w:t>s co</w:t>
      </w:r>
      <w:r w:rsidR="00071971">
        <w:rPr>
          <w:rFonts w:asciiTheme="minorHAnsi" w:hAnsiTheme="minorHAnsi"/>
          <w:color w:val="1F497D" w:themeColor="text2"/>
          <w:sz w:val="36"/>
          <w:szCs w:val="36"/>
          <w:lang w:val="es-ES_tradnl"/>
        </w:rPr>
        <w:softHyphen/>
        <w:t>razo</w:t>
      </w:r>
      <w:r w:rsidRPr="00071971">
        <w:rPr>
          <w:rFonts w:asciiTheme="minorHAnsi" w:hAnsiTheme="minorHAnsi"/>
          <w:color w:val="1F497D" w:themeColor="text2"/>
          <w:sz w:val="36"/>
          <w:szCs w:val="36"/>
          <w:lang w:val="es-ES_tradnl"/>
        </w:rPr>
        <w:t>n</w:t>
      </w:r>
      <w:r w:rsidR="00071971">
        <w:rPr>
          <w:rFonts w:asciiTheme="minorHAnsi" w:hAnsiTheme="minorHAnsi"/>
          <w:color w:val="1F497D" w:themeColor="text2"/>
          <w:sz w:val="36"/>
          <w:szCs w:val="36"/>
          <w:lang w:val="es-ES_tradnl"/>
        </w:rPr>
        <w:t>es</w:t>
      </w:r>
      <w:r w:rsidRPr="00071971">
        <w:rPr>
          <w:rFonts w:asciiTheme="minorHAnsi" w:hAnsiTheme="minorHAnsi"/>
          <w:color w:val="1F497D" w:themeColor="text2"/>
          <w:sz w:val="36"/>
          <w:szCs w:val="36"/>
          <w:lang w:val="es-ES_tradnl"/>
        </w:rPr>
        <w:t xml:space="preserve"> bien preparados, bien dispuestos. </w:t>
      </w:r>
    </w:p>
    <w:p w:rsidR="0003319A" w:rsidRDefault="00071971">
      <w:pPr>
        <w:spacing w:after="200" w:line="276" w:lineRule="auto"/>
        <w:rPr>
          <w:rFonts w:asciiTheme="minorHAnsi" w:hAnsiTheme="minorHAnsi" w:cs="Arial"/>
          <w:bCs/>
          <w:color w:val="1F497D" w:themeColor="text2"/>
          <w:sz w:val="28"/>
          <w:szCs w:val="28"/>
          <w:lang w:val="es-ES_tradnl"/>
        </w:rPr>
      </w:pPr>
      <w:r w:rsidRPr="001623B9">
        <w:rPr>
          <w:rFonts w:asciiTheme="minorHAnsi" w:hAnsiTheme="minorHAnsi"/>
          <w:b/>
          <w:bCs/>
          <w:noProof/>
          <w:color w:val="FF0000"/>
          <w:sz w:val="36"/>
          <w:szCs w:val="36"/>
        </w:rPr>
        <w:drawing>
          <wp:anchor distT="0" distB="0" distL="114300" distR="114300" simplePos="0" relativeHeight="251662336" behindDoc="0" locked="0" layoutInCell="1" allowOverlap="1" wp14:anchorId="70EAB204" wp14:editId="76BC2468">
            <wp:simplePos x="0" y="0"/>
            <wp:positionH relativeFrom="column">
              <wp:posOffset>2174240</wp:posOffset>
            </wp:positionH>
            <wp:positionV relativeFrom="paragraph">
              <wp:posOffset>550545</wp:posOffset>
            </wp:positionV>
            <wp:extent cx="3181350" cy="1166495"/>
            <wp:effectExtent l="19050" t="19050" r="19050" b="14605"/>
            <wp:wrapThrough wrapText="bothSides">
              <wp:wrapPolygon edited="0">
                <wp:start x="-129" y="-353"/>
                <wp:lineTo x="-129" y="21518"/>
                <wp:lineTo x="21600" y="21518"/>
                <wp:lineTo x="21600" y="-353"/>
                <wp:lineTo x="-129" y="-353"/>
              </wp:wrapPolygon>
            </wp:wrapThrough>
            <wp:docPr id="17" name="Imagen 3" descr="C:\Users\Usuario\Desktop\Misa Niños\Evan-17-AdvNav-B\Material Adv-17-Fano\esquema.jpg"/>
            <wp:cNvGraphicFramePr/>
            <a:graphic xmlns:a="http://schemas.openxmlformats.org/drawingml/2006/main">
              <a:graphicData uri="http://schemas.openxmlformats.org/drawingml/2006/picture">
                <pic:pic xmlns:pic="http://schemas.openxmlformats.org/drawingml/2006/picture">
                  <pic:nvPicPr>
                    <pic:cNvPr id="0" name="Picture 25" descr="C:\Users\Usuario\Desktop\Misa Niños\Evan-17-AdvNav-B\Material Adv-17-Fano\esquema.jpg"/>
                    <pic:cNvPicPr>
                      <a:picLocks noChangeAspect="1" noChangeArrowheads="1"/>
                    </pic:cNvPicPr>
                  </pic:nvPicPr>
                  <pic:blipFill>
                    <a:blip r:embed="rId11" cstate="print">
                      <a:clrChange>
                        <a:clrFrom>
                          <a:srgbClr val="FFFFFF"/>
                        </a:clrFrom>
                        <a:clrTo>
                          <a:srgbClr val="FFFFFF">
                            <a:alpha val="0"/>
                          </a:srgbClr>
                        </a:clrTo>
                      </a:clrChange>
                    </a:blip>
                    <a:srcRect l="2891" t="35224" r="4933" b="50078"/>
                    <a:stretch>
                      <a:fillRect/>
                    </a:stretch>
                  </pic:blipFill>
                  <pic:spPr bwMode="auto">
                    <a:xfrm>
                      <a:off x="0" y="0"/>
                      <a:ext cx="3181350" cy="1166495"/>
                    </a:xfrm>
                    <a:prstGeom prst="rect">
                      <a:avLst/>
                    </a:prstGeom>
                    <a:noFill/>
                    <a:ln w="9525">
                      <a:solidFill>
                        <a:srgbClr val="FFC000"/>
                      </a:solidFill>
                      <a:miter lim="800000"/>
                      <a:headEnd/>
                      <a:tailEnd/>
                    </a:ln>
                  </pic:spPr>
                </pic:pic>
              </a:graphicData>
            </a:graphic>
          </wp:anchor>
        </w:drawing>
      </w:r>
      <w:r w:rsidR="0003319A">
        <w:rPr>
          <w:rFonts w:asciiTheme="minorHAnsi" w:hAnsiTheme="minorHAnsi" w:cs="Arial"/>
          <w:bCs/>
          <w:color w:val="1F497D" w:themeColor="text2"/>
          <w:sz w:val="28"/>
          <w:szCs w:val="28"/>
          <w:lang w:val="es-ES_tradnl"/>
        </w:rPr>
        <w:br w:type="page"/>
      </w:r>
    </w:p>
    <w:p w:rsidR="004979A0" w:rsidRPr="004979A0" w:rsidRDefault="004979A0" w:rsidP="004979A0">
      <w:pPr>
        <w:pStyle w:val="Prrafodelista"/>
        <w:ind w:left="1701" w:right="707" w:hanging="283"/>
        <w:jc w:val="both"/>
        <w:rPr>
          <w:rFonts w:asciiTheme="minorHAnsi" w:hAnsiTheme="minorHAnsi" w:cs="Arial"/>
          <w:bCs/>
          <w:color w:val="1F497D" w:themeColor="text2"/>
          <w:sz w:val="28"/>
          <w:szCs w:val="28"/>
          <w:lang w:val="es-ES_tradnl"/>
        </w:rPr>
      </w:pPr>
    </w:p>
    <w:p w:rsidR="004979A0" w:rsidRPr="004979A0" w:rsidRDefault="004979A0" w:rsidP="004979A0">
      <w:pPr>
        <w:tabs>
          <w:tab w:val="left" w:pos="10490"/>
        </w:tabs>
        <w:spacing w:line="240" w:lineRule="atLeast"/>
        <w:ind w:left="1701" w:right="707" w:hanging="283"/>
        <w:jc w:val="both"/>
        <w:rPr>
          <w:rFonts w:asciiTheme="minorHAnsi" w:hAnsiTheme="minorHAnsi"/>
          <w:color w:val="1F497D" w:themeColor="text2"/>
          <w:sz w:val="28"/>
          <w:szCs w:val="28"/>
        </w:rPr>
      </w:pPr>
    </w:p>
    <w:p w:rsidR="004979A0" w:rsidRDefault="004979A0" w:rsidP="004979A0">
      <w:pPr>
        <w:ind w:left="1418" w:right="707"/>
        <w:jc w:val="both"/>
        <w:rPr>
          <w:rFonts w:asciiTheme="minorHAnsi" w:hAnsiTheme="minorHAnsi"/>
          <w:b/>
          <w:color w:val="1F497D" w:themeColor="text2"/>
          <w:sz w:val="44"/>
          <w:szCs w:val="44"/>
        </w:rPr>
      </w:pPr>
      <w:r w:rsidRPr="00387DB2">
        <w:rPr>
          <w:rFonts w:asciiTheme="minorHAnsi" w:hAnsiTheme="minorHAnsi"/>
          <w:b/>
          <w:color w:val="1F497D" w:themeColor="text2"/>
          <w:sz w:val="44"/>
          <w:szCs w:val="44"/>
        </w:rPr>
        <w:t>7. SUGERENCIAS</w:t>
      </w:r>
    </w:p>
    <w:p w:rsidR="00387DB2" w:rsidRPr="00387DB2" w:rsidRDefault="00387DB2" w:rsidP="004979A0">
      <w:pPr>
        <w:ind w:left="1418" w:right="707"/>
        <w:jc w:val="both"/>
        <w:rPr>
          <w:rFonts w:asciiTheme="minorHAnsi" w:hAnsiTheme="minorHAnsi"/>
          <w:b/>
          <w:color w:val="1F497D" w:themeColor="text2"/>
          <w:sz w:val="16"/>
          <w:szCs w:val="16"/>
        </w:rPr>
      </w:pPr>
    </w:p>
    <w:p w:rsidR="004979A0" w:rsidRPr="0003319A" w:rsidRDefault="004979A0" w:rsidP="004979A0">
      <w:pPr>
        <w:tabs>
          <w:tab w:val="left" w:pos="10490"/>
        </w:tabs>
        <w:ind w:left="1418" w:right="707" w:firstLine="283"/>
        <w:jc w:val="both"/>
        <w:rPr>
          <w:rFonts w:asciiTheme="minorHAnsi" w:hAnsiTheme="minorHAnsi"/>
          <w:color w:val="1F497D" w:themeColor="text2"/>
          <w:sz w:val="32"/>
          <w:szCs w:val="32"/>
        </w:rPr>
      </w:pPr>
      <w:r w:rsidRPr="0003319A">
        <w:rPr>
          <w:rFonts w:asciiTheme="minorHAnsi" w:hAnsiTheme="minorHAnsi"/>
          <w:b/>
          <w:color w:val="1F497D" w:themeColor="text2"/>
          <w:sz w:val="32"/>
          <w:szCs w:val="32"/>
        </w:rPr>
        <w:t>-</w:t>
      </w:r>
      <w:r w:rsidRPr="0003319A">
        <w:rPr>
          <w:rFonts w:asciiTheme="minorHAnsi" w:hAnsiTheme="minorHAnsi"/>
          <w:color w:val="1F497D" w:themeColor="text2"/>
          <w:sz w:val="32"/>
          <w:szCs w:val="32"/>
        </w:rPr>
        <w:t xml:space="preserve">Encendemos en casa la 2ª vela de adviento (la vela de la limpieza, del cambio) y rezamos esta oración: </w:t>
      </w:r>
    </w:p>
    <w:p w:rsidR="0003319A" w:rsidRPr="0003319A" w:rsidRDefault="0003319A" w:rsidP="004979A0">
      <w:pPr>
        <w:tabs>
          <w:tab w:val="left" w:pos="10490"/>
        </w:tabs>
        <w:ind w:left="1418" w:right="707" w:firstLine="283"/>
        <w:jc w:val="both"/>
        <w:rPr>
          <w:rFonts w:asciiTheme="minorHAnsi" w:hAnsiTheme="minorHAnsi"/>
          <w:color w:val="1F497D" w:themeColor="text2"/>
          <w:sz w:val="16"/>
          <w:szCs w:val="16"/>
        </w:rPr>
      </w:pPr>
    </w:p>
    <w:p w:rsidR="004979A0" w:rsidRPr="0003319A" w:rsidRDefault="004979A0" w:rsidP="004979A0">
      <w:pPr>
        <w:tabs>
          <w:tab w:val="left" w:pos="10490"/>
        </w:tabs>
        <w:ind w:left="1418" w:right="707" w:firstLine="283"/>
        <w:jc w:val="both"/>
        <w:rPr>
          <w:noProof/>
          <w:sz w:val="32"/>
          <w:szCs w:val="32"/>
        </w:rPr>
      </w:pPr>
      <w:r w:rsidRPr="0003319A">
        <w:rPr>
          <w:rFonts w:asciiTheme="minorHAnsi" w:hAnsiTheme="minorHAnsi"/>
          <w:i/>
          <w:iCs/>
          <w:color w:val="1F497D" w:themeColor="text2"/>
          <w:sz w:val="32"/>
          <w:szCs w:val="32"/>
          <w:lang w:val="es-ES_tradnl"/>
        </w:rPr>
        <w:t xml:space="preserve">Señor Jesús: hace ya dos milenios que viniste entre nosotros. Pero sabes que en el mundo y en nosotros aún no todo es bello ni bueno. Siguen los odios, los egoísmos. Por eso tenemos necesidad de </w:t>
      </w:r>
      <w:proofErr w:type="spellStart"/>
      <w:r w:rsidRPr="0003319A">
        <w:rPr>
          <w:rFonts w:asciiTheme="minorHAnsi" w:hAnsiTheme="minorHAnsi"/>
          <w:i/>
          <w:iCs/>
          <w:color w:val="1F497D" w:themeColor="text2"/>
          <w:sz w:val="32"/>
          <w:szCs w:val="32"/>
          <w:lang w:val="es-ES_tradnl"/>
        </w:rPr>
        <w:t>Tí</w:t>
      </w:r>
      <w:proofErr w:type="spellEnd"/>
      <w:r w:rsidRPr="0003319A">
        <w:rPr>
          <w:rFonts w:asciiTheme="minorHAnsi" w:hAnsiTheme="minorHAnsi"/>
          <w:i/>
          <w:iCs/>
          <w:color w:val="1F497D" w:themeColor="text2"/>
          <w:sz w:val="32"/>
          <w:szCs w:val="32"/>
          <w:lang w:val="es-ES_tradnl"/>
        </w:rPr>
        <w:t>. Ayúdanos a prepararte el camino renovando nuestra vida. Abre nuestro corazón al amor, a la paz y a la fe. ¡Ven, Señor Jesús!</w:t>
      </w:r>
      <w:r w:rsidRPr="0003319A">
        <w:rPr>
          <w:noProof/>
          <w:sz w:val="32"/>
          <w:szCs w:val="32"/>
        </w:rPr>
        <w:t xml:space="preserve"> </w:t>
      </w:r>
    </w:p>
    <w:p w:rsidR="0003319A" w:rsidRPr="0003319A" w:rsidRDefault="0003319A" w:rsidP="004979A0">
      <w:pPr>
        <w:tabs>
          <w:tab w:val="left" w:pos="10490"/>
        </w:tabs>
        <w:ind w:left="1418" w:right="707" w:firstLine="283"/>
        <w:jc w:val="both"/>
        <w:rPr>
          <w:rFonts w:asciiTheme="minorHAnsi" w:hAnsiTheme="minorHAnsi"/>
          <w:i/>
          <w:iCs/>
          <w:color w:val="1F497D" w:themeColor="text2"/>
          <w:sz w:val="16"/>
          <w:szCs w:val="16"/>
          <w:lang w:val="es-ES_tradnl"/>
        </w:rPr>
      </w:pPr>
    </w:p>
    <w:p w:rsidR="004979A0" w:rsidRDefault="004979A0" w:rsidP="004979A0">
      <w:pPr>
        <w:ind w:left="1418" w:right="707" w:firstLine="283"/>
        <w:jc w:val="both"/>
        <w:rPr>
          <w:rFonts w:asciiTheme="minorHAnsi" w:hAnsiTheme="minorHAnsi"/>
          <w:color w:val="1F497D" w:themeColor="text2"/>
          <w:sz w:val="28"/>
          <w:szCs w:val="28"/>
        </w:rPr>
      </w:pPr>
      <w:r w:rsidRPr="004979A0">
        <w:rPr>
          <w:rFonts w:asciiTheme="minorHAnsi" w:hAnsiTheme="minorHAnsi"/>
          <w:b/>
          <w:color w:val="1F497D" w:themeColor="text2"/>
          <w:sz w:val="28"/>
          <w:szCs w:val="28"/>
        </w:rPr>
        <w:t>-</w:t>
      </w:r>
      <w:r w:rsidRPr="004979A0">
        <w:rPr>
          <w:rFonts w:asciiTheme="minorHAnsi" w:hAnsiTheme="minorHAnsi"/>
          <w:color w:val="1F497D" w:themeColor="text2"/>
          <w:sz w:val="28"/>
          <w:szCs w:val="28"/>
        </w:rPr>
        <w:t xml:space="preserve">Hacemos un cartel con forma de corazón y primero los niños con una piedra de papel cada uno la va pegando en el corazón. Las piedras representan nuestras cosas negativas. Luego van sustituyendo cada piedra por una flor que llevará cada niño. Las flores representan lo positivo. </w:t>
      </w:r>
    </w:p>
    <w:p w:rsidR="0003319A" w:rsidRPr="0003319A" w:rsidRDefault="0003319A" w:rsidP="004979A0">
      <w:pPr>
        <w:ind w:left="1418" w:right="707" w:firstLine="283"/>
        <w:jc w:val="both"/>
        <w:rPr>
          <w:rFonts w:asciiTheme="minorHAnsi" w:hAnsiTheme="minorHAnsi"/>
          <w:color w:val="1F497D" w:themeColor="text2"/>
          <w:sz w:val="16"/>
          <w:szCs w:val="16"/>
        </w:rPr>
      </w:pPr>
    </w:p>
    <w:p w:rsidR="004979A0" w:rsidRPr="0003319A" w:rsidRDefault="004979A0" w:rsidP="004979A0">
      <w:pPr>
        <w:ind w:left="1418" w:right="707" w:firstLine="283"/>
        <w:jc w:val="both"/>
        <w:rPr>
          <w:rFonts w:asciiTheme="minorHAnsi" w:hAnsiTheme="minorHAnsi"/>
          <w:color w:val="1F497D" w:themeColor="text2"/>
          <w:sz w:val="32"/>
          <w:szCs w:val="32"/>
        </w:rPr>
      </w:pPr>
      <w:r w:rsidRPr="0003319A">
        <w:rPr>
          <w:rFonts w:asciiTheme="minorHAnsi" w:hAnsiTheme="minorHAnsi"/>
          <w:b/>
          <w:color w:val="1F497D" w:themeColor="text2"/>
          <w:sz w:val="32"/>
          <w:szCs w:val="32"/>
        </w:rPr>
        <w:t>-</w:t>
      </w:r>
      <w:r w:rsidRPr="0003319A">
        <w:rPr>
          <w:rFonts w:asciiTheme="minorHAnsi" w:hAnsiTheme="minorHAnsi"/>
          <w:bCs/>
          <w:color w:val="1F497D" w:themeColor="text2"/>
          <w:sz w:val="32"/>
          <w:szCs w:val="32"/>
        </w:rPr>
        <w:t>Si hemos hecho la brújula-estrella de Fano le añadimos la 2ª estela con chinchetas y la velita del 2º domingo. A la brújula le ponemos una flecha móvil y en este domingo la dirigimos al sur, donde hay tanta pobreza… Y juntos hacemos el compromiso de servir y de preparar algún gesto de compartir en esta navidad.</w:t>
      </w:r>
      <w:r w:rsidRPr="0003319A">
        <w:rPr>
          <w:rFonts w:asciiTheme="minorHAnsi" w:hAnsiTheme="minorHAnsi"/>
          <w:b/>
          <w:bCs/>
          <w:color w:val="1F497D" w:themeColor="text2"/>
          <w:sz w:val="32"/>
          <w:szCs w:val="32"/>
        </w:rPr>
        <w:t xml:space="preserve"> </w:t>
      </w:r>
    </w:p>
    <w:p w:rsidR="001623B9" w:rsidRDefault="001623B9" w:rsidP="004979A0">
      <w:pPr>
        <w:spacing w:line="240" w:lineRule="atLeast"/>
        <w:ind w:left="2693" w:right="550" w:firstLine="340"/>
        <w:jc w:val="both"/>
        <w:rPr>
          <w:b/>
          <w:bCs/>
          <w:color w:val="1F497D" w:themeColor="text2"/>
          <w:sz w:val="28"/>
          <w:szCs w:val="28"/>
        </w:rPr>
      </w:pPr>
    </w:p>
    <w:p w:rsidR="0003319A" w:rsidRDefault="0003319A" w:rsidP="004979A0">
      <w:pPr>
        <w:spacing w:line="240" w:lineRule="atLeast"/>
        <w:ind w:left="2693" w:right="550" w:firstLine="340"/>
        <w:jc w:val="both"/>
        <w:rPr>
          <w:b/>
          <w:bCs/>
          <w:color w:val="1F497D" w:themeColor="text2"/>
          <w:sz w:val="28"/>
          <w:szCs w:val="28"/>
        </w:rPr>
      </w:pPr>
      <w:r w:rsidRPr="004979A0">
        <w:rPr>
          <w:rFonts w:asciiTheme="minorHAnsi" w:hAnsiTheme="minorHAnsi"/>
          <w:noProof/>
          <w:color w:val="1F497D" w:themeColor="text2"/>
          <w:sz w:val="28"/>
          <w:szCs w:val="28"/>
        </w:rPr>
        <w:drawing>
          <wp:anchor distT="0" distB="0" distL="114300" distR="114300" simplePos="0" relativeHeight="251664384" behindDoc="0" locked="0" layoutInCell="1" allowOverlap="1" wp14:anchorId="10619CDF" wp14:editId="0BCBD07C">
            <wp:simplePos x="0" y="0"/>
            <wp:positionH relativeFrom="column">
              <wp:posOffset>490855</wp:posOffset>
            </wp:positionH>
            <wp:positionV relativeFrom="paragraph">
              <wp:posOffset>144145</wp:posOffset>
            </wp:positionV>
            <wp:extent cx="998855" cy="1589405"/>
            <wp:effectExtent l="0" t="0" r="0" b="0"/>
            <wp:wrapThrough wrapText="bothSides">
              <wp:wrapPolygon edited="0">
                <wp:start x="0" y="0"/>
                <wp:lineTo x="0" y="21229"/>
                <wp:lineTo x="21010" y="21229"/>
                <wp:lineTo x="21010" y="0"/>
                <wp:lineTo x="0" y="0"/>
              </wp:wrapPolygon>
            </wp:wrapThrough>
            <wp:docPr id="3" name="Imagen 7" descr="Resultado de imagen de inmaculada concepcio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maculada concepcion dibujo"/>
                    <pic:cNvPicPr>
                      <a:picLocks noChangeAspect="1" noChangeArrowheads="1"/>
                    </pic:cNvPicPr>
                  </pic:nvPicPr>
                  <pic:blipFill>
                    <a:blip r:embed="rId12" cstate="print"/>
                    <a:srcRect/>
                    <a:stretch>
                      <a:fillRect/>
                    </a:stretch>
                  </pic:blipFill>
                  <pic:spPr bwMode="auto">
                    <a:xfrm>
                      <a:off x="0" y="0"/>
                      <a:ext cx="998855" cy="158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María Inmaculada´, Señora del SÍ.</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María, Madre, Mujer fuerte y buena.</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Tú me inspiras confianza.</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Me gustan muchas cosas de Ti.</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 xml:space="preserve">Me gusta tu valentía para decir sí, </w:t>
      </w:r>
    </w:p>
    <w:p w:rsidR="004979A0" w:rsidRPr="0003319A" w:rsidRDefault="004979A0" w:rsidP="004979A0">
      <w:pPr>
        <w:spacing w:line="240" w:lineRule="atLeast"/>
        <w:ind w:left="2693" w:right="550" w:firstLine="340"/>
        <w:jc w:val="both"/>
        <w:rPr>
          <w:b/>
          <w:bCs/>
          <w:color w:val="1F497D" w:themeColor="text2"/>
          <w:sz w:val="32"/>
          <w:szCs w:val="32"/>
        </w:rPr>
      </w:pPr>
      <w:proofErr w:type="gramStart"/>
      <w:r w:rsidRPr="0003319A">
        <w:rPr>
          <w:b/>
          <w:bCs/>
          <w:color w:val="1F497D" w:themeColor="text2"/>
          <w:sz w:val="32"/>
          <w:szCs w:val="32"/>
        </w:rPr>
        <w:t>sin</w:t>
      </w:r>
      <w:proofErr w:type="gramEnd"/>
      <w:r w:rsidRPr="0003319A">
        <w:rPr>
          <w:b/>
          <w:bCs/>
          <w:color w:val="1F497D" w:themeColor="text2"/>
          <w:sz w:val="32"/>
          <w:szCs w:val="32"/>
        </w:rPr>
        <w:t xml:space="preserve"> condiciones...</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Y tu humildad, tu pobreza y sencillez.</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Tú solo apareces para ayudar y servir,</w:t>
      </w:r>
      <w:r w:rsidRPr="0003319A">
        <w:rPr>
          <w:rFonts w:ascii="Arial" w:hAnsi="Arial" w:cs="Arial"/>
          <w:b/>
          <w:bCs/>
          <w:color w:val="1F497D" w:themeColor="text2"/>
          <w:sz w:val="32"/>
          <w:szCs w:val="32"/>
        </w:rPr>
        <w:t xml:space="preserve"> </w:t>
      </w:r>
    </w:p>
    <w:p w:rsidR="004979A0" w:rsidRPr="0003319A" w:rsidRDefault="004979A0" w:rsidP="004979A0">
      <w:pPr>
        <w:spacing w:line="240" w:lineRule="atLeast"/>
        <w:ind w:left="2693" w:right="550" w:firstLine="340"/>
        <w:jc w:val="both"/>
        <w:rPr>
          <w:b/>
          <w:bCs/>
          <w:color w:val="1F497D" w:themeColor="text2"/>
          <w:sz w:val="32"/>
          <w:szCs w:val="32"/>
        </w:rPr>
      </w:pPr>
      <w:proofErr w:type="gramStart"/>
      <w:r w:rsidRPr="0003319A">
        <w:rPr>
          <w:b/>
          <w:bCs/>
          <w:color w:val="1F497D" w:themeColor="text2"/>
          <w:sz w:val="32"/>
          <w:szCs w:val="32"/>
        </w:rPr>
        <w:t>para</w:t>
      </w:r>
      <w:proofErr w:type="gramEnd"/>
      <w:r w:rsidRPr="0003319A">
        <w:rPr>
          <w:b/>
          <w:bCs/>
          <w:color w:val="1F497D" w:themeColor="text2"/>
          <w:sz w:val="32"/>
          <w:szCs w:val="32"/>
        </w:rPr>
        <w:t xml:space="preserve"> cumplir tu misión de madre.</w:t>
      </w:r>
    </w:p>
    <w:p w:rsidR="004979A0" w:rsidRPr="0003319A" w:rsidRDefault="0003319A" w:rsidP="004979A0">
      <w:pPr>
        <w:spacing w:line="240" w:lineRule="atLeast"/>
        <w:ind w:left="2693" w:right="550" w:firstLine="340"/>
        <w:jc w:val="both"/>
        <w:rPr>
          <w:b/>
          <w:bCs/>
          <w:color w:val="1F497D" w:themeColor="text2"/>
          <w:sz w:val="32"/>
          <w:szCs w:val="32"/>
        </w:rPr>
      </w:pPr>
      <w:r w:rsidRPr="0003319A">
        <w:rPr>
          <w:b/>
          <w:bCs/>
          <w:noProof/>
          <w:color w:val="1F497D" w:themeColor="text2"/>
          <w:sz w:val="32"/>
          <w:szCs w:val="32"/>
        </w:rPr>
        <w:drawing>
          <wp:anchor distT="0" distB="0" distL="114300" distR="114300" simplePos="0" relativeHeight="251663360" behindDoc="1" locked="0" layoutInCell="1" allowOverlap="1" wp14:anchorId="7F00BDF4" wp14:editId="5A8444EE">
            <wp:simplePos x="0" y="0"/>
            <wp:positionH relativeFrom="column">
              <wp:posOffset>5974715</wp:posOffset>
            </wp:positionH>
            <wp:positionV relativeFrom="paragraph">
              <wp:posOffset>73025</wp:posOffset>
            </wp:positionV>
            <wp:extent cx="970915" cy="1583055"/>
            <wp:effectExtent l="0" t="0" r="635" b="0"/>
            <wp:wrapThrough wrapText="bothSides">
              <wp:wrapPolygon edited="0">
                <wp:start x="0" y="0"/>
                <wp:lineTo x="0" y="21314"/>
                <wp:lineTo x="21190" y="21314"/>
                <wp:lineTo x="21190" y="0"/>
                <wp:lineTo x="0" y="0"/>
              </wp:wrapPolygon>
            </wp:wrapThrough>
            <wp:docPr id="19" name="Imagen 19" descr="http://1.bp.blogspot.com/-VcIbxIVf-6c/ULY3xkVP1qI/AAAAAAAAB3c/LXZPrMm1TuQ/s1600/MARIA+MAD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VcIbxIVf-6c/ULY3xkVP1qI/AAAAAAAAB3c/LXZPrMm1TuQ/s1600/MARIA+MADRE+3.jpg"/>
                    <pic:cNvPicPr>
                      <a:picLocks noChangeAspect="1" noChangeArrowheads="1"/>
                    </pic:cNvPicPr>
                  </pic:nvPicPr>
                  <pic:blipFill>
                    <a:blip r:embed="rId13" r:link="rId14" cstate="print"/>
                    <a:srcRect/>
                    <a:stretch>
                      <a:fillRect/>
                    </a:stretch>
                  </pic:blipFill>
                  <pic:spPr bwMode="auto">
                    <a:xfrm>
                      <a:off x="0" y="0"/>
                      <a:ext cx="970915" cy="158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9A0" w:rsidRPr="0003319A">
        <w:rPr>
          <w:b/>
          <w:bCs/>
          <w:color w:val="1F497D" w:themeColor="text2"/>
          <w:sz w:val="32"/>
          <w:szCs w:val="32"/>
        </w:rPr>
        <w:t>Tú creíste y te fiaste de Dios.</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Ayúdame a tener un alma grande</w:t>
      </w:r>
    </w:p>
    <w:p w:rsidR="004979A0" w:rsidRPr="0003319A" w:rsidRDefault="004979A0" w:rsidP="004979A0">
      <w:pPr>
        <w:spacing w:line="240" w:lineRule="atLeast"/>
        <w:ind w:left="2693" w:right="550" w:firstLine="340"/>
        <w:jc w:val="both"/>
        <w:rPr>
          <w:b/>
          <w:bCs/>
          <w:color w:val="1F497D" w:themeColor="text2"/>
          <w:sz w:val="32"/>
          <w:szCs w:val="32"/>
        </w:rPr>
      </w:pPr>
      <w:proofErr w:type="gramStart"/>
      <w:r w:rsidRPr="0003319A">
        <w:rPr>
          <w:b/>
          <w:bCs/>
          <w:color w:val="1F497D" w:themeColor="text2"/>
          <w:sz w:val="32"/>
          <w:szCs w:val="32"/>
        </w:rPr>
        <w:t>en</w:t>
      </w:r>
      <w:proofErr w:type="gramEnd"/>
      <w:r w:rsidRPr="0003319A">
        <w:rPr>
          <w:b/>
          <w:bCs/>
          <w:color w:val="1F497D" w:themeColor="text2"/>
          <w:sz w:val="32"/>
          <w:szCs w:val="32"/>
        </w:rPr>
        <w:t xml:space="preserve"> la que quepan todos.</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Quiero tener siempre el corazón limpio</w:t>
      </w:r>
    </w:p>
    <w:p w:rsidR="004979A0" w:rsidRPr="0003319A" w:rsidRDefault="004979A0" w:rsidP="004979A0">
      <w:pPr>
        <w:spacing w:line="240" w:lineRule="atLeast"/>
        <w:ind w:left="2693" w:right="550" w:firstLine="340"/>
        <w:jc w:val="both"/>
        <w:rPr>
          <w:b/>
          <w:bCs/>
          <w:color w:val="1F497D" w:themeColor="text2"/>
          <w:sz w:val="32"/>
          <w:szCs w:val="32"/>
        </w:rPr>
      </w:pPr>
      <w:proofErr w:type="gramStart"/>
      <w:r w:rsidRPr="0003319A">
        <w:rPr>
          <w:b/>
          <w:bCs/>
          <w:color w:val="1F497D" w:themeColor="text2"/>
          <w:sz w:val="32"/>
          <w:szCs w:val="32"/>
        </w:rPr>
        <w:t>en</w:t>
      </w:r>
      <w:proofErr w:type="gramEnd"/>
      <w:r w:rsidRPr="0003319A">
        <w:rPr>
          <w:b/>
          <w:bCs/>
          <w:color w:val="1F497D" w:themeColor="text2"/>
          <w:sz w:val="32"/>
          <w:szCs w:val="32"/>
        </w:rPr>
        <w:t xml:space="preserve"> el que no brote sino el bien.</w:t>
      </w:r>
    </w:p>
    <w:p w:rsidR="004979A0" w:rsidRPr="0003319A" w:rsidRDefault="004979A0" w:rsidP="004979A0">
      <w:pPr>
        <w:spacing w:line="240" w:lineRule="atLeast"/>
        <w:ind w:left="2693" w:right="550" w:firstLine="340"/>
        <w:jc w:val="both"/>
        <w:rPr>
          <w:b/>
          <w:bCs/>
          <w:color w:val="1F497D" w:themeColor="text2"/>
          <w:sz w:val="32"/>
          <w:szCs w:val="32"/>
        </w:rPr>
      </w:pPr>
      <w:r w:rsidRPr="0003319A">
        <w:rPr>
          <w:b/>
          <w:bCs/>
          <w:color w:val="1F497D" w:themeColor="text2"/>
          <w:sz w:val="32"/>
          <w:szCs w:val="32"/>
        </w:rPr>
        <w:t>Quiero ser fuerte en la dificultad.</w:t>
      </w:r>
    </w:p>
    <w:p w:rsidR="004979A0" w:rsidRPr="0003319A" w:rsidRDefault="004979A0" w:rsidP="004979A0">
      <w:pPr>
        <w:spacing w:line="240" w:lineRule="atLeast"/>
        <w:ind w:left="2693" w:right="550" w:firstLine="340"/>
        <w:jc w:val="both"/>
        <w:rPr>
          <w:rFonts w:asciiTheme="minorHAnsi" w:hAnsiTheme="minorHAnsi" w:cstheme="minorHAnsi"/>
          <w:i/>
          <w:color w:val="1F497D" w:themeColor="text2"/>
          <w:sz w:val="32"/>
          <w:szCs w:val="32"/>
        </w:rPr>
      </w:pPr>
      <w:r w:rsidRPr="0003319A">
        <w:rPr>
          <w:b/>
          <w:bCs/>
          <w:color w:val="1F497D" w:themeColor="text2"/>
          <w:sz w:val="32"/>
          <w:szCs w:val="32"/>
        </w:rPr>
        <w:t>Ayúdame a decir sí, como Tú, María.</w:t>
      </w:r>
    </w:p>
    <w:p w:rsidR="0003319A" w:rsidRDefault="0003319A">
      <w:pPr>
        <w:spacing w:after="200" w:line="276" w:lineRule="auto"/>
        <w:rPr>
          <w:sz w:val="28"/>
          <w:szCs w:val="28"/>
        </w:rPr>
      </w:pPr>
      <w:r>
        <w:rPr>
          <w:sz w:val="28"/>
          <w:szCs w:val="28"/>
        </w:rPr>
        <w:br w:type="page"/>
      </w:r>
    </w:p>
    <w:p w:rsidR="00071971" w:rsidRDefault="00071971" w:rsidP="0003319A">
      <w:pPr>
        <w:ind w:left="510" w:right="-397"/>
        <w:rPr>
          <w:sz w:val="28"/>
          <w:szCs w:val="28"/>
        </w:rPr>
      </w:pPr>
    </w:p>
    <w:p w:rsidR="00071971" w:rsidRDefault="00071971" w:rsidP="0003319A">
      <w:pPr>
        <w:ind w:left="510" w:right="-397"/>
        <w:rPr>
          <w:sz w:val="28"/>
          <w:szCs w:val="28"/>
        </w:rPr>
      </w:pPr>
      <w:r w:rsidRPr="00071971">
        <w:rPr>
          <w:rFonts w:ascii="Calibri" w:eastAsiaTheme="minorHAnsi" w:hAnsi="Calibri" w:cstheme="minorBidi"/>
          <w:noProof/>
          <w:color w:val="1F497D"/>
          <w:sz w:val="22"/>
          <w:szCs w:val="22"/>
        </w:rPr>
        <mc:AlternateContent>
          <mc:Choice Requires="wps">
            <w:drawing>
              <wp:anchor distT="0" distB="0" distL="114300" distR="114300" simplePos="0" relativeHeight="251669504" behindDoc="0" locked="0" layoutInCell="1" allowOverlap="1" wp14:anchorId="6330C4AA" wp14:editId="60F5966E">
                <wp:simplePos x="0" y="0"/>
                <wp:positionH relativeFrom="column">
                  <wp:posOffset>1436370</wp:posOffset>
                </wp:positionH>
                <wp:positionV relativeFrom="paragraph">
                  <wp:posOffset>192828</wp:posOffset>
                </wp:positionV>
                <wp:extent cx="4752975" cy="466725"/>
                <wp:effectExtent l="0" t="0" r="28575" b="28575"/>
                <wp:wrapNone/>
                <wp:docPr id="1" name="Cuadro de texto 8"/>
                <wp:cNvGraphicFramePr/>
                <a:graphic xmlns:a="http://schemas.openxmlformats.org/drawingml/2006/main">
                  <a:graphicData uri="http://schemas.microsoft.com/office/word/2010/wordprocessingShape">
                    <wps:wsp>
                      <wps:cNvSpPr txBox="1"/>
                      <wps:spPr>
                        <a:xfrm>
                          <a:off x="0" y="0"/>
                          <a:ext cx="4752975" cy="466725"/>
                        </a:xfrm>
                        <a:prstGeom prst="rect">
                          <a:avLst/>
                        </a:prstGeom>
                        <a:solidFill>
                          <a:sysClr val="window" lastClr="FFFFFF"/>
                        </a:solidFill>
                        <a:ln w="6350">
                          <a:solidFill>
                            <a:prstClr val="black"/>
                          </a:solidFill>
                        </a:ln>
                        <a:effectLst/>
                      </wps:spPr>
                      <wps:txbx>
                        <w:txbxContent>
                          <w:p w:rsidR="00071971" w:rsidRPr="004D6026" w:rsidRDefault="00071971" w:rsidP="00071971">
                            <w:pPr>
                              <w:jc w:val="center"/>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6026">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POSIBLE ACCIÓN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0C4AA" id="_x0000_t202" coordsize="21600,21600" o:spt="202" path="m,l,21600r21600,l21600,xe">
                <v:stroke joinstyle="miter"/>
                <v:path gradientshapeok="t" o:connecttype="rect"/>
              </v:shapetype>
              <v:shape id="Cuadro de texto 8" o:spid="_x0000_s1026" type="#_x0000_t202" style="position:absolute;left:0;text-align:left;margin-left:113.1pt;margin-top:15.2pt;width:374.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" fillcolor="window" strokeweight=".5pt">
                <v:textbox>
                  <w:txbxContent>
                    <w:p w:rsidR="00071971" w:rsidRPr="004D6026" w:rsidRDefault="00071971" w:rsidP="00071971">
                      <w:pPr>
                        <w:jc w:val="center"/>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6026">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POSIBLE ACCIÓN DE GRACIAS</w:t>
                      </w:r>
                    </w:p>
                  </w:txbxContent>
                </v:textbox>
              </v:shape>
            </w:pict>
          </mc:Fallback>
        </mc:AlternateContent>
      </w: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r>
        <w:rPr>
          <w:noProof/>
          <w:sz w:val="28"/>
          <w:szCs w:val="28"/>
        </w:rPr>
        <mc:AlternateContent>
          <mc:Choice Requires="wps">
            <w:drawing>
              <wp:anchor distT="0" distB="0" distL="114300" distR="114300" simplePos="0" relativeHeight="251670528" behindDoc="1" locked="0" layoutInCell="1" allowOverlap="1" wp14:anchorId="4BC618A9" wp14:editId="09ACEFE1">
                <wp:simplePos x="0" y="0"/>
                <wp:positionH relativeFrom="column">
                  <wp:posOffset>1210310</wp:posOffset>
                </wp:positionH>
                <wp:positionV relativeFrom="paragraph">
                  <wp:posOffset>169545</wp:posOffset>
                </wp:positionV>
                <wp:extent cx="5138420" cy="6654800"/>
                <wp:effectExtent l="19050" t="19050" r="24130" b="12700"/>
                <wp:wrapThrough wrapText="bothSides">
                  <wp:wrapPolygon edited="0">
                    <wp:start x="2803" y="-62"/>
                    <wp:lineTo x="2162" y="-62"/>
                    <wp:lineTo x="561" y="618"/>
                    <wp:lineTo x="561" y="927"/>
                    <wp:lineTo x="240" y="1175"/>
                    <wp:lineTo x="-80" y="1731"/>
                    <wp:lineTo x="-80" y="19786"/>
                    <wp:lineTo x="721" y="20837"/>
                    <wp:lineTo x="2402" y="21579"/>
                    <wp:lineTo x="2643" y="21579"/>
                    <wp:lineTo x="18899" y="21579"/>
                    <wp:lineTo x="18979" y="21579"/>
                    <wp:lineTo x="20821" y="20776"/>
                    <wp:lineTo x="21621" y="19724"/>
                    <wp:lineTo x="21621" y="1917"/>
                    <wp:lineTo x="20981" y="989"/>
                    <wp:lineTo x="20981" y="680"/>
                    <wp:lineTo x="19299" y="-62"/>
                    <wp:lineTo x="18739" y="-62"/>
                    <wp:lineTo x="2803" y="-62"/>
                  </wp:wrapPolygon>
                </wp:wrapThrough>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420" cy="6654800"/>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971" w:rsidRPr="00071971" w:rsidRDefault="00071971" w:rsidP="00AF21B6">
                            <w:pPr>
                              <w:spacing w:line="240" w:lineRule="atLeast"/>
                              <w:ind w:left="142" w:right="-125" w:hanging="284"/>
                              <w:jc w:val="center"/>
                              <w:rPr>
                                <w:rFonts w:ascii="Script MT Bold" w:hAnsi="Script MT Bold" w:cs="Tahoma"/>
                                <w:bCs/>
                                <w:color w:val="000000"/>
                                <w:sz w:val="36"/>
                                <w:szCs w:val="36"/>
                              </w:rPr>
                            </w:pPr>
                            <w:r w:rsidRPr="00071971">
                              <w:rPr>
                                <w:rFonts w:ascii="Script MT Bold" w:hAnsi="Script MT Bold" w:cs="Tahoma"/>
                                <w:bCs/>
                                <w:color w:val="000000"/>
                                <w:sz w:val="36"/>
                                <w:szCs w:val="36"/>
                              </w:rPr>
                              <w:t>Quiero, Señor, cambiar</w:t>
                            </w:r>
                          </w:p>
                          <w:p w:rsidR="00071971" w:rsidRPr="00071971" w:rsidRDefault="00071971" w:rsidP="00AF21B6">
                            <w:pPr>
                              <w:spacing w:line="240" w:lineRule="atLeast"/>
                              <w:ind w:left="142" w:right="-125" w:hanging="284"/>
                              <w:jc w:val="center"/>
                              <w:rPr>
                                <w:rFonts w:ascii="Script MT Bold" w:hAnsi="Script MT Bold" w:cs="Tahoma"/>
                                <w:bCs/>
                                <w:color w:val="000000"/>
                                <w:sz w:val="28"/>
                                <w:szCs w:val="28"/>
                              </w:rPr>
                            </w:pPr>
                          </w:p>
                          <w:p w:rsidR="00071971" w:rsidRDefault="00071971" w:rsidP="000D2749">
                            <w:pPr>
                              <w:ind w:left="426" w:right="-3" w:hanging="568"/>
                              <w:jc w:val="both"/>
                              <w:rPr>
                                <w:rFonts w:ascii="Verdana" w:hAnsi="Verdana"/>
                                <w:sz w:val="28"/>
                                <w:szCs w:val="28"/>
                              </w:rPr>
                            </w:pPr>
                            <w:r w:rsidRPr="00071971">
                              <w:rPr>
                                <w:rFonts w:ascii="Verdana" w:hAnsi="Verdana"/>
                                <w:b/>
                                <w:sz w:val="28"/>
                                <w:szCs w:val="28"/>
                              </w:rPr>
                              <w:t xml:space="preserve">Señor, </w:t>
                            </w:r>
                            <w:r w:rsidRPr="00071971">
                              <w:rPr>
                                <w:rFonts w:ascii="Verdana" w:hAnsi="Verdana"/>
                                <w:sz w:val="28"/>
                                <w:szCs w:val="28"/>
                              </w:rPr>
                              <w:t>comenzamos el nuevo tiempo de Adviento, un tiempo para buscar la estrella que oriente mi vida, Jesús.</w:t>
                            </w:r>
                          </w:p>
                          <w:p w:rsidR="00071971" w:rsidRPr="00071971" w:rsidRDefault="00071971" w:rsidP="000D2749">
                            <w:pPr>
                              <w:ind w:left="426" w:right="-3" w:hanging="568"/>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Juan Bautista desde el desierto nos deja un mensaje claro: ¡Preparadle el camino al Señor! ¡Convertíos!</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0D2749">
                            <w:pPr>
                              <w:spacing w:line="200" w:lineRule="atLeast"/>
                              <w:ind w:left="142" w:right="-125" w:hanging="284"/>
                              <w:jc w:val="both"/>
                              <w:rPr>
                                <w:rFonts w:ascii="Verdana" w:hAnsi="Verdana"/>
                                <w:sz w:val="28"/>
                                <w:szCs w:val="28"/>
                              </w:rPr>
                            </w:pPr>
                            <w:r w:rsidRPr="00071971">
                              <w:rPr>
                                <w:rFonts w:ascii="Verdana" w:hAnsi="Verdana"/>
                                <w:sz w:val="28"/>
                                <w:szCs w:val="28"/>
                              </w:rPr>
                              <w:t>Ayúdanos Señor a cambiar, son muchas las piedras del egoísmo y de la apatía que nos alejan de ti.</w:t>
                            </w:r>
                          </w:p>
                          <w:p w:rsidR="00071971" w:rsidRPr="00071971" w:rsidRDefault="00071971" w:rsidP="000D2749">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hay pecado en nuestra vida.</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muchos de nuestros criterios y actitudes no se parecen para nada a los tuyos.</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nuestra mentalidad, intereses y preocupaciones, solo crean pasos elevados y curvas que nos alejan cada día más de ti.</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Enséñanos a servir, a compartir, a darnos.</w:t>
                            </w:r>
                          </w:p>
                          <w:p w:rsidR="00071971" w:rsidRPr="00071971" w:rsidRDefault="00071971" w:rsidP="00AF21B6">
                            <w:pPr>
                              <w:spacing w:line="200" w:lineRule="atLeast"/>
                              <w:ind w:left="142" w:right="-125" w:hanging="284"/>
                              <w:jc w:val="both"/>
                              <w:rPr>
                                <w:rFonts w:ascii="Verdana" w:hAnsi="Verdana"/>
                                <w:sz w:val="16"/>
                                <w:szCs w:val="16"/>
                              </w:rPr>
                            </w:pPr>
                          </w:p>
                          <w:p w:rsidR="00071971" w:rsidRP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 xml:space="preserve">Ven Señor Jesús, cambia nuestra vida, </w:t>
                            </w:r>
                          </w:p>
                          <w:p w:rsidR="00071971" w:rsidRP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 xml:space="preserve">    </w:t>
                            </w:r>
                            <w:proofErr w:type="gramStart"/>
                            <w:r w:rsidRPr="00071971">
                              <w:rPr>
                                <w:rFonts w:ascii="Verdana" w:hAnsi="Verdana"/>
                                <w:sz w:val="28"/>
                                <w:szCs w:val="28"/>
                              </w:rPr>
                              <w:t>renueva</w:t>
                            </w:r>
                            <w:proofErr w:type="gramEnd"/>
                            <w:r w:rsidRPr="00071971">
                              <w:rPr>
                                <w:rFonts w:ascii="Verdana" w:hAnsi="Verdana"/>
                                <w:sz w:val="28"/>
                                <w:szCs w:val="28"/>
                              </w:rPr>
                              <w:t xml:space="preserve"> nuestros corazones.</w:t>
                            </w:r>
                          </w:p>
                          <w:p w:rsidR="00071971" w:rsidRPr="00071971" w:rsidRDefault="00071971" w:rsidP="00AF21B6">
                            <w:pPr>
                              <w:spacing w:line="200" w:lineRule="atLeast"/>
                              <w:ind w:left="142" w:right="-125" w:hanging="284"/>
                              <w:jc w:val="both"/>
                              <w:rPr>
                                <w:rFonts w:ascii="Verdana" w:hAnsi="Verdana"/>
                                <w:sz w:val="32"/>
                                <w:szCs w:val="32"/>
                              </w:rPr>
                            </w:pPr>
                          </w:p>
                          <w:p w:rsidR="00071971" w:rsidRPr="00071971" w:rsidRDefault="00071971" w:rsidP="00AF21B6">
                            <w:pPr>
                              <w:ind w:left="426" w:right="-3" w:hanging="426"/>
                              <w:jc w:val="both"/>
                              <w:rPr>
                                <w:rFonts w:ascii="Verdana" w:hAnsi="Verdana"/>
                                <w:sz w:val="32"/>
                                <w:szCs w:val="32"/>
                              </w:rPr>
                            </w:pP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p>
                          <w:p w:rsidR="00071971" w:rsidRPr="002413D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p>
                          <w:p w:rsidR="00071971" w:rsidRPr="002413D1" w:rsidRDefault="00071971" w:rsidP="002413D1">
                            <w:pPr>
                              <w:ind w:left="426" w:right="-3" w:hanging="426"/>
                              <w:jc w:val="both"/>
                              <w:rPr>
                                <w:rFonts w:ascii="Verdana" w:hAnsi="Verdana"/>
                                <w:sz w:val="20"/>
                                <w:szCs w:val="20"/>
                              </w:rPr>
                            </w:pPr>
                          </w:p>
                          <w:p w:rsidR="00071971" w:rsidRPr="00ED78D5" w:rsidRDefault="00071971" w:rsidP="002413D1">
                            <w:pPr>
                              <w:ind w:left="426" w:right="-3" w:hanging="426"/>
                              <w:jc w:val="both"/>
                              <w:rPr>
                                <w:rFonts w:ascii="Verdana" w:hAnsi="Verdana"/>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sz w:val="22"/>
                                <w:szCs w:val="22"/>
                              </w:rPr>
                            </w:pP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r>
                              <w:rPr>
                                <w:rFonts w:ascii="Verdana" w:hAnsi="Verdana"/>
                                <w:sz w:val="20"/>
                                <w:szCs w:val="20"/>
                              </w:rPr>
                              <w:t xml:space="preserve"> </w:t>
                            </w: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71971" w:rsidRDefault="00071971" w:rsidP="002413D1">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618A9" id="Rectángulo redondeado 2" o:spid="_x0000_s1027" style="position:absolute;left:0;text-align:left;margin-left:95.3pt;margin-top:13.35pt;width:404.6pt;height:5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" strokecolor="#c0504d" strokeweight="2.5pt">
                <v:shadow color="#868686"/>
                <v:textbox>
                  <w:txbxContent>
                    <w:p w:rsidR="00071971" w:rsidRPr="00071971" w:rsidRDefault="00071971" w:rsidP="00AF21B6">
                      <w:pPr>
                        <w:spacing w:line="240" w:lineRule="atLeast"/>
                        <w:ind w:left="142" w:right="-125" w:hanging="284"/>
                        <w:jc w:val="center"/>
                        <w:rPr>
                          <w:rFonts w:ascii="Script MT Bold" w:hAnsi="Script MT Bold" w:cs="Tahoma"/>
                          <w:bCs/>
                          <w:color w:val="000000"/>
                          <w:sz w:val="36"/>
                          <w:szCs w:val="36"/>
                        </w:rPr>
                      </w:pPr>
                      <w:r w:rsidRPr="00071971">
                        <w:rPr>
                          <w:rFonts w:ascii="Script MT Bold" w:hAnsi="Script MT Bold" w:cs="Tahoma"/>
                          <w:bCs/>
                          <w:color w:val="000000"/>
                          <w:sz w:val="36"/>
                          <w:szCs w:val="36"/>
                        </w:rPr>
                        <w:t>Quiero, Señor, cambiar</w:t>
                      </w:r>
                    </w:p>
                    <w:p w:rsidR="00071971" w:rsidRPr="00071971" w:rsidRDefault="00071971" w:rsidP="00AF21B6">
                      <w:pPr>
                        <w:spacing w:line="240" w:lineRule="atLeast"/>
                        <w:ind w:left="142" w:right="-125" w:hanging="284"/>
                        <w:jc w:val="center"/>
                        <w:rPr>
                          <w:rFonts w:ascii="Script MT Bold" w:hAnsi="Script MT Bold" w:cs="Tahoma"/>
                          <w:bCs/>
                          <w:color w:val="000000"/>
                          <w:sz w:val="28"/>
                          <w:szCs w:val="28"/>
                        </w:rPr>
                      </w:pPr>
                    </w:p>
                    <w:p w:rsidR="00071971" w:rsidRDefault="00071971" w:rsidP="000D2749">
                      <w:pPr>
                        <w:ind w:left="426" w:right="-3" w:hanging="568"/>
                        <w:jc w:val="both"/>
                        <w:rPr>
                          <w:rFonts w:ascii="Verdana" w:hAnsi="Verdana"/>
                          <w:sz w:val="28"/>
                          <w:szCs w:val="28"/>
                        </w:rPr>
                      </w:pPr>
                      <w:r w:rsidRPr="00071971">
                        <w:rPr>
                          <w:rFonts w:ascii="Verdana" w:hAnsi="Verdana"/>
                          <w:b/>
                          <w:sz w:val="28"/>
                          <w:szCs w:val="28"/>
                        </w:rPr>
                        <w:t xml:space="preserve">Señor, </w:t>
                      </w:r>
                      <w:r w:rsidRPr="00071971">
                        <w:rPr>
                          <w:rFonts w:ascii="Verdana" w:hAnsi="Verdana"/>
                          <w:sz w:val="28"/>
                          <w:szCs w:val="28"/>
                        </w:rPr>
                        <w:t>comenzamos el nuevo tiempo de Adviento, un tiempo para buscar la estrella que oriente mi vida, Jesús.</w:t>
                      </w:r>
                    </w:p>
                    <w:p w:rsidR="00071971" w:rsidRPr="00071971" w:rsidRDefault="00071971" w:rsidP="000D2749">
                      <w:pPr>
                        <w:ind w:left="426" w:right="-3" w:hanging="568"/>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Juan Bautista desde el desierto nos deja un mensaje claro: ¡Preparadle el camino al Señor! ¡Convertíos!</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0D2749">
                      <w:pPr>
                        <w:spacing w:line="200" w:lineRule="atLeast"/>
                        <w:ind w:left="142" w:right="-125" w:hanging="284"/>
                        <w:jc w:val="both"/>
                        <w:rPr>
                          <w:rFonts w:ascii="Verdana" w:hAnsi="Verdana"/>
                          <w:sz w:val="28"/>
                          <w:szCs w:val="28"/>
                        </w:rPr>
                      </w:pPr>
                      <w:r w:rsidRPr="00071971">
                        <w:rPr>
                          <w:rFonts w:ascii="Verdana" w:hAnsi="Verdana"/>
                          <w:sz w:val="28"/>
                          <w:szCs w:val="28"/>
                        </w:rPr>
                        <w:t>Ayúdanos Señor a cambiar, son muchas las piedras del egoísmo y de la apatía que nos alejan de ti.</w:t>
                      </w:r>
                    </w:p>
                    <w:p w:rsidR="00071971" w:rsidRPr="00071971" w:rsidRDefault="00071971" w:rsidP="000D2749">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hay pecado en nuestra vida.</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muchos de nuestros criterios y actitudes no se parecen para nada a los tuyos.</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Necesitamos descubrir que nuestra mentalidad, intereses y preocupaciones, solo crean pasos elevados y curvas que nos alejan cada día más de ti.</w:t>
                      </w:r>
                    </w:p>
                    <w:p w:rsidR="00071971" w:rsidRPr="00071971" w:rsidRDefault="00071971" w:rsidP="00AF21B6">
                      <w:pPr>
                        <w:spacing w:line="200" w:lineRule="atLeast"/>
                        <w:ind w:left="142" w:right="-125" w:hanging="284"/>
                        <w:jc w:val="both"/>
                        <w:rPr>
                          <w:rFonts w:ascii="Verdana" w:hAnsi="Verdana"/>
                          <w:sz w:val="16"/>
                          <w:szCs w:val="16"/>
                        </w:rPr>
                      </w:pPr>
                    </w:p>
                    <w:p w:rsid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Enséñanos a servir, a compartir, a darnos.</w:t>
                      </w:r>
                    </w:p>
                    <w:p w:rsidR="00071971" w:rsidRPr="00071971" w:rsidRDefault="00071971" w:rsidP="00AF21B6">
                      <w:pPr>
                        <w:spacing w:line="200" w:lineRule="atLeast"/>
                        <w:ind w:left="142" w:right="-125" w:hanging="284"/>
                        <w:jc w:val="both"/>
                        <w:rPr>
                          <w:rFonts w:ascii="Verdana" w:hAnsi="Verdana"/>
                          <w:sz w:val="16"/>
                          <w:szCs w:val="16"/>
                        </w:rPr>
                      </w:pPr>
                    </w:p>
                    <w:p w:rsidR="00071971" w:rsidRP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 xml:space="preserve">Ven Señor Jesús, cambia nuestra vida, </w:t>
                      </w:r>
                    </w:p>
                    <w:p w:rsidR="00071971" w:rsidRPr="00071971" w:rsidRDefault="00071971" w:rsidP="00AF21B6">
                      <w:pPr>
                        <w:spacing w:line="200" w:lineRule="atLeast"/>
                        <w:ind w:left="142" w:right="-125" w:hanging="284"/>
                        <w:jc w:val="both"/>
                        <w:rPr>
                          <w:rFonts w:ascii="Verdana" w:hAnsi="Verdana"/>
                          <w:sz w:val="28"/>
                          <w:szCs w:val="28"/>
                        </w:rPr>
                      </w:pPr>
                      <w:r w:rsidRPr="00071971">
                        <w:rPr>
                          <w:rFonts w:ascii="Verdana" w:hAnsi="Verdana"/>
                          <w:sz w:val="28"/>
                          <w:szCs w:val="28"/>
                        </w:rPr>
                        <w:t xml:space="preserve">    </w:t>
                      </w:r>
                      <w:proofErr w:type="gramStart"/>
                      <w:r w:rsidRPr="00071971">
                        <w:rPr>
                          <w:rFonts w:ascii="Verdana" w:hAnsi="Verdana"/>
                          <w:sz w:val="28"/>
                          <w:szCs w:val="28"/>
                        </w:rPr>
                        <w:t>renueva</w:t>
                      </w:r>
                      <w:proofErr w:type="gramEnd"/>
                      <w:r w:rsidRPr="00071971">
                        <w:rPr>
                          <w:rFonts w:ascii="Verdana" w:hAnsi="Verdana"/>
                          <w:sz w:val="28"/>
                          <w:szCs w:val="28"/>
                        </w:rPr>
                        <w:t xml:space="preserve"> nuestros corazones.</w:t>
                      </w:r>
                    </w:p>
                    <w:p w:rsidR="00071971" w:rsidRPr="00071971" w:rsidRDefault="00071971" w:rsidP="00AF21B6">
                      <w:pPr>
                        <w:spacing w:line="200" w:lineRule="atLeast"/>
                        <w:ind w:left="142" w:right="-125" w:hanging="284"/>
                        <w:jc w:val="both"/>
                        <w:rPr>
                          <w:rFonts w:ascii="Verdana" w:hAnsi="Verdana"/>
                          <w:sz w:val="32"/>
                          <w:szCs w:val="32"/>
                        </w:rPr>
                      </w:pPr>
                    </w:p>
                    <w:p w:rsidR="00071971" w:rsidRPr="00071971" w:rsidRDefault="00071971" w:rsidP="00AF21B6">
                      <w:pPr>
                        <w:ind w:left="426" w:right="-3" w:hanging="426"/>
                        <w:jc w:val="both"/>
                        <w:rPr>
                          <w:rFonts w:ascii="Verdana" w:hAnsi="Verdana"/>
                          <w:sz w:val="32"/>
                          <w:szCs w:val="32"/>
                        </w:rPr>
                      </w:pP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p>
                    <w:p w:rsidR="00071971" w:rsidRPr="002413D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p>
                    <w:p w:rsidR="00071971" w:rsidRPr="002413D1" w:rsidRDefault="00071971" w:rsidP="002413D1">
                      <w:pPr>
                        <w:ind w:left="426" w:right="-3" w:hanging="426"/>
                        <w:jc w:val="both"/>
                        <w:rPr>
                          <w:rFonts w:ascii="Verdana" w:hAnsi="Verdana"/>
                          <w:sz w:val="20"/>
                          <w:szCs w:val="20"/>
                        </w:rPr>
                      </w:pPr>
                    </w:p>
                    <w:p w:rsidR="00071971" w:rsidRPr="00ED78D5" w:rsidRDefault="00071971" w:rsidP="002413D1">
                      <w:pPr>
                        <w:ind w:left="426" w:right="-3" w:hanging="426"/>
                        <w:jc w:val="both"/>
                        <w:rPr>
                          <w:rFonts w:ascii="Verdana" w:hAnsi="Verdana"/>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b/>
                          <w:sz w:val="20"/>
                          <w:szCs w:val="20"/>
                        </w:rPr>
                      </w:pPr>
                    </w:p>
                    <w:p w:rsidR="00071971" w:rsidRPr="00ED78D5" w:rsidRDefault="00071971" w:rsidP="002413D1">
                      <w:pPr>
                        <w:ind w:left="426" w:right="-3" w:hanging="426"/>
                        <w:jc w:val="both"/>
                        <w:rPr>
                          <w:rFonts w:ascii="Verdana" w:hAnsi="Verdana"/>
                          <w:sz w:val="22"/>
                          <w:szCs w:val="22"/>
                        </w:rPr>
                      </w:pP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sz w:val="20"/>
                          <w:szCs w:val="20"/>
                        </w:rPr>
                      </w:pPr>
                      <w:r>
                        <w:rPr>
                          <w:rFonts w:ascii="Verdana" w:hAnsi="Verdana"/>
                          <w:sz w:val="20"/>
                          <w:szCs w:val="20"/>
                        </w:rPr>
                        <w:t xml:space="preserve"> </w:t>
                      </w:r>
                    </w:p>
                    <w:p w:rsidR="00071971" w:rsidRDefault="00071971" w:rsidP="002413D1">
                      <w:pPr>
                        <w:ind w:left="426" w:right="-3" w:hanging="426"/>
                        <w:jc w:val="both"/>
                        <w:rPr>
                          <w:rFonts w:ascii="Verdana" w:hAnsi="Verdana"/>
                          <w:sz w:val="20"/>
                          <w:szCs w:val="20"/>
                        </w:rPr>
                      </w:pPr>
                    </w:p>
                    <w:p w:rsidR="00071971" w:rsidRDefault="00071971" w:rsidP="002413D1">
                      <w:pPr>
                        <w:ind w:left="426" w:right="-3" w:hanging="426"/>
                        <w:jc w:val="both"/>
                        <w:rPr>
                          <w:rFonts w:ascii="Verdana" w:hAnsi="Verdana"/>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Verdana" w:hAnsi="Verdana"/>
                          <w:b/>
                          <w:sz w:val="20"/>
                          <w:szCs w:val="20"/>
                        </w:rPr>
                      </w:pPr>
                    </w:p>
                    <w:p w:rsidR="00071971" w:rsidRDefault="00071971"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71971" w:rsidRDefault="00071971" w:rsidP="002413D1">
                      <w:pPr>
                        <w:ind w:right="-3"/>
                        <w:jc w:val="both"/>
                        <w:rPr>
                          <w:rFonts w:ascii="Forte" w:hAnsi="Forte"/>
                        </w:rPr>
                      </w:pPr>
                    </w:p>
                  </w:txbxContent>
                </v:textbox>
                <w10:wrap type="through"/>
              </v:roundrect>
            </w:pict>
          </mc:Fallback>
        </mc:AlternateContent>
      </w: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071971" w:rsidRDefault="00071971" w:rsidP="0003319A">
      <w:pPr>
        <w:ind w:left="510" w:right="-397"/>
        <w:rPr>
          <w:sz w:val="28"/>
          <w:szCs w:val="28"/>
        </w:rPr>
      </w:pPr>
    </w:p>
    <w:p w:rsidR="00504F73" w:rsidRPr="004979A0" w:rsidRDefault="00071971" w:rsidP="0003319A">
      <w:pPr>
        <w:ind w:left="510" w:right="-397"/>
        <w:rPr>
          <w:sz w:val="28"/>
          <w:szCs w:val="28"/>
        </w:rPr>
      </w:pPr>
      <w:r w:rsidRPr="00071971">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436B4A75" wp14:editId="06143E81">
                <wp:simplePos x="0" y="0"/>
                <wp:positionH relativeFrom="margin">
                  <wp:posOffset>1209040</wp:posOffset>
                </wp:positionH>
                <wp:positionV relativeFrom="paragraph">
                  <wp:posOffset>5712460</wp:posOffset>
                </wp:positionV>
                <wp:extent cx="5172075" cy="866775"/>
                <wp:effectExtent l="0" t="0" r="28575" b="28575"/>
                <wp:wrapNone/>
                <wp:docPr id="5" name="Cuadro de texto 10"/>
                <wp:cNvGraphicFramePr/>
                <a:graphic xmlns:a="http://schemas.openxmlformats.org/drawingml/2006/main">
                  <a:graphicData uri="http://schemas.microsoft.com/office/word/2010/wordprocessingShape">
                    <wps:wsp>
                      <wps:cNvSpPr txBox="1"/>
                      <wps:spPr>
                        <a:xfrm>
                          <a:off x="0" y="0"/>
                          <a:ext cx="5172075" cy="866775"/>
                        </a:xfrm>
                        <a:prstGeom prst="rect">
                          <a:avLst/>
                        </a:prstGeom>
                        <a:solidFill>
                          <a:sysClr val="window" lastClr="FFFFFF"/>
                        </a:solidFill>
                        <a:ln w="6350">
                          <a:solidFill>
                            <a:prstClr val="black"/>
                          </a:solidFill>
                        </a:ln>
                        <a:effectLst/>
                      </wps:spPr>
                      <wps:txbx>
                        <w:txbxContent>
                          <w:p w:rsidR="00071971" w:rsidRDefault="00071971" w:rsidP="00071971">
                            <w:pPr>
                              <w:jc w:val="center"/>
                              <w:rPr>
                                <w:rFonts w:ascii="Algerian" w:hAnsi="Algerian"/>
                                <w:sz w:val="36"/>
                                <w:szCs w:val="36"/>
                              </w:rPr>
                            </w:pPr>
                            <w:r w:rsidRPr="00E24E55">
                              <w:rPr>
                                <w:rFonts w:ascii="Algerian" w:hAnsi="Algerian"/>
                                <w:sz w:val="36"/>
                                <w:szCs w:val="36"/>
                              </w:rPr>
                              <w:t>FELIZ DOMINGO, DÍA DEL SEÑOR.</w:t>
                            </w:r>
                          </w:p>
                          <w:p w:rsidR="00071971" w:rsidRPr="00E24E55" w:rsidRDefault="00071971" w:rsidP="00071971">
                            <w:pPr>
                              <w:jc w:val="center"/>
                              <w:rPr>
                                <w:rFonts w:ascii="Algerian" w:hAnsi="Algerian"/>
                                <w:sz w:val="36"/>
                                <w:szCs w:val="36"/>
                              </w:rPr>
                            </w:pPr>
                            <w:r w:rsidRPr="00E24E55">
                              <w:rPr>
                                <w:rFonts w:ascii="Algerian" w:hAnsi="Algerian"/>
                                <w:sz w:val="36"/>
                                <w:szCs w:val="36"/>
                              </w:rPr>
                              <w:t>RED CATEQUISTAS GALICIA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4A75" id="Cuadro de texto 10" o:spid="_x0000_s1028" type="#_x0000_t202" style="position:absolute;left:0;text-align:left;margin-left:95.2pt;margin-top:449.8pt;width:407.25pt;height:68.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" fillcolor="window" strokeweight=".5pt">
                <v:textbox>
                  <w:txbxContent>
                    <w:p w:rsidR="00071971" w:rsidRDefault="00071971" w:rsidP="00071971">
                      <w:pPr>
                        <w:jc w:val="center"/>
                        <w:rPr>
                          <w:rFonts w:ascii="Algerian" w:hAnsi="Algerian"/>
                          <w:sz w:val="36"/>
                          <w:szCs w:val="36"/>
                        </w:rPr>
                      </w:pPr>
                      <w:r w:rsidRPr="00E24E55">
                        <w:rPr>
                          <w:rFonts w:ascii="Algerian" w:hAnsi="Algerian"/>
                          <w:sz w:val="36"/>
                          <w:szCs w:val="36"/>
                        </w:rPr>
                        <w:t>FELIZ DOMINGO, DÍA DEL SEÑOR.</w:t>
                      </w:r>
                    </w:p>
                    <w:p w:rsidR="00071971" w:rsidRPr="00E24E55" w:rsidRDefault="00071971" w:rsidP="00071971">
                      <w:pPr>
                        <w:jc w:val="center"/>
                        <w:rPr>
                          <w:rFonts w:ascii="Algerian" w:hAnsi="Algerian"/>
                          <w:sz w:val="36"/>
                          <w:szCs w:val="36"/>
                        </w:rPr>
                      </w:pPr>
                      <w:r w:rsidRPr="00E24E55">
                        <w:rPr>
                          <w:rFonts w:ascii="Algerian" w:hAnsi="Algerian"/>
                          <w:sz w:val="36"/>
                          <w:szCs w:val="36"/>
                        </w:rPr>
                        <w:t>RED CATEQUISTAS GALICIA</w:t>
                      </w:r>
                    </w:p>
                  </w:txbxContent>
                </v:textbox>
                <w10:wrap anchorx="margin"/>
              </v:shape>
            </w:pict>
          </mc:Fallback>
        </mc:AlternateContent>
      </w:r>
    </w:p>
    <w:sectPr w:rsidR="00504F73" w:rsidRPr="004979A0"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12120"/>
    <w:multiLevelType w:val="hybridMultilevel"/>
    <w:tmpl w:val="43462CF6"/>
    <w:lvl w:ilvl="0" w:tplc="AAC01210">
      <w:start w:val="5"/>
      <w:numFmt w:val="decimal"/>
      <w:lvlText w:val="%1."/>
      <w:lvlJc w:val="left"/>
      <w:pPr>
        <w:ind w:left="864" w:hanging="360"/>
      </w:pPr>
      <w:rPr>
        <w:rFonts w:hint="default"/>
        <w:b/>
        <w:i w:val="0"/>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15:restartNumberingAfterBreak="0">
    <w:nsid w:val="23344C95"/>
    <w:multiLevelType w:val="hybridMultilevel"/>
    <w:tmpl w:val="A0BCEF1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384F5CDB"/>
    <w:multiLevelType w:val="hybridMultilevel"/>
    <w:tmpl w:val="8D62818C"/>
    <w:lvl w:ilvl="0" w:tplc="D60E73A8">
      <w:start w:val="3"/>
      <w:numFmt w:val="bullet"/>
      <w:lvlText w:val="-"/>
      <w:lvlJc w:val="left"/>
      <w:pPr>
        <w:ind w:left="2061" w:hanging="360"/>
      </w:pPr>
      <w:rPr>
        <w:rFonts w:ascii="Calibri" w:eastAsia="Arial Unicode MS" w:hAnsi="Calibri" w:cs="Calibri" w:hint="default"/>
        <w:b w:val="0"/>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3" w15:restartNumberingAfterBreak="0">
    <w:nsid w:val="49D6517B"/>
    <w:multiLevelType w:val="hybridMultilevel"/>
    <w:tmpl w:val="3A88070C"/>
    <w:lvl w:ilvl="0" w:tplc="2BB0754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15:restartNumberingAfterBreak="0">
    <w:nsid w:val="4C1E65DD"/>
    <w:multiLevelType w:val="hybridMultilevel"/>
    <w:tmpl w:val="5832F5E6"/>
    <w:lvl w:ilvl="0" w:tplc="3FB2153E">
      <w:start w:val="3"/>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5" w15:restartNumberingAfterBreak="0">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753663A0"/>
    <w:multiLevelType w:val="singleLevel"/>
    <w:tmpl w:val="8EBE8A94"/>
    <w:lvl w:ilvl="0">
      <w:start w:val="1"/>
      <w:numFmt w:val="decimal"/>
      <w:lvlText w:val="%1."/>
      <w:lvlJc w:val="left"/>
      <w:pPr>
        <w:tabs>
          <w:tab w:val="num" w:pos="648"/>
        </w:tabs>
        <w:ind w:left="648" w:hanging="360"/>
      </w:pPr>
      <w:rPr>
        <w:rFonts w:hint="default"/>
      </w:rPr>
    </w:lvl>
  </w:abstractNum>
  <w:abstractNum w:abstractNumId="7"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CBF"/>
    <w:rsid w:val="000166BD"/>
    <w:rsid w:val="0003319A"/>
    <w:rsid w:val="00071971"/>
    <w:rsid w:val="001623B9"/>
    <w:rsid w:val="002C6CBF"/>
    <w:rsid w:val="00384124"/>
    <w:rsid w:val="00387DB2"/>
    <w:rsid w:val="004979A0"/>
    <w:rsid w:val="00504F73"/>
    <w:rsid w:val="00C530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55C05C1-E1B9-4395-A86F-448ECC2F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9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979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4979A0"/>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4979A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79A0"/>
    <w:rPr>
      <w:rFonts w:asciiTheme="majorHAnsi" w:eastAsiaTheme="majorEastAsia" w:hAnsiTheme="majorHAnsi" w:cstheme="majorBidi"/>
      <w:b/>
      <w:bCs/>
      <w:color w:val="365F91" w:themeColor="accent1" w:themeShade="BF"/>
      <w:sz w:val="28"/>
      <w:szCs w:val="28"/>
      <w:lang w:eastAsia="es-ES"/>
    </w:rPr>
  </w:style>
  <w:style w:type="character" w:customStyle="1" w:styleId="Ttulo5Car">
    <w:name w:val="Título 5 Car"/>
    <w:basedOn w:val="Fuentedeprrafopredeter"/>
    <w:link w:val="Ttulo5"/>
    <w:rsid w:val="004979A0"/>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4979A0"/>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4979A0"/>
    <w:rPr>
      <w:color w:val="000000"/>
      <w:u w:val="single"/>
    </w:rPr>
  </w:style>
  <w:style w:type="paragraph" w:styleId="NormalWeb">
    <w:name w:val="Normal (Web)"/>
    <w:basedOn w:val="Normal"/>
    <w:uiPriority w:val="99"/>
    <w:rsid w:val="004979A0"/>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4979A0"/>
    <w:pPr>
      <w:ind w:left="720"/>
      <w:contextualSpacing/>
    </w:pPr>
  </w:style>
  <w:style w:type="character" w:customStyle="1" w:styleId="watch-title">
    <w:name w:val="watch-title"/>
    <w:basedOn w:val="Fuentedeprrafopredeter"/>
    <w:rsid w:val="004979A0"/>
  </w:style>
  <w:style w:type="paragraph" w:styleId="Textodeglobo">
    <w:name w:val="Balloon Text"/>
    <w:basedOn w:val="Normal"/>
    <w:link w:val="TextodegloboCar"/>
    <w:uiPriority w:val="99"/>
    <w:semiHidden/>
    <w:unhideWhenUsed/>
    <w:rsid w:val="004979A0"/>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9A0"/>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http://odresnuevos.files.wordpress.com/2011/11/18-vela-camina.jpg" TargetMode="External"/><Relationship Id="rId14" Type="http://schemas.openxmlformats.org/officeDocument/2006/relationships/image" Target="http://1.bp.blogspot.com/-VcIbxIVf-6c/ULY3xkVP1qI/AAAAAAAAB3c/LXZPrMm1TuQ/s1600/MARIA+MADRE+3.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5CA8-BCDD-4416-9507-5D82F649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1263</Words>
  <Characters>6948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LORENA vilas canle</cp:lastModifiedBy>
  <cp:revision>2</cp:revision>
  <dcterms:created xsi:type="dcterms:W3CDTF">2017-12-06T20:07:00Z</dcterms:created>
  <dcterms:modified xsi:type="dcterms:W3CDTF">2017-12-06T20:07:00Z</dcterms:modified>
</cp:coreProperties>
</file>