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133" w:rsidRPr="00CA227A" w:rsidRDefault="00AE1133" w:rsidP="00AE1133">
      <w:pPr>
        <w:pStyle w:val="Ttulo5"/>
        <w:tabs>
          <w:tab w:val="left" w:pos="10490"/>
        </w:tabs>
        <w:spacing w:line="240" w:lineRule="atLeast"/>
        <w:ind w:left="0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CA227A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DF4DAB" w:rsidRPr="00CA227A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ENO</w:t>
      </w:r>
      <w:r w:rsidRPr="00CA227A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S</w:t>
      </w:r>
    </w:p>
    <w:p w:rsidR="00AE1133" w:rsidRPr="00CA227A" w:rsidRDefault="00AE1133" w:rsidP="00AE1133">
      <w:pPr>
        <w:pStyle w:val="Ttulo5"/>
        <w:spacing w:line="240" w:lineRule="atLeast"/>
        <w:ind w:left="0"/>
        <w:jc w:val="center"/>
        <w:rPr>
          <w:rFonts w:asciiTheme="minorHAnsi" w:hAnsiTheme="minorHAnsi" w:cstheme="minorHAnsi"/>
          <w:b w:val="0"/>
          <w:color w:val="1F497D" w:themeColor="text2"/>
          <w:sz w:val="36"/>
          <w:szCs w:val="36"/>
          <w:lang w:val="gl-ES"/>
        </w:rPr>
      </w:pPr>
      <w:r w:rsidRPr="00CA227A">
        <w:rPr>
          <w:rFonts w:ascii="Calibri" w:hAnsi="Calibri"/>
          <w:color w:val="1F497D" w:themeColor="text2"/>
          <w:sz w:val="36"/>
          <w:szCs w:val="36"/>
          <w:lang w:val="gl-ES"/>
        </w:rPr>
        <w:t>3 de d</w:t>
      </w:r>
      <w:r w:rsidR="00DF4DAB" w:rsidRPr="00CA227A">
        <w:rPr>
          <w:rFonts w:ascii="Calibri" w:hAnsi="Calibri"/>
          <w:color w:val="1F497D" w:themeColor="text2"/>
          <w:sz w:val="36"/>
          <w:szCs w:val="36"/>
          <w:lang w:val="gl-ES"/>
        </w:rPr>
        <w:t>e</w:t>
      </w:r>
      <w:r w:rsidRPr="00CA227A">
        <w:rPr>
          <w:rFonts w:ascii="Calibri" w:hAnsi="Calibri"/>
          <w:color w:val="1F497D" w:themeColor="text2"/>
          <w:sz w:val="36"/>
          <w:szCs w:val="36"/>
          <w:lang w:val="gl-ES"/>
        </w:rPr>
        <w:t>cembr</w:t>
      </w:r>
      <w:r w:rsidR="00DF4DAB" w:rsidRPr="00CA227A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Pr="00CA227A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2017 - </w:t>
      </w:r>
      <w:r w:rsidRPr="00CA227A">
        <w:rPr>
          <w:rFonts w:asciiTheme="minorHAnsi" w:hAnsiTheme="minorHAnsi" w:cstheme="minorHAnsi"/>
          <w:color w:val="1F497D" w:themeColor="text2"/>
          <w:sz w:val="36"/>
          <w:szCs w:val="36"/>
          <w:lang w:val="gl-ES"/>
        </w:rPr>
        <w:t>1º ADVENTOº-B</w:t>
      </w:r>
    </w:p>
    <w:p w:rsidR="00AE1133" w:rsidRPr="00CA227A" w:rsidRDefault="00AE1133" w:rsidP="00AE1133">
      <w:pPr>
        <w:pStyle w:val="Ttulo5"/>
        <w:tabs>
          <w:tab w:val="left" w:pos="10490"/>
        </w:tabs>
        <w:ind w:left="0"/>
        <w:jc w:val="center"/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</w:pPr>
      <w:r w:rsidRPr="00CA227A">
        <w:rPr>
          <w:rFonts w:asciiTheme="minorHAnsi" w:hAnsiTheme="minorHAnsi"/>
          <w:color w:val="1F497D" w:themeColor="text2"/>
          <w:sz w:val="28"/>
          <w:szCs w:val="28"/>
          <w:lang w:val="gl-ES"/>
        </w:rPr>
        <w:t>Evan</w:t>
      </w:r>
      <w:r w:rsidR="00DF4DAB" w:rsidRPr="00CA227A">
        <w:rPr>
          <w:rFonts w:asciiTheme="minorHAnsi" w:hAnsiTheme="minorHAnsi"/>
          <w:color w:val="1F497D" w:themeColor="text2"/>
          <w:sz w:val="28"/>
          <w:szCs w:val="28"/>
          <w:lang w:val="gl-ES"/>
        </w:rPr>
        <w:t>x</w:t>
      </w:r>
      <w:r w:rsidRPr="00CA227A">
        <w:rPr>
          <w:rFonts w:asciiTheme="minorHAnsi" w:hAnsiTheme="minorHAnsi"/>
          <w:color w:val="1F497D" w:themeColor="text2"/>
          <w:sz w:val="28"/>
          <w:szCs w:val="28"/>
          <w:lang w:val="gl-ES"/>
        </w:rPr>
        <w:t>eo de Marcos 13, 33-37</w:t>
      </w:r>
      <w:r w:rsidRPr="00CA227A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>: “</w:t>
      </w:r>
      <w:r w:rsidR="00DF4DAB" w:rsidRPr="00CA227A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>E</w:t>
      </w:r>
      <w:r w:rsidRPr="00CA227A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>stad</w:t>
      </w:r>
      <w:r w:rsidR="00DF4DAB" w:rsidRPr="00CA227A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>e</w:t>
      </w:r>
      <w:r w:rsidRPr="00CA227A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 xml:space="preserve"> atentos, v</w:t>
      </w:r>
      <w:r w:rsidR="00DF4DAB" w:rsidRPr="00CA227A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>é</w:t>
      </w:r>
      <w:r w:rsidRPr="00CA227A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 xml:space="preserve">n </w:t>
      </w:r>
      <w:r w:rsidR="00DF4DAB" w:rsidRPr="00CA227A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>o</w:t>
      </w:r>
      <w:r w:rsidRPr="00CA227A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 xml:space="preserve"> Señor”.</w:t>
      </w:r>
    </w:p>
    <w:p w:rsidR="00AE1133" w:rsidRPr="00CA227A" w:rsidRDefault="00AE1133" w:rsidP="00AE1133">
      <w:pPr>
        <w:tabs>
          <w:tab w:val="left" w:pos="426"/>
        </w:tabs>
        <w:spacing w:line="240" w:lineRule="atLeast"/>
        <w:jc w:val="center"/>
        <w:rPr>
          <w:rFonts w:ascii="Comic Sans MS" w:hAnsi="Comic Sans MS"/>
          <w:b/>
          <w:color w:val="1F497D"/>
        </w:rPr>
      </w:pPr>
      <w:r w:rsidRPr="00CA227A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DF4DAB" w:rsidRPr="00CA227A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CA227A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Pr="00CA227A">
        <w:rPr>
          <w:rFonts w:ascii="Comic Sans MS" w:hAnsi="Comic Sans MS"/>
          <w:b/>
          <w:color w:val="1F497D"/>
        </w:rPr>
        <w:t xml:space="preserve">Busca a ESTRELA que oriente </w:t>
      </w:r>
      <w:r w:rsidR="00DF4DAB" w:rsidRPr="00CA227A">
        <w:rPr>
          <w:rFonts w:ascii="Comic Sans MS" w:hAnsi="Comic Sans MS"/>
          <w:b/>
          <w:color w:val="1F497D"/>
        </w:rPr>
        <w:t xml:space="preserve">a </w:t>
      </w:r>
      <w:r w:rsidRPr="00CA227A">
        <w:rPr>
          <w:rFonts w:ascii="Comic Sans MS" w:hAnsi="Comic Sans MS"/>
          <w:b/>
          <w:color w:val="1F497D"/>
        </w:rPr>
        <w:t>t</w:t>
      </w:r>
      <w:r w:rsidR="00DF4DAB" w:rsidRPr="00CA227A">
        <w:rPr>
          <w:rFonts w:ascii="Comic Sans MS" w:hAnsi="Comic Sans MS"/>
          <w:b/>
          <w:color w:val="1F497D"/>
        </w:rPr>
        <w:t>úa</w:t>
      </w:r>
      <w:r w:rsidRPr="00CA227A">
        <w:rPr>
          <w:rFonts w:ascii="Comic Sans MS" w:hAnsi="Comic Sans MS"/>
          <w:b/>
          <w:color w:val="1F497D"/>
        </w:rPr>
        <w:t xml:space="preserve"> vida.</w:t>
      </w:r>
    </w:p>
    <w:p w:rsidR="00AE1133" w:rsidRPr="00CA227A" w:rsidRDefault="00AE1133" w:rsidP="00AE1133">
      <w:pPr>
        <w:tabs>
          <w:tab w:val="left" w:pos="426"/>
        </w:tabs>
        <w:spacing w:line="240" w:lineRule="atLeast"/>
        <w:jc w:val="center"/>
        <w:rPr>
          <w:rFonts w:ascii="Comic Sans MS" w:hAnsi="Comic Sans MS"/>
          <w:b/>
          <w:color w:val="1F497D"/>
        </w:rPr>
      </w:pPr>
      <w:r w:rsidRPr="00CA227A">
        <w:rPr>
          <w:rFonts w:ascii="Comic Sans MS" w:hAnsi="Comic Sans MS"/>
          <w:b/>
          <w:color w:val="1F497D"/>
        </w:rPr>
        <w:t>Ponte EN VELA, ORA!</w:t>
      </w:r>
    </w:p>
    <w:p w:rsidR="001945A0" w:rsidRPr="00CA227A" w:rsidRDefault="00AE1133" w:rsidP="00AE1133">
      <w:r w:rsidRPr="00CA227A"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44450</wp:posOffset>
            </wp:positionV>
            <wp:extent cx="1238885" cy="1303020"/>
            <wp:effectExtent l="0" t="0" r="0" b="0"/>
            <wp:wrapSquare wrapText="bothSides"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1571" b="5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>
      <w:r w:rsidRPr="00CA227A"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21590</wp:posOffset>
            </wp:positionV>
            <wp:extent cx="4762500" cy="4748530"/>
            <wp:effectExtent l="0" t="0" r="0" b="0"/>
            <wp:wrapThrough wrapText="bothSides">
              <wp:wrapPolygon edited="0">
                <wp:start x="0" y="0"/>
                <wp:lineTo x="0" y="21490"/>
                <wp:lineTo x="21514" y="21490"/>
                <wp:lineTo x="21514" y="0"/>
                <wp:lineTo x="0" y="0"/>
              </wp:wrapPolygon>
            </wp:wrapThrough>
            <wp:docPr id="1" name="Imagen 3" descr="https://odresnuevos.files.wordpress.com/2017/11/aeaf027f-6466-45bf-b0d5-4ebacc2f59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dresnuevos.files.wordpress.com/2017/11/aeaf027f-6466-45bf-b0d5-4ebacc2f597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4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AE1133" w:rsidP="00AE1133"/>
    <w:p w:rsidR="00AE1133" w:rsidRPr="00CA227A" w:rsidRDefault="002327C0">
      <w:pPr>
        <w:spacing w:after="200" w:line="276" w:lineRule="auto"/>
      </w:pPr>
      <w:r w:rsidRPr="00CA227A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42.1pt;margin-top:25.9pt;width:359.45pt;height:113.25pt;z-index:251662336" adj="0" fillcolor="#00b0f0" strokecolor="#7030a0">
            <v:fill color2="#c0c"/>
            <v:shadow on="t" color="#974706" offset="3pt,3pt"/>
            <v:textpath style="font-family:&quot;Impact&quot;;v-text-kern:t" trim="t" fitpath="t" string="Ponte EN VELA, ORA! Que&#10;a súa luz acenda a túa alma."/>
            <w10:wrap type="square"/>
          </v:shape>
        </w:pict>
      </w:r>
      <w:r w:rsidR="00AE1133" w:rsidRPr="00CA227A">
        <w:br w:type="page"/>
      </w:r>
    </w:p>
    <w:p w:rsidR="00AE1133" w:rsidRPr="00CA227A" w:rsidRDefault="00CA227A" w:rsidP="00CA227A">
      <w:pPr>
        <w:pStyle w:val="Prrafodelista"/>
        <w:tabs>
          <w:tab w:val="left" w:pos="10490"/>
        </w:tabs>
        <w:autoSpaceDE w:val="0"/>
        <w:autoSpaceDN w:val="0"/>
        <w:adjustRightInd w:val="0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CA227A">
        <w:rPr>
          <w:rFonts w:ascii="Calibri" w:hAnsi="Calibri"/>
          <w:b/>
          <w:color w:val="1F497D" w:themeColor="text2"/>
          <w:sz w:val="32"/>
          <w:szCs w:val="32"/>
        </w:rPr>
        <w:lastRenderedPageBreak/>
        <w:t xml:space="preserve">1.- </w:t>
      </w:r>
      <w:r w:rsidR="00AE1133" w:rsidRPr="00CA227A">
        <w:rPr>
          <w:rFonts w:ascii="Calibri" w:hAnsi="Calibri"/>
          <w:b/>
          <w:color w:val="1F497D" w:themeColor="text2"/>
          <w:sz w:val="32"/>
          <w:szCs w:val="32"/>
        </w:rPr>
        <w:t>ACO</w:t>
      </w:r>
      <w:r w:rsidR="00DF4DAB" w:rsidRPr="00CA227A">
        <w:rPr>
          <w:rFonts w:ascii="Calibri" w:hAnsi="Calibri"/>
          <w:b/>
          <w:color w:val="1F497D" w:themeColor="text2"/>
          <w:sz w:val="32"/>
          <w:szCs w:val="32"/>
        </w:rPr>
        <w:t>LL</w:t>
      </w:r>
      <w:r w:rsidR="00AE1133" w:rsidRPr="00CA227A">
        <w:rPr>
          <w:rFonts w:ascii="Calibri" w:hAnsi="Calibri"/>
          <w:b/>
          <w:color w:val="1F497D" w:themeColor="text2"/>
          <w:sz w:val="32"/>
          <w:szCs w:val="32"/>
        </w:rPr>
        <w:t>IDA</w:t>
      </w:r>
    </w:p>
    <w:p w:rsidR="00AE1133" w:rsidRPr="00CA227A" w:rsidRDefault="00AE1133" w:rsidP="00DF4DAB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DF4DAB" w:rsidRPr="00CA227A" w:rsidRDefault="00AE1133" w:rsidP="00DF4DAB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 </w:t>
      </w:r>
      <w:r w:rsidR="00DF4DAB" w:rsidRPr="00CA227A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Irmáns e irmás:  </w:t>
      </w:r>
    </w:p>
    <w:p w:rsidR="00DF4DAB" w:rsidRPr="00CA227A" w:rsidRDefault="00DF4DAB" w:rsidP="00DF4DAB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bCs/>
          <w:color w:val="1F497D" w:themeColor="text2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817245</wp:posOffset>
            </wp:positionV>
            <wp:extent cx="3436620" cy="1280160"/>
            <wp:effectExtent l="0" t="0" r="0" b="0"/>
            <wp:wrapThrough wrapText="bothSides">
              <wp:wrapPolygon edited="0">
                <wp:start x="1317" y="0"/>
                <wp:lineTo x="4909" y="5143"/>
                <wp:lineTo x="2395" y="7393"/>
                <wp:lineTo x="599" y="9643"/>
                <wp:lineTo x="958" y="15429"/>
                <wp:lineTo x="1437" y="20571"/>
                <wp:lineTo x="1676" y="21214"/>
                <wp:lineTo x="21193" y="21214"/>
                <wp:lineTo x="21552" y="21214"/>
                <wp:lineTo x="21552" y="0"/>
                <wp:lineTo x="1317" y="0"/>
              </wp:wrapPolygon>
            </wp:wrapThrough>
            <wp:docPr id="2" name="Imagen 1" descr="C:\Users\Usuario\Desktop\Ord-17-C-1-10\Evan-14-AdvNav-B\Material Adv-17-Fano\cartel_explica_adv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4-AdvNav-B\Material Adv-17-Fano\cartel_explica_advien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00" t="39583" r="61176" b="5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27A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Hoxe empezamos a celebrar con toda a Igrexa o tempo de Advento. O Advento é un tempo de renovación, de espera e preparación para a vinda de Xesús en Nadal. Ao longo destes catro domingos imos </w:t>
      </w:r>
      <w:r w:rsidRPr="00CA227A">
        <w:rPr>
          <w:rFonts w:asciiTheme="minorHAnsi" w:hAnsiTheme="minorHAnsi"/>
          <w:b/>
          <w:bCs/>
          <w:color w:val="1F497D" w:themeColor="text2"/>
          <w:sz w:val="32"/>
          <w:szCs w:val="32"/>
        </w:rPr>
        <w:t>estar vixiantes</w:t>
      </w:r>
      <w:r w:rsidRPr="00CA227A">
        <w:rPr>
          <w:rFonts w:asciiTheme="minorHAnsi" w:hAnsiTheme="minorHAnsi"/>
          <w:bCs/>
          <w:color w:val="1F497D" w:themeColor="text2"/>
          <w:sz w:val="32"/>
          <w:szCs w:val="32"/>
        </w:rPr>
        <w:t>, atentos, cos ollos moi abertos para que non se nos pase inadvertido pois hai outras luces, estrelas e agasallos que poden despistarnos. Virá o Señor, a estrela que nos guía, o Mesías, o Salvador. Preparémonos para iso.</w:t>
      </w:r>
    </w:p>
    <w:p w:rsidR="00DF4DAB" w:rsidRPr="00CA227A" w:rsidRDefault="00DF4DAB" w:rsidP="00DF4DAB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DF4DAB" w:rsidRPr="00CA227A" w:rsidRDefault="00DF4DAB" w:rsidP="00DF4DAB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bCs/>
          <w:color w:val="1F497D" w:themeColor="text2"/>
          <w:sz w:val="32"/>
          <w:szCs w:val="32"/>
        </w:rPr>
        <w:br/>
      </w:r>
      <w:r w:rsidRPr="00CA227A">
        <w:rPr>
          <w:rFonts w:asciiTheme="minorHAnsi" w:hAnsiTheme="minorHAnsi"/>
          <w:b/>
          <w:bCs/>
          <w:color w:val="1F497D" w:themeColor="text2"/>
          <w:sz w:val="32"/>
          <w:szCs w:val="32"/>
        </w:rPr>
        <w:t>Saúdo do Sacerdote:</w:t>
      </w:r>
      <w:r w:rsidRPr="00CA227A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</w:p>
    <w:p w:rsidR="00DF4DAB" w:rsidRPr="00CA227A" w:rsidRDefault="00DF4DAB" w:rsidP="00DF4DAB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DF4DAB" w:rsidRPr="00CA227A" w:rsidRDefault="00DF4DAB" w:rsidP="00DF4DAB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bCs/>
          <w:i/>
          <w:color w:val="1F497D" w:themeColor="text2"/>
          <w:sz w:val="32"/>
          <w:szCs w:val="32"/>
        </w:rPr>
        <w:t>A graza, a paz e o amor do noso Señor Xesucristo, a quen esperamos, estea con todos vós...</w:t>
      </w:r>
      <w:r w:rsidRPr="00CA227A">
        <w:rPr>
          <w:rFonts w:asciiTheme="minorHAnsi" w:hAnsiTheme="minorHAnsi"/>
          <w:bCs/>
          <w:color w:val="1F497D" w:themeColor="text2"/>
          <w:sz w:val="32"/>
          <w:szCs w:val="32"/>
        </w:rPr>
        <w:br/>
        <w:t xml:space="preserve">(Colocamos nun lugar visible o cartel de Fano: “Estade en vela”, tamén poderiamos poñer o compás co primeiro pergamiño de Fano). </w:t>
      </w:r>
    </w:p>
    <w:p w:rsidR="00AE1133" w:rsidRPr="00CA227A" w:rsidRDefault="00AE1133" w:rsidP="00DF4DAB">
      <w:pPr>
        <w:tabs>
          <w:tab w:val="left" w:pos="10490"/>
        </w:tabs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AE1133" w:rsidRPr="00CA227A" w:rsidRDefault="00AE1133" w:rsidP="00AE1133">
      <w:pPr>
        <w:tabs>
          <w:tab w:val="left" w:pos="10490"/>
        </w:tabs>
        <w:ind w:firstLine="283"/>
        <w:jc w:val="both"/>
        <w:rPr>
          <w:rFonts w:asciiTheme="minorHAnsi" w:hAnsiTheme="minorHAnsi"/>
          <w:b/>
          <w:bCs/>
          <w:i/>
          <w:sz w:val="32"/>
          <w:szCs w:val="32"/>
        </w:rPr>
      </w:pPr>
    </w:p>
    <w:p w:rsidR="00AE1133" w:rsidRPr="00CA227A" w:rsidRDefault="00CA227A" w:rsidP="00CA227A">
      <w:pPr>
        <w:tabs>
          <w:tab w:val="left" w:pos="10490"/>
        </w:tabs>
        <w:autoSpaceDE w:val="0"/>
        <w:autoSpaceDN w:val="0"/>
        <w:adjustRightInd w:val="0"/>
        <w:ind w:left="360"/>
        <w:jc w:val="both"/>
        <w:rPr>
          <w:rFonts w:ascii="Calibri" w:hAnsi="Calibri"/>
          <w:b/>
          <w:bCs/>
          <w:color w:val="1F497D" w:themeColor="text2"/>
          <w:sz w:val="32"/>
          <w:szCs w:val="32"/>
        </w:rPr>
      </w:pPr>
      <w:r>
        <w:rPr>
          <w:rFonts w:ascii="Calibri" w:hAnsi="Calibri"/>
          <w:b/>
          <w:color w:val="1F497D" w:themeColor="text2"/>
          <w:sz w:val="32"/>
          <w:szCs w:val="32"/>
        </w:rPr>
        <w:t xml:space="preserve">2.- </w:t>
      </w:r>
      <w:r w:rsidR="00AE1133" w:rsidRPr="00CA227A">
        <w:rPr>
          <w:rFonts w:ascii="Calibri" w:hAnsi="Calibri"/>
          <w:b/>
          <w:color w:val="1F497D" w:themeColor="text2"/>
          <w:sz w:val="32"/>
          <w:szCs w:val="32"/>
        </w:rPr>
        <w:t>A</w:t>
      </w:r>
      <w:r w:rsidR="00AE1133" w:rsidRPr="00CA227A">
        <w:rPr>
          <w:rFonts w:asciiTheme="minorHAnsi" w:hAnsiTheme="minorHAnsi"/>
          <w:bCs/>
          <w:sz w:val="32"/>
          <w:szCs w:val="32"/>
        </w:rPr>
        <w:t xml:space="preserve"> </w:t>
      </w:r>
      <w:r w:rsidR="00AE1133" w:rsidRPr="00CA227A">
        <w:rPr>
          <w:rFonts w:ascii="Calibri" w:hAnsi="Calibri"/>
          <w:b/>
          <w:bCs/>
          <w:color w:val="1F497D" w:themeColor="text2"/>
          <w:sz w:val="32"/>
          <w:szCs w:val="32"/>
        </w:rPr>
        <w:t xml:space="preserve">COROA DE ADVENTO: Vela 1 </w:t>
      </w:r>
    </w:p>
    <w:p w:rsidR="00AE1133" w:rsidRPr="00CA227A" w:rsidRDefault="00AE1133" w:rsidP="00AE1133">
      <w:pPr>
        <w:pStyle w:val="Prrafodelista"/>
        <w:tabs>
          <w:tab w:val="left" w:pos="10490"/>
        </w:tabs>
        <w:autoSpaceDE w:val="0"/>
        <w:autoSpaceDN w:val="0"/>
        <w:adjustRightInd w:val="0"/>
        <w:jc w:val="both"/>
        <w:rPr>
          <w:rFonts w:ascii="Calibri" w:hAnsi="Calibri"/>
          <w:b/>
          <w:bCs/>
          <w:color w:val="1F497D" w:themeColor="text2"/>
          <w:sz w:val="32"/>
          <w:szCs w:val="32"/>
        </w:rPr>
      </w:pPr>
    </w:p>
    <w:p w:rsidR="00DF4DAB" w:rsidRPr="00CA227A" w:rsidRDefault="00DF4DAB" w:rsidP="00DF4DAB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b/>
          <w:bCs/>
          <w:color w:val="1F497D" w:themeColor="text2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4951095</wp:posOffset>
            </wp:positionH>
            <wp:positionV relativeFrom="paragraph">
              <wp:posOffset>129540</wp:posOffset>
            </wp:positionV>
            <wp:extent cx="1251585" cy="1554480"/>
            <wp:effectExtent l="19050" t="0" r="5715" b="0"/>
            <wp:wrapThrough wrapText="bothSides">
              <wp:wrapPolygon edited="0">
                <wp:start x="-329" y="0"/>
                <wp:lineTo x="-329" y="21441"/>
                <wp:lineTo x="21699" y="21441"/>
                <wp:lineTo x="21699" y="0"/>
                <wp:lineTo x="-329" y="0"/>
              </wp:wrapPolygon>
            </wp:wrapThrough>
            <wp:docPr id="3" name="Imagen 1" descr="http://odresnuevos.files.wordpress.com/2011/11/11-vela-despierta-fon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resnuevos.files.wordpress.com/2011/11/11-vela-despierta-fond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27A">
        <w:rPr>
          <w:rFonts w:asciiTheme="minorHAnsi" w:hAnsiTheme="minorHAnsi"/>
          <w:b/>
          <w:bCs/>
          <w:color w:val="1F497D" w:themeColor="text2"/>
          <w:sz w:val="32"/>
          <w:szCs w:val="32"/>
        </w:rPr>
        <w:t>Monitor:</w:t>
      </w:r>
      <w:r w:rsidRPr="00CA227A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Comezamos o tempo de Advento. Imos prepararnos para o Nadal percorrendo un camiño de catro etapas ou semanas. Cada domingo imos acender un cirio da coroa de Advento, como sinal do esforzo que facemos por ir preparando a chegada de Xesús. Hoxe as lecturas invítannos a acender a vela da vixilancia, da oración. </w:t>
      </w:r>
      <w:r w:rsidRPr="00CA227A">
        <w:rPr>
          <w:rFonts w:asciiTheme="minorHAnsi" w:hAnsiTheme="minorHAnsi"/>
          <w:bCs/>
          <w:i/>
          <w:color w:val="1F497D" w:themeColor="text2"/>
          <w:sz w:val="32"/>
          <w:szCs w:val="32"/>
        </w:rPr>
        <w:t>(Acéndese o cirio 1 mentres se di esta oración).</w:t>
      </w:r>
    </w:p>
    <w:p w:rsidR="00DF4DAB" w:rsidRPr="00CA227A" w:rsidRDefault="00DF4DAB" w:rsidP="00DF4DAB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b/>
          <w:bCs/>
          <w:color w:val="1F497D" w:themeColor="text2"/>
          <w:sz w:val="32"/>
          <w:szCs w:val="32"/>
        </w:rPr>
        <w:lastRenderedPageBreak/>
        <w:t>Sacerdote:</w:t>
      </w:r>
      <w:r w:rsidRPr="00CA227A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Pai, grazas porque realizas o soño máis desexado polos humanos: vas enviarnos ao mundo o mellor agasallo, o teu Fillo Xesús para salvarnos. Concédenos preparar, coa oración e as obras de amor, a celebración do Nacemento de Xesús. </w:t>
      </w:r>
      <w:r w:rsidRPr="00CA227A">
        <w:rPr>
          <w:rFonts w:asciiTheme="minorHAnsi" w:hAnsiTheme="minorHAnsi"/>
          <w:bCs/>
          <w:color w:val="1F497D" w:themeColor="text2"/>
          <w:sz w:val="32"/>
          <w:szCs w:val="32"/>
        </w:rPr>
        <w:br/>
        <w:t xml:space="preserve">  </w:t>
      </w:r>
    </w:p>
    <w:p w:rsidR="003032F3" w:rsidRPr="00CA227A" w:rsidRDefault="003032F3" w:rsidP="00DF4DAB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3032F3" w:rsidRPr="00CA227A" w:rsidRDefault="00DF4DAB" w:rsidP="00DF4DAB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bCs/>
          <w:color w:val="1F497D" w:themeColor="text2"/>
          <w:sz w:val="32"/>
          <w:szCs w:val="32"/>
        </w:rPr>
        <w:t>Acendemos, Señor, esta luz na nosa primeira semana de Advento. Queremos levantarnos para esperarte preparados. Queremos estar espertos e vixiantes, porque Ti tráesnos a luz máis clara, a paz máis profunda e a alegría máis verdadeira. Ven, Señor Xesús!</w:t>
      </w:r>
    </w:p>
    <w:p w:rsidR="003032F3" w:rsidRPr="00CA227A" w:rsidRDefault="003032F3" w:rsidP="00DF4DAB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DF4DAB" w:rsidRPr="00CA227A" w:rsidRDefault="00DF4DAB" w:rsidP="00DF4DAB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bCs/>
          <w:color w:val="1F497D" w:themeColor="text2"/>
          <w:sz w:val="32"/>
          <w:szCs w:val="32"/>
        </w:rPr>
        <w:br/>
      </w:r>
      <w:r w:rsidRPr="00CA227A">
        <w:rPr>
          <w:rFonts w:asciiTheme="minorHAnsi" w:hAnsiTheme="minorHAnsi"/>
          <w:b/>
          <w:bCs/>
          <w:color w:val="1F497D" w:themeColor="text2"/>
          <w:sz w:val="32"/>
          <w:szCs w:val="32"/>
        </w:rPr>
        <w:t>Todos:</w:t>
      </w:r>
      <w:r w:rsidRPr="00CA227A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Ven, Señor Xesús!</w:t>
      </w:r>
    </w:p>
    <w:p w:rsidR="00AE1133" w:rsidRPr="00CA227A" w:rsidRDefault="00AE1133" w:rsidP="00AE1133">
      <w:pPr>
        <w:tabs>
          <w:tab w:val="left" w:pos="10490"/>
        </w:tabs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543107" w:rsidRPr="00CA227A" w:rsidRDefault="00543107" w:rsidP="00AE1133">
      <w:pPr>
        <w:tabs>
          <w:tab w:val="left" w:pos="10490"/>
        </w:tabs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3032F3" w:rsidRPr="00CA227A" w:rsidRDefault="003032F3" w:rsidP="00AE1133">
      <w:pPr>
        <w:tabs>
          <w:tab w:val="left" w:pos="10490"/>
        </w:tabs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543107" w:rsidRPr="00CA227A" w:rsidRDefault="00CA227A" w:rsidP="00CA227A">
      <w:pPr>
        <w:pStyle w:val="Prrafodelista"/>
        <w:tabs>
          <w:tab w:val="left" w:pos="10490"/>
        </w:tabs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color w:val="1F497D" w:themeColor="text2"/>
          <w:sz w:val="32"/>
          <w:szCs w:val="32"/>
        </w:rPr>
        <w:t xml:space="preserve">3.- </w:t>
      </w:r>
      <w:r w:rsidR="00AE1133" w:rsidRPr="00CA227A">
        <w:rPr>
          <w:rFonts w:asciiTheme="minorHAnsi" w:hAnsiTheme="minorHAnsi"/>
          <w:b/>
          <w:color w:val="1F497D" w:themeColor="text2"/>
          <w:sz w:val="32"/>
          <w:szCs w:val="32"/>
        </w:rPr>
        <w:t xml:space="preserve">PERDÓN </w:t>
      </w:r>
      <w:r w:rsidR="00AE1133" w:rsidRPr="00CA227A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Reco</w:t>
      </w:r>
      <w:r w:rsidR="003032F3" w:rsidRPr="00CA227A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ñe</w:t>
      </w:r>
      <w:r w:rsidR="00AE1133" w:rsidRPr="00CA227A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cemos humildemente </w:t>
      </w:r>
      <w:r w:rsidR="003032F3" w:rsidRPr="00CA227A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os </w:t>
      </w:r>
      <w:r w:rsidR="00AE1133" w:rsidRPr="00CA227A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n</w:t>
      </w:r>
      <w:r w:rsidR="003032F3" w:rsidRPr="00CA227A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o</w:t>
      </w:r>
      <w:r w:rsidR="00AE1133" w:rsidRPr="00CA227A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sos pecados. </w:t>
      </w:r>
    </w:p>
    <w:p w:rsidR="003032F3" w:rsidRPr="00CA227A" w:rsidRDefault="003032F3" w:rsidP="003032F3">
      <w:pPr>
        <w:pStyle w:val="Prrafodelista"/>
        <w:tabs>
          <w:tab w:val="left" w:pos="10490"/>
        </w:tabs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</w:p>
    <w:p w:rsidR="00AE1133" w:rsidRPr="00CA227A" w:rsidRDefault="00AE1133" w:rsidP="003032F3">
      <w:pPr>
        <w:pStyle w:val="Ttulo5"/>
        <w:tabs>
          <w:tab w:val="left" w:pos="10490"/>
        </w:tabs>
        <w:ind w:left="0" w:hanging="283"/>
        <w:rPr>
          <w:rFonts w:asciiTheme="minorHAnsi" w:hAnsiTheme="minorHAnsi"/>
          <w:b w:val="0"/>
          <w:bCs/>
          <w:iCs/>
          <w:color w:val="1F497D" w:themeColor="text2"/>
          <w:sz w:val="32"/>
          <w:szCs w:val="32"/>
          <w:lang w:val="gl-ES"/>
        </w:rPr>
      </w:pPr>
      <w:r w:rsidRPr="00CA227A">
        <w:rPr>
          <w:rFonts w:asciiTheme="minorHAnsi" w:hAnsiTheme="minorHAnsi"/>
          <w:bCs/>
          <w:i/>
          <w:iCs/>
          <w:color w:val="1F497D" w:themeColor="text2"/>
          <w:sz w:val="32"/>
          <w:szCs w:val="32"/>
          <w:lang w:val="gl-ES"/>
        </w:rPr>
        <w:t xml:space="preserve"> </w:t>
      </w:r>
    </w:p>
    <w:p w:rsidR="003032F3" w:rsidRPr="00CA227A" w:rsidRDefault="00AE1133" w:rsidP="003032F3">
      <w:pPr>
        <w:pStyle w:val="Ttulo5"/>
        <w:tabs>
          <w:tab w:val="left" w:pos="10490"/>
        </w:tabs>
        <w:ind w:left="0" w:hanging="283"/>
        <w:rPr>
          <w:rFonts w:asciiTheme="minorHAnsi" w:hAnsiTheme="minorHAnsi"/>
          <w:b w:val="0"/>
          <w:bCs/>
          <w:i/>
          <w:iCs/>
          <w:color w:val="1F497D" w:themeColor="text2"/>
          <w:sz w:val="32"/>
          <w:szCs w:val="32"/>
          <w:lang w:val="gl-ES"/>
        </w:rPr>
      </w:pPr>
      <w:r w:rsidRPr="00CA227A">
        <w:rPr>
          <w:rFonts w:asciiTheme="minorHAnsi" w:hAnsiTheme="minorHAnsi"/>
          <w:b w:val="0"/>
          <w:bCs/>
          <w:iCs/>
          <w:color w:val="1F497D" w:themeColor="text2"/>
          <w:sz w:val="32"/>
          <w:szCs w:val="32"/>
          <w:lang w:val="gl-ES"/>
        </w:rPr>
        <w:t>-</w:t>
      </w:r>
      <w:r w:rsidR="003032F3" w:rsidRPr="00CA227A">
        <w:rPr>
          <w:rFonts w:asciiTheme="minorHAnsi" w:hAnsiTheme="minorHAnsi"/>
          <w:b w:val="0"/>
          <w:bCs/>
          <w:iCs/>
          <w:color w:val="1F497D" w:themeColor="text2"/>
          <w:sz w:val="32"/>
          <w:szCs w:val="32"/>
          <w:lang w:val="gl-ES"/>
        </w:rPr>
        <w:t xml:space="preserve">-Ti que un día viñeches a nós e naciches de María en Belén. </w:t>
      </w:r>
      <w:r w:rsidR="003032F3" w:rsidRPr="00CA227A">
        <w:rPr>
          <w:rFonts w:asciiTheme="minorHAnsi" w:hAnsiTheme="minorHAnsi"/>
          <w:b w:val="0"/>
          <w:bCs/>
          <w:i/>
          <w:iCs/>
          <w:color w:val="1F497D" w:themeColor="text2"/>
          <w:sz w:val="32"/>
          <w:szCs w:val="32"/>
          <w:lang w:val="gl-ES"/>
        </w:rPr>
        <w:t>Señor, ten piedade.</w:t>
      </w:r>
    </w:p>
    <w:p w:rsidR="003032F3" w:rsidRPr="00CA227A" w:rsidRDefault="003032F3" w:rsidP="003032F3"/>
    <w:p w:rsidR="003032F3" w:rsidRPr="00CA227A" w:rsidRDefault="003032F3" w:rsidP="003032F3"/>
    <w:p w:rsidR="003032F3" w:rsidRPr="00CA227A" w:rsidRDefault="003032F3" w:rsidP="003032F3">
      <w:pPr>
        <w:pStyle w:val="Ttulo5"/>
        <w:tabs>
          <w:tab w:val="left" w:pos="10490"/>
        </w:tabs>
        <w:ind w:left="0" w:hanging="283"/>
        <w:rPr>
          <w:rFonts w:asciiTheme="minorHAnsi" w:hAnsiTheme="minorHAnsi"/>
          <w:b w:val="0"/>
          <w:bCs/>
          <w:iCs/>
          <w:color w:val="1F497D" w:themeColor="text2"/>
          <w:sz w:val="32"/>
          <w:szCs w:val="32"/>
          <w:lang w:val="gl-ES"/>
        </w:rPr>
      </w:pPr>
      <w:r w:rsidRPr="00CA227A">
        <w:rPr>
          <w:rFonts w:asciiTheme="minorHAnsi" w:hAnsiTheme="minorHAnsi"/>
          <w:b w:val="0"/>
          <w:bCs/>
          <w:iCs/>
          <w:color w:val="1F497D" w:themeColor="text2"/>
          <w:sz w:val="32"/>
          <w:szCs w:val="32"/>
          <w:lang w:val="gl-ES"/>
        </w:rPr>
        <w:t xml:space="preserve">-Ti que vos prometiches que virás ao final dos tempos a buscarnos para levarnos a vivir contigo. </w:t>
      </w:r>
      <w:r w:rsidRPr="00CA227A">
        <w:rPr>
          <w:rFonts w:asciiTheme="minorHAnsi" w:hAnsiTheme="minorHAnsi"/>
          <w:b w:val="0"/>
          <w:bCs/>
          <w:i/>
          <w:iCs/>
          <w:color w:val="1F497D" w:themeColor="text2"/>
          <w:sz w:val="32"/>
          <w:szCs w:val="32"/>
          <w:lang w:val="gl-ES"/>
        </w:rPr>
        <w:t>Cristo, ten piedade.</w:t>
      </w:r>
      <w:r w:rsidRPr="00CA227A">
        <w:rPr>
          <w:rFonts w:asciiTheme="minorHAnsi" w:hAnsiTheme="minorHAnsi"/>
          <w:b w:val="0"/>
          <w:bCs/>
          <w:iCs/>
          <w:color w:val="1F497D" w:themeColor="text2"/>
          <w:sz w:val="32"/>
          <w:szCs w:val="32"/>
          <w:lang w:val="gl-ES"/>
        </w:rPr>
        <w:t xml:space="preserve"> </w:t>
      </w:r>
    </w:p>
    <w:p w:rsidR="003032F3" w:rsidRPr="00CA227A" w:rsidRDefault="003032F3" w:rsidP="003032F3"/>
    <w:p w:rsidR="003032F3" w:rsidRPr="00CA227A" w:rsidRDefault="003032F3" w:rsidP="003032F3"/>
    <w:p w:rsidR="003032F3" w:rsidRPr="00CA227A" w:rsidRDefault="003032F3" w:rsidP="003032F3">
      <w:pPr>
        <w:pStyle w:val="Ttulo5"/>
        <w:tabs>
          <w:tab w:val="left" w:pos="10490"/>
        </w:tabs>
        <w:ind w:left="0" w:hanging="283"/>
        <w:rPr>
          <w:rFonts w:asciiTheme="minorHAnsi" w:hAnsiTheme="minorHAnsi"/>
          <w:b w:val="0"/>
          <w:bCs/>
          <w:iCs/>
          <w:color w:val="1F497D" w:themeColor="text2"/>
          <w:sz w:val="32"/>
          <w:szCs w:val="32"/>
          <w:lang w:val="gl-ES"/>
        </w:rPr>
      </w:pPr>
      <w:r w:rsidRPr="00CA227A">
        <w:rPr>
          <w:rFonts w:asciiTheme="minorHAnsi" w:hAnsiTheme="minorHAnsi"/>
          <w:b w:val="0"/>
          <w:bCs/>
          <w:iCs/>
          <w:color w:val="1F497D" w:themeColor="text2"/>
          <w:sz w:val="32"/>
          <w:szCs w:val="32"/>
          <w:lang w:val="gl-ES"/>
        </w:rPr>
        <w:t xml:space="preserve">-Ti que cada día te achegas a nós en cada persoa que pasa ao noso lado. </w:t>
      </w:r>
      <w:r w:rsidRPr="00CA227A">
        <w:rPr>
          <w:rFonts w:asciiTheme="minorHAnsi" w:hAnsiTheme="minorHAnsi"/>
          <w:b w:val="0"/>
          <w:bCs/>
          <w:i/>
          <w:iCs/>
          <w:color w:val="1F497D" w:themeColor="text2"/>
          <w:sz w:val="32"/>
          <w:szCs w:val="32"/>
          <w:lang w:val="gl-ES"/>
        </w:rPr>
        <w:t>Señor, ten piedade.</w:t>
      </w:r>
    </w:p>
    <w:p w:rsidR="003032F3" w:rsidRPr="00CA227A" w:rsidRDefault="003032F3" w:rsidP="003032F3">
      <w:pPr>
        <w:pStyle w:val="Prrafodelista"/>
        <w:ind w:left="1701" w:right="540"/>
        <w:jc w:val="both"/>
        <w:rPr>
          <w:rFonts w:ascii="Calibri" w:hAnsi="Calibri"/>
          <w:iCs/>
          <w:color w:val="1F497D" w:themeColor="text2"/>
          <w:sz w:val="20"/>
          <w:szCs w:val="20"/>
        </w:rPr>
      </w:pPr>
    </w:p>
    <w:p w:rsidR="003032F3" w:rsidRPr="00CA227A" w:rsidRDefault="003032F3" w:rsidP="003032F3">
      <w:pPr>
        <w:pStyle w:val="Prrafodelista"/>
        <w:ind w:left="1701" w:right="540"/>
        <w:jc w:val="both"/>
        <w:rPr>
          <w:rFonts w:ascii="Calibri" w:hAnsi="Calibri"/>
          <w:iCs/>
          <w:color w:val="1F497D" w:themeColor="text2"/>
          <w:sz w:val="20"/>
          <w:szCs w:val="20"/>
        </w:rPr>
      </w:pPr>
    </w:p>
    <w:p w:rsidR="003032F3" w:rsidRPr="00CA227A" w:rsidRDefault="003032F3" w:rsidP="003032F3">
      <w:pPr>
        <w:pStyle w:val="Prrafodelista"/>
        <w:ind w:left="1701" w:right="540"/>
        <w:jc w:val="both"/>
        <w:rPr>
          <w:rFonts w:ascii="Calibri" w:hAnsi="Calibri"/>
          <w:iCs/>
          <w:color w:val="1F497D" w:themeColor="text2"/>
          <w:sz w:val="20"/>
          <w:szCs w:val="20"/>
        </w:rPr>
      </w:pPr>
    </w:p>
    <w:p w:rsidR="003032F3" w:rsidRPr="00CA227A" w:rsidRDefault="003032F3" w:rsidP="003032F3">
      <w:pPr>
        <w:pStyle w:val="Prrafodelista"/>
        <w:ind w:left="1701" w:right="540"/>
        <w:jc w:val="both"/>
        <w:rPr>
          <w:rFonts w:ascii="Calibri" w:hAnsi="Calibri"/>
          <w:iCs/>
          <w:color w:val="1F497D" w:themeColor="text2"/>
          <w:sz w:val="20"/>
          <w:szCs w:val="20"/>
        </w:rPr>
      </w:pPr>
    </w:p>
    <w:p w:rsidR="003032F3" w:rsidRPr="00CA227A" w:rsidRDefault="003032F3" w:rsidP="003032F3">
      <w:pPr>
        <w:pStyle w:val="Prrafodelista"/>
        <w:ind w:left="1701" w:right="540"/>
        <w:jc w:val="both"/>
        <w:rPr>
          <w:rFonts w:ascii="Calibri" w:hAnsi="Calibri"/>
          <w:iCs/>
          <w:color w:val="1F497D" w:themeColor="text2"/>
          <w:sz w:val="20"/>
          <w:szCs w:val="20"/>
        </w:rPr>
      </w:pPr>
    </w:p>
    <w:p w:rsidR="003032F3" w:rsidRPr="00CA227A" w:rsidRDefault="003032F3" w:rsidP="003032F3">
      <w:pPr>
        <w:pStyle w:val="Prrafodelista"/>
        <w:ind w:left="1701" w:right="540"/>
        <w:jc w:val="both"/>
        <w:rPr>
          <w:rFonts w:ascii="Calibri" w:hAnsi="Calibri"/>
          <w:iCs/>
          <w:color w:val="1F497D" w:themeColor="text2"/>
          <w:sz w:val="20"/>
          <w:szCs w:val="20"/>
        </w:rPr>
      </w:pPr>
    </w:p>
    <w:p w:rsidR="003032F3" w:rsidRPr="00CA227A" w:rsidRDefault="003032F3" w:rsidP="003032F3">
      <w:pPr>
        <w:pStyle w:val="Prrafodelista"/>
        <w:ind w:left="1701" w:right="540"/>
        <w:jc w:val="both"/>
        <w:rPr>
          <w:rFonts w:ascii="Calibri" w:hAnsi="Calibri"/>
          <w:iCs/>
          <w:color w:val="1F497D" w:themeColor="text2"/>
          <w:sz w:val="20"/>
          <w:szCs w:val="20"/>
        </w:rPr>
      </w:pPr>
    </w:p>
    <w:p w:rsidR="003032F3" w:rsidRPr="00CA227A" w:rsidRDefault="003032F3" w:rsidP="003032F3">
      <w:pPr>
        <w:pStyle w:val="Prrafodelista"/>
        <w:ind w:left="1701" w:right="540"/>
        <w:jc w:val="both"/>
        <w:rPr>
          <w:rFonts w:ascii="Calibri" w:hAnsi="Calibri"/>
          <w:iCs/>
          <w:color w:val="1F497D" w:themeColor="text2"/>
          <w:sz w:val="20"/>
          <w:szCs w:val="20"/>
        </w:rPr>
      </w:pPr>
    </w:p>
    <w:p w:rsidR="001416DF" w:rsidRPr="00CA227A" w:rsidRDefault="001416DF" w:rsidP="001416DF">
      <w:pPr>
        <w:autoSpaceDE w:val="0"/>
        <w:autoSpaceDN w:val="0"/>
        <w:adjustRightInd w:val="0"/>
        <w:spacing w:after="200" w:line="240" w:lineRule="atLeast"/>
        <w:ind w:left="1134" w:right="566" w:firstLine="282"/>
        <w:jc w:val="center"/>
        <w:rPr>
          <w:rFonts w:ascii="Bradley Hand ITC" w:eastAsiaTheme="minorHAnsi" w:hAnsi="Bradley Hand ITC" w:cstheme="minorBidi"/>
          <w:b/>
          <w:color w:val="FF0000"/>
          <w:sz w:val="72"/>
          <w:szCs w:val="72"/>
          <w:lang w:eastAsia="en-US"/>
        </w:rPr>
      </w:pPr>
      <w:r w:rsidRPr="00CA227A">
        <w:rPr>
          <w:rFonts w:ascii="Bradley Hand ITC" w:eastAsiaTheme="minorHAnsi" w:hAnsi="Bradley Hand ITC" w:cstheme="minorBidi"/>
          <w:b/>
          <w:color w:val="FF0000"/>
          <w:sz w:val="72"/>
          <w:szCs w:val="72"/>
          <w:lang w:eastAsia="en-US"/>
        </w:rPr>
        <w:lastRenderedPageBreak/>
        <w:t>LECTURAS</w:t>
      </w:r>
    </w:p>
    <w:p w:rsidR="00AE1133" w:rsidRPr="00CA227A" w:rsidRDefault="00AE1133" w:rsidP="00AE1133">
      <w:pPr>
        <w:pStyle w:val="Prrafodelista"/>
        <w:ind w:left="0"/>
        <w:jc w:val="both"/>
        <w:rPr>
          <w:rFonts w:ascii="Calibri" w:hAnsi="Calibri"/>
          <w:iCs/>
          <w:color w:val="1F497D" w:themeColor="text2"/>
          <w:sz w:val="32"/>
          <w:szCs w:val="32"/>
        </w:rPr>
      </w:pPr>
    </w:p>
    <w:p w:rsidR="00873877" w:rsidRPr="00CA227A" w:rsidRDefault="00873877" w:rsidP="00AE1133">
      <w:pPr>
        <w:pStyle w:val="Prrafodelista"/>
        <w:ind w:left="0"/>
        <w:jc w:val="both"/>
        <w:rPr>
          <w:rFonts w:ascii="Calibri" w:hAnsi="Calibri"/>
          <w:iCs/>
          <w:color w:val="1F497D" w:themeColor="text2"/>
          <w:sz w:val="32"/>
          <w:szCs w:val="32"/>
        </w:rPr>
      </w:pPr>
    </w:p>
    <w:p w:rsidR="003032F3" w:rsidRPr="00CA227A" w:rsidRDefault="00AE1133" w:rsidP="00AE113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0" w:hanging="283"/>
        <w:jc w:val="both"/>
        <w:rPr>
          <w:rFonts w:ascii="Calibri" w:hAnsi="Calibri"/>
          <w:b/>
          <w:bCs/>
          <w:color w:val="1F497D" w:themeColor="text2"/>
          <w:sz w:val="32"/>
          <w:szCs w:val="32"/>
        </w:rPr>
      </w:pPr>
      <w:r w:rsidRPr="00CA227A">
        <w:rPr>
          <w:rFonts w:ascii="Calibri" w:hAnsi="Calibri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4722495</wp:posOffset>
            </wp:positionH>
            <wp:positionV relativeFrom="paragraph">
              <wp:posOffset>33020</wp:posOffset>
            </wp:positionV>
            <wp:extent cx="1258570" cy="1889760"/>
            <wp:effectExtent l="19050" t="0" r="0" b="0"/>
            <wp:wrapThrough wrapText="bothSides">
              <wp:wrapPolygon edited="0">
                <wp:start x="-327" y="0"/>
                <wp:lineTo x="-327" y="21339"/>
                <wp:lineTo x="21578" y="21339"/>
                <wp:lineTo x="21578" y="0"/>
                <wp:lineTo x="-327" y="0"/>
              </wp:wrapPolygon>
            </wp:wrapThrough>
            <wp:docPr id="22" name="Imagen 5" descr="San Mar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 Marc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27A">
        <w:rPr>
          <w:rFonts w:ascii="Calibri" w:hAnsi="Calibri"/>
          <w:b/>
          <w:color w:val="1F497D" w:themeColor="text2"/>
          <w:sz w:val="32"/>
          <w:szCs w:val="32"/>
        </w:rPr>
        <w:t xml:space="preserve">4. LECTURAS: </w:t>
      </w:r>
      <w:r w:rsidRPr="00CA227A">
        <w:rPr>
          <w:rFonts w:ascii="Calibri" w:hAnsi="Calibri"/>
          <w:b/>
          <w:bCs/>
          <w:color w:val="1F497D" w:themeColor="text2"/>
          <w:sz w:val="32"/>
          <w:szCs w:val="32"/>
        </w:rPr>
        <w:t>INTRODUCIÓN A</w:t>
      </w:r>
      <w:r w:rsidR="003032F3" w:rsidRPr="00CA227A">
        <w:rPr>
          <w:rFonts w:ascii="Calibri" w:hAnsi="Calibri"/>
          <w:b/>
          <w:bCs/>
          <w:color w:val="1F497D" w:themeColor="text2"/>
          <w:sz w:val="32"/>
          <w:szCs w:val="32"/>
        </w:rPr>
        <w:t>O</w:t>
      </w:r>
      <w:r w:rsidRPr="00CA227A">
        <w:rPr>
          <w:rFonts w:ascii="Calibri" w:hAnsi="Calibri"/>
          <w:b/>
          <w:bCs/>
          <w:color w:val="1F497D" w:themeColor="text2"/>
          <w:sz w:val="32"/>
          <w:szCs w:val="32"/>
        </w:rPr>
        <w:t xml:space="preserve"> EVAN</w:t>
      </w:r>
      <w:r w:rsidR="003032F3" w:rsidRPr="00CA227A">
        <w:rPr>
          <w:rFonts w:ascii="Calibri" w:hAnsi="Calibri"/>
          <w:b/>
          <w:bCs/>
          <w:color w:val="1F497D" w:themeColor="text2"/>
          <w:sz w:val="32"/>
          <w:szCs w:val="32"/>
        </w:rPr>
        <w:t>X</w:t>
      </w:r>
      <w:r w:rsidRPr="00CA227A">
        <w:rPr>
          <w:rFonts w:ascii="Calibri" w:hAnsi="Calibri"/>
          <w:b/>
          <w:bCs/>
          <w:color w:val="1F497D" w:themeColor="text2"/>
          <w:sz w:val="32"/>
          <w:szCs w:val="32"/>
        </w:rPr>
        <w:t>EO DE MARCOS:</w:t>
      </w:r>
    </w:p>
    <w:p w:rsidR="00AE1133" w:rsidRPr="00CA227A" w:rsidRDefault="00AE1133" w:rsidP="00AE113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0" w:hanging="283"/>
        <w:jc w:val="both"/>
        <w:rPr>
          <w:rFonts w:ascii="Calibri" w:hAnsi="Calibri"/>
          <w:b/>
          <w:bCs/>
          <w:color w:val="1F497D" w:themeColor="text2"/>
          <w:sz w:val="32"/>
          <w:szCs w:val="32"/>
        </w:rPr>
      </w:pPr>
      <w:r w:rsidRPr="00CA227A">
        <w:rPr>
          <w:rFonts w:ascii="Calibri" w:hAnsi="Calibri"/>
          <w:b/>
          <w:bCs/>
          <w:color w:val="1F497D" w:themeColor="text2"/>
          <w:sz w:val="32"/>
          <w:szCs w:val="32"/>
        </w:rPr>
        <w:t xml:space="preserve"> </w:t>
      </w:r>
    </w:p>
    <w:p w:rsidR="00AE1133" w:rsidRPr="00CA227A" w:rsidRDefault="00AE1133" w:rsidP="00AE113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0"/>
        <w:jc w:val="both"/>
        <w:rPr>
          <w:rFonts w:ascii="Calibri" w:eastAsia="Arial Unicode MS" w:hAnsi="Calibri" w:cs="Arial Unicode MS"/>
          <w:b/>
          <w:bCs/>
          <w:i/>
          <w:color w:val="FF0000"/>
          <w:sz w:val="32"/>
          <w:szCs w:val="32"/>
        </w:rPr>
      </w:pPr>
      <w:r w:rsidRPr="00CA227A">
        <w:rPr>
          <w:rFonts w:ascii="Calibri" w:eastAsia="Arial Unicode MS" w:hAnsi="Calibri" w:cs="Arial Unicode MS"/>
          <w:b/>
          <w:bCs/>
          <w:i/>
          <w:color w:val="FF0000"/>
          <w:sz w:val="32"/>
          <w:szCs w:val="32"/>
        </w:rPr>
        <w:t xml:space="preserve">(Antes das lecturas podemos </w:t>
      </w:r>
      <w:r w:rsidR="003032F3" w:rsidRPr="00CA227A">
        <w:rPr>
          <w:rFonts w:ascii="Calibri" w:eastAsia="Arial Unicode MS" w:hAnsi="Calibri" w:cs="Arial Unicode MS"/>
          <w:b/>
          <w:bCs/>
          <w:i/>
          <w:color w:val="FF0000"/>
          <w:sz w:val="32"/>
          <w:szCs w:val="32"/>
        </w:rPr>
        <w:t>f</w:t>
      </w:r>
      <w:r w:rsidRPr="00CA227A">
        <w:rPr>
          <w:rFonts w:ascii="Calibri" w:eastAsia="Arial Unicode MS" w:hAnsi="Calibri" w:cs="Arial Unicode MS"/>
          <w:b/>
          <w:bCs/>
          <w:i/>
          <w:color w:val="FF0000"/>
          <w:sz w:val="32"/>
          <w:szCs w:val="32"/>
        </w:rPr>
        <w:t>acer a procesión solemne col Leccionario).</w:t>
      </w:r>
    </w:p>
    <w:p w:rsidR="00AE1133" w:rsidRPr="00CA227A" w:rsidRDefault="00AE1133" w:rsidP="00AE113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0" w:firstLine="284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</w:p>
    <w:p w:rsidR="003032F3" w:rsidRPr="00CA227A" w:rsidRDefault="00AE1133" w:rsidP="003032F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0" w:firstLine="284"/>
        <w:jc w:val="both"/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</w:pPr>
      <w:r w:rsidRPr="00CA227A">
        <w:rPr>
          <w:rFonts w:ascii="Calibri" w:eastAsia="Arial Unicode MS" w:hAnsi="Calibri" w:cs="Arial Unicode MS"/>
          <w:b/>
          <w:bCs/>
          <w:color w:val="1F497D" w:themeColor="text2"/>
          <w:sz w:val="32"/>
          <w:szCs w:val="32"/>
        </w:rPr>
        <w:t>Monitor:</w:t>
      </w:r>
      <w:r w:rsidR="003032F3" w:rsidRPr="00CA227A"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  <w:t xml:space="preserve"> Hoxe comezamos o Ciclo B. Durante todo un ano o evanxeo dominical tomarémolo do Libro de S. Marcos. Marcos era curmán de </w:t>
      </w:r>
      <w:proofErr w:type="spellStart"/>
      <w:r w:rsidR="003032F3" w:rsidRPr="00CA227A"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  <w:t>Bernabé</w:t>
      </w:r>
      <w:proofErr w:type="spellEnd"/>
      <w:r w:rsidR="003032F3" w:rsidRPr="00CA227A"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  <w:t xml:space="preserve"> e traballou con Paulo e Pedro. Escribiu o 2º Evanxeo entre os anos 64 e 70 para cristiáns que procedían do paganismo, seguramente cidadáns romanos, que descoñecían os costumes xudeus, e que vivían nun clima de persecución.</w:t>
      </w:r>
    </w:p>
    <w:p w:rsidR="003032F3" w:rsidRPr="00CA227A" w:rsidRDefault="003032F3" w:rsidP="003032F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0" w:firstLine="284"/>
        <w:jc w:val="both"/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</w:pPr>
      <w:r w:rsidRPr="00CA227A"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  <w:t>Marcos destaca o tema da Paixón, chegouse ata a dicir que este evanxeo non é máis que unha historia da Paixón ampliada. Dedica tamén Marcos unha atención especial aos discípulos de Xesús e aplica a Xesús unha variedade de títulos.: Fillo do Home, Fillo de David, Cristo, Señor… e sobre todo Fillo de Deus. Represéntase a este evanxelista cun león alado porque resalta a divindade de Xesús.</w:t>
      </w:r>
    </w:p>
    <w:p w:rsidR="003032F3" w:rsidRPr="00CA227A" w:rsidRDefault="003032F3" w:rsidP="003032F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0" w:firstLine="284"/>
        <w:jc w:val="both"/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</w:pPr>
      <w:r w:rsidRPr="00CA227A"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  <w:t>Pidamos pois que sexamos campos fértiles onde o Evanxeo produza abundante colleita de vida evanxélica.</w:t>
      </w:r>
    </w:p>
    <w:p w:rsidR="003032F3" w:rsidRPr="00CA227A" w:rsidRDefault="003032F3" w:rsidP="003032F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0" w:firstLine="284"/>
        <w:jc w:val="both"/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</w:pPr>
    </w:p>
    <w:p w:rsidR="003032F3" w:rsidRPr="00CA227A" w:rsidRDefault="003032F3" w:rsidP="003032F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0" w:firstLine="284"/>
        <w:jc w:val="both"/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</w:pPr>
    </w:p>
    <w:p w:rsidR="003032F3" w:rsidRPr="00CA227A" w:rsidRDefault="003032F3" w:rsidP="003032F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0" w:firstLine="284"/>
        <w:jc w:val="both"/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</w:pPr>
      <w:r w:rsidRPr="00CA227A">
        <w:rPr>
          <w:rFonts w:ascii="Calibri" w:eastAsia="Arial Unicode MS" w:hAnsi="Calibri" w:cs="Arial Unicode MS"/>
          <w:b/>
          <w:bCs/>
          <w:color w:val="1F497D" w:themeColor="text2"/>
          <w:sz w:val="32"/>
          <w:szCs w:val="32"/>
        </w:rPr>
        <w:t>Sacerdote:</w:t>
      </w:r>
      <w:r w:rsidRPr="00CA227A"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  <w:t xml:space="preserve"> </w:t>
      </w:r>
      <w:r w:rsidRPr="00CA227A">
        <w:rPr>
          <w:rFonts w:ascii="Calibri" w:eastAsia="Arial Unicode MS" w:hAnsi="Calibri" w:cs="Arial Unicode MS"/>
          <w:bCs/>
          <w:i/>
          <w:color w:val="1F497D" w:themeColor="text2"/>
          <w:sz w:val="32"/>
          <w:szCs w:val="32"/>
        </w:rPr>
        <w:t>Pedímosche, oh Pai bo, que dispoñas o noso corazón á escoita da túa Palabra. Axúdanos a recibila e a gardala no corazón. Axúdanos a cultivala e a facela xermolar. Fainos terreo fértil e rico en boas obras.</w:t>
      </w:r>
      <w:r w:rsidRPr="00CA227A"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  <w:t xml:space="preserve"> </w:t>
      </w:r>
    </w:p>
    <w:p w:rsidR="003032F3" w:rsidRPr="00CA227A" w:rsidRDefault="003032F3" w:rsidP="00AE113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0" w:firstLine="284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</w:p>
    <w:p w:rsidR="00543107" w:rsidRPr="00CA227A" w:rsidRDefault="00AE1133" w:rsidP="003032F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0" w:firstLine="284"/>
        <w:jc w:val="both"/>
        <w:rPr>
          <w:rFonts w:ascii="Calibri" w:eastAsia="Arial Unicode MS" w:hAnsi="Calibri" w:cs="Arial Unicode MS"/>
          <w:b/>
          <w:bCs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</w:t>
      </w:r>
    </w:p>
    <w:p w:rsidR="00543107" w:rsidRPr="00CA227A" w:rsidRDefault="00543107" w:rsidP="00543107">
      <w:pPr>
        <w:rPr>
          <w:rFonts w:eastAsia="Arial Unicode MS"/>
        </w:rPr>
      </w:pPr>
      <w:r w:rsidRPr="00CA227A">
        <w:rPr>
          <w:rFonts w:eastAsia="Arial Unicode MS"/>
        </w:rPr>
        <w:br w:type="page"/>
      </w:r>
    </w:p>
    <w:p w:rsidR="00873877" w:rsidRPr="00CA227A" w:rsidRDefault="00873877" w:rsidP="00543107">
      <w:pPr>
        <w:rPr>
          <w:rFonts w:eastAsia="Arial Unicode MS"/>
        </w:rPr>
      </w:pPr>
    </w:p>
    <w:p w:rsidR="00873877" w:rsidRPr="00CA227A" w:rsidRDefault="00873877" w:rsidP="00543107">
      <w:pPr>
        <w:rPr>
          <w:rFonts w:eastAsia="Arial Unicode MS"/>
        </w:rPr>
      </w:pPr>
    </w:p>
    <w:p w:rsidR="00873877" w:rsidRPr="00CA227A" w:rsidRDefault="00873877" w:rsidP="00543107">
      <w:pPr>
        <w:rPr>
          <w:rFonts w:eastAsia="Arial Unicode MS"/>
        </w:rPr>
      </w:pPr>
    </w:p>
    <w:p w:rsidR="00CA227A" w:rsidRPr="00CA227A" w:rsidRDefault="00CA227A" w:rsidP="00CA227A">
      <w:pPr>
        <w:numPr>
          <w:ilvl w:val="0"/>
          <w:numId w:val="4"/>
        </w:num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00"/>
        </w:tabs>
        <w:spacing w:line="240" w:lineRule="atLeast"/>
        <w:ind w:left="142" w:right="-49" w:hanging="142"/>
        <w:jc w:val="both"/>
        <w:rPr>
          <w:rFonts w:ascii="Calibri" w:hAnsi="Calibri"/>
          <w:b/>
          <w:i/>
          <w:snapToGrid w:val="0"/>
          <w:color w:val="FF0000"/>
          <w:sz w:val="36"/>
          <w:szCs w:val="36"/>
        </w:rPr>
      </w:pPr>
      <w:r w:rsidRPr="00CA227A">
        <w:rPr>
          <w:rFonts w:ascii="Calibri" w:hAnsi="Calibri"/>
          <w:b/>
          <w:snapToGrid w:val="0"/>
          <w:color w:val="FF0000"/>
          <w:sz w:val="36"/>
          <w:szCs w:val="36"/>
        </w:rPr>
        <w:t xml:space="preserve">ISAÍAS 63, 16c-17. 19c; 64, 2b-7: </w:t>
      </w:r>
      <w:r w:rsidRPr="00CA227A">
        <w:rPr>
          <w:rFonts w:ascii="Calibri" w:hAnsi="Calibri"/>
          <w:b/>
          <w:i/>
          <w:snapToGrid w:val="0"/>
          <w:color w:val="FF0000"/>
          <w:sz w:val="36"/>
          <w:szCs w:val="36"/>
        </w:rPr>
        <w:t xml:space="preserve">Oxalá rachases o ceo  </w:t>
      </w:r>
    </w:p>
    <w:p w:rsidR="00CA227A" w:rsidRPr="00CA227A" w:rsidRDefault="00CA227A" w:rsidP="00CA227A">
      <w:p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00"/>
        </w:tabs>
        <w:spacing w:line="240" w:lineRule="atLeast"/>
        <w:ind w:right="-49"/>
        <w:jc w:val="both"/>
        <w:rPr>
          <w:rFonts w:ascii="Calibri" w:hAnsi="Calibri"/>
          <w:b/>
          <w:i/>
          <w:snapToGrid w:val="0"/>
          <w:color w:val="FF0000"/>
          <w:sz w:val="36"/>
          <w:szCs w:val="36"/>
        </w:rPr>
      </w:pPr>
      <w:r w:rsidRPr="00CA227A">
        <w:rPr>
          <w:rFonts w:ascii="Calibri" w:hAnsi="Calibri"/>
          <w:b/>
          <w:i/>
          <w:snapToGrid w:val="0"/>
          <w:color w:val="FF0000"/>
          <w:sz w:val="36"/>
          <w:szCs w:val="36"/>
        </w:rPr>
        <w:t xml:space="preserve">      e descendeses!</w:t>
      </w:r>
    </w:p>
    <w:p w:rsidR="00CA227A" w:rsidRPr="00CA227A" w:rsidRDefault="00CA227A" w:rsidP="00CA227A">
      <w:p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00"/>
        </w:tabs>
        <w:spacing w:line="240" w:lineRule="atLeast"/>
        <w:ind w:left="142" w:right="-49"/>
        <w:jc w:val="both"/>
        <w:rPr>
          <w:rFonts w:ascii="Calibri" w:hAnsi="Calibri"/>
          <w:b/>
          <w:i/>
          <w:snapToGrid w:val="0"/>
          <w:color w:val="FF0000"/>
          <w:sz w:val="36"/>
          <w:szCs w:val="36"/>
        </w:rPr>
      </w:pPr>
    </w:p>
    <w:p w:rsidR="00CA227A" w:rsidRPr="00CA227A" w:rsidRDefault="00CA227A" w:rsidP="00CA227A">
      <w:pPr>
        <w:numPr>
          <w:ilvl w:val="0"/>
          <w:numId w:val="4"/>
        </w:num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left="142" w:right="-49" w:hanging="142"/>
        <w:jc w:val="both"/>
        <w:rPr>
          <w:rFonts w:ascii="Calibri" w:hAnsi="Calibri"/>
          <w:b/>
          <w:snapToGrid w:val="0"/>
          <w:color w:val="FF0000"/>
          <w:sz w:val="36"/>
          <w:szCs w:val="36"/>
        </w:rPr>
      </w:pPr>
      <w:r w:rsidRPr="00CA227A">
        <w:rPr>
          <w:rFonts w:ascii="Calibri" w:hAnsi="Calibri"/>
          <w:b/>
          <w:snapToGrid w:val="0"/>
          <w:color w:val="FF0000"/>
          <w:sz w:val="36"/>
          <w:szCs w:val="36"/>
        </w:rPr>
        <w:t xml:space="preserve">SALMO 79: R/ Oh, Deus, restáuranos, que brille o teu </w:t>
      </w:r>
    </w:p>
    <w:p w:rsidR="00CA227A" w:rsidRPr="00CA227A" w:rsidRDefault="00CA227A" w:rsidP="00CA227A">
      <w:p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right="-49"/>
        <w:jc w:val="both"/>
        <w:rPr>
          <w:rFonts w:ascii="Calibri" w:hAnsi="Calibri"/>
          <w:b/>
          <w:snapToGrid w:val="0"/>
          <w:color w:val="FF0000"/>
          <w:sz w:val="36"/>
          <w:szCs w:val="36"/>
        </w:rPr>
      </w:pPr>
      <w:r w:rsidRPr="00CA227A">
        <w:rPr>
          <w:rFonts w:ascii="Calibri" w:hAnsi="Calibri"/>
          <w:b/>
          <w:snapToGrid w:val="0"/>
          <w:color w:val="FF0000"/>
          <w:sz w:val="36"/>
          <w:szCs w:val="36"/>
        </w:rPr>
        <w:t xml:space="preserve">       rostro e nos salve.</w:t>
      </w:r>
    </w:p>
    <w:p w:rsidR="00CA227A" w:rsidRPr="00CA227A" w:rsidRDefault="00CA227A" w:rsidP="00CA227A">
      <w:p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left="142" w:right="-49"/>
        <w:jc w:val="both"/>
        <w:rPr>
          <w:rFonts w:ascii="Calibri" w:hAnsi="Calibri"/>
          <w:b/>
          <w:snapToGrid w:val="0"/>
          <w:color w:val="FF0000"/>
          <w:sz w:val="36"/>
          <w:szCs w:val="36"/>
        </w:rPr>
      </w:pPr>
    </w:p>
    <w:p w:rsidR="00CA227A" w:rsidRPr="00CA227A" w:rsidRDefault="00CA227A" w:rsidP="00CA227A">
      <w:pPr>
        <w:numPr>
          <w:ilvl w:val="0"/>
          <w:numId w:val="4"/>
        </w:num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left="142" w:right="-49" w:hanging="142"/>
        <w:jc w:val="both"/>
        <w:rPr>
          <w:rFonts w:ascii="Calibri" w:hAnsi="Calibri"/>
          <w:i/>
          <w:snapToGrid w:val="0"/>
          <w:color w:val="FF0000"/>
          <w:sz w:val="36"/>
          <w:szCs w:val="36"/>
        </w:rPr>
      </w:pPr>
      <w:r w:rsidRPr="00CA227A">
        <w:rPr>
          <w:rFonts w:ascii="Calibri" w:hAnsi="Calibri"/>
          <w:b/>
          <w:snapToGrid w:val="0"/>
          <w:color w:val="FF0000"/>
          <w:sz w:val="36"/>
          <w:szCs w:val="36"/>
        </w:rPr>
        <w:t xml:space="preserve">1 CORINTIOS 1,3-9: </w:t>
      </w:r>
      <w:r w:rsidRPr="00CA227A">
        <w:rPr>
          <w:rFonts w:ascii="Calibri" w:hAnsi="Calibri"/>
          <w:i/>
          <w:snapToGrid w:val="0"/>
          <w:color w:val="FF0000"/>
          <w:sz w:val="36"/>
          <w:szCs w:val="36"/>
        </w:rPr>
        <w:t xml:space="preserve">Agardamos a manifestación do </w:t>
      </w:r>
    </w:p>
    <w:p w:rsidR="00CA227A" w:rsidRPr="00CA227A" w:rsidRDefault="00CA227A" w:rsidP="00CA227A">
      <w:p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left="142" w:right="-49"/>
        <w:jc w:val="both"/>
        <w:rPr>
          <w:rFonts w:ascii="Calibri" w:hAnsi="Calibri"/>
          <w:i/>
          <w:snapToGrid w:val="0"/>
          <w:color w:val="FF0000"/>
          <w:sz w:val="36"/>
          <w:szCs w:val="36"/>
        </w:rPr>
      </w:pPr>
      <w:r w:rsidRPr="00CA227A">
        <w:rPr>
          <w:rFonts w:ascii="Calibri" w:hAnsi="Calibri"/>
          <w:i/>
          <w:snapToGrid w:val="0"/>
          <w:color w:val="FF0000"/>
          <w:sz w:val="36"/>
          <w:szCs w:val="36"/>
        </w:rPr>
        <w:t xml:space="preserve">     noso Señor Xesucristo.</w:t>
      </w:r>
    </w:p>
    <w:p w:rsidR="00CA227A" w:rsidRPr="00CA227A" w:rsidRDefault="00CA227A" w:rsidP="00CA227A">
      <w:p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left="142" w:right="-49"/>
        <w:jc w:val="both"/>
        <w:rPr>
          <w:rFonts w:ascii="Calibri" w:hAnsi="Calibri"/>
          <w:i/>
          <w:snapToGrid w:val="0"/>
          <w:color w:val="FF0000"/>
          <w:sz w:val="36"/>
          <w:szCs w:val="36"/>
        </w:rPr>
      </w:pPr>
    </w:p>
    <w:p w:rsidR="00CA227A" w:rsidRPr="00CA227A" w:rsidRDefault="00CA227A" w:rsidP="00CA227A">
      <w:pPr>
        <w:numPr>
          <w:ilvl w:val="0"/>
          <w:numId w:val="4"/>
        </w:numPr>
        <w:tabs>
          <w:tab w:val="left" w:pos="142"/>
          <w:tab w:val="left" w:pos="567"/>
          <w:tab w:val="left" w:pos="1440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40" w:lineRule="atLeast"/>
        <w:ind w:left="142" w:right="-49" w:hanging="142"/>
        <w:jc w:val="both"/>
        <w:rPr>
          <w:rFonts w:ascii="Calibri" w:hAnsi="Calibri"/>
          <w:i/>
          <w:snapToGrid w:val="0"/>
          <w:color w:val="FF0000"/>
          <w:sz w:val="36"/>
          <w:szCs w:val="36"/>
        </w:rPr>
      </w:pPr>
      <w:r w:rsidRPr="00CA227A">
        <w:rPr>
          <w:rFonts w:ascii="Calibri" w:hAnsi="Calibri"/>
          <w:b/>
          <w:snapToGrid w:val="0"/>
          <w:color w:val="FF0000"/>
          <w:sz w:val="36"/>
          <w:szCs w:val="36"/>
        </w:rPr>
        <w:t xml:space="preserve">San marcos 13, 33-37: </w:t>
      </w:r>
      <w:r w:rsidRPr="00CA227A">
        <w:rPr>
          <w:rFonts w:ascii="Calibri" w:hAnsi="Calibri"/>
          <w:i/>
          <w:snapToGrid w:val="0"/>
          <w:color w:val="FF0000"/>
          <w:sz w:val="36"/>
          <w:szCs w:val="36"/>
        </w:rPr>
        <w:t xml:space="preserve">Velade, pois non sabedes cando  </w:t>
      </w:r>
    </w:p>
    <w:p w:rsidR="00CA227A" w:rsidRPr="00CA227A" w:rsidRDefault="00CA227A" w:rsidP="00CA227A">
      <w:pPr>
        <w:tabs>
          <w:tab w:val="left" w:pos="142"/>
          <w:tab w:val="left" w:pos="567"/>
          <w:tab w:val="left" w:pos="1440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40" w:lineRule="atLeast"/>
        <w:ind w:left="142" w:right="-49"/>
        <w:jc w:val="both"/>
        <w:rPr>
          <w:rFonts w:ascii="Calibri" w:hAnsi="Calibri"/>
          <w:i/>
          <w:snapToGrid w:val="0"/>
          <w:color w:val="FF0000"/>
          <w:sz w:val="36"/>
          <w:szCs w:val="36"/>
        </w:rPr>
      </w:pPr>
      <w:r w:rsidRPr="00CA227A">
        <w:rPr>
          <w:rFonts w:ascii="Calibri" w:hAnsi="Calibri"/>
          <w:b/>
          <w:snapToGrid w:val="0"/>
          <w:color w:val="FF0000"/>
          <w:sz w:val="36"/>
          <w:szCs w:val="36"/>
        </w:rPr>
        <w:t xml:space="preserve">     </w:t>
      </w:r>
      <w:r w:rsidRPr="00CA227A">
        <w:rPr>
          <w:rFonts w:ascii="Calibri" w:hAnsi="Calibri"/>
          <w:i/>
          <w:snapToGrid w:val="0"/>
          <w:color w:val="FF0000"/>
          <w:sz w:val="36"/>
          <w:szCs w:val="36"/>
        </w:rPr>
        <w:t>virá o señor da casa.</w:t>
      </w:r>
    </w:p>
    <w:p w:rsidR="00CA227A" w:rsidRPr="00CA227A" w:rsidRDefault="00CA227A" w:rsidP="00CA227A">
      <w:pPr>
        <w:tabs>
          <w:tab w:val="left" w:pos="142"/>
          <w:tab w:val="left" w:pos="567"/>
          <w:tab w:val="left" w:pos="1440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40" w:lineRule="atLeast"/>
        <w:ind w:left="142" w:right="-49"/>
        <w:jc w:val="both"/>
        <w:rPr>
          <w:rFonts w:ascii="Calibri" w:hAnsi="Calibri"/>
          <w:b/>
          <w:snapToGrid w:val="0"/>
          <w:color w:val="FF0000"/>
          <w:sz w:val="36"/>
          <w:szCs w:val="36"/>
        </w:rPr>
      </w:pPr>
    </w:p>
    <w:p w:rsidR="00873877" w:rsidRPr="00CA227A" w:rsidRDefault="00873877" w:rsidP="00873877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40" w:lineRule="atLeast"/>
        <w:ind w:left="142" w:right="-49"/>
        <w:jc w:val="both"/>
        <w:rPr>
          <w:rFonts w:ascii="Calibri" w:hAnsi="Calibri"/>
          <w:snapToGrid w:val="0"/>
          <w:color w:val="FF0000"/>
          <w:sz w:val="36"/>
          <w:szCs w:val="36"/>
        </w:rPr>
      </w:pPr>
    </w:p>
    <w:tbl>
      <w:tblPr>
        <w:tblStyle w:val="Tablaconcuadrcula"/>
        <w:tblW w:w="0" w:type="auto"/>
        <w:tblInd w:w="142" w:type="dxa"/>
        <w:tblLook w:val="04A0"/>
      </w:tblPr>
      <w:tblGrid>
        <w:gridCol w:w="8578"/>
      </w:tblGrid>
      <w:tr w:rsidR="00CA227A" w:rsidRPr="00CA227A" w:rsidTr="00CA227A">
        <w:tc>
          <w:tcPr>
            <w:tcW w:w="8644" w:type="dxa"/>
          </w:tcPr>
          <w:p w:rsidR="00CA227A" w:rsidRPr="00CA227A" w:rsidRDefault="00CA227A" w:rsidP="00873877">
            <w:pPr>
              <w:tabs>
                <w:tab w:val="left" w:pos="142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7200"/>
              </w:tabs>
              <w:spacing w:line="240" w:lineRule="atLeast"/>
              <w:ind w:right="-49"/>
              <w:jc w:val="both"/>
              <w:rPr>
                <w:rFonts w:ascii="Calibri" w:hAnsi="Calibri"/>
                <w:snapToGrid w:val="0"/>
                <w:color w:val="FF0000"/>
                <w:sz w:val="36"/>
                <w:szCs w:val="36"/>
              </w:rPr>
            </w:pPr>
          </w:p>
          <w:p w:rsidR="00CA227A" w:rsidRPr="00CA227A" w:rsidRDefault="00CA227A" w:rsidP="00CA227A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/>
                <w:snapToGrid w:val="0"/>
                <w:sz w:val="36"/>
                <w:szCs w:val="36"/>
              </w:rPr>
            </w:pPr>
            <w:r w:rsidRPr="00CA227A">
              <w:rPr>
                <w:rFonts w:ascii="Calibri" w:hAnsi="Calibri"/>
                <w:b/>
                <w:snapToGrid w:val="0"/>
                <w:sz w:val="36"/>
                <w:szCs w:val="36"/>
              </w:rPr>
              <w:t>Narrador:</w:t>
            </w:r>
            <w:r w:rsidRPr="00CA227A">
              <w:rPr>
                <w:rFonts w:ascii="Calibri" w:hAnsi="Calibri"/>
                <w:snapToGrid w:val="0"/>
                <w:sz w:val="36"/>
                <w:szCs w:val="36"/>
              </w:rPr>
              <w:t xml:space="preserve"> Naquel tempo, díxolles Xesús aos seus discípulos:</w:t>
            </w:r>
          </w:p>
          <w:p w:rsidR="00CA227A" w:rsidRPr="00CA227A" w:rsidRDefault="00CA227A" w:rsidP="00CA227A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/>
                <w:snapToGrid w:val="0"/>
                <w:sz w:val="36"/>
                <w:szCs w:val="36"/>
              </w:rPr>
            </w:pPr>
          </w:p>
          <w:p w:rsidR="00CA227A" w:rsidRPr="00CA227A" w:rsidRDefault="00CA227A" w:rsidP="00CA227A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/>
                <w:i/>
                <w:snapToGrid w:val="0"/>
                <w:sz w:val="36"/>
                <w:szCs w:val="36"/>
              </w:rPr>
            </w:pPr>
            <w:r w:rsidRPr="00CA227A">
              <w:rPr>
                <w:rFonts w:ascii="Calibri" w:hAnsi="Calibri"/>
                <w:b/>
                <w:snapToGrid w:val="0"/>
                <w:sz w:val="36"/>
                <w:szCs w:val="36"/>
              </w:rPr>
              <w:t>Xesús:</w:t>
            </w:r>
            <w:r w:rsidRPr="00CA227A">
              <w:rPr>
                <w:rFonts w:ascii="Calibri" w:hAnsi="Calibri"/>
                <w:snapToGrid w:val="0"/>
                <w:sz w:val="36"/>
                <w:szCs w:val="36"/>
              </w:rPr>
              <w:t xml:space="preserve"> </w:t>
            </w:r>
            <w:r w:rsidRPr="00CA227A">
              <w:rPr>
                <w:rFonts w:ascii="Calibri" w:hAnsi="Calibri"/>
                <w:b/>
                <w:snapToGrid w:val="0"/>
                <w:sz w:val="36"/>
                <w:szCs w:val="36"/>
              </w:rPr>
              <w:t>-</w:t>
            </w:r>
            <w:r w:rsidRPr="00CA227A">
              <w:rPr>
                <w:rFonts w:ascii="Calibri" w:hAnsi="Calibri"/>
                <w:b/>
                <w:snapToGrid w:val="0"/>
                <w:sz w:val="20"/>
                <w:szCs w:val="20"/>
              </w:rPr>
              <w:t xml:space="preserve"> </w:t>
            </w:r>
            <w:r w:rsidRPr="00CA227A">
              <w:rPr>
                <w:rFonts w:ascii="Calibri" w:hAnsi="Calibri"/>
                <w:b/>
                <w:i/>
                <w:snapToGrid w:val="0"/>
                <w:sz w:val="36"/>
                <w:szCs w:val="36"/>
              </w:rPr>
              <w:t>«Estade atentos, vixiade:</w:t>
            </w:r>
            <w:r w:rsidRPr="00CA227A">
              <w:rPr>
                <w:rFonts w:ascii="Calibri" w:hAnsi="Calibri"/>
                <w:i/>
                <w:snapToGrid w:val="0"/>
                <w:sz w:val="36"/>
                <w:szCs w:val="36"/>
              </w:rPr>
              <w:t xml:space="preserve"> pois non sabedes cando é o momento. É igual que un home que se foi de viaxe, e deixou a súa casa e deu a cada un dos seus criados a súa tarefa, encargando ao porteiro que velase. Velade entón, pois non sabedes cando virá o señor da casa, se á tardiña, ou a medianoite, ou ao canto do galo, ou ao amencer: non sexa que veña inesperadamente e vos atope durmidos. O que vos digo a vós, dígoo a todos: </w:t>
            </w:r>
            <w:r w:rsidRPr="00CA227A">
              <w:rPr>
                <w:rFonts w:ascii="Calibri" w:hAnsi="Calibri"/>
                <w:b/>
                <w:i/>
                <w:snapToGrid w:val="0"/>
                <w:sz w:val="36"/>
                <w:szCs w:val="36"/>
              </w:rPr>
              <w:t>Velade!».</w:t>
            </w:r>
            <w:r w:rsidRPr="00CA227A">
              <w:rPr>
                <w:rFonts w:ascii="Calibri" w:hAnsi="Calibri"/>
                <w:i/>
                <w:snapToGrid w:val="0"/>
                <w:sz w:val="36"/>
                <w:szCs w:val="36"/>
              </w:rPr>
              <w:t xml:space="preserve"> </w:t>
            </w:r>
          </w:p>
          <w:p w:rsidR="00CA227A" w:rsidRPr="00CA227A" w:rsidRDefault="00CA227A" w:rsidP="00CA227A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/>
                <w:i/>
                <w:snapToGrid w:val="0"/>
                <w:sz w:val="36"/>
                <w:szCs w:val="36"/>
              </w:rPr>
            </w:pPr>
            <w:r w:rsidRPr="00CA227A">
              <w:rPr>
                <w:rFonts w:ascii="Calibri" w:hAnsi="Calibri"/>
                <w:i/>
                <w:snapToGrid w:val="0"/>
                <w:sz w:val="36"/>
                <w:szCs w:val="36"/>
              </w:rPr>
              <w:tab/>
            </w:r>
            <w:r w:rsidRPr="00CA227A">
              <w:rPr>
                <w:rFonts w:ascii="Calibri" w:hAnsi="Calibri"/>
                <w:i/>
                <w:snapToGrid w:val="0"/>
                <w:sz w:val="36"/>
                <w:szCs w:val="36"/>
              </w:rPr>
              <w:tab/>
              <w:t>Palabra do Señor.</w:t>
            </w:r>
          </w:p>
          <w:p w:rsidR="00CA227A" w:rsidRPr="00CA227A" w:rsidRDefault="00CA227A" w:rsidP="00873877">
            <w:pPr>
              <w:tabs>
                <w:tab w:val="left" w:pos="142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7200"/>
              </w:tabs>
              <w:spacing w:line="240" w:lineRule="atLeast"/>
              <w:ind w:right="-49"/>
              <w:jc w:val="both"/>
              <w:rPr>
                <w:rFonts w:ascii="Calibri" w:hAnsi="Calibri"/>
                <w:snapToGrid w:val="0"/>
                <w:color w:val="FF0000"/>
                <w:sz w:val="36"/>
                <w:szCs w:val="36"/>
              </w:rPr>
            </w:pPr>
          </w:p>
        </w:tc>
      </w:tr>
    </w:tbl>
    <w:p w:rsidR="00CA227A" w:rsidRPr="00CA227A" w:rsidRDefault="00CA227A" w:rsidP="00873877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40" w:lineRule="atLeast"/>
        <w:ind w:left="142" w:right="-49"/>
        <w:jc w:val="both"/>
        <w:rPr>
          <w:rFonts w:ascii="Calibri" w:hAnsi="Calibri"/>
          <w:snapToGrid w:val="0"/>
          <w:color w:val="FF0000"/>
          <w:sz w:val="36"/>
          <w:szCs w:val="36"/>
        </w:rPr>
      </w:pPr>
    </w:p>
    <w:p w:rsidR="00AE1133" w:rsidRPr="00CA227A" w:rsidRDefault="00AE1133" w:rsidP="00AE1133">
      <w:pPr>
        <w:tabs>
          <w:tab w:val="left" w:pos="10490"/>
        </w:tabs>
        <w:spacing w:line="240" w:lineRule="atLeast"/>
        <w:ind w:firstLine="284"/>
        <w:jc w:val="both"/>
        <w:rPr>
          <w:rFonts w:ascii="Calibri" w:eastAsia="Arial Unicode MS" w:hAnsi="Calibri" w:cs="Arial Unicode MS"/>
          <w:b/>
          <w:bCs/>
          <w:color w:val="1F497D" w:themeColor="text2"/>
          <w:sz w:val="32"/>
          <w:szCs w:val="32"/>
        </w:rPr>
      </w:pPr>
    </w:p>
    <w:p w:rsidR="00AE1133" w:rsidRPr="00CA227A" w:rsidRDefault="00AE1133" w:rsidP="00AE1133">
      <w:pPr>
        <w:tabs>
          <w:tab w:val="left" w:pos="10490"/>
        </w:tabs>
        <w:spacing w:line="240" w:lineRule="atLeast"/>
        <w:ind w:firstLine="284"/>
        <w:jc w:val="both"/>
        <w:rPr>
          <w:rFonts w:asciiTheme="minorHAnsi" w:eastAsia="Arial Unicode MS" w:hAnsiTheme="minorHAnsi" w:cs="Arial Unicode MS"/>
          <w:bCs/>
          <w:color w:val="1F497D" w:themeColor="text2"/>
          <w:sz w:val="32"/>
          <w:szCs w:val="32"/>
        </w:rPr>
      </w:pPr>
    </w:p>
    <w:p w:rsidR="001416DF" w:rsidRPr="00CA227A" w:rsidRDefault="00CA227A" w:rsidP="00CA227A">
      <w:pPr>
        <w:pStyle w:val="Ttulo7"/>
        <w:numPr>
          <w:ilvl w:val="0"/>
          <w:numId w:val="7"/>
        </w:numPr>
        <w:tabs>
          <w:tab w:val="left" w:pos="10490"/>
        </w:tabs>
        <w:spacing w:before="0" w:line="240" w:lineRule="atLeast"/>
        <w:jc w:val="both"/>
        <w:rPr>
          <w:rFonts w:ascii="Calibri" w:eastAsia="Times New Roman" w:hAnsi="Calibri" w:cs="Times New Roman"/>
          <w:color w:val="1F497D" w:themeColor="text2"/>
          <w:sz w:val="32"/>
          <w:szCs w:val="32"/>
        </w:rPr>
      </w:pPr>
      <w:r w:rsidRPr="00CA227A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 xml:space="preserve"> </w:t>
      </w:r>
      <w:r w:rsidR="001416DF" w:rsidRPr="00CA227A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ORACIÓN DA COMUNIDAD</w:t>
      </w:r>
      <w:r w:rsidR="003032F3" w:rsidRPr="00CA227A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E</w:t>
      </w:r>
    </w:p>
    <w:p w:rsidR="00AE1133" w:rsidRPr="00CA227A" w:rsidRDefault="00AE1133" w:rsidP="001416DF">
      <w:pPr>
        <w:pStyle w:val="Ttulo7"/>
        <w:tabs>
          <w:tab w:val="left" w:pos="10490"/>
        </w:tabs>
        <w:spacing w:before="0" w:line="240" w:lineRule="atLeast"/>
        <w:jc w:val="both"/>
        <w:rPr>
          <w:rFonts w:ascii="Calibri" w:eastAsia="Times New Roman" w:hAnsi="Calibri" w:cs="Times New Roman"/>
          <w:color w:val="1F497D" w:themeColor="text2"/>
          <w:sz w:val="32"/>
          <w:szCs w:val="32"/>
        </w:rPr>
      </w:pPr>
    </w:p>
    <w:p w:rsidR="00AE1133" w:rsidRPr="00CA227A" w:rsidRDefault="001416DF" w:rsidP="00AE1133">
      <w:pPr>
        <w:pStyle w:val="Prrafodelista"/>
        <w:tabs>
          <w:tab w:val="left" w:pos="10490"/>
        </w:tabs>
        <w:ind w:left="0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i/>
          <w:iCs/>
          <w:color w:val="FF0000"/>
          <w:sz w:val="32"/>
          <w:szCs w:val="32"/>
        </w:rPr>
        <w:t xml:space="preserve">(Sacerdote): </w:t>
      </w:r>
      <w:r w:rsidR="00AE1133" w:rsidRPr="00CA227A">
        <w:rPr>
          <w:rFonts w:asciiTheme="minorHAnsi" w:hAnsiTheme="minorHAnsi"/>
          <w:i/>
          <w:iCs/>
          <w:color w:val="1F497D" w:themeColor="text2"/>
          <w:sz w:val="32"/>
          <w:szCs w:val="32"/>
        </w:rPr>
        <w:t>A</w:t>
      </w:r>
      <w:r w:rsidR="003032F3" w:rsidRPr="00CA227A">
        <w:rPr>
          <w:rFonts w:asciiTheme="minorHAnsi" w:hAnsiTheme="minorHAnsi"/>
          <w:i/>
          <w:iCs/>
          <w:color w:val="1F497D" w:themeColor="text2"/>
          <w:sz w:val="32"/>
          <w:szCs w:val="32"/>
        </w:rPr>
        <w:t>o</w:t>
      </w:r>
      <w:r w:rsidR="00AE1133" w:rsidRPr="00CA227A">
        <w:rPr>
          <w:rFonts w:asciiTheme="minorHAnsi" w:hAnsiTheme="minorHAnsi"/>
          <w:i/>
          <w:iCs/>
          <w:color w:val="1F497D" w:themeColor="text2"/>
          <w:sz w:val="32"/>
          <w:szCs w:val="32"/>
        </w:rPr>
        <w:t xml:space="preserve"> comezar este tempo de </w:t>
      </w:r>
      <w:r w:rsidR="003032F3" w:rsidRPr="00CA227A">
        <w:rPr>
          <w:rFonts w:asciiTheme="minorHAnsi" w:hAnsiTheme="minorHAnsi"/>
          <w:i/>
          <w:iCs/>
          <w:color w:val="1F497D" w:themeColor="text2"/>
          <w:sz w:val="32"/>
          <w:szCs w:val="32"/>
        </w:rPr>
        <w:t>A</w:t>
      </w:r>
      <w:r w:rsidR="00AE1133" w:rsidRPr="00CA227A">
        <w:rPr>
          <w:rFonts w:asciiTheme="minorHAnsi" w:hAnsiTheme="minorHAnsi"/>
          <w:i/>
          <w:iCs/>
          <w:color w:val="1F497D" w:themeColor="text2"/>
          <w:sz w:val="32"/>
          <w:szCs w:val="32"/>
        </w:rPr>
        <w:t>dvento, un</w:t>
      </w:r>
      <w:r w:rsidR="003032F3" w:rsidRPr="00CA227A">
        <w:rPr>
          <w:rFonts w:asciiTheme="minorHAnsi" w:hAnsiTheme="minorHAnsi"/>
          <w:i/>
          <w:iCs/>
          <w:color w:val="1F497D" w:themeColor="text2"/>
          <w:sz w:val="32"/>
          <w:szCs w:val="32"/>
        </w:rPr>
        <w:t>í</w:t>
      </w:r>
      <w:r w:rsidR="00AE1133" w:rsidRPr="00CA227A">
        <w:rPr>
          <w:rFonts w:asciiTheme="minorHAnsi" w:hAnsiTheme="minorHAnsi"/>
          <w:i/>
          <w:iCs/>
          <w:color w:val="1F497D" w:themeColor="text2"/>
          <w:sz w:val="32"/>
          <w:szCs w:val="32"/>
        </w:rPr>
        <w:t>mo</w:t>
      </w:r>
      <w:r w:rsidR="003032F3" w:rsidRPr="00CA227A">
        <w:rPr>
          <w:rFonts w:asciiTheme="minorHAnsi" w:hAnsiTheme="minorHAnsi"/>
          <w:i/>
          <w:iCs/>
          <w:color w:val="1F497D" w:themeColor="text2"/>
          <w:sz w:val="32"/>
          <w:szCs w:val="32"/>
        </w:rPr>
        <w:t>nos</w:t>
      </w:r>
      <w:r w:rsidR="00AE1133" w:rsidRPr="00CA227A">
        <w:rPr>
          <w:rFonts w:asciiTheme="minorHAnsi" w:hAnsiTheme="minorHAnsi"/>
          <w:i/>
          <w:iCs/>
          <w:color w:val="1F497D" w:themeColor="text2"/>
          <w:sz w:val="32"/>
          <w:szCs w:val="32"/>
        </w:rPr>
        <w:t xml:space="preserve"> en ora</w:t>
      </w:r>
      <w:r w:rsidRPr="00CA227A">
        <w:rPr>
          <w:rFonts w:asciiTheme="minorHAnsi" w:hAnsiTheme="minorHAnsi"/>
          <w:i/>
          <w:iCs/>
          <w:color w:val="1F497D" w:themeColor="text2"/>
          <w:sz w:val="32"/>
          <w:szCs w:val="32"/>
        </w:rPr>
        <w:t>ción ante Ti, Señor, para orar</w:t>
      </w:r>
      <w:r w:rsidR="00AE1133" w:rsidRPr="00CA227A">
        <w:rPr>
          <w:rFonts w:asciiTheme="minorHAnsi" w:hAnsiTheme="minorHAnsi"/>
          <w:i/>
          <w:iCs/>
          <w:color w:val="1F497D" w:themeColor="text2"/>
          <w:sz w:val="32"/>
          <w:szCs w:val="32"/>
        </w:rPr>
        <w:t>.</w:t>
      </w:r>
      <w:r w:rsidR="00AE1133" w:rsidRPr="00CA227A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 xml:space="preserve"> </w:t>
      </w:r>
      <w:r w:rsidR="00AE1133" w:rsidRPr="00CA227A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Digamos:  </w:t>
      </w:r>
    </w:p>
    <w:p w:rsidR="001416DF" w:rsidRPr="00CA227A" w:rsidRDefault="001416DF" w:rsidP="00AE1133">
      <w:pPr>
        <w:pStyle w:val="Prrafodelista"/>
        <w:tabs>
          <w:tab w:val="left" w:pos="10490"/>
        </w:tabs>
        <w:ind w:left="0" w:firstLine="284"/>
        <w:jc w:val="both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</w:p>
    <w:p w:rsidR="00AE1133" w:rsidRPr="00CA227A" w:rsidRDefault="00AE1133" w:rsidP="00AE1133">
      <w:pPr>
        <w:pStyle w:val="Prrafodelista"/>
        <w:tabs>
          <w:tab w:val="left" w:pos="10490"/>
        </w:tabs>
        <w:ind w:left="0" w:firstLine="284"/>
        <w:jc w:val="both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b/>
          <w:iCs/>
          <w:color w:val="1F497D" w:themeColor="text2"/>
          <w:sz w:val="32"/>
          <w:szCs w:val="32"/>
        </w:rPr>
        <w:t>-</w:t>
      </w:r>
      <w:r w:rsidRPr="00CA227A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>Ven, que te esperamos, Señor.</w:t>
      </w:r>
    </w:p>
    <w:p w:rsidR="003032F3" w:rsidRPr="00CA227A" w:rsidRDefault="003032F3" w:rsidP="00AE1133">
      <w:pPr>
        <w:pStyle w:val="Prrafodelista"/>
        <w:tabs>
          <w:tab w:val="left" w:pos="10490"/>
        </w:tabs>
        <w:ind w:left="0" w:firstLine="284"/>
        <w:jc w:val="both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</w:p>
    <w:p w:rsidR="00B1753B" w:rsidRPr="00CA227A" w:rsidRDefault="003032F3" w:rsidP="00B1753B">
      <w:pPr>
        <w:pStyle w:val="Prrafodelista"/>
        <w:numPr>
          <w:ilvl w:val="0"/>
          <w:numId w:val="6"/>
        </w:numPr>
        <w:tabs>
          <w:tab w:val="left" w:pos="10490"/>
        </w:tabs>
        <w:ind w:right="566"/>
        <w:rPr>
          <w:rFonts w:asciiTheme="minorHAnsi" w:hAnsiTheme="minorHAnsi"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color w:val="1F497D" w:themeColor="text2"/>
          <w:sz w:val="32"/>
          <w:szCs w:val="32"/>
        </w:rPr>
        <w:t xml:space="preserve">Queremos ser os teus seguidores, os vixías que avisen da túa chegada á humanidade. </w:t>
      </w:r>
      <w:r w:rsidRPr="00CA227A">
        <w:rPr>
          <w:rFonts w:asciiTheme="minorHAnsi" w:hAnsiTheme="minorHAnsi"/>
          <w:b/>
          <w:i/>
          <w:color w:val="1F497D" w:themeColor="text2"/>
          <w:sz w:val="32"/>
          <w:szCs w:val="32"/>
        </w:rPr>
        <w:t>Oremos.</w:t>
      </w:r>
    </w:p>
    <w:p w:rsidR="00B1753B" w:rsidRPr="00CA227A" w:rsidRDefault="00B1753B" w:rsidP="00B1753B">
      <w:pPr>
        <w:pStyle w:val="Prrafodelista"/>
        <w:tabs>
          <w:tab w:val="left" w:pos="10490"/>
        </w:tabs>
        <w:ind w:left="732" w:right="566"/>
        <w:rPr>
          <w:rFonts w:asciiTheme="minorHAnsi" w:hAnsiTheme="minorHAnsi"/>
          <w:color w:val="1F497D" w:themeColor="text2"/>
          <w:sz w:val="32"/>
          <w:szCs w:val="32"/>
        </w:rPr>
      </w:pPr>
    </w:p>
    <w:p w:rsidR="00B1753B" w:rsidRPr="00CA227A" w:rsidRDefault="003032F3" w:rsidP="00B1753B">
      <w:pPr>
        <w:pStyle w:val="Prrafodelista"/>
        <w:numPr>
          <w:ilvl w:val="0"/>
          <w:numId w:val="6"/>
        </w:numPr>
        <w:tabs>
          <w:tab w:val="left" w:pos="10490"/>
        </w:tabs>
        <w:ind w:right="566"/>
        <w:rPr>
          <w:rFonts w:asciiTheme="minorHAnsi" w:hAnsiTheme="minorHAnsi"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color w:val="1F497D" w:themeColor="text2"/>
          <w:sz w:val="32"/>
          <w:szCs w:val="32"/>
        </w:rPr>
        <w:t xml:space="preserve">Queremos ser persoas de esperanza porque confiamos en ti. </w:t>
      </w:r>
      <w:r w:rsidRPr="00CA227A">
        <w:rPr>
          <w:rFonts w:asciiTheme="minorHAnsi" w:hAnsiTheme="minorHAnsi"/>
          <w:b/>
          <w:i/>
          <w:color w:val="1F497D" w:themeColor="text2"/>
          <w:sz w:val="32"/>
          <w:szCs w:val="32"/>
        </w:rPr>
        <w:t>Oremos.</w:t>
      </w:r>
    </w:p>
    <w:p w:rsidR="00B1753B" w:rsidRPr="00CA227A" w:rsidRDefault="00B1753B" w:rsidP="00B1753B">
      <w:pPr>
        <w:pStyle w:val="Prrafodelista"/>
        <w:rPr>
          <w:rFonts w:asciiTheme="minorHAnsi" w:hAnsiTheme="minorHAnsi"/>
          <w:color w:val="1F497D" w:themeColor="text2"/>
          <w:sz w:val="32"/>
          <w:szCs w:val="32"/>
        </w:rPr>
      </w:pPr>
    </w:p>
    <w:p w:rsidR="00B1753B" w:rsidRPr="00CA227A" w:rsidRDefault="003032F3" w:rsidP="00B1753B">
      <w:pPr>
        <w:pStyle w:val="Prrafodelista"/>
        <w:numPr>
          <w:ilvl w:val="0"/>
          <w:numId w:val="6"/>
        </w:numPr>
        <w:tabs>
          <w:tab w:val="left" w:pos="10490"/>
        </w:tabs>
        <w:ind w:right="566"/>
        <w:rPr>
          <w:rFonts w:asciiTheme="minorHAnsi" w:hAnsiTheme="minorHAnsi"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color w:val="1F497D" w:themeColor="text2"/>
          <w:sz w:val="32"/>
          <w:szCs w:val="32"/>
        </w:rPr>
        <w:t xml:space="preserve">Queremos neste Advento renovar a nosa vida, acoller a túa Palabra. </w:t>
      </w:r>
      <w:r w:rsidRPr="00CA227A">
        <w:rPr>
          <w:rFonts w:asciiTheme="minorHAnsi" w:hAnsiTheme="minorHAnsi"/>
          <w:b/>
          <w:i/>
          <w:color w:val="1F497D" w:themeColor="text2"/>
          <w:sz w:val="32"/>
          <w:szCs w:val="32"/>
        </w:rPr>
        <w:t>Oremos.</w:t>
      </w:r>
    </w:p>
    <w:p w:rsidR="00B1753B" w:rsidRPr="00CA227A" w:rsidRDefault="00B1753B" w:rsidP="00B1753B">
      <w:pPr>
        <w:pStyle w:val="Prrafodelista"/>
        <w:rPr>
          <w:rFonts w:asciiTheme="minorHAnsi" w:hAnsiTheme="minorHAnsi"/>
          <w:color w:val="1F497D" w:themeColor="text2"/>
          <w:sz w:val="32"/>
          <w:szCs w:val="32"/>
        </w:rPr>
      </w:pPr>
    </w:p>
    <w:p w:rsidR="00B1753B" w:rsidRPr="00CA227A" w:rsidRDefault="003032F3" w:rsidP="00B1753B">
      <w:pPr>
        <w:pStyle w:val="Prrafodelista"/>
        <w:numPr>
          <w:ilvl w:val="0"/>
          <w:numId w:val="6"/>
        </w:numPr>
        <w:tabs>
          <w:tab w:val="left" w:pos="10490"/>
        </w:tabs>
        <w:ind w:right="566"/>
        <w:rPr>
          <w:rFonts w:asciiTheme="minorHAnsi" w:hAnsiTheme="minorHAnsi"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color w:val="1F497D" w:themeColor="text2"/>
          <w:sz w:val="32"/>
          <w:szCs w:val="32"/>
        </w:rPr>
        <w:t xml:space="preserve">Queremos estar en vela, atentos á túa vinda, orando sempre. </w:t>
      </w:r>
      <w:r w:rsidRPr="00CA227A">
        <w:rPr>
          <w:rFonts w:asciiTheme="minorHAnsi" w:hAnsiTheme="minorHAnsi"/>
          <w:b/>
          <w:i/>
          <w:color w:val="1F497D" w:themeColor="text2"/>
          <w:sz w:val="32"/>
          <w:szCs w:val="32"/>
        </w:rPr>
        <w:t>Oremos.</w:t>
      </w:r>
    </w:p>
    <w:p w:rsidR="00B1753B" w:rsidRPr="00CA227A" w:rsidRDefault="00B1753B" w:rsidP="00B1753B">
      <w:pPr>
        <w:pStyle w:val="Prrafodelista"/>
        <w:rPr>
          <w:rFonts w:asciiTheme="minorHAnsi" w:hAnsiTheme="minorHAnsi"/>
          <w:color w:val="1F497D" w:themeColor="text2"/>
          <w:sz w:val="32"/>
          <w:szCs w:val="32"/>
        </w:rPr>
      </w:pPr>
    </w:p>
    <w:p w:rsidR="00B1753B" w:rsidRPr="00CA227A" w:rsidRDefault="003032F3" w:rsidP="00B1753B">
      <w:pPr>
        <w:pStyle w:val="Prrafodelista"/>
        <w:numPr>
          <w:ilvl w:val="0"/>
          <w:numId w:val="6"/>
        </w:numPr>
        <w:tabs>
          <w:tab w:val="left" w:pos="10490"/>
        </w:tabs>
        <w:ind w:right="566"/>
        <w:rPr>
          <w:rFonts w:asciiTheme="minorHAnsi" w:hAnsiTheme="minorHAnsi"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color w:val="1F497D" w:themeColor="text2"/>
          <w:sz w:val="32"/>
          <w:szCs w:val="32"/>
        </w:rPr>
        <w:t xml:space="preserve">Queremos descubrirte no rostro do irmán, do que me necesita. </w:t>
      </w:r>
      <w:r w:rsidRPr="00CA227A">
        <w:rPr>
          <w:rFonts w:asciiTheme="minorHAnsi" w:hAnsiTheme="minorHAnsi"/>
          <w:b/>
          <w:i/>
          <w:color w:val="1F497D" w:themeColor="text2"/>
          <w:sz w:val="32"/>
          <w:szCs w:val="32"/>
        </w:rPr>
        <w:t>Oremos.</w:t>
      </w:r>
    </w:p>
    <w:p w:rsidR="00B1753B" w:rsidRPr="00CA227A" w:rsidRDefault="00B1753B" w:rsidP="00B1753B">
      <w:pPr>
        <w:pStyle w:val="Prrafodelista"/>
        <w:rPr>
          <w:rFonts w:asciiTheme="minorHAnsi" w:hAnsiTheme="minorHAnsi"/>
          <w:color w:val="1F497D" w:themeColor="text2"/>
          <w:sz w:val="32"/>
          <w:szCs w:val="32"/>
        </w:rPr>
      </w:pPr>
    </w:p>
    <w:p w:rsidR="003032F3" w:rsidRPr="00CA227A" w:rsidRDefault="003032F3" w:rsidP="00B1753B">
      <w:pPr>
        <w:pStyle w:val="Prrafodelista"/>
        <w:numPr>
          <w:ilvl w:val="0"/>
          <w:numId w:val="6"/>
        </w:numPr>
        <w:tabs>
          <w:tab w:val="left" w:pos="10490"/>
        </w:tabs>
        <w:ind w:right="566"/>
        <w:rPr>
          <w:rFonts w:asciiTheme="minorHAnsi" w:hAnsiTheme="minorHAnsi"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color w:val="1F497D" w:themeColor="text2"/>
          <w:sz w:val="32"/>
          <w:szCs w:val="32"/>
        </w:rPr>
        <w:t xml:space="preserve">Queremos recuperar a ilusión, o compromiso, a fe profunda. </w:t>
      </w:r>
      <w:r w:rsidRPr="00CA227A">
        <w:rPr>
          <w:rFonts w:asciiTheme="minorHAnsi" w:hAnsiTheme="minorHAnsi"/>
          <w:b/>
          <w:i/>
          <w:color w:val="1F497D" w:themeColor="text2"/>
          <w:sz w:val="32"/>
          <w:szCs w:val="32"/>
        </w:rPr>
        <w:t>Oremos.</w:t>
      </w:r>
    </w:p>
    <w:p w:rsidR="003032F3" w:rsidRPr="00CA227A" w:rsidRDefault="003032F3" w:rsidP="003032F3">
      <w:pPr>
        <w:pStyle w:val="Prrafodelista"/>
        <w:tabs>
          <w:tab w:val="left" w:pos="10490"/>
        </w:tabs>
        <w:ind w:left="1418" w:right="566"/>
        <w:rPr>
          <w:rFonts w:asciiTheme="minorHAnsi" w:hAnsiTheme="minorHAnsi"/>
          <w:color w:val="1F497D" w:themeColor="text2"/>
          <w:sz w:val="22"/>
          <w:szCs w:val="22"/>
        </w:rPr>
      </w:pPr>
    </w:p>
    <w:p w:rsidR="001416DF" w:rsidRPr="00CA227A" w:rsidRDefault="001416DF" w:rsidP="00AE1133">
      <w:pPr>
        <w:pStyle w:val="Prrafodelista"/>
        <w:tabs>
          <w:tab w:val="left" w:pos="10490"/>
        </w:tabs>
        <w:ind w:left="0" w:firstLine="284"/>
        <w:jc w:val="both"/>
        <w:rPr>
          <w:rFonts w:asciiTheme="minorHAnsi" w:hAnsiTheme="minorHAnsi"/>
          <w:i/>
          <w:iCs/>
          <w:color w:val="1F497D" w:themeColor="text2"/>
          <w:sz w:val="32"/>
          <w:szCs w:val="32"/>
        </w:rPr>
      </w:pPr>
    </w:p>
    <w:p w:rsidR="001416DF" w:rsidRPr="00CA227A" w:rsidRDefault="001416DF">
      <w:pPr>
        <w:spacing w:after="200" w:line="276" w:lineRule="auto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1416DF" w:rsidRPr="00CA227A" w:rsidRDefault="001416DF">
      <w:pPr>
        <w:spacing w:after="200" w:line="276" w:lineRule="auto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i/>
          <w:iCs/>
          <w:color w:val="FF0000"/>
          <w:sz w:val="32"/>
          <w:szCs w:val="32"/>
        </w:rPr>
        <w:t xml:space="preserve">(Sacerdote): </w:t>
      </w:r>
      <w:r w:rsidRPr="00CA227A">
        <w:rPr>
          <w:rFonts w:asciiTheme="minorHAnsi" w:hAnsiTheme="minorHAnsi"/>
          <w:i/>
          <w:iCs/>
          <w:sz w:val="32"/>
          <w:szCs w:val="32"/>
        </w:rPr>
        <w:t>S</w:t>
      </w:r>
      <w:r w:rsidR="000006BB" w:rsidRPr="00CA227A">
        <w:rPr>
          <w:rFonts w:asciiTheme="minorHAnsi" w:hAnsiTheme="minorHAnsi"/>
          <w:i/>
          <w:iCs/>
          <w:sz w:val="32"/>
          <w:szCs w:val="32"/>
        </w:rPr>
        <w:t>i</w:t>
      </w:r>
      <w:r w:rsidRPr="00CA227A">
        <w:rPr>
          <w:rFonts w:asciiTheme="minorHAnsi" w:hAnsiTheme="minorHAnsi"/>
          <w:i/>
          <w:iCs/>
          <w:sz w:val="32"/>
          <w:szCs w:val="32"/>
        </w:rPr>
        <w:t>, ven que te esperamos, Señor. N</w:t>
      </w:r>
      <w:r w:rsidR="000006BB" w:rsidRPr="00CA227A">
        <w:rPr>
          <w:rFonts w:asciiTheme="minorHAnsi" w:hAnsiTheme="minorHAnsi"/>
          <w:i/>
          <w:iCs/>
          <w:sz w:val="32"/>
          <w:szCs w:val="32"/>
        </w:rPr>
        <w:t>ós</w:t>
      </w:r>
      <w:r w:rsidRPr="00CA227A">
        <w:rPr>
          <w:rFonts w:asciiTheme="minorHAnsi" w:hAnsiTheme="minorHAnsi"/>
          <w:i/>
          <w:iCs/>
          <w:sz w:val="32"/>
          <w:szCs w:val="32"/>
        </w:rPr>
        <w:t xml:space="preserve">, con María, queremos preparar </w:t>
      </w:r>
      <w:r w:rsidR="000006BB" w:rsidRPr="00CA227A">
        <w:rPr>
          <w:rFonts w:asciiTheme="minorHAnsi" w:hAnsiTheme="minorHAnsi"/>
          <w:i/>
          <w:iCs/>
          <w:sz w:val="32"/>
          <w:szCs w:val="32"/>
        </w:rPr>
        <w:t xml:space="preserve">a </w:t>
      </w:r>
      <w:r w:rsidRPr="00CA227A">
        <w:rPr>
          <w:rFonts w:asciiTheme="minorHAnsi" w:hAnsiTheme="minorHAnsi"/>
          <w:i/>
          <w:iCs/>
          <w:sz w:val="32"/>
          <w:szCs w:val="32"/>
        </w:rPr>
        <w:t>t</w:t>
      </w:r>
      <w:r w:rsidR="000006BB" w:rsidRPr="00CA227A">
        <w:rPr>
          <w:rFonts w:asciiTheme="minorHAnsi" w:hAnsiTheme="minorHAnsi"/>
          <w:i/>
          <w:iCs/>
          <w:sz w:val="32"/>
          <w:szCs w:val="32"/>
        </w:rPr>
        <w:t>úa</w:t>
      </w:r>
      <w:r w:rsidRPr="00CA227A">
        <w:rPr>
          <w:rFonts w:asciiTheme="minorHAnsi" w:hAnsiTheme="minorHAnsi"/>
          <w:i/>
          <w:iCs/>
          <w:sz w:val="32"/>
          <w:szCs w:val="32"/>
        </w:rPr>
        <w:t xml:space="preserve"> v</w:t>
      </w:r>
      <w:r w:rsidR="000006BB" w:rsidRPr="00CA227A">
        <w:rPr>
          <w:rFonts w:asciiTheme="minorHAnsi" w:hAnsiTheme="minorHAnsi"/>
          <w:i/>
          <w:iCs/>
          <w:sz w:val="32"/>
          <w:szCs w:val="32"/>
        </w:rPr>
        <w:t>in</w:t>
      </w:r>
      <w:r w:rsidRPr="00CA227A">
        <w:rPr>
          <w:rFonts w:asciiTheme="minorHAnsi" w:hAnsiTheme="minorHAnsi"/>
          <w:i/>
          <w:iCs/>
          <w:sz w:val="32"/>
          <w:szCs w:val="32"/>
        </w:rPr>
        <w:t xml:space="preserve">da </w:t>
      </w:r>
      <w:r w:rsidR="000006BB" w:rsidRPr="00CA227A">
        <w:rPr>
          <w:rFonts w:asciiTheme="minorHAnsi" w:hAnsiTheme="minorHAnsi"/>
          <w:i/>
          <w:iCs/>
          <w:sz w:val="32"/>
          <w:szCs w:val="32"/>
        </w:rPr>
        <w:t>ás</w:t>
      </w:r>
      <w:r w:rsidRPr="00CA227A">
        <w:rPr>
          <w:rFonts w:asciiTheme="minorHAnsi" w:hAnsiTheme="minorHAnsi"/>
          <w:i/>
          <w:iCs/>
          <w:sz w:val="32"/>
          <w:szCs w:val="32"/>
        </w:rPr>
        <w:t xml:space="preserve"> n</w:t>
      </w:r>
      <w:r w:rsidR="000006BB" w:rsidRPr="00CA227A">
        <w:rPr>
          <w:rFonts w:asciiTheme="minorHAnsi" w:hAnsiTheme="minorHAnsi"/>
          <w:i/>
          <w:iCs/>
          <w:sz w:val="32"/>
          <w:szCs w:val="32"/>
        </w:rPr>
        <w:t>o</w:t>
      </w:r>
      <w:r w:rsidRPr="00CA227A">
        <w:rPr>
          <w:rFonts w:asciiTheme="minorHAnsi" w:hAnsiTheme="minorHAnsi"/>
          <w:i/>
          <w:iCs/>
          <w:sz w:val="32"/>
          <w:szCs w:val="32"/>
        </w:rPr>
        <w:t>sas vidas. Amén.</w:t>
      </w:r>
      <w:r w:rsidRPr="00CA227A">
        <w:rPr>
          <w:rFonts w:asciiTheme="minorHAnsi" w:hAnsiTheme="minorHAnsi"/>
          <w:i/>
          <w:color w:val="1F497D" w:themeColor="text2"/>
          <w:sz w:val="32"/>
          <w:szCs w:val="32"/>
        </w:rPr>
        <w:br w:type="page"/>
      </w:r>
    </w:p>
    <w:p w:rsidR="00AE1133" w:rsidRPr="00CA227A" w:rsidRDefault="00AE1133" w:rsidP="00AE1133">
      <w:pPr>
        <w:pStyle w:val="Prrafodelista"/>
        <w:tabs>
          <w:tab w:val="left" w:pos="1701"/>
        </w:tabs>
        <w:ind w:left="0" w:hanging="283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AE1133" w:rsidRPr="00CA227A" w:rsidRDefault="00CA227A" w:rsidP="00CA227A">
      <w:pPr>
        <w:pStyle w:val="Prrafodelista"/>
        <w:tabs>
          <w:tab w:val="left" w:pos="10490"/>
        </w:tabs>
        <w:spacing w:line="240" w:lineRule="atLeast"/>
        <w:ind w:left="732"/>
        <w:jc w:val="both"/>
        <w:rPr>
          <w:rFonts w:asciiTheme="minorHAnsi" w:hAnsiTheme="minorHAnsi"/>
          <w:b/>
          <w:color w:val="FF0000"/>
          <w:sz w:val="20"/>
          <w:szCs w:val="20"/>
        </w:rPr>
      </w:pPr>
      <w:r w:rsidRPr="00CA227A">
        <w:rPr>
          <w:rFonts w:asciiTheme="minorHAnsi" w:hAnsiTheme="minorHAnsi"/>
          <w:b/>
          <w:color w:val="1F497D" w:themeColor="text2"/>
          <w:sz w:val="32"/>
          <w:szCs w:val="32"/>
        </w:rPr>
        <w:t xml:space="preserve">6.- </w:t>
      </w:r>
      <w:r w:rsidR="001416DF" w:rsidRPr="00CA227A">
        <w:rPr>
          <w:rFonts w:asciiTheme="minorHAnsi" w:hAnsiTheme="minorHAnsi"/>
          <w:b/>
          <w:color w:val="1F497D" w:themeColor="text2"/>
          <w:sz w:val="32"/>
          <w:szCs w:val="32"/>
        </w:rPr>
        <w:t xml:space="preserve">PRESENTACIÓN DE OFRENDAS </w:t>
      </w:r>
      <w:r w:rsidR="001416DF" w:rsidRPr="00CA227A">
        <w:rPr>
          <w:rFonts w:asciiTheme="minorHAnsi" w:hAnsiTheme="minorHAnsi"/>
          <w:b/>
          <w:color w:val="FF0000"/>
          <w:sz w:val="20"/>
          <w:szCs w:val="20"/>
        </w:rPr>
        <w:t>(POSIBILIDADES)</w:t>
      </w:r>
    </w:p>
    <w:p w:rsidR="001416DF" w:rsidRPr="00CA227A" w:rsidRDefault="001416DF" w:rsidP="00A362FC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362FC" w:rsidRPr="00CA227A" w:rsidRDefault="00A362FC" w:rsidP="00A362FC">
      <w:pPr>
        <w:pStyle w:val="Prrafodelista"/>
        <w:ind w:left="0" w:hanging="283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b/>
          <w:color w:val="FF0000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222885</wp:posOffset>
            </wp:positionV>
            <wp:extent cx="1562100" cy="1836420"/>
            <wp:effectExtent l="19050" t="0" r="0" b="0"/>
            <wp:wrapThrough wrapText="bothSides">
              <wp:wrapPolygon edited="0">
                <wp:start x="-263" y="0"/>
                <wp:lineTo x="-263" y="21286"/>
                <wp:lineTo x="21600" y="21286"/>
                <wp:lineTo x="21600" y="0"/>
                <wp:lineTo x="-263" y="0"/>
              </wp:wrapPolygon>
            </wp:wrapThrough>
            <wp:docPr id="5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27A">
        <w:rPr>
          <w:rFonts w:asciiTheme="minorHAnsi" w:hAnsiTheme="minorHAnsi"/>
          <w:b/>
          <w:color w:val="FF0000"/>
          <w:sz w:val="32"/>
          <w:szCs w:val="32"/>
        </w:rPr>
        <w:t>-UNHA CHAVE</w:t>
      </w:r>
      <w:r w:rsidRPr="00CA227A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  <w:r w:rsidRPr="00CA227A">
        <w:rPr>
          <w:rFonts w:asciiTheme="minorHAnsi" w:hAnsiTheme="minorHAnsi"/>
          <w:i/>
          <w:color w:val="FF0000"/>
          <w:sz w:val="32"/>
          <w:szCs w:val="32"/>
        </w:rPr>
        <w:t>(debuxar unha chave para cada neno co mango en forma de corazón)</w:t>
      </w:r>
      <w:r w:rsidRPr="00CA227A">
        <w:rPr>
          <w:rFonts w:asciiTheme="minorHAnsi" w:hAnsiTheme="minorHAnsi"/>
          <w:i/>
          <w:color w:val="1F497D" w:themeColor="text2"/>
          <w:sz w:val="32"/>
          <w:szCs w:val="32"/>
        </w:rPr>
        <w:t xml:space="preserve">: </w:t>
      </w:r>
    </w:p>
    <w:p w:rsidR="00A362FC" w:rsidRPr="00CA227A" w:rsidRDefault="00A362FC" w:rsidP="00A362FC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362FC" w:rsidRPr="00CA227A" w:rsidRDefault="00A362FC" w:rsidP="00A362FC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color w:val="1F497D" w:themeColor="text2"/>
          <w:sz w:val="32"/>
          <w:szCs w:val="32"/>
        </w:rPr>
        <w:t>En Nadal o Señor vén á nosa casa, ao noso corazón, por iso regalámoslle a chave para que poida entrar sen ter que chamar.</w:t>
      </w:r>
    </w:p>
    <w:p w:rsidR="00A362FC" w:rsidRPr="00CA227A" w:rsidRDefault="00A362FC" w:rsidP="00A362FC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362FC" w:rsidRPr="00CA227A" w:rsidRDefault="00A362FC" w:rsidP="00A362FC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362FC" w:rsidRPr="00CA227A" w:rsidRDefault="00A362FC" w:rsidP="00A362FC">
      <w:pPr>
        <w:pStyle w:val="Prrafodelista"/>
        <w:ind w:left="0" w:hanging="283"/>
        <w:jc w:val="both"/>
        <w:rPr>
          <w:rFonts w:asciiTheme="minorHAnsi" w:hAnsiTheme="minorHAnsi"/>
          <w:i/>
          <w:color w:val="FF0000"/>
          <w:sz w:val="32"/>
          <w:szCs w:val="32"/>
        </w:rPr>
      </w:pPr>
      <w:r w:rsidRPr="00CA227A">
        <w:rPr>
          <w:rFonts w:asciiTheme="minorHAnsi" w:hAnsiTheme="minorHAnsi"/>
          <w:b/>
          <w:color w:val="FF0000"/>
          <w:sz w:val="32"/>
          <w:szCs w:val="32"/>
        </w:rPr>
        <w:t>-CARTEL DE ADVENTO</w:t>
      </w:r>
      <w:r w:rsidRPr="00CA227A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  <w:r w:rsidRPr="00CA227A">
        <w:rPr>
          <w:rFonts w:asciiTheme="minorHAnsi" w:hAnsiTheme="minorHAnsi"/>
          <w:i/>
          <w:color w:val="FF0000"/>
          <w:sz w:val="32"/>
          <w:szCs w:val="32"/>
        </w:rPr>
        <w:t xml:space="preserve">(cartel de Advento cunha frase): </w:t>
      </w:r>
    </w:p>
    <w:p w:rsidR="00A362FC" w:rsidRPr="00CA227A" w:rsidRDefault="00A362FC" w:rsidP="00A362FC">
      <w:pPr>
        <w:pStyle w:val="Prrafodelista"/>
        <w:ind w:left="0" w:hanging="283"/>
        <w:jc w:val="both"/>
        <w:rPr>
          <w:rFonts w:asciiTheme="minorHAnsi" w:hAnsiTheme="minorHAnsi"/>
          <w:i/>
          <w:color w:val="FF0000"/>
          <w:sz w:val="32"/>
          <w:szCs w:val="32"/>
        </w:rPr>
      </w:pPr>
    </w:p>
    <w:p w:rsidR="00A362FC" w:rsidRPr="00CA227A" w:rsidRDefault="00A362FC" w:rsidP="00A362FC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color w:val="1F497D" w:themeColor="text2"/>
          <w:sz w:val="32"/>
          <w:szCs w:val="32"/>
        </w:rPr>
        <w:t xml:space="preserve">Comezamos o tempo de Advento. Neste cartel queremos ofrecerche unha súplica: “Ven, Señor, Xesús”. Con el queremos expresar o noso desexo de que sigas vindo á nosa vida e nos atopes ben preparados. </w:t>
      </w:r>
    </w:p>
    <w:p w:rsidR="00A362FC" w:rsidRPr="00CA227A" w:rsidRDefault="00A362FC" w:rsidP="00A362FC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362FC" w:rsidRPr="00CA227A" w:rsidRDefault="00A362FC" w:rsidP="00A362FC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362FC" w:rsidRPr="00CA227A" w:rsidRDefault="00A362FC" w:rsidP="00A362FC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b/>
          <w:color w:val="FF0000"/>
          <w:sz w:val="32"/>
          <w:szCs w:val="32"/>
        </w:rPr>
        <w:t>-ESPERTADOR:</w:t>
      </w:r>
      <w:r w:rsidRPr="00CA227A">
        <w:rPr>
          <w:rFonts w:asciiTheme="minorHAnsi" w:hAnsiTheme="minorHAnsi"/>
          <w:color w:val="1F497D" w:themeColor="text2"/>
          <w:sz w:val="32"/>
          <w:szCs w:val="32"/>
        </w:rPr>
        <w:t xml:space="preserve"> Ao ofrecerche este espertador manifestamos o noso compromiso de estar pendentes da túa chegada, pendentes sobre todo a través da oración persoal, familiar e comunitaria que todos melloramos, nestas catro semanas de Advento, en cantidade e calidade. Facemos un compromiso hoxe de coidar en Advento tres cousas: a oración, preparar a campaña de Nadal de Cáritas (cun xesto de compartir) e prepararnos para a celebración penitencial de Nadal. </w:t>
      </w:r>
    </w:p>
    <w:p w:rsidR="00A362FC" w:rsidRPr="00CA227A" w:rsidRDefault="00A362FC" w:rsidP="00A362FC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362FC" w:rsidRPr="00CA227A" w:rsidRDefault="00A362FC" w:rsidP="00A362FC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362FC" w:rsidRPr="00CA227A" w:rsidRDefault="00A362FC" w:rsidP="00A362FC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b/>
          <w:color w:val="FF0000"/>
          <w:sz w:val="32"/>
          <w:szCs w:val="32"/>
        </w:rPr>
        <w:t>-PAN E VIÑO:</w:t>
      </w:r>
      <w:r w:rsidRPr="00CA227A">
        <w:rPr>
          <w:rFonts w:asciiTheme="minorHAnsi" w:hAnsiTheme="minorHAnsi"/>
          <w:color w:val="1F497D" w:themeColor="text2"/>
          <w:sz w:val="32"/>
          <w:szCs w:val="32"/>
        </w:rPr>
        <w:t xml:space="preserve"> Ofrecémosche Señor, este pan e este viño que se converterán no teu Corpo e no teu Sangue e neles quedaraste connosco para sempre.</w:t>
      </w:r>
    </w:p>
    <w:p w:rsidR="00A362FC" w:rsidRPr="00CA227A" w:rsidRDefault="00A362FC" w:rsidP="00A362FC">
      <w:pPr>
        <w:pStyle w:val="Prrafodelista"/>
        <w:ind w:left="1701" w:right="566" w:hanging="283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1416DF" w:rsidRPr="00CA227A" w:rsidRDefault="001416DF" w:rsidP="001416DF">
      <w:pPr>
        <w:pStyle w:val="Prrafodelista"/>
        <w:tabs>
          <w:tab w:val="left" w:pos="10490"/>
        </w:tabs>
        <w:spacing w:line="240" w:lineRule="atLeast"/>
        <w:ind w:left="1778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1416DF" w:rsidRPr="00CA227A" w:rsidRDefault="001416DF" w:rsidP="00AE1133">
      <w:pPr>
        <w:pStyle w:val="Prrafodelista"/>
        <w:ind w:left="0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AE1133" w:rsidRPr="00CA227A" w:rsidRDefault="00AE1133" w:rsidP="00AE1133">
      <w:pPr>
        <w:pStyle w:val="Prrafodelista"/>
        <w:ind w:left="0" w:hanging="283"/>
        <w:jc w:val="both"/>
        <w:rPr>
          <w:rFonts w:asciiTheme="minorHAnsi" w:hAnsiTheme="minorHAnsi" w:cs="Arial"/>
          <w:bCs/>
          <w:color w:val="1F497D" w:themeColor="text2"/>
          <w:sz w:val="32"/>
          <w:szCs w:val="32"/>
        </w:rPr>
      </w:pPr>
    </w:p>
    <w:p w:rsidR="00AE1133" w:rsidRPr="00CA227A" w:rsidRDefault="00AE1133" w:rsidP="00AE1133">
      <w:pPr>
        <w:tabs>
          <w:tab w:val="left" w:pos="10490"/>
        </w:tabs>
        <w:spacing w:line="240" w:lineRule="atLeast"/>
        <w:ind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E1133" w:rsidRPr="00CA227A" w:rsidRDefault="00CA227A" w:rsidP="00CA227A">
      <w:pPr>
        <w:ind w:left="288"/>
        <w:jc w:val="both"/>
        <w:rPr>
          <w:rFonts w:asciiTheme="minorHAnsi" w:hAnsiTheme="minorHAnsi"/>
          <w:b/>
          <w:color w:val="1F497D" w:themeColor="text2"/>
          <w:sz w:val="40"/>
          <w:szCs w:val="40"/>
        </w:rPr>
      </w:pPr>
      <w:r w:rsidRPr="00CA227A">
        <w:rPr>
          <w:rFonts w:asciiTheme="minorHAnsi" w:hAnsiTheme="minorHAnsi"/>
          <w:b/>
          <w:color w:val="1F497D" w:themeColor="text2"/>
          <w:sz w:val="40"/>
          <w:szCs w:val="40"/>
        </w:rPr>
        <w:t xml:space="preserve">7.- </w:t>
      </w:r>
      <w:r w:rsidR="00AE1133" w:rsidRPr="00CA227A">
        <w:rPr>
          <w:rFonts w:asciiTheme="minorHAnsi" w:hAnsiTheme="minorHAnsi"/>
          <w:b/>
          <w:color w:val="1F497D" w:themeColor="text2"/>
          <w:sz w:val="40"/>
          <w:szCs w:val="40"/>
        </w:rPr>
        <w:t>SU</w:t>
      </w:r>
      <w:r w:rsidR="00A362FC" w:rsidRPr="00CA227A">
        <w:rPr>
          <w:rFonts w:asciiTheme="minorHAnsi" w:hAnsiTheme="minorHAnsi"/>
          <w:b/>
          <w:color w:val="1F497D" w:themeColor="text2"/>
          <w:sz w:val="40"/>
          <w:szCs w:val="40"/>
        </w:rPr>
        <w:t>XESTIÓN</w:t>
      </w:r>
      <w:r w:rsidR="00AE1133" w:rsidRPr="00CA227A">
        <w:rPr>
          <w:rFonts w:asciiTheme="minorHAnsi" w:hAnsiTheme="minorHAnsi"/>
          <w:b/>
          <w:color w:val="1F497D" w:themeColor="text2"/>
          <w:sz w:val="40"/>
          <w:szCs w:val="40"/>
        </w:rPr>
        <w:t>S</w:t>
      </w:r>
    </w:p>
    <w:p w:rsidR="001416DF" w:rsidRPr="00CA227A" w:rsidRDefault="001416DF" w:rsidP="001416DF">
      <w:pPr>
        <w:pStyle w:val="Prrafodelista"/>
        <w:ind w:left="648"/>
        <w:jc w:val="both"/>
        <w:rPr>
          <w:rFonts w:asciiTheme="minorHAnsi" w:hAnsiTheme="minorHAnsi"/>
          <w:b/>
          <w:color w:val="1F497D" w:themeColor="text2"/>
          <w:sz w:val="16"/>
          <w:szCs w:val="16"/>
        </w:rPr>
      </w:pPr>
    </w:p>
    <w:p w:rsidR="00A362FC" w:rsidRPr="00CA227A" w:rsidRDefault="00A362FC" w:rsidP="00A362FC">
      <w:pPr>
        <w:ind w:firstLine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color w:val="1F497D" w:themeColor="text2"/>
          <w:sz w:val="32"/>
          <w:szCs w:val="32"/>
        </w:rPr>
        <w:t>- Á saída da misa dos domingos de Advento pódeselles ofrecer, en recortable, as diferentes partes que constitúen un BELEN: o 1º domingo a cova, o 2º San Xosé e a Virxe, o 3º A estrela “mula e boi”- e o 4º O Neno Xesús. Logo, cada un en familia, tratará de colorealos. O día 25 poden traelos todos á misa de Nadal.</w:t>
      </w:r>
    </w:p>
    <w:p w:rsidR="00A362FC" w:rsidRPr="00CA227A" w:rsidRDefault="00A362FC" w:rsidP="00A362FC">
      <w:pPr>
        <w:ind w:firstLine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color w:val="1F497D" w:themeColor="text2"/>
          <w:sz w:val="32"/>
          <w:szCs w:val="32"/>
        </w:rPr>
        <w:br/>
        <w:t xml:space="preserve">  - Facemos a coroa de Advento coas 4 velas.</w:t>
      </w:r>
    </w:p>
    <w:p w:rsidR="00A362FC" w:rsidRPr="00CA227A" w:rsidRDefault="00A362FC" w:rsidP="00A362FC">
      <w:pPr>
        <w:ind w:firstLine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362FC" w:rsidRPr="00CA227A" w:rsidRDefault="00A362FC" w:rsidP="00A362FC">
      <w:pPr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CA227A">
        <w:rPr>
          <w:rFonts w:asciiTheme="minorHAnsi" w:hAnsiTheme="minorHAnsi"/>
          <w:color w:val="1F497D" w:themeColor="text2"/>
          <w:sz w:val="32"/>
          <w:szCs w:val="32"/>
        </w:rPr>
        <w:t xml:space="preserve">   - </w:t>
      </w:r>
      <w:r w:rsidRPr="00CA227A">
        <w:rPr>
          <w:rFonts w:asciiTheme="minorHAnsi" w:hAnsiTheme="minorHAnsi"/>
          <w:i/>
          <w:color w:val="1F497D" w:themeColor="text2"/>
          <w:sz w:val="32"/>
          <w:szCs w:val="32"/>
        </w:rPr>
        <w:t xml:space="preserve">Seguindo o debuxo de Fano facemos un compás-estrela co seu primeiro ronsel que cravamos con chinchetas e a veliña do 1º domingo. Ao compás poñémoslle unha frecha móbil e neste domingo dirixímola ao oeste, onde se pon o sol… De aí vén a escuridade, pero nós estamos en vela ante a Luz que chegará. </w:t>
      </w:r>
    </w:p>
    <w:p w:rsidR="000878A6" w:rsidRPr="00CA227A" w:rsidRDefault="000878A6" w:rsidP="00AE1133">
      <w:pPr>
        <w:ind w:firstLine="283"/>
        <w:jc w:val="both"/>
        <w:rPr>
          <w:rFonts w:asciiTheme="minorHAnsi" w:hAnsiTheme="minorHAnsi"/>
          <w:color w:val="1F497D" w:themeColor="text2"/>
          <w:sz w:val="16"/>
          <w:szCs w:val="16"/>
        </w:rPr>
      </w:pPr>
    </w:p>
    <w:p w:rsidR="00AE1133" w:rsidRPr="00CA227A" w:rsidRDefault="00AE1133" w:rsidP="00AE1133">
      <w:pPr>
        <w:ind w:firstLine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E1133" w:rsidRPr="00AE1133" w:rsidRDefault="002327C0" w:rsidP="00AE1133">
      <w:pPr>
        <w:ind w:firstLine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2327C0">
        <w:rPr>
          <w:rFonts w:asciiTheme="minorHAnsi" w:hAnsiTheme="minorHAnsi"/>
          <w:b/>
          <w:noProof/>
          <w:color w:val="1F497D" w:themeColor="text2"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Proceso alternativo 9" o:spid="_x0000_s1027" type="#_x0000_t176" style="position:absolute;left:0;text-align:left;margin-left:-29.85pt;margin-top:5.45pt;width:277.2pt;height:301.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" strokecolor="#4f81bd" strokeweight="2.5pt">
            <v:shadow color="#868686"/>
            <v:textbox>
              <w:txbxContent>
                <w:p w:rsidR="00A362FC" w:rsidRPr="00CA227A" w:rsidRDefault="00A362FC" w:rsidP="00A362FC">
                  <w:pPr>
                    <w:pStyle w:val="Default"/>
                    <w:ind w:right="7"/>
                    <w:jc w:val="center"/>
                    <w:rPr>
                      <w:rFonts w:ascii="Arial Rounded MT Bold" w:hAnsi="Arial Rounded MT Bold"/>
                      <w:color w:val="1F497D"/>
                      <w:sz w:val="28"/>
                      <w:szCs w:val="28"/>
                      <w:highlight w:val="yellow"/>
                      <w:lang w:val="gl-ES"/>
                    </w:rPr>
                  </w:pPr>
                  <w:r w:rsidRPr="00A362FC">
                    <w:rPr>
                      <w:rFonts w:ascii="Arial Rounded MT Bold" w:hAnsi="Arial Rounded MT Bold"/>
                      <w:color w:val="1F497D"/>
                      <w:sz w:val="28"/>
                      <w:szCs w:val="28"/>
                      <w:highlight w:val="yellow"/>
                    </w:rPr>
                    <w:t>As 4 velas de Ad</w:t>
                  </w:r>
                  <w:r w:rsidRPr="00CA227A">
                    <w:rPr>
                      <w:rFonts w:ascii="Arial Rounded MT Bold" w:hAnsi="Arial Rounded MT Bold"/>
                      <w:color w:val="1F497D"/>
                      <w:sz w:val="28"/>
                      <w:szCs w:val="28"/>
                      <w:highlight w:val="yellow"/>
                      <w:lang w:val="gl-ES"/>
                    </w:rPr>
                    <w:t>vento</w:t>
                  </w:r>
                </w:p>
                <w:p w:rsidR="00A362FC" w:rsidRPr="00CA227A" w:rsidRDefault="00A362FC" w:rsidP="00A362FC">
                  <w:pPr>
                    <w:spacing w:line="200" w:lineRule="atLeast"/>
                    <w:ind w:left="284" w:right="-96" w:hanging="284"/>
                    <w:jc w:val="both"/>
                    <w:rPr>
                      <w:rFonts w:ascii="Cambria" w:hAnsi="Cambria"/>
                      <w:b/>
                      <w:i/>
                      <w:iCs/>
                      <w:color w:val="000080"/>
                      <w:sz w:val="32"/>
                      <w:szCs w:val="32"/>
                    </w:rPr>
                  </w:pPr>
                  <w:r w:rsidRPr="00CA227A">
                    <w:rPr>
                      <w:rFonts w:ascii="Calibri" w:hAnsi="Calibri"/>
                      <w:sz w:val="28"/>
                      <w:szCs w:val="28"/>
                    </w:rPr>
                    <w:t>esta semana acendemos a primeira vela do Advento, a vela da vixilancia, da oración:</w:t>
                  </w:r>
                  <w:r w:rsidRPr="00CA227A">
                    <w:rPr>
                      <w:rFonts w:ascii="Calibri" w:hAnsi="Calibri"/>
                      <w:sz w:val="18"/>
                      <w:szCs w:val="18"/>
                    </w:rPr>
                    <w:br/>
                  </w:r>
                  <w:r w:rsidRPr="00CA227A">
                    <w:rPr>
                      <w:rFonts w:ascii="Cambria" w:hAnsi="Cambria"/>
                      <w:b/>
                      <w:i/>
                      <w:iCs/>
                      <w:color w:val="000080"/>
                      <w:sz w:val="32"/>
                      <w:szCs w:val="32"/>
                    </w:rPr>
                    <w:t xml:space="preserve">Acendemos, Señor, esta luz na nosa primeira semana de Advento. </w:t>
                  </w:r>
                </w:p>
                <w:p w:rsidR="00A362FC" w:rsidRPr="00CA227A" w:rsidRDefault="00A362FC" w:rsidP="00A362FC">
                  <w:pPr>
                    <w:spacing w:line="200" w:lineRule="atLeast"/>
                    <w:ind w:left="284" w:right="-96" w:hanging="284"/>
                    <w:jc w:val="both"/>
                    <w:rPr>
                      <w:rFonts w:ascii="Cambria" w:hAnsi="Cambria"/>
                      <w:b/>
                      <w:i/>
                      <w:iCs/>
                      <w:color w:val="000080"/>
                      <w:sz w:val="32"/>
                      <w:szCs w:val="32"/>
                    </w:rPr>
                  </w:pPr>
                  <w:r w:rsidRPr="00CA227A">
                    <w:rPr>
                      <w:rFonts w:ascii="Cambria" w:hAnsi="Cambria"/>
                      <w:b/>
                      <w:i/>
                      <w:iCs/>
                      <w:color w:val="000080"/>
                      <w:sz w:val="32"/>
                      <w:szCs w:val="32"/>
                    </w:rPr>
                    <w:t>Queremos levantarnos para esperarte preparados.</w:t>
                  </w:r>
                </w:p>
                <w:p w:rsidR="00A362FC" w:rsidRPr="00CA227A" w:rsidRDefault="00A362FC" w:rsidP="00A362FC">
                  <w:pPr>
                    <w:spacing w:line="200" w:lineRule="atLeast"/>
                    <w:ind w:left="284" w:right="-96" w:hanging="284"/>
                    <w:jc w:val="both"/>
                    <w:rPr>
                      <w:rFonts w:ascii="Cambria" w:hAnsi="Cambria"/>
                      <w:b/>
                      <w:i/>
                      <w:iCs/>
                      <w:color w:val="000080"/>
                      <w:sz w:val="32"/>
                      <w:szCs w:val="32"/>
                    </w:rPr>
                  </w:pPr>
                  <w:r w:rsidRPr="00CA227A">
                    <w:rPr>
                      <w:rFonts w:ascii="Cambria" w:hAnsi="Cambria"/>
                      <w:b/>
                      <w:i/>
                      <w:iCs/>
                      <w:color w:val="000080"/>
                      <w:sz w:val="32"/>
                      <w:szCs w:val="32"/>
                    </w:rPr>
                    <w:t xml:space="preserve"> Queremos estar espertos e vixiantes, porque Ti nos traes a luz máis clara, a paz máis profunda e a alegría máis verdadeira. Ven, Señor Xesús!</w:t>
                  </w:r>
                </w:p>
                <w:p w:rsidR="000878A6" w:rsidRPr="00725627" w:rsidRDefault="000878A6" w:rsidP="00EA29F5">
                  <w:pPr>
                    <w:spacing w:line="240" w:lineRule="atLeast"/>
                    <w:ind w:left="284" w:right="-96" w:hanging="284"/>
                    <w:jc w:val="center"/>
                    <w:rPr>
                      <w:rFonts w:ascii="Cambria" w:hAnsi="Cambria"/>
                      <w:color w:val="000080"/>
                      <w:sz w:val="16"/>
                      <w:szCs w:val="16"/>
                    </w:rPr>
                  </w:pPr>
                </w:p>
                <w:p w:rsidR="000878A6" w:rsidRPr="00D24710" w:rsidRDefault="000878A6" w:rsidP="00EA29F5">
                  <w:pPr>
                    <w:spacing w:line="240" w:lineRule="atLeast"/>
                    <w:ind w:left="284" w:right="-96" w:hanging="284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0878A6" w:rsidRPr="00127F5E" w:rsidRDefault="000878A6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0878A6" w:rsidRPr="00127F5E" w:rsidRDefault="000878A6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0878A6" w:rsidRPr="008758DD" w:rsidRDefault="000878A6" w:rsidP="00EA29F5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0878A6" w:rsidRPr="00127F5E" w:rsidRDefault="000878A6" w:rsidP="00EA29F5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</w:p>
    <w:p w:rsidR="00AE1133" w:rsidRPr="00AE1133" w:rsidRDefault="001416DF" w:rsidP="00AE1133">
      <w:pPr>
        <w:jc w:val="both"/>
        <w:rPr>
          <w:sz w:val="32"/>
          <w:szCs w:val="32"/>
        </w:rPr>
      </w:pPr>
      <w:r w:rsidRPr="00AE1133">
        <w:rPr>
          <w:rFonts w:asciiTheme="minorHAnsi" w:hAnsiTheme="minorHAnsi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842645</wp:posOffset>
            </wp:positionV>
            <wp:extent cx="2689860" cy="1891030"/>
            <wp:effectExtent l="19050" t="19050" r="15240" b="13970"/>
            <wp:wrapThrough wrapText="bothSides">
              <wp:wrapPolygon edited="0">
                <wp:start x="-153" y="-218"/>
                <wp:lineTo x="-153" y="21542"/>
                <wp:lineTo x="21569" y="21542"/>
                <wp:lineTo x="21569" y="-218"/>
                <wp:lineTo x="-153" y="-218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91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1133" w:rsidRPr="00AE1133" w:rsidSect="002327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13664"/>
    <w:multiLevelType w:val="hybridMultilevel"/>
    <w:tmpl w:val="455E9674"/>
    <w:lvl w:ilvl="0" w:tplc="6C94D12C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846CA"/>
    <w:multiLevelType w:val="hybridMultilevel"/>
    <w:tmpl w:val="CC7C5C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11BD9"/>
    <w:multiLevelType w:val="hybridMultilevel"/>
    <w:tmpl w:val="CA9674C8"/>
    <w:lvl w:ilvl="0" w:tplc="DE365832">
      <w:start w:val="5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8D19EE"/>
    <w:multiLevelType w:val="hybridMultilevel"/>
    <w:tmpl w:val="20548700"/>
    <w:lvl w:ilvl="0" w:tplc="6FF6AFD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6CF53DBE"/>
    <w:multiLevelType w:val="hybridMultilevel"/>
    <w:tmpl w:val="AFD06AB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1312D8B"/>
    <w:multiLevelType w:val="hybridMultilevel"/>
    <w:tmpl w:val="F3664C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3663A0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</w:abstractNum>
  <w:abstractNum w:abstractNumId="8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8"/>
  </w:num>
  <w:num w:numId="6">
    <w:abstractNumId w:val="0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C6921"/>
    <w:rsid w:val="000006BB"/>
    <w:rsid w:val="000878A6"/>
    <w:rsid w:val="001416DF"/>
    <w:rsid w:val="001945A0"/>
    <w:rsid w:val="001C0B65"/>
    <w:rsid w:val="002327C0"/>
    <w:rsid w:val="00235F3B"/>
    <w:rsid w:val="003032F3"/>
    <w:rsid w:val="003C6921"/>
    <w:rsid w:val="00543107"/>
    <w:rsid w:val="00873877"/>
    <w:rsid w:val="00A362FC"/>
    <w:rsid w:val="00A51560"/>
    <w:rsid w:val="00AE1133"/>
    <w:rsid w:val="00B1753B"/>
    <w:rsid w:val="00CA227A"/>
    <w:rsid w:val="00DF4DAB"/>
    <w:rsid w:val="00F91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1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AE1133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E113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AE1133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AE113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AE1133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AE1133"/>
    <w:pPr>
      <w:ind w:left="720"/>
      <w:contextualSpacing/>
    </w:pPr>
  </w:style>
  <w:style w:type="character" w:customStyle="1" w:styleId="watch-title">
    <w:name w:val="watch-title"/>
    <w:basedOn w:val="Fuentedeprrafopredeter"/>
    <w:rsid w:val="00AE1133"/>
  </w:style>
  <w:style w:type="paragraph" w:customStyle="1" w:styleId="Default">
    <w:name w:val="Default"/>
    <w:rsid w:val="000878A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A2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1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AE1133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E113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AE1133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AE113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AE1133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AE1133"/>
    <w:pPr>
      <w:ind w:left="720"/>
      <w:contextualSpacing/>
    </w:pPr>
  </w:style>
  <w:style w:type="character" w:customStyle="1" w:styleId="watch-title">
    <w:name w:val="watch-title"/>
    <w:basedOn w:val="Fuentedeprrafopredeter"/>
    <w:rsid w:val="00AE1133"/>
  </w:style>
  <w:style w:type="paragraph" w:customStyle="1" w:styleId="Default">
    <w:name w:val="Default"/>
    <w:rsid w:val="000878A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1047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6795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2</cp:revision>
  <dcterms:created xsi:type="dcterms:W3CDTF">2017-11-29T22:14:00Z</dcterms:created>
  <dcterms:modified xsi:type="dcterms:W3CDTF">2017-11-29T22:14:00Z</dcterms:modified>
</cp:coreProperties>
</file>