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A1" w:rsidRPr="009B4423" w:rsidRDefault="00FB73A1" w:rsidP="00FB73A1">
      <w:pPr>
        <w:pStyle w:val="Ttulo5"/>
        <w:tabs>
          <w:tab w:val="left" w:pos="10490"/>
        </w:tabs>
        <w:spacing w:line="240" w:lineRule="atLeast"/>
        <w:ind w:left="1418" w:right="566"/>
        <w:jc w:val="center"/>
        <w:rPr>
          <w:rFonts w:asciiTheme="minorHAnsi" w:hAnsiTheme="minorHAnsi"/>
          <w:color w:val="44546A" w:themeColor="text2"/>
          <w:sz w:val="36"/>
          <w:szCs w:val="36"/>
          <w:u w:val="single"/>
          <w:lang w:val="gl-ES"/>
        </w:rPr>
      </w:pPr>
      <w:bookmarkStart w:id="0" w:name="_GoBack"/>
      <w:bookmarkEnd w:id="0"/>
      <w:r w:rsidRPr="009B4423">
        <w:rPr>
          <w:rFonts w:asciiTheme="minorHAnsi" w:hAnsiTheme="minorHAnsi"/>
          <w:color w:val="44546A" w:themeColor="text2"/>
          <w:sz w:val="36"/>
          <w:szCs w:val="36"/>
          <w:u w:val="single"/>
          <w:lang w:val="gl-ES"/>
        </w:rPr>
        <w:t>MISA CON N</w:t>
      </w:r>
      <w:r w:rsidR="00D455BB" w:rsidRPr="009B4423">
        <w:rPr>
          <w:rFonts w:asciiTheme="minorHAnsi" w:hAnsiTheme="minorHAnsi"/>
          <w:color w:val="44546A" w:themeColor="text2"/>
          <w:sz w:val="36"/>
          <w:szCs w:val="36"/>
          <w:u w:val="single"/>
          <w:lang w:val="gl-ES"/>
        </w:rPr>
        <w:t>EN</w:t>
      </w:r>
      <w:r w:rsidRPr="009B4423">
        <w:rPr>
          <w:rFonts w:asciiTheme="minorHAnsi" w:hAnsiTheme="minorHAnsi"/>
          <w:color w:val="44546A" w:themeColor="text2"/>
          <w:sz w:val="36"/>
          <w:szCs w:val="36"/>
          <w:u w:val="single"/>
          <w:lang w:val="gl-ES"/>
        </w:rPr>
        <w:t>OS</w:t>
      </w:r>
    </w:p>
    <w:p w:rsidR="00FB73A1" w:rsidRPr="009B4423" w:rsidRDefault="00FB73A1" w:rsidP="00FB73A1">
      <w:pPr>
        <w:pStyle w:val="Ttulo5"/>
        <w:spacing w:line="240" w:lineRule="atLeast"/>
        <w:ind w:left="1418" w:right="566"/>
        <w:jc w:val="center"/>
        <w:rPr>
          <w:rFonts w:asciiTheme="minorHAnsi" w:hAnsiTheme="minorHAnsi" w:cstheme="minorHAnsi"/>
          <w:b w:val="0"/>
          <w:color w:val="44546A" w:themeColor="text2"/>
          <w:sz w:val="36"/>
          <w:szCs w:val="36"/>
          <w:lang w:val="gl-ES"/>
        </w:rPr>
      </w:pPr>
      <w:r w:rsidRPr="009B4423">
        <w:rPr>
          <w:rFonts w:ascii="Calibri" w:hAnsi="Calibri"/>
          <w:color w:val="44546A" w:themeColor="text2"/>
          <w:sz w:val="36"/>
          <w:szCs w:val="36"/>
          <w:lang w:val="gl-ES"/>
        </w:rPr>
        <w:t xml:space="preserve">26 de marzo 2017 - </w:t>
      </w:r>
      <w:r w:rsidRPr="009B4423">
        <w:rPr>
          <w:rFonts w:asciiTheme="minorHAnsi" w:hAnsiTheme="minorHAnsi" w:cstheme="minorHAnsi"/>
          <w:color w:val="44546A" w:themeColor="text2"/>
          <w:sz w:val="36"/>
          <w:szCs w:val="36"/>
          <w:lang w:val="gl-ES"/>
        </w:rPr>
        <w:t>C</w:t>
      </w:r>
      <w:r w:rsidR="00D455BB" w:rsidRPr="009B4423">
        <w:rPr>
          <w:rFonts w:asciiTheme="minorHAnsi" w:hAnsiTheme="minorHAnsi" w:cstheme="minorHAnsi"/>
          <w:color w:val="44546A" w:themeColor="text2"/>
          <w:sz w:val="36"/>
          <w:szCs w:val="36"/>
          <w:lang w:val="gl-ES"/>
        </w:rPr>
        <w:t>O</w:t>
      </w:r>
      <w:r w:rsidRPr="009B4423">
        <w:rPr>
          <w:rFonts w:asciiTheme="minorHAnsi" w:hAnsiTheme="minorHAnsi" w:cstheme="minorHAnsi"/>
          <w:color w:val="44546A" w:themeColor="text2"/>
          <w:sz w:val="36"/>
          <w:szCs w:val="36"/>
          <w:lang w:val="gl-ES"/>
        </w:rPr>
        <w:t>RESMA 4º-A</w:t>
      </w:r>
    </w:p>
    <w:p w:rsidR="00FB73A1" w:rsidRPr="009B4423" w:rsidRDefault="00FB73A1" w:rsidP="00FB73A1">
      <w:pPr>
        <w:ind w:left="1418" w:right="566"/>
        <w:jc w:val="center"/>
        <w:rPr>
          <w:color w:val="44546A" w:themeColor="text2"/>
        </w:rPr>
      </w:pPr>
    </w:p>
    <w:p w:rsidR="00FB73A1" w:rsidRPr="009B4423" w:rsidRDefault="00321C56" w:rsidP="00FB73A1">
      <w:pPr>
        <w:pStyle w:val="Ttulo5"/>
        <w:tabs>
          <w:tab w:val="left" w:pos="0"/>
        </w:tabs>
        <w:spacing w:line="240" w:lineRule="atLeast"/>
        <w:ind w:right="566"/>
        <w:rPr>
          <w:rFonts w:asciiTheme="minorHAnsi" w:hAnsiTheme="minorHAnsi"/>
          <w:i/>
          <w:iCs/>
          <w:color w:val="44546A" w:themeColor="text2"/>
          <w:sz w:val="28"/>
          <w:szCs w:val="28"/>
          <w:lang w:val="gl-ES"/>
        </w:rPr>
      </w:pPr>
      <w:r w:rsidRPr="009B4423">
        <w:rPr>
          <w:rFonts w:asciiTheme="minorHAnsi" w:hAnsiTheme="minorHAnsi"/>
          <w:color w:val="44546A" w:themeColor="text2"/>
          <w:sz w:val="28"/>
          <w:szCs w:val="28"/>
          <w:lang w:val="gl-ES"/>
        </w:rPr>
        <w:t>Xoá</w:t>
      </w:r>
      <w:r w:rsidR="00FB73A1" w:rsidRPr="009B4423">
        <w:rPr>
          <w:rFonts w:asciiTheme="minorHAnsi" w:hAnsiTheme="minorHAnsi"/>
          <w:color w:val="44546A" w:themeColor="text2"/>
          <w:sz w:val="28"/>
          <w:szCs w:val="28"/>
          <w:lang w:val="gl-ES"/>
        </w:rPr>
        <w:t>n 9, 1.6-9. 13-17. 34-38: “</w:t>
      </w:r>
      <w:r w:rsidRPr="009B4423">
        <w:rPr>
          <w:rFonts w:asciiTheme="minorHAnsi" w:hAnsiTheme="minorHAnsi"/>
          <w:i/>
          <w:iCs/>
          <w:color w:val="44546A" w:themeColor="text2"/>
          <w:sz w:val="28"/>
          <w:szCs w:val="28"/>
          <w:lang w:val="gl-ES"/>
        </w:rPr>
        <w:t>E</w:t>
      </w:r>
      <w:r w:rsidR="00FB73A1" w:rsidRPr="009B4423">
        <w:rPr>
          <w:rFonts w:asciiTheme="minorHAnsi" w:hAnsiTheme="minorHAnsi"/>
          <w:i/>
          <w:iCs/>
          <w:color w:val="44546A" w:themeColor="text2"/>
          <w:sz w:val="28"/>
          <w:szCs w:val="28"/>
          <w:lang w:val="gl-ES"/>
        </w:rPr>
        <w:t>l f</w:t>
      </w:r>
      <w:r w:rsidRPr="009B4423">
        <w:rPr>
          <w:rFonts w:asciiTheme="minorHAnsi" w:hAnsiTheme="minorHAnsi"/>
          <w:i/>
          <w:iCs/>
          <w:color w:val="44546A" w:themeColor="text2"/>
          <w:sz w:val="28"/>
          <w:szCs w:val="28"/>
          <w:lang w:val="gl-ES"/>
        </w:rPr>
        <w:t>oi</w:t>
      </w:r>
      <w:r w:rsidR="00FB73A1" w:rsidRPr="009B4423">
        <w:rPr>
          <w:rFonts w:asciiTheme="minorHAnsi" w:hAnsiTheme="minorHAnsi"/>
          <w:i/>
          <w:iCs/>
          <w:color w:val="44546A" w:themeColor="text2"/>
          <w:sz w:val="28"/>
          <w:szCs w:val="28"/>
          <w:lang w:val="gl-ES"/>
        </w:rPr>
        <w:t>, lav</w:t>
      </w:r>
      <w:r w:rsidRPr="009B4423">
        <w:rPr>
          <w:rFonts w:asciiTheme="minorHAnsi" w:hAnsiTheme="minorHAnsi"/>
          <w:i/>
          <w:iCs/>
          <w:color w:val="44546A" w:themeColor="text2"/>
          <w:sz w:val="28"/>
          <w:szCs w:val="28"/>
          <w:lang w:val="gl-ES"/>
        </w:rPr>
        <w:t>ouse</w:t>
      </w:r>
      <w:r w:rsidR="00FB73A1" w:rsidRPr="009B4423">
        <w:rPr>
          <w:rFonts w:asciiTheme="minorHAnsi" w:hAnsiTheme="minorHAnsi"/>
          <w:i/>
          <w:iCs/>
          <w:color w:val="44546A" w:themeColor="text2"/>
          <w:sz w:val="28"/>
          <w:szCs w:val="28"/>
          <w:lang w:val="gl-ES"/>
        </w:rPr>
        <w:t xml:space="preserve">, </w:t>
      </w:r>
      <w:r w:rsidRPr="009B4423">
        <w:rPr>
          <w:rFonts w:asciiTheme="minorHAnsi" w:hAnsiTheme="minorHAnsi"/>
          <w:i/>
          <w:iCs/>
          <w:color w:val="44546A" w:themeColor="text2"/>
          <w:sz w:val="28"/>
          <w:szCs w:val="28"/>
          <w:lang w:val="gl-ES"/>
        </w:rPr>
        <w:t>e</w:t>
      </w:r>
      <w:r w:rsidR="00FB73A1" w:rsidRPr="009B4423">
        <w:rPr>
          <w:rFonts w:asciiTheme="minorHAnsi" w:hAnsiTheme="minorHAnsi"/>
          <w:i/>
          <w:iCs/>
          <w:color w:val="44546A" w:themeColor="text2"/>
          <w:sz w:val="28"/>
          <w:szCs w:val="28"/>
          <w:lang w:val="gl-ES"/>
        </w:rPr>
        <w:t xml:space="preserve"> volv</w:t>
      </w:r>
      <w:r w:rsidRPr="009B4423">
        <w:rPr>
          <w:rFonts w:asciiTheme="minorHAnsi" w:hAnsiTheme="minorHAnsi"/>
          <w:i/>
          <w:iCs/>
          <w:color w:val="44546A" w:themeColor="text2"/>
          <w:sz w:val="28"/>
          <w:szCs w:val="28"/>
          <w:lang w:val="gl-ES"/>
        </w:rPr>
        <w:t>eu</w:t>
      </w:r>
      <w:r w:rsidR="00FB73A1" w:rsidRPr="009B4423">
        <w:rPr>
          <w:rFonts w:asciiTheme="minorHAnsi" w:hAnsiTheme="minorHAnsi"/>
          <w:i/>
          <w:iCs/>
          <w:color w:val="44546A" w:themeColor="text2"/>
          <w:sz w:val="28"/>
          <w:szCs w:val="28"/>
          <w:lang w:val="gl-ES"/>
        </w:rPr>
        <w:t xml:space="preserve"> con vista”.</w:t>
      </w:r>
    </w:p>
    <w:p w:rsidR="00FB73A1" w:rsidRPr="009B4423" w:rsidRDefault="00321C56" w:rsidP="00FB73A1">
      <w:pPr>
        <w:pStyle w:val="Ttulo5"/>
        <w:tabs>
          <w:tab w:val="left" w:pos="0"/>
        </w:tabs>
        <w:spacing w:line="240" w:lineRule="atLeast"/>
        <w:ind w:left="0" w:right="566"/>
        <w:rPr>
          <w:rFonts w:asciiTheme="minorHAnsi" w:hAnsiTheme="minorHAnsi"/>
          <w:color w:val="44546A" w:themeColor="text2"/>
          <w:sz w:val="28"/>
          <w:szCs w:val="28"/>
          <w:lang w:val="gl-ES"/>
        </w:rPr>
      </w:pPr>
      <w:r w:rsidRPr="009B4423">
        <w:rPr>
          <w:rFonts w:asciiTheme="minorHAnsi" w:eastAsiaTheme="minorHAnsi" w:hAnsiTheme="minorHAnsi" w:cstheme="minorHAnsi"/>
          <w:color w:val="44546A" w:themeColor="text2"/>
          <w:sz w:val="28"/>
          <w:szCs w:val="28"/>
          <w:lang w:val="gl-ES" w:eastAsia="en-US"/>
        </w:rPr>
        <w:t>Na</w:t>
      </w:r>
      <w:r w:rsidR="00FB73A1" w:rsidRPr="009B4423">
        <w:rPr>
          <w:color w:val="44546A" w:themeColor="text2"/>
          <w:lang w:val="gl-ES"/>
        </w:rPr>
        <w:t xml:space="preserve"> C</w:t>
      </w:r>
      <w:r w:rsidRPr="009B4423">
        <w:rPr>
          <w:color w:val="44546A" w:themeColor="text2"/>
          <w:lang w:val="gl-ES"/>
        </w:rPr>
        <w:t>o</w:t>
      </w:r>
      <w:r w:rsidR="00FB73A1" w:rsidRPr="009B4423">
        <w:rPr>
          <w:color w:val="44546A" w:themeColor="text2"/>
          <w:lang w:val="gl-ES"/>
        </w:rPr>
        <w:t>resma desc</w:t>
      </w:r>
      <w:r w:rsidRPr="009B4423">
        <w:rPr>
          <w:color w:val="44546A" w:themeColor="text2"/>
          <w:lang w:val="gl-ES"/>
        </w:rPr>
        <w:t>o</w:t>
      </w:r>
      <w:r w:rsidR="00FB73A1" w:rsidRPr="009B4423">
        <w:rPr>
          <w:color w:val="44546A" w:themeColor="text2"/>
          <w:lang w:val="gl-ES"/>
        </w:rPr>
        <w:t xml:space="preserve">bre a </w:t>
      </w:r>
      <w:r w:rsidRPr="009B4423">
        <w:rPr>
          <w:color w:val="44546A" w:themeColor="text2"/>
          <w:lang w:val="gl-ES"/>
        </w:rPr>
        <w:t>X</w:t>
      </w:r>
      <w:r w:rsidR="00FB73A1" w:rsidRPr="009B4423">
        <w:rPr>
          <w:color w:val="44546A" w:themeColor="text2"/>
          <w:lang w:val="gl-ES"/>
        </w:rPr>
        <w:t>esús.</w:t>
      </w:r>
      <w:r w:rsidR="00FB73A1" w:rsidRPr="009B4423">
        <w:rPr>
          <w:b w:val="0"/>
          <w:color w:val="44546A" w:themeColor="text2"/>
          <w:lang w:val="gl-ES"/>
        </w:rPr>
        <w:t xml:space="preserve"> </w:t>
      </w:r>
      <w:r w:rsidRPr="009B4423">
        <w:rPr>
          <w:b w:val="0"/>
          <w:color w:val="44546A" w:themeColor="text2"/>
          <w:lang w:val="gl-ES"/>
        </w:rPr>
        <w:t>É</w:t>
      </w:r>
      <w:r w:rsidR="00FB73A1" w:rsidRPr="009B4423">
        <w:rPr>
          <w:color w:val="44546A" w:themeColor="text2"/>
          <w:lang w:val="gl-ES"/>
        </w:rPr>
        <w:t xml:space="preserve"> LUZ: Dé</w:t>
      </w:r>
      <w:r w:rsidRPr="009B4423">
        <w:rPr>
          <w:color w:val="44546A" w:themeColor="text2"/>
          <w:lang w:val="gl-ES"/>
        </w:rPr>
        <w:t>ix</w:t>
      </w:r>
      <w:r w:rsidR="00FB73A1" w:rsidRPr="009B4423">
        <w:rPr>
          <w:color w:val="44546A" w:themeColor="text2"/>
          <w:lang w:val="gl-ES"/>
        </w:rPr>
        <w:t xml:space="preserve">ate ILUMINAR por </w:t>
      </w:r>
      <w:r w:rsidRPr="009B4423">
        <w:rPr>
          <w:color w:val="44546A" w:themeColor="text2"/>
          <w:lang w:val="gl-ES"/>
        </w:rPr>
        <w:t>E</w:t>
      </w:r>
      <w:r w:rsidR="00FB73A1" w:rsidRPr="009B4423">
        <w:rPr>
          <w:color w:val="44546A" w:themeColor="text2"/>
          <w:lang w:val="gl-ES"/>
        </w:rPr>
        <w:t>l.</w:t>
      </w:r>
    </w:p>
    <w:p w:rsidR="00BA33AC" w:rsidRPr="009B4423" w:rsidRDefault="00BA33AC">
      <w:r w:rsidRPr="009B4423">
        <w:rPr>
          <w:rFonts w:asciiTheme="minorHAnsi" w:hAnsiTheme="minorHAnsi"/>
          <w:noProof/>
          <w:color w:val="44546A" w:themeColor="text2"/>
          <w:sz w:val="36"/>
          <w:szCs w:val="36"/>
          <w:u w:val="single"/>
          <w:lang w:val="es-ES"/>
        </w:rPr>
        <w:drawing>
          <wp:anchor distT="0" distB="0" distL="114300" distR="114300" simplePos="0" relativeHeight="251659264" behindDoc="0" locked="0" layoutInCell="1" allowOverlap="1">
            <wp:simplePos x="0" y="0"/>
            <wp:positionH relativeFrom="margin">
              <wp:posOffset>442595</wp:posOffset>
            </wp:positionH>
            <wp:positionV relativeFrom="paragraph">
              <wp:posOffset>83185</wp:posOffset>
            </wp:positionV>
            <wp:extent cx="4302125" cy="6381750"/>
            <wp:effectExtent l="0" t="0" r="3175" b="0"/>
            <wp:wrapSquare wrapText="bothSides"/>
            <wp:docPr id="5" name="Imagen 1" descr="C:\Users\Usuario\Desktop\Ord-17-C-1-10\Cua-17-fano\U-l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Cua-17-fano\U-luz.jpg"/>
                    <pic:cNvPicPr>
                      <a:picLocks noChangeAspect="1" noChangeArrowheads="1"/>
                    </pic:cNvPicPr>
                  </pic:nvPicPr>
                  <pic:blipFill>
                    <a:blip r:embed="rId6" cstate="print"/>
                    <a:srcRect/>
                    <a:stretch>
                      <a:fillRect/>
                    </a:stretch>
                  </pic:blipFill>
                  <pic:spPr bwMode="auto">
                    <a:xfrm>
                      <a:off x="0" y="0"/>
                      <a:ext cx="4302125" cy="6381750"/>
                    </a:xfrm>
                    <a:prstGeom prst="rect">
                      <a:avLst/>
                    </a:prstGeom>
                    <a:noFill/>
                    <a:ln w="9525">
                      <a:noFill/>
                      <a:miter lim="800000"/>
                      <a:headEnd/>
                      <a:tailEnd/>
                    </a:ln>
                  </pic:spPr>
                </pic:pic>
              </a:graphicData>
            </a:graphic>
          </wp:anchor>
        </w:drawing>
      </w:r>
    </w:p>
    <w:p w:rsidR="00BA33AC" w:rsidRPr="009B4423" w:rsidRDefault="00BA33AC"/>
    <w:p w:rsidR="00BA33AC" w:rsidRPr="009B4423" w:rsidRDefault="00BA33AC"/>
    <w:p w:rsidR="00BA33AC" w:rsidRPr="009B4423" w:rsidRDefault="00BA33AC"/>
    <w:p w:rsidR="00BA33AC" w:rsidRPr="009B4423" w:rsidRDefault="00BA33AC"/>
    <w:p w:rsidR="00BA33AC" w:rsidRPr="009B4423" w:rsidRDefault="00BA33AC"/>
    <w:p w:rsidR="00BA33AC" w:rsidRPr="009B4423" w:rsidRDefault="00BA33AC"/>
    <w:p w:rsidR="00BA33AC" w:rsidRPr="009B4423" w:rsidRDefault="00BA33AC"/>
    <w:p w:rsidR="00BA33AC" w:rsidRPr="009B4423" w:rsidRDefault="000A7D00">
      <w:pPr>
        <w:spacing w:after="160" w:line="259" w:lineRule="auto"/>
      </w:pPr>
      <w:r>
        <w:rPr>
          <w:rFonts w:asciiTheme="minorHAnsi" w:hAnsiTheme="minorHAnsi"/>
          <w:noProof/>
          <w:color w:val="44546A" w:themeColor="text2"/>
          <w:sz w:val="36"/>
          <w:szCs w:val="36"/>
          <w:u w:val="single"/>
        </w:rPr>
        <w:pict>
          <v:shapetype id="_x0000_t202" coordsize="21600,21600" o:spt="202" path="m,l,21600r21600,l21600,xe">
            <v:stroke joinstyle="miter"/>
            <v:path gradientshapeok="t" o:connecttype="rect"/>
          </v:shapetype>
          <v:shape id="Cuadro de texto 2" o:spid="_x0000_s1026" type="#_x0000_t202" style="position:absolute;margin-left:-35.3pt;margin-top:405.95pt;width:453pt;height:93.0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" filled="f" stroked="f">
            <o:lock v:ext="edit" shapetype="t"/>
            <v:textbox style="mso-fit-shape-to-text:t">
              <w:txbxContent>
                <w:p w:rsidR="00FB73A1" w:rsidRDefault="00321C56" w:rsidP="00FB73A1">
                  <w:pPr>
                    <w:pStyle w:val="NormalWeb"/>
                    <w:spacing w:before="0" w:beforeAutospacing="0" w:after="0" w:afterAutospacing="0"/>
                    <w:jc w:val="center"/>
                  </w:pPr>
                  <w:r>
                    <w:rPr>
                      <w:rFonts w:ascii="Impact" w:hAnsi="Impact"/>
                      <w:color w:val="8D3BD1"/>
                      <w:sz w:val="72"/>
                      <w:szCs w:val="72"/>
                    </w:rPr>
                    <w:t>Na</w:t>
                  </w:r>
                  <w:r w:rsidR="00FB73A1" w:rsidRPr="00FB73A1">
                    <w:rPr>
                      <w:rFonts w:ascii="Impact" w:hAnsi="Impact"/>
                      <w:color w:val="8D3BD1"/>
                      <w:sz w:val="72"/>
                      <w:szCs w:val="72"/>
                    </w:rPr>
                    <w:t xml:space="preserve"> C</w:t>
                  </w:r>
                  <w:r>
                    <w:rPr>
                      <w:rFonts w:ascii="Impact" w:hAnsi="Impact"/>
                      <w:color w:val="8D3BD1"/>
                      <w:sz w:val="72"/>
                      <w:szCs w:val="72"/>
                    </w:rPr>
                    <w:t>o</w:t>
                  </w:r>
                  <w:r w:rsidR="00FB73A1" w:rsidRPr="00FB73A1">
                    <w:rPr>
                      <w:rFonts w:ascii="Impact" w:hAnsi="Impact"/>
                      <w:color w:val="8D3BD1"/>
                      <w:sz w:val="72"/>
                      <w:szCs w:val="72"/>
                    </w:rPr>
                    <w:t xml:space="preserve">resma </w:t>
                  </w:r>
                  <w:r w:rsidR="00FB73A1">
                    <w:rPr>
                      <w:rFonts w:ascii="Impact" w:hAnsi="Impact"/>
                      <w:color w:val="8D3BD1"/>
                      <w:sz w:val="72"/>
                      <w:szCs w:val="72"/>
                    </w:rPr>
                    <w:t>d</w:t>
                  </w:r>
                  <w:r w:rsidR="00FB73A1" w:rsidRPr="00FB73A1">
                    <w:rPr>
                      <w:rFonts w:ascii="Impact" w:hAnsi="Impact"/>
                      <w:color w:val="8D3BD1"/>
                      <w:sz w:val="72"/>
                      <w:szCs w:val="72"/>
                    </w:rPr>
                    <w:t>esc</w:t>
                  </w:r>
                  <w:r>
                    <w:rPr>
                      <w:rFonts w:ascii="Impact" w:hAnsi="Impact"/>
                      <w:color w:val="8D3BD1"/>
                      <w:sz w:val="72"/>
                      <w:szCs w:val="72"/>
                    </w:rPr>
                    <w:t>o</w:t>
                  </w:r>
                  <w:r w:rsidR="00FB73A1" w:rsidRPr="00FB73A1">
                    <w:rPr>
                      <w:rFonts w:ascii="Impact" w:hAnsi="Impact"/>
                      <w:color w:val="8D3BD1"/>
                      <w:sz w:val="72"/>
                      <w:szCs w:val="72"/>
                    </w:rPr>
                    <w:t xml:space="preserve">bre a </w:t>
                  </w:r>
                  <w:r>
                    <w:rPr>
                      <w:rFonts w:ascii="Impact" w:hAnsi="Impact"/>
                      <w:color w:val="8D3BD1"/>
                      <w:sz w:val="72"/>
                      <w:szCs w:val="72"/>
                    </w:rPr>
                    <w:t>X</w:t>
                  </w:r>
                  <w:r w:rsidR="00FB73A1" w:rsidRPr="00FB73A1">
                    <w:rPr>
                      <w:rFonts w:ascii="Impact" w:hAnsi="Impact"/>
                      <w:color w:val="8D3BD1"/>
                      <w:sz w:val="72"/>
                      <w:szCs w:val="72"/>
                    </w:rPr>
                    <w:t>esús.</w:t>
                  </w:r>
                </w:p>
                <w:p w:rsidR="00FB73A1" w:rsidRDefault="00321C56" w:rsidP="00FB73A1">
                  <w:pPr>
                    <w:pStyle w:val="NormalWeb"/>
                    <w:spacing w:before="0" w:beforeAutospacing="0" w:after="0" w:afterAutospacing="0"/>
                    <w:jc w:val="center"/>
                  </w:pPr>
                  <w:r>
                    <w:rPr>
                      <w:rFonts w:ascii="Impact" w:hAnsi="Impact"/>
                      <w:color w:val="8D3BD1"/>
                      <w:sz w:val="72"/>
                      <w:szCs w:val="72"/>
                    </w:rPr>
                    <w:t>É</w:t>
                  </w:r>
                  <w:r w:rsidR="00FB73A1" w:rsidRPr="00FB73A1">
                    <w:rPr>
                      <w:rFonts w:ascii="Impact" w:hAnsi="Impact"/>
                      <w:color w:val="8D3BD1"/>
                      <w:sz w:val="72"/>
                      <w:szCs w:val="72"/>
                    </w:rPr>
                    <w:t xml:space="preserve"> </w:t>
                  </w:r>
                  <w:r w:rsidR="00FB73A1" w:rsidRPr="00FB73A1">
                    <w:rPr>
                      <w:rFonts w:ascii="Impact" w:hAnsi="Impact"/>
                      <w:b/>
                      <w:color w:val="FF0000"/>
                      <w:sz w:val="72"/>
                      <w:szCs w:val="72"/>
                    </w:rPr>
                    <w:t>LUZ</w:t>
                  </w:r>
                  <w:r w:rsidR="00FB73A1" w:rsidRPr="00FB73A1">
                    <w:rPr>
                      <w:rFonts w:ascii="Impact" w:hAnsi="Impact"/>
                      <w:color w:val="8D3BD1"/>
                      <w:sz w:val="72"/>
                      <w:szCs w:val="72"/>
                    </w:rPr>
                    <w:t>: dé</w:t>
                  </w:r>
                  <w:r>
                    <w:rPr>
                      <w:rFonts w:ascii="Impact" w:hAnsi="Impact"/>
                      <w:color w:val="8D3BD1"/>
                      <w:sz w:val="72"/>
                      <w:szCs w:val="72"/>
                    </w:rPr>
                    <w:t>ixate</w:t>
                  </w:r>
                  <w:r w:rsidR="00FB73A1" w:rsidRPr="00FB73A1">
                    <w:rPr>
                      <w:rFonts w:ascii="Impact" w:hAnsi="Impact"/>
                      <w:color w:val="8D3BD1"/>
                      <w:sz w:val="72"/>
                      <w:szCs w:val="72"/>
                    </w:rPr>
                    <w:t xml:space="preserve"> iluminar por </w:t>
                  </w:r>
                  <w:r>
                    <w:rPr>
                      <w:rFonts w:ascii="Impact" w:hAnsi="Impact"/>
                      <w:color w:val="8D3BD1"/>
                      <w:sz w:val="72"/>
                      <w:szCs w:val="72"/>
                    </w:rPr>
                    <w:t>E</w:t>
                  </w:r>
                  <w:r w:rsidR="00FB73A1" w:rsidRPr="00FB73A1">
                    <w:rPr>
                      <w:rFonts w:ascii="Impact" w:hAnsi="Impact"/>
                      <w:color w:val="8D3BD1"/>
                      <w:sz w:val="72"/>
                      <w:szCs w:val="72"/>
                    </w:rPr>
                    <w:t>l.</w:t>
                  </w:r>
                </w:p>
              </w:txbxContent>
            </v:textbox>
            <w10:wrap anchorx="margin"/>
          </v:shape>
        </w:pict>
      </w:r>
      <w:r w:rsidR="00BA33AC" w:rsidRPr="009B4423">
        <w:br w:type="page"/>
      </w:r>
    </w:p>
    <w:p w:rsidR="00BA33AC" w:rsidRPr="009B4423" w:rsidRDefault="00BA33AC" w:rsidP="00BA33AC">
      <w:pPr>
        <w:tabs>
          <w:tab w:val="left" w:pos="1701"/>
        </w:tabs>
        <w:spacing w:line="240" w:lineRule="atLeast"/>
        <w:jc w:val="both"/>
        <w:rPr>
          <w:rFonts w:asciiTheme="minorHAnsi" w:eastAsiaTheme="minorHAnsi" w:hAnsiTheme="minorHAnsi" w:cs="UniversLTStd-Cn"/>
          <w:b/>
          <w:color w:val="44546A" w:themeColor="text2"/>
          <w:sz w:val="32"/>
          <w:szCs w:val="32"/>
          <w:lang w:eastAsia="en-US"/>
        </w:rPr>
      </w:pPr>
      <w:r w:rsidRPr="009B4423">
        <w:rPr>
          <w:rFonts w:asciiTheme="minorHAnsi" w:eastAsiaTheme="minorHAnsi" w:hAnsiTheme="minorHAnsi" w:cs="UniversLTStd-Cn"/>
          <w:b/>
          <w:color w:val="44546A" w:themeColor="text2"/>
          <w:sz w:val="32"/>
          <w:szCs w:val="32"/>
          <w:lang w:eastAsia="en-US"/>
        </w:rPr>
        <w:lastRenderedPageBreak/>
        <w:t>1.ACO</w:t>
      </w:r>
      <w:r w:rsidR="00321C56" w:rsidRPr="009B4423">
        <w:rPr>
          <w:rFonts w:asciiTheme="minorHAnsi" w:eastAsiaTheme="minorHAnsi" w:hAnsiTheme="minorHAnsi" w:cs="UniversLTStd-Cn"/>
          <w:b/>
          <w:color w:val="44546A" w:themeColor="text2"/>
          <w:sz w:val="32"/>
          <w:szCs w:val="32"/>
          <w:lang w:eastAsia="en-US"/>
        </w:rPr>
        <w:t>LL</w:t>
      </w:r>
      <w:r w:rsidRPr="009B4423">
        <w:rPr>
          <w:rFonts w:asciiTheme="minorHAnsi" w:eastAsiaTheme="minorHAnsi" w:hAnsiTheme="minorHAnsi" w:cs="UniversLTStd-Cn"/>
          <w:b/>
          <w:color w:val="44546A" w:themeColor="text2"/>
          <w:sz w:val="32"/>
          <w:szCs w:val="32"/>
          <w:lang w:eastAsia="en-US"/>
        </w:rPr>
        <w:t>IDA</w:t>
      </w:r>
    </w:p>
    <w:p w:rsidR="00BA33AC" w:rsidRPr="009B4423" w:rsidRDefault="00BA33AC" w:rsidP="00BA33AC">
      <w:pPr>
        <w:autoSpaceDE w:val="0"/>
        <w:autoSpaceDN w:val="0"/>
        <w:adjustRightInd w:val="0"/>
        <w:spacing w:line="240" w:lineRule="atLeast"/>
        <w:ind w:firstLine="282"/>
        <w:jc w:val="both"/>
        <w:rPr>
          <w:rFonts w:asciiTheme="minorHAnsi" w:hAnsiTheme="minorHAnsi" w:cstheme="minorHAnsi"/>
          <w:bCs/>
          <w:color w:val="44546A" w:themeColor="text2"/>
          <w:sz w:val="32"/>
          <w:szCs w:val="32"/>
        </w:rPr>
      </w:pPr>
    </w:p>
    <w:p w:rsidR="00321C56" w:rsidRPr="009B4423" w:rsidRDefault="00321C56" w:rsidP="00321C56">
      <w:pPr>
        <w:autoSpaceDE w:val="0"/>
        <w:autoSpaceDN w:val="0"/>
        <w:adjustRightInd w:val="0"/>
        <w:spacing w:line="240" w:lineRule="atLeast"/>
        <w:ind w:firstLine="282"/>
        <w:jc w:val="both"/>
        <w:rPr>
          <w:rFonts w:asciiTheme="minorHAnsi" w:hAnsiTheme="minorHAnsi" w:cstheme="minorHAnsi"/>
          <w:bCs/>
          <w:color w:val="44546A" w:themeColor="text2"/>
          <w:sz w:val="32"/>
          <w:szCs w:val="32"/>
        </w:rPr>
      </w:pPr>
      <w:r w:rsidRPr="009B4423">
        <w:rPr>
          <w:rFonts w:asciiTheme="minorHAnsi" w:hAnsiTheme="minorHAnsi" w:cstheme="minorHAnsi"/>
          <w:bCs/>
          <w:color w:val="44546A" w:themeColor="text2"/>
          <w:sz w:val="32"/>
          <w:szCs w:val="32"/>
        </w:rPr>
        <w:t>Amigos e amigas:</w:t>
      </w:r>
    </w:p>
    <w:p w:rsidR="00321C56" w:rsidRPr="009B4423" w:rsidRDefault="00321C56" w:rsidP="00321C56">
      <w:pPr>
        <w:autoSpaceDE w:val="0"/>
        <w:autoSpaceDN w:val="0"/>
        <w:adjustRightInd w:val="0"/>
        <w:spacing w:line="240" w:lineRule="atLeast"/>
        <w:ind w:firstLine="282"/>
        <w:jc w:val="both"/>
        <w:rPr>
          <w:rFonts w:asciiTheme="minorHAnsi" w:hAnsiTheme="minorHAnsi" w:cstheme="minorHAnsi"/>
          <w:bCs/>
          <w:color w:val="44546A" w:themeColor="text2"/>
          <w:sz w:val="32"/>
          <w:szCs w:val="32"/>
        </w:rPr>
      </w:pPr>
      <w:r w:rsidRPr="009B4423">
        <w:rPr>
          <w:rFonts w:asciiTheme="minorHAnsi" w:hAnsiTheme="minorHAnsi" w:cstheme="minorHAnsi"/>
          <w:bCs/>
          <w:color w:val="44546A" w:themeColor="text2"/>
          <w:sz w:val="32"/>
          <w:szCs w:val="32"/>
        </w:rPr>
        <w:t>Estamos xa no cuarto domingo de coresma. Nestes últimos domingos, en que nos preparamos para a celebración da Semana Santa, atopámonos con Xesús que é a auga viva, a Luz do mundo e a Vida verdadeira. Hoxe no evanxeo recordaremos o encontro de Xesús co cego de nacemento ao que lle devolve a vista e a luz da fe. Pidamos a Xesús que nos abra os ollos á fe, á súa presenza e, sobre todo, que nos cure das cataratas que nos impiden camiñar con el e velo no medio de nós.</w:t>
      </w:r>
    </w:p>
    <w:p w:rsidR="00321C56" w:rsidRPr="009B4423" w:rsidRDefault="00321C56" w:rsidP="00321C56">
      <w:pPr>
        <w:autoSpaceDE w:val="0"/>
        <w:autoSpaceDN w:val="0"/>
        <w:adjustRightInd w:val="0"/>
        <w:spacing w:line="240" w:lineRule="atLeast"/>
        <w:ind w:firstLine="282"/>
        <w:jc w:val="both"/>
        <w:rPr>
          <w:rFonts w:asciiTheme="minorHAnsi" w:hAnsiTheme="minorHAnsi" w:cstheme="minorHAnsi"/>
          <w:bCs/>
          <w:color w:val="FF0000"/>
          <w:sz w:val="32"/>
          <w:szCs w:val="32"/>
        </w:rPr>
      </w:pPr>
      <w:r w:rsidRPr="009B4423">
        <w:rPr>
          <w:rFonts w:asciiTheme="minorHAnsi" w:hAnsiTheme="minorHAnsi" w:cstheme="minorHAnsi"/>
          <w:bCs/>
          <w:color w:val="FF0000"/>
          <w:sz w:val="32"/>
          <w:szCs w:val="32"/>
        </w:rPr>
        <w:t>(Poderíanse poñer no presbiterio VELAS acesas, de diferentes cores e tamaños, lámpadas … e unha frase: “Xesús é a LUZ, déixate ILUMINAR por El”).</w:t>
      </w:r>
    </w:p>
    <w:p w:rsidR="00321C56" w:rsidRPr="009B4423" w:rsidRDefault="00321C56" w:rsidP="00321C56">
      <w:pPr>
        <w:pStyle w:val="Prrafodelista"/>
        <w:numPr>
          <w:ilvl w:val="0"/>
          <w:numId w:val="7"/>
        </w:numPr>
        <w:autoSpaceDE w:val="0"/>
        <w:autoSpaceDN w:val="0"/>
        <w:adjustRightInd w:val="0"/>
        <w:spacing w:line="240" w:lineRule="atLeast"/>
        <w:jc w:val="both"/>
        <w:rPr>
          <w:rFonts w:asciiTheme="minorHAnsi" w:hAnsiTheme="minorHAnsi" w:cstheme="minorHAnsi"/>
          <w:bCs/>
          <w:color w:val="44546A" w:themeColor="text2"/>
          <w:sz w:val="32"/>
          <w:szCs w:val="32"/>
        </w:rPr>
      </w:pPr>
      <w:r w:rsidRPr="009B4423">
        <w:rPr>
          <w:rFonts w:asciiTheme="minorHAnsi" w:hAnsiTheme="minorHAnsi"/>
          <w:b/>
          <w:bCs/>
          <w:i/>
          <w:iCs/>
          <w:color w:val="44546A" w:themeColor="text2"/>
          <w:sz w:val="32"/>
          <w:szCs w:val="32"/>
        </w:rPr>
        <w:t>No nome do Pai …</w:t>
      </w:r>
      <w:r w:rsidRPr="009B4423">
        <w:rPr>
          <w:rFonts w:asciiTheme="minorHAnsi" w:hAnsiTheme="minorHAnsi" w:cstheme="minorHAnsi"/>
          <w:bCs/>
          <w:color w:val="44546A" w:themeColor="text2"/>
          <w:sz w:val="32"/>
          <w:szCs w:val="32"/>
        </w:rPr>
        <w:t xml:space="preserve"> </w:t>
      </w:r>
      <w:r w:rsidRPr="009B4423">
        <w:rPr>
          <w:b/>
          <w:i/>
          <w:color w:val="44546A" w:themeColor="text2"/>
          <w:sz w:val="32"/>
          <w:szCs w:val="32"/>
        </w:rPr>
        <w:t>O Señor, que é a Luz do mundo, sexa convosco.</w:t>
      </w:r>
    </w:p>
    <w:p w:rsidR="00321C56" w:rsidRPr="009B4423" w:rsidRDefault="00321C56" w:rsidP="00321C56">
      <w:pPr>
        <w:pStyle w:val="Prrafodelista"/>
        <w:autoSpaceDE w:val="0"/>
        <w:autoSpaceDN w:val="0"/>
        <w:adjustRightInd w:val="0"/>
        <w:spacing w:line="240" w:lineRule="atLeast"/>
        <w:ind w:left="642"/>
        <w:jc w:val="both"/>
        <w:rPr>
          <w:rFonts w:asciiTheme="minorHAnsi" w:hAnsiTheme="minorHAnsi" w:cstheme="minorHAnsi"/>
          <w:bCs/>
          <w:color w:val="44546A" w:themeColor="text2"/>
          <w:sz w:val="32"/>
          <w:szCs w:val="32"/>
        </w:rPr>
      </w:pPr>
    </w:p>
    <w:p w:rsidR="00321C56" w:rsidRPr="009B4423" w:rsidRDefault="00321C56" w:rsidP="00321C56">
      <w:pPr>
        <w:pStyle w:val="Prrafodelista"/>
        <w:autoSpaceDE w:val="0"/>
        <w:autoSpaceDN w:val="0"/>
        <w:adjustRightInd w:val="0"/>
        <w:spacing w:line="240" w:lineRule="atLeast"/>
        <w:ind w:left="642"/>
        <w:jc w:val="both"/>
        <w:rPr>
          <w:rFonts w:asciiTheme="minorHAnsi" w:hAnsiTheme="minorHAnsi" w:cstheme="minorHAnsi"/>
          <w:bCs/>
          <w:color w:val="44546A" w:themeColor="text2"/>
          <w:sz w:val="32"/>
          <w:szCs w:val="32"/>
        </w:rPr>
      </w:pPr>
    </w:p>
    <w:p w:rsidR="00BA33AC" w:rsidRDefault="00BA33AC" w:rsidP="00BA33AC">
      <w:pPr>
        <w:tabs>
          <w:tab w:val="left" w:pos="1701"/>
        </w:tabs>
        <w:jc w:val="both"/>
        <w:rPr>
          <w:rFonts w:asciiTheme="minorHAnsi" w:hAnsiTheme="minorHAnsi"/>
          <w:b/>
          <w:color w:val="44546A" w:themeColor="text2"/>
          <w:sz w:val="32"/>
          <w:szCs w:val="32"/>
        </w:rPr>
      </w:pPr>
      <w:r w:rsidRPr="009B4423">
        <w:rPr>
          <w:rFonts w:asciiTheme="minorHAnsi" w:hAnsiTheme="minorHAnsi"/>
          <w:b/>
          <w:color w:val="44546A" w:themeColor="text2"/>
          <w:sz w:val="32"/>
          <w:szCs w:val="32"/>
        </w:rPr>
        <w:t xml:space="preserve">2.PERDÓN </w:t>
      </w:r>
    </w:p>
    <w:p w:rsidR="009B4423" w:rsidRPr="009B4423" w:rsidRDefault="009B4423" w:rsidP="00BA33AC">
      <w:pPr>
        <w:tabs>
          <w:tab w:val="left" w:pos="1701"/>
        </w:tabs>
        <w:jc w:val="both"/>
        <w:rPr>
          <w:rFonts w:asciiTheme="minorHAnsi" w:hAnsiTheme="minorHAnsi"/>
          <w:b/>
          <w:color w:val="44546A" w:themeColor="text2"/>
          <w:sz w:val="32"/>
          <w:szCs w:val="32"/>
        </w:rPr>
      </w:pPr>
    </w:p>
    <w:p w:rsidR="00321C56" w:rsidRPr="009B4423" w:rsidRDefault="00321C56" w:rsidP="00321C56">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Cs/>
          <w:i/>
          <w:color w:val="44546A" w:themeColor="text2"/>
          <w:sz w:val="32"/>
          <w:szCs w:val="32"/>
        </w:rPr>
      </w:pPr>
      <w:r w:rsidRPr="009B4423">
        <w:rPr>
          <w:rFonts w:asciiTheme="minorHAnsi" w:hAnsiTheme="minorHAnsi"/>
          <w:bCs/>
          <w:color w:val="44546A" w:themeColor="text2"/>
          <w:sz w:val="32"/>
          <w:szCs w:val="32"/>
        </w:rPr>
        <w:tab/>
      </w:r>
      <w:r w:rsidRPr="009B4423">
        <w:rPr>
          <w:rFonts w:asciiTheme="minorHAnsi" w:hAnsiTheme="minorHAnsi"/>
          <w:bCs/>
          <w:i/>
          <w:color w:val="44546A" w:themeColor="text2"/>
          <w:sz w:val="32"/>
          <w:szCs w:val="32"/>
        </w:rPr>
        <w:t xml:space="preserve">    Antes de comezar esta celebración, achegámonos ao Señor, como o cego de nacemento, coa esperanza de que el nos perdoe.</w:t>
      </w:r>
    </w:p>
    <w:p w:rsidR="00321C56" w:rsidRPr="009B4423" w:rsidRDefault="00321C56" w:rsidP="00321C56">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Cs/>
          <w:i/>
          <w:color w:val="44546A" w:themeColor="text2"/>
          <w:sz w:val="32"/>
          <w:szCs w:val="32"/>
        </w:rPr>
      </w:pPr>
    </w:p>
    <w:p w:rsidR="00321C56" w:rsidRPr="009B4423" w:rsidRDefault="00321C56" w:rsidP="00321C56">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Cs/>
          <w:i/>
          <w:color w:val="FF0000"/>
        </w:rPr>
      </w:pPr>
      <w:r w:rsidRPr="009B4423">
        <w:rPr>
          <w:rFonts w:asciiTheme="minorHAnsi" w:hAnsiTheme="minorHAnsi"/>
          <w:bCs/>
          <w:color w:val="44546A" w:themeColor="text2"/>
          <w:sz w:val="32"/>
          <w:szCs w:val="32"/>
        </w:rPr>
        <w:t xml:space="preserve">-Ti, Señor, que iluminas coa túa luz e coa túa Palabra as tebras do mundo. </w:t>
      </w:r>
      <w:r w:rsidRPr="009B4423">
        <w:rPr>
          <w:rFonts w:asciiTheme="minorHAnsi" w:hAnsiTheme="minorHAnsi"/>
          <w:b/>
          <w:bCs/>
          <w:i/>
          <w:color w:val="44546A" w:themeColor="text2"/>
          <w:sz w:val="32"/>
          <w:szCs w:val="32"/>
        </w:rPr>
        <w:t xml:space="preserve">Señor, ten piedade. </w:t>
      </w:r>
      <w:r w:rsidRPr="009B4423">
        <w:rPr>
          <w:rFonts w:asciiTheme="minorHAnsi" w:hAnsiTheme="minorHAnsi"/>
          <w:b/>
          <w:i/>
          <w:color w:val="FF0000"/>
        </w:rPr>
        <w:t>(Posibilidad</w:t>
      </w:r>
      <w:r w:rsidR="00190B98">
        <w:rPr>
          <w:rFonts w:asciiTheme="minorHAnsi" w:hAnsiTheme="minorHAnsi"/>
          <w:b/>
          <w:i/>
          <w:color w:val="FF0000"/>
        </w:rPr>
        <w:t>e</w:t>
      </w:r>
      <w:r w:rsidRPr="009B4423">
        <w:rPr>
          <w:rFonts w:asciiTheme="minorHAnsi" w:hAnsiTheme="minorHAnsi"/>
          <w:b/>
          <w:i/>
          <w:color w:val="FF0000"/>
        </w:rPr>
        <w:t xml:space="preserve"> de que o lea un</w:t>
      </w:r>
      <w:r w:rsidR="00190B98">
        <w:rPr>
          <w:rFonts w:asciiTheme="minorHAnsi" w:hAnsiTheme="minorHAnsi"/>
          <w:b/>
          <w:i/>
          <w:color w:val="FF0000"/>
        </w:rPr>
        <w:t>/ha</w:t>
      </w:r>
      <w:r w:rsidRPr="009B4423">
        <w:rPr>
          <w:rFonts w:asciiTheme="minorHAnsi" w:hAnsiTheme="minorHAnsi"/>
          <w:b/>
          <w:i/>
          <w:color w:val="FF0000"/>
        </w:rPr>
        <w:t xml:space="preserve"> catequista)</w:t>
      </w:r>
    </w:p>
    <w:p w:rsidR="00321C56" w:rsidRPr="009B4423" w:rsidRDefault="00321C56" w:rsidP="00321C56">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Cs/>
          <w:i/>
          <w:color w:val="FF0000"/>
        </w:rPr>
      </w:pPr>
      <w:r w:rsidRPr="009B4423">
        <w:rPr>
          <w:rFonts w:asciiTheme="minorHAnsi" w:hAnsiTheme="minorHAnsi"/>
          <w:bCs/>
          <w:color w:val="44546A" w:themeColor="text2"/>
          <w:sz w:val="32"/>
          <w:szCs w:val="32"/>
        </w:rPr>
        <w:t xml:space="preserve">-Ti, Señor, que fas ver os cegos e devolves a alegría da vida aos que a perderon. </w:t>
      </w:r>
      <w:r w:rsidRPr="009B4423">
        <w:rPr>
          <w:rFonts w:asciiTheme="minorHAnsi" w:hAnsiTheme="minorHAnsi"/>
          <w:b/>
          <w:bCs/>
          <w:i/>
          <w:color w:val="44546A" w:themeColor="text2"/>
          <w:sz w:val="32"/>
          <w:szCs w:val="32"/>
        </w:rPr>
        <w:t>Cristo, ten piedade.</w:t>
      </w:r>
      <w:r w:rsidRPr="009B4423">
        <w:rPr>
          <w:rFonts w:asciiTheme="minorHAnsi" w:hAnsiTheme="minorHAnsi"/>
          <w:b/>
          <w:i/>
          <w:color w:val="44546A" w:themeColor="text2"/>
          <w:sz w:val="32"/>
          <w:szCs w:val="32"/>
        </w:rPr>
        <w:t xml:space="preserve"> . </w:t>
      </w:r>
      <w:r w:rsidRPr="009B4423">
        <w:rPr>
          <w:rFonts w:asciiTheme="minorHAnsi" w:hAnsiTheme="minorHAnsi"/>
          <w:b/>
          <w:i/>
          <w:color w:val="FF0000"/>
        </w:rPr>
        <w:t>(Posibilidade de que o lea un pai/nai)</w:t>
      </w:r>
    </w:p>
    <w:p w:rsidR="00321C56" w:rsidRPr="009B4423" w:rsidRDefault="00321C56" w:rsidP="00321C56">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Cs/>
          <w:i/>
          <w:color w:val="FF0000"/>
        </w:rPr>
      </w:pPr>
      <w:r w:rsidRPr="009B4423">
        <w:rPr>
          <w:rFonts w:asciiTheme="minorHAnsi" w:hAnsiTheme="minorHAnsi"/>
          <w:bCs/>
          <w:color w:val="44546A" w:themeColor="text2"/>
          <w:sz w:val="32"/>
          <w:szCs w:val="32"/>
        </w:rPr>
        <w:t xml:space="preserve">-Ti, Señor, que pola túa resurrección nos fixeches pasar da morte á túa luz marabillosa. </w:t>
      </w:r>
      <w:r w:rsidRPr="009B4423">
        <w:rPr>
          <w:rFonts w:asciiTheme="minorHAnsi" w:hAnsiTheme="minorHAnsi"/>
          <w:b/>
          <w:bCs/>
          <w:i/>
          <w:color w:val="44546A" w:themeColor="text2"/>
          <w:sz w:val="32"/>
          <w:szCs w:val="32"/>
        </w:rPr>
        <w:t>Señor, ten piedade.</w:t>
      </w:r>
      <w:r w:rsidRPr="009B4423">
        <w:rPr>
          <w:rFonts w:asciiTheme="minorHAnsi" w:hAnsiTheme="minorHAnsi"/>
          <w:b/>
          <w:i/>
          <w:color w:val="44546A" w:themeColor="text2"/>
          <w:sz w:val="32"/>
          <w:szCs w:val="32"/>
        </w:rPr>
        <w:t xml:space="preserve"> . </w:t>
      </w:r>
      <w:r w:rsidRPr="009B4423">
        <w:rPr>
          <w:rFonts w:asciiTheme="minorHAnsi" w:hAnsiTheme="minorHAnsi"/>
          <w:b/>
          <w:i/>
          <w:color w:val="FF0000"/>
        </w:rPr>
        <w:t>(Posibilidade de que lo lea un neno/a)</w:t>
      </w:r>
    </w:p>
    <w:p w:rsidR="00321C56" w:rsidRPr="009B4423" w:rsidRDefault="00321C56" w:rsidP="00321C56">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
          <w:bCs/>
          <w:i/>
          <w:color w:val="44546A" w:themeColor="text2"/>
          <w:sz w:val="32"/>
          <w:szCs w:val="32"/>
        </w:rPr>
      </w:pPr>
    </w:p>
    <w:p w:rsidR="00BA33AC" w:rsidRPr="009B4423" w:rsidRDefault="00321C56" w:rsidP="00321C56">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Cs/>
          <w:i/>
          <w:color w:val="44546A" w:themeColor="text2"/>
          <w:sz w:val="32"/>
          <w:szCs w:val="32"/>
        </w:rPr>
      </w:pPr>
      <w:r w:rsidRPr="009B4423">
        <w:rPr>
          <w:rFonts w:asciiTheme="minorHAnsi" w:hAnsiTheme="minorHAnsi"/>
          <w:bCs/>
          <w:i/>
          <w:color w:val="44546A" w:themeColor="text2"/>
          <w:sz w:val="32"/>
          <w:szCs w:val="32"/>
        </w:rPr>
        <w:t>Que o Señor teña misericordia de nós, perdoe os nosos pecados, nos devolva a luz da súa graza e nos leve á vida eterna.</w:t>
      </w:r>
      <w:r w:rsidR="00BA33AC" w:rsidRPr="009B4423">
        <w:rPr>
          <w:rFonts w:ascii="Calibri" w:hAnsi="Calibri"/>
          <w:b/>
          <w:color w:val="44546A" w:themeColor="text2"/>
          <w:sz w:val="32"/>
          <w:szCs w:val="32"/>
        </w:rPr>
        <w:br w:type="page"/>
      </w:r>
    </w:p>
    <w:p w:rsidR="00D927FD" w:rsidRPr="009B4423" w:rsidRDefault="00D927FD" w:rsidP="00D927FD">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right="566"/>
        <w:jc w:val="both"/>
        <w:rPr>
          <w:rFonts w:ascii="Calibri" w:hAnsi="Calibri"/>
          <w:b/>
          <w:color w:val="44546A" w:themeColor="text2"/>
          <w:sz w:val="32"/>
          <w:szCs w:val="32"/>
        </w:rPr>
      </w:pPr>
      <w:r w:rsidRPr="009B4423">
        <w:rPr>
          <w:rFonts w:ascii="Calibri" w:hAnsi="Calibri"/>
          <w:b/>
          <w:color w:val="44546A" w:themeColor="text2"/>
          <w:sz w:val="32"/>
          <w:szCs w:val="32"/>
        </w:rPr>
        <w:lastRenderedPageBreak/>
        <w:t>3.- PALABRA DE D</w:t>
      </w:r>
      <w:r w:rsidR="00321C56" w:rsidRPr="009B4423">
        <w:rPr>
          <w:rFonts w:ascii="Calibri" w:hAnsi="Calibri"/>
          <w:b/>
          <w:color w:val="44546A" w:themeColor="text2"/>
          <w:sz w:val="32"/>
          <w:szCs w:val="32"/>
        </w:rPr>
        <w:t>EU</w:t>
      </w:r>
      <w:r w:rsidRPr="009B4423">
        <w:rPr>
          <w:rFonts w:ascii="Calibri" w:hAnsi="Calibri"/>
          <w:b/>
          <w:color w:val="44546A" w:themeColor="text2"/>
          <w:sz w:val="32"/>
          <w:szCs w:val="32"/>
        </w:rPr>
        <w:t>S</w:t>
      </w:r>
    </w:p>
    <w:p w:rsidR="00D927FD" w:rsidRPr="009B4423" w:rsidRDefault="00D927FD" w:rsidP="00D927FD">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right="566"/>
        <w:jc w:val="both"/>
        <w:rPr>
          <w:rFonts w:ascii="Calibri" w:hAnsi="Calibri"/>
          <w:b/>
          <w:color w:val="44546A" w:themeColor="text2"/>
          <w:sz w:val="32"/>
          <w:szCs w:val="32"/>
        </w:rPr>
      </w:pPr>
    </w:p>
    <w:p w:rsidR="00D927FD" w:rsidRPr="009B4423" w:rsidRDefault="00D927FD" w:rsidP="00D927FD">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right="566"/>
        <w:jc w:val="both"/>
        <w:rPr>
          <w:rFonts w:ascii="Calibri" w:hAnsi="Calibri"/>
          <w:b/>
          <w:color w:val="44546A" w:themeColor="text2"/>
          <w:sz w:val="32"/>
          <w:szCs w:val="32"/>
        </w:rPr>
      </w:pPr>
      <w:r w:rsidRPr="009B4423">
        <w:rPr>
          <w:rFonts w:ascii="Calibri" w:hAnsi="Calibri"/>
          <w:b/>
          <w:color w:val="44546A" w:themeColor="text2"/>
          <w:sz w:val="32"/>
          <w:szCs w:val="32"/>
        </w:rPr>
        <w:t>MONICIÓN:</w:t>
      </w:r>
    </w:p>
    <w:p w:rsidR="00BA33AC" w:rsidRPr="009B4423" w:rsidRDefault="00BA33AC" w:rsidP="00BA33A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Calibri" w:hAnsi="Calibri"/>
          <w:b/>
          <w:color w:val="44546A" w:themeColor="text2"/>
          <w:sz w:val="32"/>
          <w:szCs w:val="32"/>
        </w:rPr>
      </w:pPr>
    </w:p>
    <w:p w:rsidR="00BA33AC" w:rsidRPr="009B4423" w:rsidRDefault="00321C56" w:rsidP="003D6916">
      <w:pPr>
        <w:jc w:val="both"/>
        <w:rPr>
          <w:rFonts w:asciiTheme="minorHAnsi" w:hAnsiTheme="minorHAnsi"/>
          <w:bCs/>
          <w:color w:val="44546A" w:themeColor="text2"/>
          <w:sz w:val="32"/>
          <w:szCs w:val="32"/>
        </w:rPr>
      </w:pPr>
      <w:r w:rsidRPr="009B4423">
        <w:rPr>
          <w:noProof/>
          <w:lang w:val="es-ES"/>
        </w:rPr>
        <w:drawing>
          <wp:anchor distT="0" distB="0" distL="114300" distR="114300" simplePos="0" relativeHeight="251671552" behindDoc="1" locked="0" layoutInCell="1" allowOverlap="1">
            <wp:simplePos x="0" y="0"/>
            <wp:positionH relativeFrom="column">
              <wp:posOffset>4004310</wp:posOffset>
            </wp:positionH>
            <wp:positionV relativeFrom="paragraph">
              <wp:posOffset>977900</wp:posOffset>
            </wp:positionV>
            <wp:extent cx="1568450" cy="1177925"/>
            <wp:effectExtent l="19050" t="0" r="0" b="0"/>
            <wp:wrapThrough wrapText="bothSides">
              <wp:wrapPolygon edited="0">
                <wp:start x="-262" y="0"/>
                <wp:lineTo x="-262" y="21309"/>
                <wp:lineTo x="21513" y="21309"/>
                <wp:lineTo x="21513" y="0"/>
                <wp:lineTo x="-262" y="0"/>
              </wp:wrapPolygon>
            </wp:wrapThrough>
            <wp:docPr id="1" name="Imagen 42" descr="[o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acion.jpg]"/>
                    <pic:cNvPicPr>
                      <a:picLocks noChangeAspect="1" noChangeArrowheads="1"/>
                    </pic:cNvPicPr>
                  </pic:nvPicPr>
                  <pic:blipFill>
                    <a:blip r:embed="rId7" r:link="rId8" cstate="print"/>
                    <a:srcRect/>
                    <a:stretch>
                      <a:fillRect/>
                    </a:stretch>
                  </pic:blipFill>
                  <pic:spPr bwMode="auto">
                    <a:xfrm>
                      <a:off x="0" y="0"/>
                      <a:ext cx="1568450" cy="1177925"/>
                    </a:xfrm>
                    <a:prstGeom prst="rect">
                      <a:avLst/>
                    </a:prstGeom>
                    <a:noFill/>
                    <a:ln w="9525">
                      <a:noFill/>
                      <a:miter lim="800000"/>
                      <a:headEnd/>
                      <a:tailEnd/>
                    </a:ln>
                  </pic:spPr>
                </pic:pic>
              </a:graphicData>
            </a:graphic>
          </wp:anchor>
        </w:drawing>
      </w:r>
      <w:r w:rsidRPr="009B4423">
        <w:rPr>
          <w:rFonts w:asciiTheme="minorHAnsi" w:hAnsiTheme="minorHAnsi"/>
          <w:bCs/>
          <w:color w:val="44546A" w:themeColor="text2"/>
          <w:sz w:val="32"/>
          <w:szCs w:val="32"/>
        </w:rPr>
        <w:t xml:space="preserve">       Hoxe, a Palabra de Deus chámanos, como ao cego do </w:t>
      </w:r>
      <w:r w:rsidRPr="009B4423">
        <w:rPr>
          <w:rFonts w:asciiTheme="minorHAnsi" w:hAnsiTheme="minorHAnsi"/>
          <w:b/>
          <w:bCs/>
          <w:color w:val="44546A" w:themeColor="text2"/>
          <w:sz w:val="32"/>
          <w:szCs w:val="32"/>
        </w:rPr>
        <w:t>evanxeo</w:t>
      </w:r>
      <w:r w:rsidRPr="009B4423">
        <w:rPr>
          <w:rFonts w:asciiTheme="minorHAnsi" w:hAnsiTheme="minorHAnsi"/>
          <w:bCs/>
          <w:color w:val="44546A" w:themeColor="text2"/>
          <w:sz w:val="32"/>
          <w:szCs w:val="32"/>
        </w:rPr>
        <w:t xml:space="preserve">, a levantarnos, a deixarnos curar a nosa cegueira e a camiñar como fillos da luz. Deus non se fixa nas aparencias, senón no corazón; e sabe que, moitas veces, non temos vida no noso interior. Hoxe, a súa Palabra chámanos a levantarnos, a deixarnos curar as nosas cegueiras, e a camiñar como fillos da luz. O profeta Ezequiel anúncialle ao pobo xudeu, que desespera no desterro, o retorno á súa terra, que é como volver á vida. San Paulo anuncia a vida nova de Xesús e todo o que ela significa. </w:t>
      </w:r>
    </w:p>
    <w:p w:rsidR="00D927FD" w:rsidRPr="009B4423" w:rsidRDefault="00D927FD" w:rsidP="00BA33AC">
      <w:pPr>
        <w:ind w:firstLine="284"/>
        <w:jc w:val="both"/>
        <w:rPr>
          <w:rFonts w:asciiTheme="minorHAnsi" w:hAnsiTheme="minorHAnsi"/>
          <w:bCs/>
          <w:color w:val="44546A" w:themeColor="text2"/>
          <w:sz w:val="32"/>
          <w:szCs w:val="32"/>
        </w:rPr>
      </w:pPr>
    </w:p>
    <w:p w:rsidR="00D927FD" w:rsidRPr="009B4423" w:rsidRDefault="00D927FD" w:rsidP="00BA33AC">
      <w:pPr>
        <w:ind w:firstLine="284"/>
        <w:jc w:val="both"/>
        <w:rPr>
          <w:rFonts w:asciiTheme="minorHAnsi" w:hAnsiTheme="minorHAnsi"/>
          <w:bCs/>
          <w:color w:val="44546A" w:themeColor="text2"/>
          <w:sz w:val="32"/>
          <w:szCs w:val="32"/>
        </w:rPr>
      </w:pPr>
    </w:p>
    <w:p w:rsidR="00D927FD" w:rsidRPr="009B4423" w:rsidRDefault="00D927FD" w:rsidP="00D927FD">
      <w:pPr>
        <w:tabs>
          <w:tab w:val="left" w:pos="288"/>
          <w:tab w:val="left" w:pos="720"/>
          <w:tab w:val="left" w:pos="1440"/>
          <w:tab w:val="left" w:pos="2160"/>
          <w:tab w:val="left" w:pos="2880"/>
          <w:tab w:val="left" w:pos="3600"/>
          <w:tab w:val="left" w:pos="4320"/>
          <w:tab w:val="left" w:pos="5040"/>
          <w:tab w:val="left" w:pos="5760"/>
          <w:tab w:val="left" w:pos="7200"/>
        </w:tabs>
        <w:spacing w:line="240" w:lineRule="atLeast"/>
        <w:ind w:right="-49"/>
        <w:jc w:val="center"/>
        <w:rPr>
          <w:rFonts w:ascii="Comic Sans MS" w:hAnsi="Comic Sans MS"/>
          <w:b/>
          <w:bCs/>
          <w:caps/>
          <w:color w:val="FF0000"/>
          <w:sz w:val="32"/>
          <w:szCs w:val="32"/>
        </w:rPr>
      </w:pPr>
      <w:r w:rsidRPr="009B4423">
        <w:rPr>
          <w:rFonts w:ascii="Comic Sans MS" w:hAnsi="Comic Sans MS"/>
          <w:b/>
          <w:bCs/>
          <w:caps/>
          <w:color w:val="FF0000"/>
          <w:sz w:val="32"/>
          <w:szCs w:val="32"/>
        </w:rPr>
        <w:t>lecturas</w:t>
      </w:r>
    </w:p>
    <w:p w:rsidR="00D927FD" w:rsidRPr="009B4423" w:rsidRDefault="00D927FD" w:rsidP="00BA33AC">
      <w:pPr>
        <w:ind w:firstLine="284"/>
        <w:jc w:val="both"/>
        <w:rPr>
          <w:rFonts w:asciiTheme="minorHAnsi" w:hAnsiTheme="minorHAnsi"/>
          <w:bCs/>
          <w:color w:val="44546A" w:themeColor="text2"/>
          <w:sz w:val="32"/>
          <w:szCs w:val="32"/>
        </w:rPr>
      </w:pPr>
    </w:p>
    <w:p w:rsidR="00D927FD" w:rsidRPr="009B4423" w:rsidRDefault="00D927FD" w:rsidP="00BA33AC">
      <w:pPr>
        <w:ind w:firstLine="284"/>
        <w:jc w:val="both"/>
        <w:rPr>
          <w:rFonts w:asciiTheme="minorHAnsi" w:hAnsiTheme="minorHAnsi"/>
          <w:bCs/>
          <w:color w:val="44546A" w:themeColor="text2"/>
          <w:sz w:val="32"/>
          <w:szCs w:val="32"/>
        </w:rPr>
      </w:pPr>
    </w:p>
    <w:p w:rsidR="00D927FD" w:rsidRPr="009B4423" w:rsidRDefault="00D927FD" w:rsidP="00D927FD">
      <w:pPr>
        <w:numPr>
          <w:ilvl w:val="0"/>
          <w:numId w:val="4"/>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hanging="153"/>
        <w:jc w:val="both"/>
        <w:rPr>
          <w:rFonts w:ascii="Calibri" w:hAnsi="Calibri"/>
          <w:b/>
          <w:bCs/>
          <w:caps/>
          <w:color w:val="44546A" w:themeColor="text2"/>
          <w:sz w:val="36"/>
          <w:szCs w:val="36"/>
        </w:rPr>
      </w:pPr>
      <w:r w:rsidRPr="009B4423">
        <w:rPr>
          <w:rFonts w:ascii="Calibri" w:hAnsi="Calibri"/>
          <w:b/>
          <w:bCs/>
          <w:caps/>
          <w:color w:val="FF0000"/>
          <w:sz w:val="36"/>
          <w:szCs w:val="36"/>
        </w:rPr>
        <w:t xml:space="preserve">I </w:t>
      </w:r>
      <w:r w:rsidRPr="009B4423">
        <w:rPr>
          <w:rFonts w:asciiTheme="minorHAnsi" w:hAnsiTheme="minorHAnsi" w:cstheme="minorHAnsi"/>
          <w:b/>
          <w:color w:val="FF0000"/>
          <w:sz w:val="36"/>
          <w:szCs w:val="36"/>
        </w:rPr>
        <w:t>SAMUEL 16, 1b. 6-7. 10-13a:</w:t>
      </w:r>
      <w:r w:rsidRPr="009B4423">
        <w:rPr>
          <w:rFonts w:asciiTheme="minorHAnsi" w:hAnsiTheme="minorHAnsi" w:cstheme="minorHAnsi"/>
          <w:color w:val="FF0000"/>
          <w:sz w:val="36"/>
          <w:szCs w:val="36"/>
        </w:rPr>
        <w:t xml:space="preserve"> </w:t>
      </w:r>
      <w:r w:rsidRPr="009B4423">
        <w:rPr>
          <w:rFonts w:asciiTheme="minorHAnsi" w:hAnsiTheme="minorHAnsi" w:cstheme="minorHAnsi"/>
          <w:b/>
          <w:i/>
          <w:iCs/>
          <w:color w:val="44546A" w:themeColor="text2"/>
          <w:sz w:val="36"/>
          <w:szCs w:val="36"/>
        </w:rPr>
        <w:t xml:space="preserve">David </w:t>
      </w:r>
      <w:r w:rsidR="003D6916" w:rsidRPr="009B4423">
        <w:rPr>
          <w:rFonts w:asciiTheme="minorHAnsi" w:hAnsiTheme="minorHAnsi" w:cstheme="minorHAnsi"/>
          <w:b/>
          <w:i/>
          <w:iCs/>
          <w:color w:val="44546A" w:themeColor="text2"/>
          <w:sz w:val="36"/>
          <w:szCs w:val="36"/>
        </w:rPr>
        <w:t>é</w:t>
      </w:r>
      <w:r w:rsidRPr="009B4423">
        <w:rPr>
          <w:rFonts w:asciiTheme="minorHAnsi" w:hAnsiTheme="minorHAnsi" w:cstheme="minorHAnsi"/>
          <w:b/>
          <w:i/>
          <w:iCs/>
          <w:color w:val="44546A" w:themeColor="text2"/>
          <w:sz w:val="36"/>
          <w:szCs w:val="36"/>
        </w:rPr>
        <w:t xml:space="preserve"> un</w:t>
      </w:r>
      <w:r w:rsidR="003D6916" w:rsidRPr="009B4423">
        <w:rPr>
          <w:rFonts w:asciiTheme="minorHAnsi" w:hAnsiTheme="minorHAnsi" w:cstheme="minorHAnsi"/>
          <w:b/>
          <w:i/>
          <w:iCs/>
          <w:color w:val="44546A" w:themeColor="text2"/>
          <w:sz w:val="36"/>
          <w:szCs w:val="36"/>
        </w:rPr>
        <w:t>x</w:t>
      </w:r>
      <w:r w:rsidRPr="009B4423">
        <w:rPr>
          <w:rFonts w:asciiTheme="minorHAnsi" w:hAnsiTheme="minorHAnsi" w:cstheme="minorHAnsi"/>
          <w:b/>
          <w:i/>
          <w:iCs/>
          <w:color w:val="44546A" w:themeColor="text2"/>
          <w:sz w:val="36"/>
          <w:szCs w:val="36"/>
        </w:rPr>
        <w:t>ido re</w:t>
      </w:r>
      <w:r w:rsidR="003D6916" w:rsidRPr="009B4423">
        <w:rPr>
          <w:rFonts w:asciiTheme="minorHAnsi" w:hAnsiTheme="minorHAnsi" w:cstheme="minorHAnsi"/>
          <w:b/>
          <w:i/>
          <w:iCs/>
          <w:color w:val="44546A" w:themeColor="text2"/>
          <w:sz w:val="36"/>
          <w:szCs w:val="36"/>
        </w:rPr>
        <w:t>i</w:t>
      </w:r>
      <w:r w:rsidRPr="009B4423">
        <w:rPr>
          <w:rFonts w:asciiTheme="minorHAnsi" w:hAnsiTheme="minorHAnsi" w:cstheme="minorHAnsi"/>
          <w:b/>
          <w:i/>
          <w:iCs/>
          <w:color w:val="44546A" w:themeColor="text2"/>
          <w:sz w:val="36"/>
          <w:szCs w:val="36"/>
        </w:rPr>
        <w:t xml:space="preserve"> de Israel</w:t>
      </w:r>
      <w:r w:rsidRPr="009B4423">
        <w:rPr>
          <w:rFonts w:asciiTheme="minorHAnsi" w:hAnsiTheme="minorHAnsi" w:cstheme="minorHAnsi"/>
          <w:b/>
          <w:color w:val="44546A" w:themeColor="text2"/>
          <w:sz w:val="36"/>
          <w:szCs w:val="36"/>
        </w:rPr>
        <w:t>.</w:t>
      </w:r>
    </w:p>
    <w:p w:rsidR="00D927FD" w:rsidRPr="009B4423" w:rsidRDefault="00D927FD" w:rsidP="00D927FD">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right="-49"/>
        <w:jc w:val="both"/>
        <w:rPr>
          <w:rFonts w:ascii="Calibri" w:hAnsi="Calibri"/>
          <w:b/>
          <w:bCs/>
          <w:caps/>
          <w:color w:val="44546A" w:themeColor="text2"/>
          <w:sz w:val="36"/>
          <w:szCs w:val="36"/>
        </w:rPr>
      </w:pPr>
    </w:p>
    <w:p w:rsidR="00D927FD" w:rsidRPr="009B4423" w:rsidRDefault="00D927FD" w:rsidP="00D927FD">
      <w:pPr>
        <w:numPr>
          <w:ilvl w:val="0"/>
          <w:numId w:val="4"/>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hanging="153"/>
        <w:jc w:val="both"/>
        <w:rPr>
          <w:rFonts w:ascii="Calibri" w:hAnsi="Calibri"/>
          <w:b/>
          <w:bCs/>
          <w:caps/>
          <w:color w:val="44546A" w:themeColor="text2"/>
          <w:sz w:val="36"/>
          <w:szCs w:val="36"/>
        </w:rPr>
      </w:pPr>
      <w:r w:rsidRPr="009B4423">
        <w:rPr>
          <w:rFonts w:ascii="Calibri" w:hAnsi="Calibri"/>
          <w:b/>
          <w:bCs/>
          <w:caps/>
          <w:color w:val="FF0000"/>
          <w:sz w:val="36"/>
          <w:szCs w:val="36"/>
        </w:rPr>
        <w:t>Salmo 22: R/. </w:t>
      </w:r>
      <w:r w:rsidR="003D6916" w:rsidRPr="009B4423">
        <w:rPr>
          <w:rFonts w:asciiTheme="minorHAnsi" w:hAnsiTheme="minorHAnsi" w:cstheme="minorHAnsi"/>
          <w:b/>
          <w:color w:val="44546A" w:themeColor="text2"/>
          <w:sz w:val="36"/>
          <w:szCs w:val="36"/>
        </w:rPr>
        <w:t>O</w:t>
      </w:r>
      <w:r w:rsidRPr="009B4423">
        <w:rPr>
          <w:rFonts w:asciiTheme="minorHAnsi" w:hAnsiTheme="minorHAnsi" w:cstheme="minorHAnsi"/>
          <w:b/>
          <w:color w:val="44546A" w:themeColor="text2"/>
          <w:sz w:val="36"/>
          <w:szCs w:val="36"/>
        </w:rPr>
        <w:t xml:space="preserve"> Señor </w:t>
      </w:r>
      <w:r w:rsidR="003D6916" w:rsidRPr="009B4423">
        <w:rPr>
          <w:rFonts w:asciiTheme="minorHAnsi" w:hAnsiTheme="minorHAnsi" w:cstheme="minorHAnsi"/>
          <w:b/>
          <w:color w:val="44546A" w:themeColor="text2"/>
          <w:sz w:val="36"/>
          <w:szCs w:val="36"/>
        </w:rPr>
        <w:t>é</w:t>
      </w:r>
      <w:r w:rsidRPr="009B4423">
        <w:rPr>
          <w:rFonts w:asciiTheme="minorHAnsi" w:hAnsiTheme="minorHAnsi" w:cstheme="minorHAnsi"/>
          <w:b/>
          <w:color w:val="44546A" w:themeColor="text2"/>
          <w:sz w:val="36"/>
          <w:szCs w:val="36"/>
        </w:rPr>
        <w:t xml:space="preserve"> </w:t>
      </w:r>
      <w:r w:rsidR="003D6916" w:rsidRPr="009B4423">
        <w:rPr>
          <w:rFonts w:asciiTheme="minorHAnsi" w:hAnsiTheme="minorHAnsi" w:cstheme="minorHAnsi"/>
          <w:b/>
          <w:color w:val="44546A" w:themeColor="text2"/>
          <w:sz w:val="36"/>
          <w:szCs w:val="36"/>
        </w:rPr>
        <w:t xml:space="preserve">o </w:t>
      </w:r>
      <w:r w:rsidRPr="009B4423">
        <w:rPr>
          <w:rFonts w:asciiTheme="minorHAnsi" w:hAnsiTheme="minorHAnsi" w:cstheme="minorHAnsi"/>
          <w:b/>
          <w:color w:val="44546A" w:themeColor="text2"/>
          <w:sz w:val="36"/>
          <w:szCs w:val="36"/>
        </w:rPr>
        <w:t>m</w:t>
      </w:r>
      <w:r w:rsidR="003D6916" w:rsidRPr="009B4423">
        <w:rPr>
          <w:rFonts w:asciiTheme="minorHAnsi" w:hAnsiTheme="minorHAnsi" w:cstheme="minorHAnsi"/>
          <w:b/>
          <w:color w:val="44546A" w:themeColor="text2"/>
          <w:sz w:val="36"/>
          <w:szCs w:val="36"/>
        </w:rPr>
        <w:t>eu</w:t>
      </w:r>
      <w:r w:rsidRPr="009B4423">
        <w:rPr>
          <w:rFonts w:asciiTheme="minorHAnsi" w:hAnsiTheme="minorHAnsi" w:cstheme="minorHAnsi"/>
          <w:b/>
          <w:color w:val="44546A" w:themeColor="text2"/>
          <w:sz w:val="36"/>
          <w:szCs w:val="36"/>
        </w:rPr>
        <w:t xml:space="preserve"> pastor, nada me falta.</w:t>
      </w:r>
    </w:p>
    <w:p w:rsidR="00D927FD" w:rsidRPr="009B4423" w:rsidRDefault="00D927FD" w:rsidP="00D927FD">
      <w:pPr>
        <w:pStyle w:val="Prrafodelista"/>
        <w:rPr>
          <w:rFonts w:ascii="Calibri" w:hAnsi="Calibri"/>
          <w:b/>
          <w:bCs/>
          <w:caps/>
          <w:color w:val="44546A" w:themeColor="text2"/>
          <w:sz w:val="36"/>
          <w:szCs w:val="36"/>
        </w:rPr>
      </w:pPr>
    </w:p>
    <w:p w:rsidR="00D927FD" w:rsidRPr="009B4423" w:rsidRDefault="00D927FD" w:rsidP="00D927FD">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right="-49"/>
        <w:jc w:val="both"/>
        <w:rPr>
          <w:rFonts w:ascii="Calibri" w:hAnsi="Calibri"/>
          <w:b/>
          <w:bCs/>
          <w:caps/>
          <w:color w:val="44546A" w:themeColor="text2"/>
          <w:sz w:val="36"/>
          <w:szCs w:val="36"/>
        </w:rPr>
      </w:pPr>
    </w:p>
    <w:p w:rsidR="00D927FD" w:rsidRPr="009B4423" w:rsidRDefault="00D927FD" w:rsidP="00D927FD">
      <w:pPr>
        <w:numPr>
          <w:ilvl w:val="0"/>
          <w:numId w:val="4"/>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hanging="153"/>
        <w:jc w:val="both"/>
        <w:rPr>
          <w:rFonts w:ascii="Calibri" w:hAnsi="Calibri"/>
          <w:b/>
          <w:bCs/>
          <w:i/>
          <w:iCs/>
          <w:color w:val="1F497D"/>
          <w:sz w:val="36"/>
          <w:szCs w:val="36"/>
        </w:rPr>
      </w:pPr>
      <w:r w:rsidRPr="009B4423">
        <w:rPr>
          <w:rFonts w:ascii="Calibri" w:hAnsi="Calibri"/>
          <w:b/>
          <w:bCs/>
          <w:caps/>
          <w:color w:val="FF0000"/>
          <w:sz w:val="36"/>
          <w:szCs w:val="36"/>
        </w:rPr>
        <w:t xml:space="preserve">Efesios 5, 8-14: </w:t>
      </w:r>
      <w:r w:rsidRPr="009B4423">
        <w:rPr>
          <w:rFonts w:ascii="Calibri" w:hAnsi="Calibri"/>
          <w:b/>
          <w:bCs/>
          <w:i/>
          <w:iCs/>
          <w:color w:val="1F497D"/>
          <w:sz w:val="36"/>
          <w:szCs w:val="36"/>
        </w:rPr>
        <w:t>Levántate de entre os m</w:t>
      </w:r>
      <w:r w:rsidR="003D6916" w:rsidRPr="009B4423">
        <w:rPr>
          <w:rFonts w:ascii="Calibri" w:hAnsi="Calibri"/>
          <w:b/>
          <w:bCs/>
          <w:i/>
          <w:iCs/>
          <w:color w:val="1F497D"/>
          <w:sz w:val="36"/>
          <w:szCs w:val="36"/>
        </w:rPr>
        <w:t>o</w:t>
      </w:r>
      <w:r w:rsidRPr="009B4423">
        <w:rPr>
          <w:rFonts w:ascii="Calibri" w:hAnsi="Calibri"/>
          <w:b/>
          <w:bCs/>
          <w:i/>
          <w:iCs/>
          <w:color w:val="1F497D"/>
          <w:sz w:val="36"/>
          <w:szCs w:val="36"/>
        </w:rPr>
        <w:t xml:space="preserve">rtos, </w:t>
      </w:r>
      <w:r w:rsidR="003D6916" w:rsidRPr="009B4423">
        <w:rPr>
          <w:rFonts w:ascii="Calibri" w:hAnsi="Calibri"/>
          <w:b/>
          <w:bCs/>
          <w:i/>
          <w:iCs/>
          <w:color w:val="1F497D"/>
          <w:sz w:val="36"/>
          <w:szCs w:val="36"/>
        </w:rPr>
        <w:t>e</w:t>
      </w:r>
      <w:r w:rsidRPr="009B4423">
        <w:rPr>
          <w:rFonts w:ascii="Calibri" w:hAnsi="Calibri"/>
          <w:b/>
          <w:bCs/>
          <w:i/>
          <w:iCs/>
          <w:color w:val="1F497D"/>
          <w:sz w:val="36"/>
          <w:szCs w:val="36"/>
        </w:rPr>
        <w:t xml:space="preserve"> Cristo será </w:t>
      </w:r>
      <w:r w:rsidR="003D6916" w:rsidRPr="009B4423">
        <w:rPr>
          <w:rFonts w:ascii="Calibri" w:hAnsi="Calibri"/>
          <w:b/>
          <w:bCs/>
          <w:i/>
          <w:iCs/>
          <w:color w:val="1F497D"/>
          <w:sz w:val="36"/>
          <w:szCs w:val="36"/>
        </w:rPr>
        <w:t xml:space="preserve">a túa </w:t>
      </w:r>
      <w:r w:rsidRPr="009B4423">
        <w:rPr>
          <w:rFonts w:ascii="Calibri" w:hAnsi="Calibri"/>
          <w:b/>
          <w:bCs/>
          <w:i/>
          <w:iCs/>
          <w:color w:val="1F497D"/>
          <w:sz w:val="36"/>
          <w:szCs w:val="36"/>
        </w:rPr>
        <w:t>luz.</w:t>
      </w:r>
    </w:p>
    <w:p w:rsidR="00F61C78" w:rsidRPr="009B4423" w:rsidRDefault="00D927FD" w:rsidP="009D2B68">
      <w:pPr>
        <w:rPr>
          <w:rFonts w:ascii="Calibri" w:hAnsi="Calibri"/>
          <w:b/>
          <w:bCs/>
          <w:caps/>
          <w:color w:val="FF0000"/>
          <w:sz w:val="28"/>
          <w:szCs w:val="28"/>
        </w:rPr>
      </w:pPr>
      <w:r w:rsidRPr="009B4423">
        <w:br w:type="page"/>
      </w:r>
      <w:r w:rsidR="003D6916" w:rsidRPr="009B4423">
        <w:rPr>
          <w:rFonts w:ascii="Calibri" w:hAnsi="Calibri"/>
          <w:b/>
          <w:bCs/>
          <w:caps/>
          <w:color w:val="FF0000"/>
          <w:sz w:val="28"/>
          <w:szCs w:val="28"/>
        </w:rPr>
        <w:lastRenderedPageBreak/>
        <w:t>Xoá</w:t>
      </w:r>
      <w:r w:rsidRPr="009B4423">
        <w:rPr>
          <w:rFonts w:ascii="Calibri" w:hAnsi="Calibri"/>
          <w:b/>
          <w:bCs/>
          <w:caps/>
          <w:color w:val="FF0000"/>
          <w:sz w:val="28"/>
          <w:szCs w:val="28"/>
        </w:rPr>
        <w:t xml:space="preserve">n 9, 1.6-9. 13-17. 34-38: </w:t>
      </w:r>
      <w:r w:rsidRPr="009B4423">
        <w:rPr>
          <w:rFonts w:asciiTheme="minorHAnsi" w:hAnsiTheme="minorHAnsi" w:cstheme="minorHAnsi"/>
          <w:i/>
          <w:iCs/>
          <w:color w:val="FF0000"/>
          <w:sz w:val="28"/>
          <w:szCs w:val="28"/>
        </w:rPr>
        <w:t>F</w:t>
      </w:r>
      <w:r w:rsidR="003D6916" w:rsidRPr="009B4423">
        <w:rPr>
          <w:rFonts w:asciiTheme="minorHAnsi" w:hAnsiTheme="minorHAnsi" w:cstheme="minorHAnsi"/>
          <w:i/>
          <w:iCs/>
          <w:color w:val="FF0000"/>
          <w:sz w:val="28"/>
          <w:szCs w:val="28"/>
        </w:rPr>
        <w:t>oi</w:t>
      </w:r>
      <w:r w:rsidRPr="009B4423">
        <w:rPr>
          <w:rFonts w:asciiTheme="minorHAnsi" w:hAnsiTheme="minorHAnsi" w:cstheme="minorHAnsi"/>
          <w:i/>
          <w:iCs/>
          <w:color w:val="FF0000"/>
          <w:sz w:val="28"/>
          <w:szCs w:val="28"/>
        </w:rPr>
        <w:t>, lav</w:t>
      </w:r>
      <w:r w:rsidR="003D6916" w:rsidRPr="009B4423">
        <w:rPr>
          <w:rFonts w:asciiTheme="minorHAnsi" w:hAnsiTheme="minorHAnsi" w:cstheme="minorHAnsi"/>
          <w:i/>
          <w:iCs/>
          <w:color w:val="FF0000"/>
          <w:sz w:val="28"/>
          <w:szCs w:val="28"/>
        </w:rPr>
        <w:t>ouse</w:t>
      </w:r>
      <w:r w:rsidRPr="009B4423">
        <w:rPr>
          <w:rFonts w:asciiTheme="minorHAnsi" w:hAnsiTheme="minorHAnsi" w:cstheme="minorHAnsi"/>
          <w:i/>
          <w:iCs/>
          <w:color w:val="FF0000"/>
          <w:sz w:val="28"/>
          <w:szCs w:val="28"/>
        </w:rPr>
        <w:t xml:space="preserve">, </w:t>
      </w:r>
      <w:r w:rsidR="003D6916" w:rsidRPr="009B4423">
        <w:rPr>
          <w:rFonts w:asciiTheme="minorHAnsi" w:hAnsiTheme="minorHAnsi" w:cstheme="minorHAnsi"/>
          <w:i/>
          <w:iCs/>
          <w:color w:val="FF0000"/>
          <w:sz w:val="28"/>
          <w:szCs w:val="28"/>
        </w:rPr>
        <w:t>e</w:t>
      </w:r>
      <w:r w:rsidRPr="009B4423">
        <w:rPr>
          <w:rFonts w:asciiTheme="minorHAnsi" w:hAnsiTheme="minorHAnsi" w:cstheme="minorHAnsi"/>
          <w:i/>
          <w:iCs/>
          <w:color w:val="FF0000"/>
          <w:sz w:val="28"/>
          <w:szCs w:val="28"/>
        </w:rPr>
        <w:t xml:space="preserve"> volv</w:t>
      </w:r>
      <w:r w:rsidR="003D6916" w:rsidRPr="009B4423">
        <w:rPr>
          <w:rFonts w:asciiTheme="minorHAnsi" w:hAnsiTheme="minorHAnsi" w:cstheme="minorHAnsi"/>
          <w:i/>
          <w:iCs/>
          <w:color w:val="FF0000"/>
          <w:sz w:val="28"/>
          <w:szCs w:val="28"/>
        </w:rPr>
        <w:t>eu</w:t>
      </w:r>
      <w:r w:rsidRPr="009B4423">
        <w:rPr>
          <w:rFonts w:asciiTheme="minorHAnsi" w:hAnsiTheme="minorHAnsi" w:cstheme="minorHAnsi"/>
          <w:i/>
          <w:iCs/>
          <w:color w:val="FF0000"/>
          <w:sz w:val="28"/>
          <w:szCs w:val="28"/>
        </w:rPr>
        <w:t xml:space="preserve"> con vista. </w:t>
      </w:r>
      <w:r w:rsidRPr="009B4423">
        <w:rPr>
          <w:rFonts w:asciiTheme="minorHAnsi" w:hAnsiTheme="minorHAnsi" w:cstheme="minorHAnsi"/>
          <w:color w:val="FF0000"/>
          <w:sz w:val="28"/>
          <w:szCs w:val="28"/>
        </w:rPr>
        <w:t>(forma breve)</w:t>
      </w:r>
    </w:p>
    <w:p w:rsidR="00F61C78" w:rsidRPr="009B4423" w:rsidRDefault="000A7D00" w:rsidP="00F61C78">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right="45"/>
        <w:jc w:val="both"/>
        <w:rPr>
          <w:rFonts w:ascii="Calibri" w:hAnsi="Calibri"/>
          <w:b/>
          <w:bCs/>
          <w:caps/>
          <w:color w:val="FF0000"/>
          <w:sz w:val="28"/>
          <w:szCs w:val="28"/>
        </w:rPr>
      </w:pPr>
      <w:r>
        <w:rPr>
          <w:rFonts w:ascii="Calibri" w:hAnsi="Calibri"/>
          <w:b/>
          <w:bCs/>
          <w:caps/>
          <w:noProof/>
          <w:color w:val="FF0000"/>
          <w:sz w:val="28"/>
          <w:szCs w:val="28"/>
          <w:lang w:eastAsia="en-US"/>
        </w:rPr>
        <w:pict>
          <v:shape id="_x0000_s1031" type="#_x0000_t202" style="position:absolute;left:0;text-align:left;margin-left:-2pt;margin-top:3.25pt;width:429.8pt;height:696.95pt;z-index:251678720;mso-width-relative:margin;mso-height-relative:margin">
            <v:textbox>
              <w:txbxContent>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Naquel tempo, ao pasar, viu Xesús un home cego de nacemento. Entón chuspiu na terra, fixo barro coa saliva, untoulle os ollos ao cego, e díxolle:</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Xesús:</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w:t>
                  </w:r>
                  <w:r w:rsidRPr="009D2B68">
                    <w:rPr>
                      <w:rFonts w:ascii="Calibri" w:hAnsi="Calibri"/>
                      <w:b/>
                      <w:bCs/>
                      <w:i/>
                      <w:color w:val="44546A" w:themeColor="text2"/>
                      <w:sz w:val="28"/>
                      <w:szCs w:val="28"/>
                    </w:rPr>
                    <w:t>Vai lavarte</w:t>
                  </w:r>
                  <w:r w:rsidRPr="009D2B68">
                    <w:rPr>
                      <w:rFonts w:ascii="Calibri" w:hAnsi="Calibri"/>
                      <w:bCs/>
                      <w:i/>
                      <w:color w:val="44546A" w:themeColor="text2"/>
                      <w:sz w:val="28"/>
                      <w:szCs w:val="28"/>
                    </w:rPr>
                    <w:t xml:space="preserve"> á piscina de Siloé (que significa Enviado)».</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El foi, lavouse, e volveu con vista. E os veciños e os que antes adoitaban velo pedir esmola preguntaban:</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Veciños:</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-«Non é ese o que sentaba a pedir?».</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Uns dicían:</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Veciños:</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-«O mesmo».</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Outros dicían:</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Veciños:</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-«Non é el, pero paréceselle».</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El respondía:</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Cego:</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-«Son eu».</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Levaron ante os fariseos ao que fora cego. Era sábado o día que Xesús fixo barro e lle abriu os ollos. Tamén os fariseos lle preguntaban como adquirira a vista. El contestoulles:</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Cego:</w:t>
                  </w:r>
                  <w:r w:rsidRPr="009D2B68">
                    <w:rPr>
                      <w:rFonts w:ascii="Calibri" w:hAnsi="Calibri"/>
                      <w:bCs/>
                      <w:color w:val="44546A" w:themeColor="text2"/>
                      <w:sz w:val="28"/>
                      <w:szCs w:val="28"/>
                    </w:rPr>
                    <w:t xml:space="preserve"> </w:t>
                  </w:r>
                  <w:r w:rsidRPr="009D2B68">
                    <w:rPr>
                      <w:rFonts w:ascii="Calibri" w:hAnsi="Calibri"/>
                      <w:b/>
                      <w:bCs/>
                      <w:i/>
                      <w:color w:val="44546A" w:themeColor="text2"/>
                      <w:sz w:val="28"/>
                      <w:szCs w:val="28"/>
                    </w:rPr>
                    <w:t>-«Púxome barro nos ollos, laveime e vexo».</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Algúns dos fariseos comentaban: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Veciños:</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-«Este home non vén de Deus, porque non garda o sábado».</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Outros replicaban: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Veciños:</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-«Como pode un pecador facer semellantes signos?».</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E estaban divididos. E volveron preguntarlle ao cego:</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Cs/>
                      <w:color w:val="44546A" w:themeColor="text2"/>
                      <w:sz w:val="28"/>
                      <w:szCs w:val="28"/>
                    </w:rPr>
                    <w:t xml:space="preserve">Veciños: -«E ti, que dis do que che abriu os ollos?».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El contestou: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Cego:</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-«Que é un profeta».</w:t>
                  </w:r>
                  <w:r w:rsidRPr="009D2B68">
                    <w:rPr>
                      <w:rFonts w:ascii="Calibri" w:hAnsi="Calibri"/>
                      <w:bCs/>
                      <w:color w:val="44546A" w:themeColor="text2"/>
                      <w:sz w:val="28"/>
                      <w:szCs w:val="28"/>
                    </w:rPr>
                    <w:t xml:space="preserve">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Cs/>
                      <w:color w:val="44546A" w:themeColor="text2"/>
                      <w:sz w:val="28"/>
                      <w:szCs w:val="28"/>
                    </w:rPr>
                    <w:t xml:space="preserve">Narrador: Replicáronlle: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i/>
                      <w:color w:val="44546A" w:themeColor="text2"/>
                      <w:sz w:val="28"/>
                      <w:szCs w:val="28"/>
                    </w:rPr>
                  </w:pPr>
                  <w:r w:rsidRPr="009D2B68">
                    <w:rPr>
                      <w:rFonts w:ascii="Calibri" w:hAnsi="Calibri"/>
                      <w:b/>
                      <w:bCs/>
                      <w:color w:val="44546A" w:themeColor="text2"/>
                      <w:sz w:val="28"/>
                      <w:szCs w:val="28"/>
                    </w:rPr>
                    <w:t>Veciños:</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 xml:space="preserve">-«Naciches completamente </w:t>
                  </w:r>
                  <w:r w:rsidR="009B4423">
                    <w:rPr>
                      <w:rFonts w:ascii="Calibri" w:hAnsi="Calibri"/>
                      <w:bCs/>
                      <w:i/>
                      <w:color w:val="44546A" w:themeColor="text2"/>
                      <w:sz w:val="28"/>
                      <w:szCs w:val="28"/>
                    </w:rPr>
                    <w:t>en pecado</w:t>
                  </w:r>
                  <w:r w:rsidRPr="009D2B68">
                    <w:rPr>
                      <w:rFonts w:ascii="Calibri" w:hAnsi="Calibri"/>
                      <w:bCs/>
                      <w:i/>
                      <w:color w:val="44546A" w:themeColor="text2"/>
                      <w:sz w:val="28"/>
                      <w:szCs w:val="28"/>
                    </w:rPr>
                    <w:t>, e vasnos dar leccións a nós?».</w:t>
                  </w:r>
                </w:p>
                <w:p w:rsid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E expulsárono. Oíu Xesús que o e</w:t>
                  </w:r>
                  <w:r w:rsidR="009D2B68">
                    <w:rPr>
                      <w:rFonts w:ascii="Calibri" w:hAnsi="Calibri"/>
                      <w:bCs/>
                      <w:color w:val="44546A" w:themeColor="text2"/>
                      <w:sz w:val="28"/>
                      <w:szCs w:val="28"/>
                    </w:rPr>
                    <w:t xml:space="preserve">xpulsaron, atopouno e díxolle: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Xesús:</w:t>
                  </w:r>
                  <w:r w:rsidRPr="009D2B68">
                    <w:rPr>
                      <w:rFonts w:ascii="Calibri" w:hAnsi="Calibri"/>
                      <w:bCs/>
                      <w:color w:val="44546A" w:themeColor="text2"/>
                      <w:sz w:val="28"/>
                      <w:szCs w:val="28"/>
                    </w:rPr>
                    <w:t xml:space="preserve"> </w:t>
                  </w:r>
                  <w:r w:rsidRPr="009D2B68">
                    <w:rPr>
                      <w:rFonts w:ascii="Calibri" w:hAnsi="Calibri"/>
                      <w:b/>
                      <w:bCs/>
                      <w:i/>
                      <w:color w:val="44546A" w:themeColor="text2"/>
                      <w:sz w:val="28"/>
                      <w:szCs w:val="28"/>
                    </w:rPr>
                    <w:t>-«Cres ti no Fillo do home?».</w:t>
                  </w:r>
                  <w:r w:rsidRPr="009D2B68">
                    <w:rPr>
                      <w:rFonts w:ascii="Calibri" w:hAnsi="Calibri"/>
                      <w:bCs/>
                      <w:color w:val="44546A" w:themeColor="text2"/>
                      <w:sz w:val="28"/>
                      <w:szCs w:val="28"/>
                    </w:rPr>
                    <w:t xml:space="preserve">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El contestou: </w:t>
                  </w:r>
                </w:p>
                <w:p w:rsidR="009D2B6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Cego:</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 xml:space="preserve">«E quen é, Señor, para que crea nel?».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Xesús díxolle:</w:t>
                  </w:r>
                </w:p>
                <w:p w:rsid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Xesús:</w:t>
                  </w:r>
                  <w:r w:rsidRPr="009D2B68">
                    <w:rPr>
                      <w:rFonts w:ascii="Calibri" w:hAnsi="Calibri"/>
                      <w:bCs/>
                      <w:color w:val="44546A" w:themeColor="text2"/>
                      <w:sz w:val="28"/>
                      <w:szCs w:val="28"/>
                    </w:rPr>
                    <w:t xml:space="preserve"> </w:t>
                  </w:r>
                  <w:r w:rsidRPr="009D2B68">
                    <w:rPr>
                      <w:rFonts w:ascii="Calibri" w:hAnsi="Calibri"/>
                      <w:bCs/>
                      <w:i/>
                      <w:color w:val="44546A" w:themeColor="text2"/>
                      <w:sz w:val="28"/>
                      <w:szCs w:val="28"/>
                    </w:rPr>
                    <w:t>-«Estalo vendo: o que che está falando, ese é».</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El dixo: </w:t>
                  </w:r>
                </w:p>
                <w:p w:rsidR="00F61C78" w:rsidRPr="009D2B6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i/>
                      <w:color w:val="44546A" w:themeColor="text2"/>
                      <w:sz w:val="28"/>
                      <w:szCs w:val="28"/>
                    </w:rPr>
                  </w:pPr>
                  <w:r w:rsidRPr="009D2B68">
                    <w:rPr>
                      <w:rFonts w:ascii="Calibri" w:hAnsi="Calibri"/>
                      <w:b/>
                      <w:bCs/>
                      <w:color w:val="44546A" w:themeColor="text2"/>
                      <w:sz w:val="28"/>
                      <w:szCs w:val="28"/>
                    </w:rPr>
                    <w:t>Cego:</w:t>
                  </w:r>
                  <w:r w:rsidRPr="009D2B68">
                    <w:rPr>
                      <w:rFonts w:ascii="Calibri" w:hAnsi="Calibri"/>
                      <w:bCs/>
                      <w:color w:val="44546A" w:themeColor="text2"/>
                      <w:sz w:val="28"/>
                      <w:szCs w:val="28"/>
                    </w:rPr>
                    <w:t xml:space="preserve"> </w:t>
                  </w:r>
                  <w:r w:rsidRPr="009B4423">
                    <w:rPr>
                      <w:rFonts w:ascii="Calibri" w:hAnsi="Calibri"/>
                      <w:b/>
                      <w:bCs/>
                      <w:i/>
                      <w:color w:val="44546A" w:themeColor="text2"/>
                      <w:sz w:val="28"/>
                      <w:szCs w:val="28"/>
                    </w:rPr>
                    <w:t>-«Creo, Señor».</w:t>
                  </w:r>
                  <w:r w:rsidRPr="009D2B68">
                    <w:rPr>
                      <w:rFonts w:ascii="Calibri" w:hAnsi="Calibri"/>
                      <w:bCs/>
                      <w:i/>
                      <w:color w:val="44546A" w:themeColor="text2"/>
                      <w:sz w:val="28"/>
                      <w:szCs w:val="28"/>
                    </w:rPr>
                    <w:t xml:space="preserve"> </w:t>
                  </w:r>
                </w:p>
                <w:p w:rsidR="00F61C78" w:rsidRDefault="00F61C7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D2B68">
                    <w:rPr>
                      <w:rFonts w:ascii="Calibri" w:hAnsi="Calibri"/>
                      <w:b/>
                      <w:bCs/>
                      <w:color w:val="44546A" w:themeColor="text2"/>
                      <w:sz w:val="28"/>
                      <w:szCs w:val="28"/>
                    </w:rPr>
                    <w:t>Narrador:</w:t>
                  </w:r>
                  <w:r w:rsidRPr="009D2B68">
                    <w:rPr>
                      <w:rFonts w:ascii="Calibri" w:hAnsi="Calibri"/>
                      <w:bCs/>
                      <w:color w:val="44546A" w:themeColor="text2"/>
                      <w:sz w:val="28"/>
                      <w:szCs w:val="28"/>
                    </w:rPr>
                    <w:t xml:space="preserve"> E prostrouse ante el.</w:t>
                  </w:r>
                </w:p>
                <w:p w:rsidR="009B4423" w:rsidRPr="009D2B68" w:rsidRDefault="009B4423"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p>
                <w:p w:rsidR="00F61C78" w:rsidRPr="009D2B68" w:rsidRDefault="009D2B68" w:rsidP="009D2B68">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i/>
                      <w:color w:val="44546A" w:themeColor="text2"/>
                      <w:sz w:val="28"/>
                      <w:szCs w:val="28"/>
                    </w:rPr>
                  </w:pPr>
                  <w:r>
                    <w:rPr>
                      <w:rFonts w:ascii="Calibri" w:hAnsi="Calibri"/>
                      <w:b/>
                      <w:bCs/>
                      <w:i/>
                      <w:color w:val="44546A" w:themeColor="text2"/>
                      <w:sz w:val="28"/>
                      <w:szCs w:val="28"/>
                    </w:rPr>
                    <w:tab/>
                  </w:r>
                  <w:r w:rsidR="00F61C78" w:rsidRPr="009D2B68">
                    <w:rPr>
                      <w:rFonts w:ascii="Calibri" w:hAnsi="Calibri"/>
                      <w:b/>
                      <w:bCs/>
                      <w:i/>
                      <w:color w:val="44546A" w:themeColor="text2"/>
                      <w:sz w:val="28"/>
                      <w:szCs w:val="28"/>
                    </w:rPr>
                    <w:t xml:space="preserve">Palabra do Señor.  </w:t>
                  </w:r>
                  <w:r w:rsidR="00F61C78" w:rsidRPr="009D2B68">
                    <w:rPr>
                      <w:rFonts w:ascii="Calibri" w:hAnsi="Calibri"/>
                      <w:bCs/>
                      <w:i/>
                      <w:color w:val="44546A" w:themeColor="text2"/>
                      <w:sz w:val="28"/>
                      <w:szCs w:val="28"/>
                    </w:rPr>
                    <w:t>(Narrador – Xesús – Veciños - Cego)</w:t>
                  </w:r>
                </w:p>
                <w:p w:rsidR="00F61C78" w:rsidRPr="009D2B68" w:rsidRDefault="00F61C78">
                  <w:pPr>
                    <w:rPr>
                      <w:i/>
                      <w:lang w:val="es-ES"/>
                    </w:rPr>
                  </w:pPr>
                </w:p>
              </w:txbxContent>
            </v:textbox>
          </v:shape>
        </w:pict>
      </w:r>
    </w:p>
    <w:p w:rsidR="00F61C78" w:rsidRPr="009B4423" w:rsidRDefault="00F61C78" w:rsidP="00F61C78">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right="45"/>
        <w:jc w:val="both"/>
        <w:rPr>
          <w:rFonts w:ascii="Calibri" w:hAnsi="Calibri"/>
          <w:b/>
          <w:bCs/>
          <w:caps/>
          <w:color w:val="FF0000"/>
          <w:sz w:val="28"/>
          <w:szCs w:val="28"/>
        </w:rPr>
      </w:pPr>
    </w:p>
    <w:p w:rsidR="00F61C78" w:rsidRPr="009B4423" w:rsidRDefault="00F61C78" w:rsidP="00F61C78">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28"/>
          <w:szCs w:val="28"/>
        </w:rPr>
      </w:pPr>
    </w:p>
    <w:p w:rsidR="00637600" w:rsidRPr="009B4423" w:rsidRDefault="00637600"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F61C78" w:rsidRPr="009B4423" w:rsidRDefault="00F61C7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F61C78" w:rsidRPr="009B4423" w:rsidRDefault="00F61C7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F61C78" w:rsidRPr="009B4423" w:rsidRDefault="00F61C7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F61C78" w:rsidRPr="009B4423" w:rsidRDefault="00F61C7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F61C78" w:rsidRPr="009B4423" w:rsidRDefault="00F61C7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F61C78" w:rsidRPr="009B4423" w:rsidRDefault="00F61C7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F61C78" w:rsidRPr="009B4423" w:rsidRDefault="00F61C7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F61C78" w:rsidRPr="009B4423" w:rsidRDefault="00F61C7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F61C78" w:rsidRPr="009B4423" w:rsidRDefault="00F61C7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r w:rsidRPr="009B4423">
        <w:rPr>
          <w:rFonts w:ascii="Calibri" w:hAnsi="Calibri"/>
          <w:b/>
          <w:bCs/>
          <w:caps/>
          <w:color w:val="FF0000"/>
          <w:sz w:val="16"/>
          <w:szCs w:val="16"/>
        </w:rPr>
        <w:br/>
      </w: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9D2B68" w:rsidRPr="009B4423" w:rsidRDefault="009D2B68" w:rsidP="0063760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jc w:val="both"/>
        <w:rPr>
          <w:rFonts w:ascii="Calibri" w:hAnsi="Calibri"/>
          <w:b/>
          <w:bCs/>
          <w:caps/>
          <w:color w:val="FF0000"/>
          <w:sz w:val="16"/>
          <w:szCs w:val="16"/>
        </w:rPr>
      </w:pPr>
    </w:p>
    <w:p w:rsidR="00D927FD" w:rsidRPr="009B4423"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9B4423">
        <w:rPr>
          <w:rFonts w:ascii="Calibri" w:hAnsi="Calibri"/>
          <w:b/>
          <w:snapToGrid w:val="0"/>
          <w:color w:val="44546A" w:themeColor="text2"/>
          <w:sz w:val="28"/>
          <w:szCs w:val="28"/>
        </w:rPr>
        <w:t>Narrador:</w:t>
      </w:r>
      <w:r w:rsidR="00637600" w:rsidRPr="009B4423">
        <w:rPr>
          <w:rFonts w:ascii="Calibri" w:hAnsi="Calibri"/>
          <w:iCs/>
          <w:color w:val="44546A" w:themeColor="text2"/>
          <w:sz w:val="28"/>
          <w:szCs w:val="28"/>
        </w:rPr>
        <w:t> En</w:t>
      </w:r>
      <w:r w:rsidRPr="009B4423">
        <w:rPr>
          <w:rFonts w:ascii="Calibri" w:hAnsi="Calibri"/>
          <w:bCs/>
          <w:color w:val="44546A" w:themeColor="text2"/>
          <w:sz w:val="28"/>
          <w:szCs w:val="28"/>
        </w:rPr>
        <w:t xml:space="preserve"> aquel </w:t>
      </w:r>
      <w:proofErr w:type="spellStart"/>
      <w:r w:rsidRPr="009B4423">
        <w:rPr>
          <w:rFonts w:ascii="Calibri" w:hAnsi="Calibri"/>
          <w:bCs/>
          <w:color w:val="44546A" w:themeColor="text2"/>
          <w:sz w:val="28"/>
          <w:szCs w:val="28"/>
        </w:rPr>
        <w:t>tiempo</w:t>
      </w:r>
      <w:proofErr w:type="spellEnd"/>
      <w:r w:rsidRPr="009B4423">
        <w:rPr>
          <w:rFonts w:ascii="Calibri" w:hAnsi="Calibri"/>
          <w:bCs/>
          <w:color w:val="44546A" w:themeColor="text2"/>
          <w:sz w:val="28"/>
          <w:szCs w:val="28"/>
        </w:rPr>
        <w:t xml:space="preserve">, </w:t>
      </w:r>
      <w:proofErr w:type="spellStart"/>
      <w:r w:rsidRPr="009B4423">
        <w:rPr>
          <w:rFonts w:ascii="Calibri" w:hAnsi="Calibri"/>
          <w:bCs/>
          <w:color w:val="44546A" w:themeColor="text2"/>
          <w:sz w:val="28"/>
          <w:szCs w:val="28"/>
        </w:rPr>
        <w:t>al</w:t>
      </w:r>
      <w:proofErr w:type="spellEnd"/>
      <w:r w:rsidRPr="009B4423">
        <w:rPr>
          <w:rFonts w:ascii="Calibri" w:hAnsi="Calibri"/>
          <w:bCs/>
          <w:color w:val="44546A" w:themeColor="text2"/>
          <w:sz w:val="28"/>
          <w:szCs w:val="28"/>
        </w:rPr>
        <w:t xml:space="preserve"> pasar, </w:t>
      </w:r>
      <w:proofErr w:type="spellStart"/>
      <w:r w:rsidRPr="009B4423">
        <w:rPr>
          <w:rFonts w:ascii="Calibri" w:hAnsi="Calibri"/>
          <w:bCs/>
          <w:color w:val="44546A" w:themeColor="text2"/>
          <w:sz w:val="28"/>
          <w:szCs w:val="28"/>
        </w:rPr>
        <w:t>vio</w:t>
      </w:r>
      <w:proofErr w:type="spellEnd"/>
      <w:r w:rsidRPr="009B4423">
        <w:rPr>
          <w:rFonts w:ascii="Calibri" w:hAnsi="Calibri"/>
          <w:bCs/>
          <w:color w:val="44546A" w:themeColor="text2"/>
          <w:sz w:val="28"/>
          <w:szCs w:val="28"/>
        </w:rPr>
        <w:t xml:space="preserve"> </w:t>
      </w:r>
      <w:proofErr w:type="spellStart"/>
      <w:r w:rsidRPr="009B4423">
        <w:rPr>
          <w:rFonts w:ascii="Calibri" w:hAnsi="Calibri"/>
          <w:bCs/>
          <w:color w:val="44546A" w:themeColor="text2"/>
          <w:sz w:val="28"/>
          <w:szCs w:val="28"/>
        </w:rPr>
        <w:t>Jesús</w:t>
      </w:r>
      <w:proofErr w:type="spellEnd"/>
      <w:r w:rsidRPr="009B4423">
        <w:rPr>
          <w:rFonts w:ascii="Calibri" w:hAnsi="Calibri"/>
          <w:bCs/>
          <w:color w:val="44546A" w:themeColor="text2"/>
          <w:sz w:val="28"/>
          <w:szCs w:val="28"/>
        </w:rPr>
        <w:t xml:space="preserve"> a un </w:t>
      </w:r>
      <w:proofErr w:type="spellStart"/>
      <w:r w:rsidRPr="009B4423">
        <w:rPr>
          <w:rFonts w:ascii="Calibri" w:hAnsi="Calibri"/>
          <w:bCs/>
          <w:color w:val="44546A" w:themeColor="text2"/>
          <w:sz w:val="28"/>
          <w:szCs w:val="28"/>
        </w:rPr>
        <w:t>hombre</w:t>
      </w:r>
      <w:proofErr w:type="spellEnd"/>
      <w:r w:rsidRPr="009B4423">
        <w:rPr>
          <w:rFonts w:ascii="Calibri" w:hAnsi="Calibri"/>
          <w:bCs/>
          <w:color w:val="44546A" w:themeColor="text2"/>
          <w:sz w:val="28"/>
          <w:szCs w:val="28"/>
        </w:rPr>
        <w:t xml:space="preserve"> </w:t>
      </w:r>
      <w:proofErr w:type="spellStart"/>
      <w:r w:rsidRPr="009B4423">
        <w:rPr>
          <w:rFonts w:ascii="Calibri" w:hAnsi="Calibri"/>
          <w:bCs/>
          <w:color w:val="44546A" w:themeColor="text2"/>
          <w:sz w:val="28"/>
          <w:szCs w:val="28"/>
        </w:rPr>
        <w:t>ciego</w:t>
      </w:r>
      <w:proofErr w:type="spellEnd"/>
      <w:r w:rsidRPr="009B4423">
        <w:rPr>
          <w:rFonts w:ascii="Calibri" w:hAnsi="Calibri"/>
          <w:bCs/>
          <w:color w:val="44546A" w:themeColor="text2"/>
          <w:sz w:val="28"/>
          <w:szCs w:val="28"/>
        </w:rPr>
        <w:t xml:space="preserve"> de </w:t>
      </w:r>
      <w:proofErr w:type="spellStart"/>
      <w:r w:rsidRPr="009B4423">
        <w:rPr>
          <w:rFonts w:ascii="Calibri" w:hAnsi="Calibri"/>
          <w:bCs/>
          <w:color w:val="44546A" w:themeColor="text2"/>
          <w:sz w:val="28"/>
          <w:szCs w:val="28"/>
        </w:rPr>
        <w:t>nacimiento</w:t>
      </w:r>
      <w:proofErr w:type="spellEnd"/>
      <w:r w:rsidRPr="009B4423">
        <w:rPr>
          <w:rFonts w:ascii="Calibri" w:hAnsi="Calibri"/>
          <w:bCs/>
          <w:color w:val="44546A" w:themeColor="text2"/>
          <w:sz w:val="28"/>
          <w:szCs w:val="28"/>
        </w:rPr>
        <w:t xml:space="preserve">. </w:t>
      </w:r>
      <w:proofErr w:type="spellStart"/>
      <w:r w:rsidRPr="009B4423">
        <w:rPr>
          <w:rFonts w:ascii="Calibri" w:hAnsi="Calibri"/>
          <w:bCs/>
          <w:color w:val="44546A" w:themeColor="text2"/>
          <w:sz w:val="28"/>
          <w:szCs w:val="28"/>
        </w:rPr>
        <w:t>Entonces</w:t>
      </w:r>
      <w:proofErr w:type="spellEnd"/>
      <w:r w:rsidRPr="009B4423">
        <w:rPr>
          <w:rFonts w:ascii="Calibri" w:hAnsi="Calibri"/>
          <w:bCs/>
          <w:color w:val="44546A" w:themeColor="text2"/>
          <w:sz w:val="28"/>
          <w:szCs w:val="28"/>
        </w:rPr>
        <w:t xml:space="preserve"> </w:t>
      </w:r>
      <w:proofErr w:type="spellStart"/>
      <w:r w:rsidRPr="009B4423">
        <w:rPr>
          <w:rFonts w:ascii="Calibri" w:hAnsi="Calibri"/>
          <w:bCs/>
          <w:color w:val="44546A" w:themeColor="text2"/>
          <w:sz w:val="28"/>
          <w:szCs w:val="28"/>
        </w:rPr>
        <w:t>escupió</w:t>
      </w:r>
      <w:proofErr w:type="spellEnd"/>
      <w:r w:rsidRPr="009B4423">
        <w:rPr>
          <w:rFonts w:ascii="Calibri" w:hAnsi="Calibri"/>
          <w:bCs/>
          <w:color w:val="44546A" w:themeColor="text2"/>
          <w:sz w:val="28"/>
          <w:szCs w:val="28"/>
        </w:rPr>
        <w:t xml:space="preserve"> en la </w:t>
      </w:r>
      <w:proofErr w:type="spellStart"/>
      <w:r w:rsidRPr="009B4423">
        <w:rPr>
          <w:rFonts w:ascii="Calibri" w:hAnsi="Calibri"/>
          <w:bCs/>
          <w:color w:val="44546A" w:themeColor="text2"/>
          <w:sz w:val="28"/>
          <w:szCs w:val="28"/>
        </w:rPr>
        <w:t>tierra</w:t>
      </w:r>
      <w:proofErr w:type="spellEnd"/>
      <w:r w:rsidRPr="009B4423">
        <w:rPr>
          <w:rFonts w:ascii="Calibri" w:hAnsi="Calibri"/>
          <w:bCs/>
          <w:color w:val="44546A" w:themeColor="text2"/>
          <w:sz w:val="28"/>
          <w:szCs w:val="28"/>
        </w:rPr>
        <w:t xml:space="preserve">, </w:t>
      </w:r>
      <w:proofErr w:type="spellStart"/>
      <w:r w:rsidRPr="009B4423">
        <w:rPr>
          <w:rFonts w:ascii="Calibri" w:hAnsi="Calibri"/>
          <w:bCs/>
          <w:color w:val="44546A" w:themeColor="text2"/>
          <w:sz w:val="28"/>
          <w:szCs w:val="28"/>
        </w:rPr>
        <w:t>hizo</w:t>
      </w:r>
      <w:proofErr w:type="spellEnd"/>
      <w:r w:rsidRPr="009B4423">
        <w:rPr>
          <w:rFonts w:ascii="Calibri" w:hAnsi="Calibri"/>
          <w:bCs/>
          <w:color w:val="44546A" w:themeColor="text2"/>
          <w:sz w:val="28"/>
          <w:szCs w:val="28"/>
        </w:rPr>
        <w:t xml:space="preserve"> barro con la saliva, se lo </w:t>
      </w:r>
      <w:proofErr w:type="spellStart"/>
      <w:r w:rsidRPr="009B4423">
        <w:rPr>
          <w:rFonts w:ascii="Calibri" w:hAnsi="Calibri"/>
          <w:bCs/>
          <w:color w:val="44546A" w:themeColor="text2"/>
          <w:sz w:val="28"/>
          <w:szCs w:val="28"/>
        </w:rPr>
        <w:t>untó</w:t>
      </w:r>
      <w:proofErr w:type="spellEnd"/>
      <w:r w:rsidRPr="009B4423">
        <w:rPr>
          <w:rFonts w:ascii="Calibri" w:hAnsi="Calibri"/>
          <w:bCs/>
          <w:color w:val="44546A" w:themeColor="text2"/>
          <w:sz w:val="28"/>
          <w:szCs w:val="28"/>
        </w:rPr>
        <w:t xml:space="preserve"> en los </w:t>
      </w:r>
      <w:proofErr w:type="spellStart"/>
      <w:r w:rsidRPr="009B4423">
        <w:rPr>
          <w:rFonts w:ascii="Calibri" w:hAnsi="Calibri"/>
          <w:bCs/>
          <w:color w:val="44546A" w:themeColor="text2"/>
          <w:sz w:val="28"/>
          <w:szCs w:val="28"/>
        </w:rPr>
        <w:t>ojos</w:t>
      </w:r>
      <w:proofErr w:type="spellEnd"/>
      <w:r w:rsidRPr="009B4423">
        <w:rPr>
          <w:rFonts w:ascii="Calibri" w:hAnsi="Calibri"/>
          <w:bCs/>
          <w:color w:val="44546A" w:themeColor="text2"/>
          <w:sz w:val="28"/>
          <w:szCs w:val="28"/>
        </w:rPr>
        <w:t xml:space="preserve"> </w:t>
      </w:r>
      <w:proofErr w:type="spellStart"/>
      <w:r w:rsidRPr="009B4423">
        <w:rPr>
          <w:rFonts w:ascii="Calibri" w:hAnsi="Calibri"/>
          <w:bCs/>
          <w:color w:val="44546A" w:themeColor="text2"/>
          <w:sz w:val="28"/>
          <w:szCs w:val="28"/>
        </w:rPr>
        <w:t>al</w:t>
      </w:r>
      <w:proofErr w:type="spellEnd"/>
      <w:r w:rsidRPr="009B4423">
        <w:rPr>
          <w:rFonts w:ascii="Calibri" w:hAnsi="Calibri"/>
          <w:bCs/>
          <w:color w:val="44546A" w:themeColor="text2"/>
          <w:sz w:val="28"/>
          <w:szCs w:val="28"/>
        </w:rPr>
        <w:t xml:space="preserve"> </w:t>
      </w:r>
      <w:proofErr w:type="spellStart"/>
      <w:r w:rsidRPr="009B4423">
        <w:rPr>
          <w:rFonts w:ascii="Calibri" w:hAnsi="Calibri"/>
          <w:bCs/>
          <w:color w:val="44546A" w:themeColor="text2"/>
          <w:sz w:val="28"/>
          <w:szCs w:val="28"/>
        </w:rPr>
        <w:t>ciego</w:t>
      </w:r>
      <w:proofErr w:type="spellEnd"/>
      <w:r w:rsidRPr="009B4423">
        <w:rPr>
          <w:rFonts w:ascii="Calibri" w:hAnsi="Calibri"/>
          <w:bCs/>
          <w:color w:val="44546A" w:themeColor="text2"/>
          <w:sz w:val="28"/>
          <w:szCs w:val="28"/>
        </w:rPr>
        <w:t xml:space="preserve">, y le </w:t>
      </w:r>
      <w:proofErr w:type="spellStart"/>
      <w:r w:rsidRPr="009B4423">
        <w:rPr>
          <w:rFonts w:ascii="Calibri" w:hAnsi="Calibri"/>
          <w:bCs/>
          <w:color w:val="44546A" w:themeColor="text2"/>
          <w:sz w:val="28"/>
          <w:szCs w:val="28"/>
        </w:rPr>
        <w:t>dijo</w:t>
      </w:r>
      <w:proofErr w:type="spellEnd"/>
      <w:r w:rsidRPr="009B4423">
        <w:rPr>
          <w:rFonts w:ascii="Calibri" w:hAnsi="Calibri"/>
          <w:bCs/>
          <w:color w:val="44546A" w:themeColor="text2"/>
          <w:sz w:val="28"/>
          <w:szCs w:val="28"/>
        </w:rPr>
        <w:t>: </w:t>
      </w:r>
    </w:p>
    <w:p w:rsidR="00D927FD" w:rsidRPr="009B4423"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i/>
          <w:color w:val="44546A" w:themeColor="text2"/>
          <w:sz w:val="28"/>
          <w:szCs w:val="28"/>
        </w:rPr>
      </w:pPr>
      <w:proofErr w:type="spellStart"/>
      <w:r w:rsidRPr="009B4423">
        <w:rPr>
          <w:rFonts w:ascii="Calibri" w:hAnsi="Calibri"/>
          <w:b/>
          <w:bCs/>
          <w:color w:val="44546A" w:themeColor="text2"/>
          <w:sz w:val="28"/>
          <w:szCs w:val="28"/>
        </w:rPr>
        <w:t>Jesús</w:t>
      </w:r>
      <w:proofErr w:type="spellEnd"/>
      <w:r w:rsidRPr="009B4423">
        <w:rPr>
          <w:rFonts w:ascii="Calibri" w:hAnsi="Calibri"/>
          <w:b/>
          <w:bCs/>
          <w:color w:val="44546A" w:themeColor="text2"/>
          <w:sz w:val="28"/>
          <w:szCs w:val="28"/>
        </w:rPr>
        <w:t>:</w:t>
      </w:r>
      <w:r w:rsidRPr="009B4423">
        <w:rPr>
          <w:rFonts w:ascii="Calibri" w:hAnsi="Calibri"/>
          <w:b/>
          <w:bCs/>
          <w:i/>
          <w:color w:val="44546A" w:themeColor="text2"/>
          <w:sz w:val="28"/>
          <w:szCs w:val="28"/>
        </w:rPr>
        <w:t xml:space="preserve"> -</w:t>
      </w:r>
      <w:r w:rsidRPr="009B4423">
        <w:rPr>
          <w:rFonts w:ascii="Calibri" w:hAnsi="Calibri"/>
          <w:bCs/>
          <w:i/>
          <w:color w:val="44546A" w:themeColor="text2"/>
          <w:sz w:val="28"/>
          <w:szCs w:val="28"/>
        </w:rPr>
        <w:t>«</w:t>
      </w:r>
      <w:r w:rsidRPr="009B4423">
        <w:rPr>
          <w:rFonts w:ascii="Calibri" w:hAnsi="Calibri"/>
          <w:b/>
          <w:bCs/>
          <w:i/>
          <w:color w:val="44546A" w:themeColor="text2"/>
          <w:sz w:val="28"/>
          <w:szCs w:val="28"/>
        </w:rPr>
        <w:t>Ve a lavarte</w:t>
      </w:r>
      <w:r w:rsidRPr="009B4423">
        <w:rPr>
          <w:rFonts w:ascii="Calibri" w:hAnsi="Calibri"/>
          <w:bCs/>
          <w:i/>
          <w:color w:val="44546A" w:themeColor="text2"/>
          <w:sz w:val="28"/>
          <w:szCs w:val="28"/>
        </w:rPr>
        <w:t xml:space="preserve"> a la piscina de Siloé (que significa Enviado)». </w:t>
      </w:r>
    </w:p>
    <w:p w:rsidR="00BA33AC" w:rsidRPr="009B4423" w:rsidRDefault="00D927FD" w:rsidP="009B4423">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iCs/>
          <w:color w:val="17365D"/>
          <w:sz w:val="28"/>
          <w:szCs w:val="28"/>
        </w:rPr>
      </w:pPr>
      <w:r w:rsidRPr="009B4423">
        <w:rPr>
          <w:rFonts w:ascii="Calibri" w:hAnsi="Calibri"/>
          <w:b/>
          <w:snapToGrid w:val="0"/>
          <w:color w:val="44546A" w:themeColor="text2"/>
          <w:sz w:val="28"/>
          <w:szCs w:val="28"/>
        </w:rPr>
        <w:t>Narrado</w:t>
      </w:r>
    </w:p>
    <w:p w:rsidR="00637600" w:rsidRPr="009B4423" w:rsidRDefault="00637600" w:rsidP="00BA33AC">
      <w:pPr>
        <w:ind w:firstLine="284"/>
        <w:jc w:val="both"/>
        <w:rPr>
          <w:rFonts w:asciiTheme="minorHAnsi" w:hAnsiTheme="minorHAnsi"/>
          <w:color w:val="44546A" w:themeColor="text2"/>
          <w:sz w:val="32"/>
          <w:szCs w:val="32"/>
        </w:rPr>
      </w:pPr>
    </w:p>
    <w:p w:rsidR="00637600" w:rsidRPr="009B4423" w:rsidRDefault="00BA33AC" w:rsidP="00637600">
      <w:pPr>
        <w:pStyle w:val="Ttulo7"/>
        <w:numPr>
          <w:ilvl w:val="0"/>
          <w:numId w:val="1"/>
        </w:numPr>
        <w:spacing w:before="0" w:line="240" w:lineRule="atLeast"/>
        <w:ind w:left="0"/>
        <w:jc w:val="both"/>
        <w:rPr>
          <w:rFonts w:ascii="Calibri" w:eastAsia="Times New Roman" w:hAnsi="Calibri" w:cs="Times New Roman"/>
          <w:color w:val="44546A" w:themeColor="text2"/>
          <w:sz w:val="40"/>
          <w:szCs w:val="40"/>
        </w:rPr>
      </w:pPr>
      <w:r w:rsidRPr="009B4423">
        <w:rPr>
          <w:rFonts w:ascii="Calibri" w:eastAsia="Times New Roman" w:hAnsi="Calibri" w:cs="Times New Roman"/>
          <w:b/>
          <w:bCs/>
          <w:i w:val="0"/>
          <w:color w:val="44546A" w:themeColor="text2"/>
          <w:sz w:val="40"/>
          <w:szCs w:val="40"/>
        </w:rPr>
        <w:lastRenderedPageBreak/>
        <w:t>ORACIÓN DA COMUNIDAD</w:t>
      </w:r>
      <w:r w:rsidR="003D6916" w:rsidRPr="009B4423">
        <w:rPr>
          <w:rFonts w:ascii="Calibri" w:eastAsia="Times New Roman" w:hAnsi="Calibri" w:cs="Times New Roman"/>
          <w:b/>
          <w:bCs/>
          <w:i w:val="0"/>
          <w:color w:val="44546A" w:themeColor="text2"/>
          <w:sz w:val="40"/>
          <w:szCs w:val="40"/>
        </w:rPr>
        <w:t>E</w:t>
      </w:r>
    </w:p>
    <w:p w:rsidR="00637600" w:rsidRPr="009B4423" w:rsidRDefault="00637600" w:rsidP="00637600"/>
    <w:p w:rsidR="00637600" w:rsidRPr="009B4423" w:rsidRDefault="00637600" w:rsidP="00637600"/>
    <w:p w:rsidR="003D6916" w:rsidRPr="009B4423" w:rsidRDefault="00637600" w:rsidP="003D6916">
      <w:pPr>
        <w:pStyle w:val="Prrafodelista"/>
        <w:ind w:left="0"/>
        <w:jc w:val="both"/>
        <w:rPr>
          <w:rFonts w:asciiTheme="minorHAnsi" w:hAnsiTheme="minorHAnsi"/>
          <w:bCs/>
          <w:i/>
          <w:iCs/>
          <w:color w:val="44546A" w:themeColor="text2"/>
          <w:sz w:val="32"/>
          <w:szCs w:val="32"/>
        </w:rPr>
      </w:pPr>
      <w:r w:rsidRPr="009B4423">
        <w:rPr>
          <w:rFonts w:asciiTheme="minorHAnsi" w:hAnsiTheme="minorHAnsi"/>
          <w:bCs/>
          <w:i/>
          <w:iCs/>
          <w:color w:val="FF0000"/>
          <w:sz w:val="32"/>
          <w:szCs w:val="32"/>
        </w:rPr>
        <w:t>(Sacerdote):</w:t>
      </w:r>
      <w:r w:rsidRPr="009B4423">
        <w:rPr>
          <w:rFonts w:asciiTheme="minorHAnsi" w:hAnsiTheme="minorHAnsi"/>
          <w:bCs/>
          <w:i/>
          <w:iCs/>
          <w:color w:val="44546A" w:themeColor="text2"/>
          <w:sz w:val="32"/>
          <w:szCs w:val="32"/>
        </w:rPr>
        <w:t xml:space="preserve"> </w:t>
      </w:r>
      <w:r w:rsidR="003D6916" w:rsidRPr="009B4423">
        <w:rPr>
          <w:rFonts w:asciiTheme="minorHAnsi" w:hAnsiTheme="minorHAnsi"/>
          <w:bCs/>
          <w:i/>
          <w:iCs/>
          <w:color w:val="44546A" w:themeColor="text2"/>
          <w:sz w:val="32"/>
          <w:szCs w:val="32"/>
        </w:rPr>
        <w:t xml:space="preserve">Porque non somos capaces de ver a realidade en toda a súa amplitude, acudimos a ti, Pai, dicindo: </w:t>
      </w:r>
    </w:p>
    <w:p w:rsidR="003D6916" w:rsidRPr="009B4423" w:rsidRDefault="003D6916" w:rsidP="003D6916">
      <w:pPr>
        <w:pStyle w:val="Prrafodelista"/>
        <w:ind w:left="0"/>
        <w:jc w:val="both"/>
        <w:rPr>
          <w:rFonts w:asciiTheme="minorHAnsi" w:hAnsiTheme="minorHAnsi"/>
          <w:bCs/>
          <w:i/>
          <w:iCs/>
          <w:color w:val="44546A" w:themeColor="text2"/>
          <w:sz w:val="32"/>
          <w:szCs w:val="32"/>
        </w:rPr>
      </w:pPr>
    </w:p>
    <w:p w:rsidR="003D6916" w:rsidRPr="009B4423" w:rsidRDefault="003D6916" w:rsidP="003D6916">
      <w:pPr>
        <w:pStyle w:val="Prrafodelista"/>
        <w:ind w:left="0"/>
        <w:jc w:val="both"/>
        <w:rPr>
          <w:rFonts w:asciiTheme="minorHAnsi" w:hAnsiTheme="minorHAnsi"/>
          <w:b/>
          <w:bCs/>
          <w:i/>
          <w:iCs/>
          <w:color w:val="44546A" w:themeColor="text2"/>
          <w:sz w:val="32"/>
          <w:szCs w:val="32"/>
        </w:rPr>
      </w:pPr>
      <w:r w:rsidRPr="009B4423">
        <w:rPr>
          <w:rFonts w:asciiTheme="minorHAnsi" w:hAnsiTheme="minorHAnsi"/>
          <w:b/>
          <w:bCs/>
          <w:i/>
          <w:iCs/>
          <w:color w:val="44546A" w:themeColor="text2"/>
          <w:sz w:val="32"/>
          <w:szCs w:val="32"/>
        </w:rPr>
        <w:t>- Creo Señor, dános a túa luz.</w:t>
      </w:r>
    </w:p>
    <w:p w:rsidR="003D6916" w:rsidRPr="009B4423" w:rsidRDefault="003D6916" w:rsidP="003D6916">
      <w:pPr>
        <w:pStyle w:val="Prrafodelista"/>
        <w:ind w:left="0"/>
        <w:jc w:val="both"/>
        <w:rPr>
          <w:rFonts w:asciiTheme="minorHAnsi" w:hAnsiTheme="minorHAnsi"/>
          <w:b/>
          <w:bCs/>
          <w:i/>
          <w:iCs/>
          <w:color w:val="44546A" w:themeColor="text2"/>
          <w:sz w:val="32"/>
          <w:szCs w:val="32"/>
        </w:rPr>
      </w:pPr>
    </w:p>
    <w:p w:rsidR="003D6916" w:rsidRPr="009B4423" w:rsidRDefault="003D6916" w:rsidP="003D6916">
      <w:pPr>
        <w:pStyle w:val="Prrafodelista"/>
        <w:ind w:left="0"/>
        <w:jc w:val="both"/>
        <w:rPr>
          <w:rFonts w:asciiTheme="minorHAnsi" w:hAnsiTheme="minorHAnsi"/>
          <w:bCs/>
          <w:iCs/>
          <w:color w:val="44546A" w:themeColor="text2"/>
          <w:sz w:val="32"/>
          <w:szCs w:val="32"/>
        </w:rPr>
      </w:pPr>
      <w:r w:rsidRPr="009B4423">
        <w:rPr>
          <w:rFonts w:asciiTheme="minorHAnsi" w:hAnsiTheme="minorHAnsi"/>
          <w:bCs/>
          <w:iCs/>
          <w:color w:val="44546A" w:themeColor="text2"/>
          <w:sz w:val="32"/>
          <w:szCs w:val="32"/>
        </w:rPr>
        <w:t xml:space="preserve">1. Pola Igrexa para que acompañe os que viven en situacións de escuridade e dor. </w:t>
      </w:r>
      <w:r w:rsidRPr="009B4423">
        <w:rPr>
          <w:rFonts w:asciiTheme="minorHAnsi" w:hAnsiTheme="minorHAnsi"/>
          <w:b/>
          <w:bCs/>
          <w:i/>
          <w:iCs/>
          <w:color w:val="44546A" w:themeColor="text2"/>
          <w:sz w:val="32"/>
          <w:szCs w:val="32"/>
        </w:rPr>
        <w:t>Oremos.</w:t>
      </w:r>
    </w:p>
    <w:p w:rsidR="003D6916" w:rsidRPr="009B4423" w:rsidRDefault="003D6916" w:rsidP="003D6916">
      <w:pPr>
        <w:pStyle w:val="Prrafodelista"/>
        <w:ind w:left="0"/>
        <w:jc w:val="both"/>
        <w:rPr>
          <w:rFonts w:asciiTheme="minorHAnsi" w:hAnsiTheme="minorHAnsi"/>
          <w:b/>
          <w:bCs/>
          <w:i/>
          <w:iCs/>
          <w:color w:val="44546A" w:themeColor="text2"/>
          <w:sz w:val="32"/>
          <w:szCs w:val="32"/>
        </w:rPr>
      </w:pPr>
      <w:r w:rsidRPr="009B4423">
        <w:rPr>
          <w:rFonts w:asciiTheme="minorHAnsi" w:hAnsiTheme="minorHAnsi"/>
          <w:bCs/>
          <w:iCs/>
          <w:color w:val="44546A" w:themeColor="text2"/>
          <w:sz w:val="32"/>
          <w:szCs w:val="32"/>
        </w:rPr>
        <w:t xml:space="preserve">2. Polos mozos e adultos que se preparan para recibir o bautismo, a eucaristía ou a confirmación. </w:t>
      </w:r>
      <w:r w:rsidRPr="009B4423">
        <w:rPr>
          <w:rFonts w:asciiTheme="minorHAnsi" w:hAnsiTheme="minorHAnsi"/>
          <w:b/>
          <w:bCs/>
          <w:i/>
          <w:iCs/>
          <w:color w:val="44546A" w:themeColor="text2"/>
          <w:sz w:val="32"/>
          <w:szCs w:val="32"/>
        </w:rPr>
        <w:t>Oremos.</w:t>
      </w:r>
    </w:p>
    <w:p w:rsidR="003D6916" w:rsidRPr="009B4423" w:rsidRDefault="003D6916" w:rsidP="003D6916">
      <w:pPr>
        <w:pStyle w:val="Prrafodelista"/>
        <w:ind w:left="0"/>
        <w:jc w:val="both"/>
        <w:rPr>
          <w:rFonts w:asciiTheme="minorHAnsi" w:hAnsiTheme="minorHAnsi"/>
          <w:bCs/>
          <w:iCs/>
          <w:color w:val="44546A" w:themeColor="text2"/>
          <w:sz w:val="32"/>
          <w:szCs w:val="32"/>
        </w:rPr>
      </w:pPr>
    </w:p>
    <w:p w:rsidR="003D6916" w:rsidRPr="009B4423" w:rsidRDefault="003D6916" w:rsidP="003D6916">
      <w:pPr>
        <w:pStyle w:val="Prrafodelista"/>
        <w:ind w:left="0"/>
        <w:jc w:val="both"/>
        <w:rPr>
          <w:rFonts w:asciiTheme="minorHAnsi" w:hAnsiTheme="minorHAnsi"/>
          <w:b/>
          <w:bCs/>
          <w:i/>
          <w:iCs/>
          <w:color w:val="44546A" w:themeColor="text2"/>
          <w:sz w:val="32"/>
          <w:szCs w:val="32"/>
        </w:rPr>
      </w:pPr>
      <w:r w:rsidRPr="009B4423">
        <w:rPr>
          <w:rFonts w:asciiTheme="minorHAnsi" w:hAnsiTheme="minorHAnsi"/>
          <w:bCs/>
          <w:iCs/>
          <w:color w:val="44546A" w:themeColor="text2"/>
          <w:sz w:val="32"/>
          <w:szCs w:val="32"/>
        </w:rPr>
        <w:t xml:space="preserve">3. Polos invidentes, os que teñen minusvalías e os que dubidan da presenza de Deus entre nós. </w:t>
      </w:r>
      <w:r w:rsidRPr="009B4423">
        <w:rPr>
          <w:rFonts w:asciiTheme="minorHAnsi" w:hAnsiTheme="minorHAnsi"/>
          <w:b/>
          <w:bCs/>
          <w:i/>
          <w:iCs/>
          <w:color w:val="44546A" w:themeColor="text2"/>
          <w:sz w:val="32"/>
          <w:szCs w:val="32"/>
        </w:rPr>
        <w:t>Oremos.</w:t>
      </w:r>
    </w:p>
    <w:p w:rsidR="003D6916" w:rsidRPr="009B4423" w:rsidRDefault="003D6916" w:rsidP="003D6916">
      <w:pPr>
        <w:pStyle w:val="Prrafodelista"/>
        <w:ind w:left="0"/>
        <w:jc w:val="both"/>
        <w:rPr>
          <w:rFonts w:asciiTheme="minorHAnsi" w:hAnsiTheme="minorHAnsi"/>
          <w:bCs/>
          <w:iCs/>
          <w:color w:val="44546A" w:themeColor="text2"/>
          <w:sz w:val="32"/>
          <w:szCs w:val="32"/>
        </w:rPr>
      </w:pPr>
    </w:p>
    <w:p w:rsidR="003D6916" w:rsidRPr="009B4423" w:rsidRDefault="003D6916" w:rsidP="003D6916">
      <w:pPr>
        <w:pStyle w:val="Prrafodelista"/>
        <w:ind w:left="0"/>
        <w:jc w:val="both"/>
        <w:rPr>
          <w:rFonts w:asciiTheme="minorHAnsi" w:hAnsiTheme="minorHAnsi"/>
          <w:b/>
          <w:bCs/>
          <w:i/>
          <w:iCs/>
          <w:color w:val="44546A" w:themeColor="text2"/>
          <w:sz w:val="32"/>
          <w:szCs w:val="32"/>
        </w:rPr>
      </w:pPr>
      <w:r w:rsidRPr="009B4423">
        <w:rPr>
          <w:rFonts w:asciiTheme="minorHAnsi" w:hAnsiTheme="minorHAnsi"/>
          <w:bCs/>
          <w:iCs/>
          <w:color w:val="44546A" w:themeColor="text2"/>
          <w:sz w:val="32"/>
          <w:szCs w:val="32"/>
        </w:rPr>
        <w:t xml:space="preserve">4. Polas nosas comunidades, para que crezan as vocacións sacerdotais e relixiosas. </w:t>
      </w:r>
      <w:r w:rsidRPr="009B4423">
        <w:rPr>
          <w:rFonts w:asciiTheme="minorHAnsi" w:hAnsiTheme="minorHAnsi"/>
          <w:b/>
          <w:bCs/>
          <w:i/>
          <w:iCs/>
          <w:color w:val="44546A" w:themeColor="text2"/>
          <w:sz w:val="32"/>
          <w:szCs w:val="32"/>
        </w:rPr>
        <w:t>Oremos.</w:t>
      </w:r>
    </w:p>
    <w:p w:rsidR="003D6916" w:rsidRPr="009B4423" w:rsidRDefault="003D6916" w:rsidP="003D6916">
      <w:pPr>
        <w:pStyle w:val="Prrafodelista"/>
        <w:ind w:left="0"/>
        <w:jc w:val="both"/>
        <w:rPr>
          <w:rFonts w:asciiTheme="minorHAnsi" w:hAnsiTheme="minorHAnsi"/>
          <w:bCs/>
          <w:iCs/>
          <w:color w:val="44546A" w:themeColor="text2"/>
          <w:sz w:val="32"/>
          <w:szCs w:val="32"/>
        </w:rPr>
      </w:pPr>
    </w:p>
    <w:p w:rsidR="003D6916" w:rsidRPr="009B4423" w:rsidRDefault="003D6916" w:rsidP="003D6916">
      <w:pPr>
        <w:pStyle w:val="Prrafodelista"/>
        <w:ind w:left="0"/>
        <w:jc w:val="both"/>
        <w:rPr>
          <w:rFonts w:asciiTheme="minorHAnsi" w:hAnsiTheme="minorHAnsi"/>
          <w:bCs/>
          <w:iCs/>
          <w:color w:val="44546A" w:themeColor="text2"/>
          <w:sz w:val="32"/>
          <w:szCs w:val="32"/>
        </w:rPr>
      </w:pPr>
      <w:r w:rsidRPr="009B4423">
        <w:rPr>
          <w:rFonts w:asciiTheme="minorHAnsi" w:hAnsiTheme="minorHAnsi"/>
          <w:bCs/>
          <w:iCs/>
          <w:color w:val="44546A" w:themeColor="text2"/>
          <w:sz w:val="32"/>
          <w:szCs w:val="32"/>
        </w:rPr>
        <w:t xml:space="preserve">5. Por todos os cristiáns, para que a Eucaristía sexa un xerador de luz e de fe. </w:t>
      </w:r>
      <w:r w:rsidRPr="009B4423">
        <w:rPr>
          <w:rFonts w:asciiTheme="minorHAnsi" w:hAnsiTheme="minorHAnsi"/>
          <w:b/>
          <w:bCs/>
          <w:i/>
          <w:iCs/>
          <w:color w:val="44546A" w:themeColor="text2"/>
          <w:sz w:val="32"/>
          <w:szCs w:val="32"/>
        </w:rPr>
        <w:t>Oremos.</w:t>
      </w:r>
    </w:p>
    <w:p w:rsidR="003D6916" w:rsidRPr="009B4423" w:rsidRDefault="003D6916" w:rsidP="003D6916">
      <w:pPr>
        <w:pStyle w:val="Prrafodelista"/>
        <w:ind w:left="1778"/>
        <w:jc w:val="both"/>
        <w:rPr>
          <w:rFonts w:asciiTheme="minorHAnsi" w:hAnsiTheme="minorHAnsi"/>
          <w:bCs/>
          <w:iCs/>
          <w:color w:val="44546A" w:themeColor="text2"/>
          <w:sz w:val="32"/>
          <w:szCs w:val="32"/>
        </w:rPr>
      </w:pPr>
    </w:p>
    <w:p w:rsidR="003D6916" w:rsidRPr="009B4423" w:rsidRDefault="003D6916" w:rsidP="003D6916">
      <w:pPr>
        <w:pStyle w:val="Prrafodelista"/>
        <w:ind w:left="0"/>
        <w:jc w:val="both"/>
        <w:rPr>
          <w:rFonts w:asciiTheme="minorHAnsi" w:hAnsiTheme="minorHAnsi"/>
          <w:bCs/>
          <w:i/>
          <w:iCs/>
          <w:color w:val="44546A" w:themeColor="text2"/>
          <w:sz w:val="32"/>
          <w:szCs w:val="32"/>
        </w:rPr>
      </w:pPr>
      <w:r w:rsidRPr="009B4423">
        <w:rPr>
          <w:rFonts w:asciiTheme="minorHAnsi" w:hAnsiTheme="minorHAnsi"/>
          <w:bCs/>
          <w:iCs/>
          <w:color w:val="44546A" w:themeColor="text2"/>
          <w:sz w:val="32"/>
          <w:szCs w:val="32"/>
        </w:rPr>
        <w:t xml:space="preserve">6. Por nós, para que sexamos testemuñas da luz e do amor de Deus. </w:t>
      </w:r>
      <w:r w:rsidRPr="009B4423">
        <w:rPr>
          <w:rFonts w:asciiTheme="minorHAnsi" w:hAnsiTheme="minorHAnsi"/>
          <w:b/>
          <w:bCs/>
          <w:iCs/>
          <w:color w:val="44546A" w:themeColor="text2"/>
          <w:sz w:val="32"/>
          <w:szCs w:val="32"/>
        </w:rPr>
        <w:t>Oremos.</w:t>
      </w:r>
    </w:p>
    <w:p w:rsidR="003D6916" w:rsidRPr="009B4423" w:rsidRDefault="003D6916" w:rsidP="003D6916">
      <w:pPr>
        <w:pStyle w:val="Prrafodelista"/>
        <w:ind w:left="0"/>
        <w:jc w:val="both"/>
        <w:rPr>
          <w:rFonts w:asciiTheme="minorHAnsi" w:hAnsiTheme="minorHAnsi"/>
          <w:bCs/>
          <w:iCs/>
          <w:color w:val="44546A" w:themeColor="text2"/>
          <w:sz w:val="32"/>
          <w:szCs w:val="32"/>
        </w:rPr>
      </w:pPr>
    </w:p>
    <w:p w:rsidR="003D6916" w:rsidRPr="009B4423" w:rsidRDefault="003D6916" w:rsidP="003D6916">
      <w:pPr>
        <w:pStyle w:val="Prrafodelista"/>
        <w:ind w:left="0"/>
        <w:jc w:val="both"/>
        <w:rPr>
          <w:rFonts w:asciiTheme="minorHAnsi" w:hAnsiTheme="minorHAnsi"/>
          <w:bCs/>
          <w:i/>
          <w:iCs/>
          <w:color w:val="44546A" w:themeColor="text2"/>
          <w:sz w:val="32"/>
          <w:szCs w:val="32"/>
        </w:rPr>
      </w:pPr>
      <w:r w:rsidRPr="009B4423">
        <w:rPr>
          <w:rFonts w:asciiTheme="minorHAnsi" w:hAnsiTheme="minorHAnsi"/>
          <w:bCs/>
          <w:i/>
          <w:iCs/>
          <w:color w:val="FF0000"/>
          <w:sz w:val="32"/>
          <w:szCs w:val="32"/>
        </w:rPr>
        <w:t>(Sacerdote):</w:t>
      </w:r>
      <w:r w:rsidRPr="009B4423">
        <w:rPr>
          <w:rFonts w:asciiTheme="minorHAnsi" w:hAnsiTheme="minorHAnsi"/>
          <w:bCs/>
          <w:i/>
          <w:iCs/>
          <w:color w:val="44546A" w:themeColor="text2"/>
          <w:sz w:val="32"/>
          <w:szCs w:val="32"/>
        </w:rPr>
        <w:t xml:space="preserve"> Cura, Señor nosas cegueiras e transforma as nosas vidas coa claridade da túa luz Por XCNS.</w:t>
      </w:r>
    </w:p>
    <w:p w:rsidR="003D6916" w:rsidRPr="009B4423" w:rsidRDefault="003D6916" w:rsidP="003D6916">
      <w:pPr>
        <w:pStyle w:val="Prrafodelista"/>
        <w:ind w:left="1701" w:right="566" w:hanging="283"/>
        <w:jc w:val="both"/>
        <w:rPr>
          <w:rFonts w:asciiTheme="minorHAnsi" w:hAnsiTheme="minorHAnsi"/>
          <w:bCs/>
          <w:iCs/>
          <w:color w:val="44546A" w:themeColor="text2"/>
          <w:sz w:val="22"/>
          <w:szCs w:val="22"/>
        </w:rPr>
      </w:pPr>
    </w:p>
    <w:p w:rsidR="00BA33AC" w:rsidRPr="009B4423" w:rsidRDefault="00BA33AC" w:rsidP="003D6916">
      <w:pPr>
        <w:spacing w:line="240" w:lineRule="atLeast"/>
        <w:ind w:hanging="283"/>
        <w:jc w:val="both"/>
        <w:rPr>
          <w:rFonts w:ascii="Calibri" w:hAnsi="Calibri"/>
          <w:bCs/>
          <w:color w:val="44546A" w:themeColor="text2"/>
          <w:sz w:val="32"/>
          <w:szCs w:val="32"/>
        </w:rPr>
      </w:pPr>
    </w:p>
    <w:p w:rsidR="003D6916" w:rsidRPr="009B4423" w:rsidRDefault="003D6916" w:rsidP="003D6916">
      <w:pPr>
        <w:spacing w:line="240" w:lineRule="atLeast"/>
        <w:ind w:hanging="283"/>
        <w:jc w:val="both"/>
        <w:rPr>
          <w:rFonts w:ascii="Calibri" w:hAnsi="Calibri"/>
          <w:b/>
          <w:bCs/>
          <w:color w:val="44546A" w:themeColor="text2"/>
          <w:sz w:val="32"/>
          <w:szCs w:val="32"/>
        </w:rPr>
      </w:pPr>
      <w:r w:rsidRPr="009B4423">
        <w:rPr>
          <w:rFonts w:ascii="Calibri" w:hAnsi="Calibri"/>
          <w:b/>
          <w:bCs/>
          <w:color w:val="44546A" w:themeColor="text2"/>
          <w:sz w:val="32"/>
          <w:szCs w:val="32"/>
        </w:rPr>
        <w:t>4.  PRESENTACIÓN DE OFRENDAS</w:t>
      </w:r>
    </w:p>
    <w:p w:rsidR="003D6916" w:rsidRDefault="003D6916" w:rsidP="003D6916">
      <w:pPr>
        <w:spacing w:line="240" w:lineRule="atLeast"/>
        <w:ind w:hanging="283"/>
        <w:jc w:val="both"/>
        <w:rPr>
          <w:rFonts w:ascii="Calibri" w:hAnsi="Calibri"/>
          <w:bCs/>
          <w:color w:val="44546A" w:themeColor="text2"/>
          <w:sz w:val="32"/>
          <w:szCs w:val="32"/>
        </w:rPr>
      </w:pPr>
    </w:p>
    <w:p w:rsidR="003D6916" w:rsidRPr="00190B98" w:rsidRDefault="00190B98" w:rsidP="00190B98">
      <w:pPr>
        <w:spacing w:line="240" w:lineRule="atLeast"/>
        <w:jc w:val="both"/>
        <w:rPr>
          <w:rFonts w:ascii="Calibri" w:hAnsi="Calibri"/>
          <w:bCs/>
          <w:color w:val="44546A" w:themeColor="text2"/>
          <w:sz w:val="32"/>
          <w:szCs w:val="32"/>
        </w:rPr>
      </w:pPr>
      <w:r>
        <w:rPr>
          <w:rFonts w:ascii="Calibri" w:hAnsi="Calibri"/>
          <w:b/>
          <w:bCs/>
          <w:color w:val="FF0000"/>
          <w:sz w:val="32"/>
          <w:szCs w:val="32"/>
        </w:rPr>
        <w:t>-</w:t>
      </w:r>
      <w:r w:rsidR="003D6916" w:rsidRPr="00190B98">
        <w:rPr>
          <w:rFonts w:ascii="Calibri" w:hAnsi="Calibri"/>
          <w:b/>
          <w:bCs/>
          <w:color w:val="FF0000"/>
          <w:sz w:val="32"/>
          <w:szCs w:val="32"/>
        </w:rPr>
        <w:t>LENTES ESCURAS:</w:t>
      </w:r>
      <w:r w:rsidR="003D6916" w:rsidRPr="00190B98">
        <w:rPr>
          <w:rFonts w:ascii="Calibri" w:hAnsi="Calibri"/>
          <w:bCs/>
          <w:color w:val="44546A" w:themeColor="text2"/>
          <w:sz w:val="32"/>
          <w:szCs w:val="32"/>
        </w:rPr>
        <w:t xml:space="preserve"> </w:t>
      </w:r>
    </w:p>
    <w:p w:rsidR="003D6916" w:rsidRPr="009B4423" w:rsidRDefault="003D6916" w:rsidP="003D6916">
      <w:pPr>
        <w:spacing w:line="240" w:lineRule="atLeast"/>
        <w:ind w:hanging="283"/>
        <w:jc w:val="both"/>
        <w:rPr>
          <w:rFonts w:ascii="Calibri" w:hAnsi="Calibri"/>
          <w:bCs/>
          <w:color w:val="44546A" w:themeColor="text2"/>
          <w:sz w:val="32"/>
          <w:szCs w:val="32"/>
        </w:rPr>
      </w:pPr>
      <w:r w:rsidRPr="009B4423">
        <w:rPr>
          <w:rFonts w:ascii="Calibri" w:hAnsi="Calibri"/>
          <w:bCs/>
          <w:color w:val="44546A" w:themeColor="text2"/>
          <w:sz w:val="32"/>
          <w:szCs w:val="32"/>
        </w:rPr>
        <w:t>Ti sabes, Xesús, que ás veces nos deixamos levar polas aparencias das cousas, non miramos o corazón das persoas, cégannos os rancores. Toca os nosos ollos e cúranos das nosas cataratas para que vexamos a vida con ollos de fe, con mirada divina.</w:t>
      </w:r>
    </w:p>
    <w:p w:rsidR="003D6916" w:rsidRDefault="003D6916" w:rsidP="003D6916">
      <w:pPr>
        <w:spacing w:line="240" w:lineRule="atLeast"/>
        <w:ind w:hanging="283"/>
        <w:jc w:val="both"/>
        <w:rPr>
          <w:rFonts w:ascii="Calibri" w:hAnsi="Calibri"/>
          <w:bCs/>
          <w:color w:val="44546A" w:themeColor="text2"/>
          <w:sz w:val="32"/>
          <w:szCs w:val="32"/>
        </w:rPr>
      </w:pPr>
    </w:p>
    <w:p w:rsidR="00190B98" w:rsidRPr="009B4423" w:rsidRDefault="00190B98" w:rsidP="003D6916">
      <w:pPr>
        <w:spacing w:line="240" w:lineRule="atLeast"/>
        <w:ind w:hanging="283"/>
        <w:jc w:val="both"/>
        <w:rPr>
          <w:rFonts w:ascii="Calibri" w:hAnsi="Calibri"/>
          <w:bCs/>
          <w:color w:val="44546A" w:themeColor="text2"/>
          <w:sz w:val="32"/>
          <w:szCs w:val="32"/>
        </w:rPr>
      </w:pPr>
    </w:p>
    <w:p w:rsidR="003D6916" w:rsidRPr="009B4423" w:rsidRDefault="003D6916" w:rsidP="003D6916">
      <w:pPr>
        <w:spacing w:line="240" w:lineRule="atLeast"/>
        <w:ind w:hanging="283"/>
        <w:jc w:val="both"/>
        <w:rPr>
          <w:rFonts w:ascii="Calibri" w:hAnsi="Calibri"/>
          <w:bCs/>
          <w:color w:val="44546A" w:themeColor="text2"/>
          <w:sz w:val="32"/>
          <w:szCs w:val="32"/>
        </w:rPr>
      </w:pPr>
      <w:r w:rsidRPr="009B4423">
        <w:rPr>
          <w:rFonts w:ascii="Calibri" w:hAnsi="Calibri"/>
          <w:b/>
          <w:bCs/>
          <w:color w:val="FF0000"/>
          <w:sz w:val="32"/>
          <w:szCs w:val="32"/>
        </w:rPr>
        <w:lastRenderedPageBreak/>
        <w:t>-VELAS ACESAS:</w:t>
      </w:r>
      <w:r w:rsidRPr="009B4423">
        <w:rPr>
          <w:rFonts w:ascii="Calibri" w:hAnsi="Calibri"/>
          <w:bCs/>
          <w:color w:val="44546A" w:themeColor="text2"/>
          <w:sz w:val="32"/>
          <w:szCs w:val="32"/>
        </w:rPr>
        <w:t xml:space="preserve"> </w:t>
      </w:r>
    </w:p>
    <w:p w:rsidR="003D6916" w:rsidRPr="009B4423" w:rsidRDefault="003D6916" w:rsidP="003D6916">
      <w:pPr>
        <w:spacing w:line="240" w:lineRule="atLeast"/>
        <w:ind w:hanging="283"/>
        <w:jc w:val="both"/>
        <w:rPr>
          <w:rFonts w:ascii="Calibri" w:hAnsi="Calibri"/>
          <w:bCs/>
          <w:color w:val="44546A" w:themeColor="text2"/>
          <w:sz w:val="32"/>
          <w:szCs w:val="32"/>
        </w:rPr>
      </w:pPr>
      <w:r w:rsidRPr="009B4423">
        <w:rPr>
          <w:rFonts w:ascii="Calibri" w:hAnsi="Calibri"/>
          <w:bCs/>
          <w:color w:val="44546A" w:themeColor="text2"/>
          <w:sz w:val="32"/>
          <w:szCs w:val="32"/>
        </w:rPr>
        <w:t>Ofrecémosche, Señor, estas velas acendidas para que ti, que es a nosa luz, e a luz do teu Evanxeo ilumine sempre o noso camiño.</w:t>
      </w:r>
    </w:p>
    <w:p w:rsidR="003D6916" w:rsidRPr="009B4423" w:rsidRDefault="003D6916" w:rsidP="003D6916">
      <w:pPr>
        <w:spacing w:line="240" w:lineRule="atLeast"/>
        <w:ind w:hanging="283"/>
        <w:jc w:val="both"/>
        <w:rPr>
          <w:rFonts w:ascii="Calibri" w:hAnsi="Calibri"/>
          <w:b/>
          <w:bCs/>
          <w:color w:val="44546A" w:themeColor="text2"/>
          <w:sz w:val="32"/>
          <w:szCs w:val="32"/>
        </w:rPr>
      </w:pPr>
    </w:p>
    <w:p w:rsidR="003D6916" w:rsidRPr="009B4423" w:rsidRDefault="003D6916" w:rsidP="003D6916">
      <w:pPr>
        <w:spacing w:line="240" w:lineRule="atLeast"/>
        <w:ind w:hanging="283"/>
        <w:jc w:val="both"/>
        <w:rPr>
          <w:rFonts w:ascii="Calibri" w:hAnsi="Calibri"/>
          <w:bCs/>
          <w:color w:val="44546A" w:themeColor="text2"/>
          <w:sz w:val="32"/>
          <w:szCs w:val="32"/>
        </w:rPr>
      </w:pPr>
      <w:r w:rsidRPr="009B4423">
        <w:rPr>
          <w:rFonts w:ascii="Calibri" w:hAnsi="Calibri"/>
          <w:b/>
          <w:bCs/>
          <w:color w:val="FF0000"/>
          <w:sz w:val="32"/>
          <w:szCs w:val="32"/>
        </w:rPr>
        <w:t>-PAN E O VIÑO:</w:t>
      </w:r>
      <w:r w:rsidRPr="009B4423">
        <w:rPr>
          <w:rFonts w:ascii="Calibri" w:hAnsi="Calibri"/>
          <w:bCs/>
          <w:color w:val="44546A" w:themeColor="text2"/>
          <w:sz w:val="32"/>
          <w:szCs w:val="32"/>
        </w:rPr>
        <w:t xml:space="preserve"> </w:t>
      </w:r>
    </w:p>
    <w:p w:rsidR="003D6916" w:rsidRPr="009B4423" w:rsidRDefault="003D6916" w:rsidP="003D6916">
      <w:pPr>
        <w:spacing w:line="240" w:lineRule="atLeast"/>
        <w:ind w:hanging="283"/>
        <w:jc w:val="both"/>
        <w:rPr>
          <w:rFonts w:ascii="Calibri" w:hAnsi="Calibri"/>
          <w:bCs/>
          <w:color w:val="44546A" w:themeColor="text2"/>
          <w:sz w:val="32"/>
          <w:szCs w:val="32"/>
        </w:rPr>
      </w:pPr>
      <w:r w:rsidRPr="009B4423">
        <w:rPr>
          <w:rFonts w:ascii="Calibri" w:hAnsi="Calibri"/>
          <w:bCs/>
          <w:noProof/>
          <w:color w:val="44546A" w:themeColor="text2"/>
          <w:sz w:val="32"/>
          <w:szCs w:val="32"/>
          <w:lang w:val="es-ES"/>
        </w:rPr>
        <w:drawing>
          <wp:anchor distT="0" distB="0" distL="114300" distR="114300" simplePos="0" relativeHeight="251664384" behindDoc="1" locked="0" layoutInCell="1" allowOverlap="1">
            <wp:simplePos x="0" y="0"/>
            <wp:positionH relativeFrom="margin">
              <wp:posOffset>3797935</wp:posOffset>
            </wp:positionH>
            <wp:positionV relativeFrom="paragraph">
              <wp:posOffset>843915</wp:posOffset>
            </wp:positionV>
            <wp:extent cx="1301115" cy="984885"/>
            <wp:effectExtent l="19050" t="0" r="0" b="0"/>
            <wp:wrapThrough wrapText="bothSides">
              <wp:wrapPolygon edited="0">
                <wp:start x="-316" y="0"/>
                <wp:lineTo x="-316" y="21308"/>
                <wp:lineTo x="21505" y="21308"/>
                <wp:lineTo x="21505" y="0"/>
                <wp:lineTo x="-316" y="0"/>
              </wp:wrapPolygon>
            </wp:wrapThrough>
            <wp:docPr id="268" name="Imagen 268" descr="http://2.bp.blogspot.com/-yaCNYvFWYTo/UEwNE7YD5lI/AAAAAAAAClg/gXAijpi2RcE/s1600/ciegonacimiento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2.bp.blogspot.com/-yaCNYvFWYTo/UEwNE7YD5lI/AAAAAAAAClg/gXAijpi2RcE/s1600/ciegonacimientopuzzle.jpg"/>
                    <pic:cNvPicPr>
                      <a:picLocks noChangeAspect="1" noChangeArrowheads="1"/>
                    </pic:cNvPicPr>
                  </pic:nvPicPr>
                  <pic:blipFill>
                    <a:blip r:embed="rId9" r:link="rId10" cstate="print"/>
                    <a:srcRect/>
                    <a:stretch>
                      <a:fillRect/>
                    </a:stretch>
                  </pic:blipFill>
                  <pic:spPr bwMode="auto">
                    <a:xfrm>
                      <a:off x="0" y="0"/>
                      <a:ext cx="1301115" cy="984885"/>
                    </a:xfrm>
                    <a:prstGeom prst="rect">
                      <a:avLst/>
                    </a:prstGeom>
                    <a:noFill/>
                    <a:ln w="9525">
                      <a:noFill/>
                      <a:miter lim="800000"/>
                      <a:headEnd/>
                      <a:tailEnd/>
                    </a:ln>
                  </pic:spPr>
                </pic:pic>
              </a:graphicData>
            </a:graphic>
          </wp:anchor>
        </w:drawing>
      </w:r>
      <w:r w:rsidRPr="009B4423">
        <w:rPr>
          <w:rFonts w:ascii="Calibri" w:hAnsi="Calibri"/>
          <w:bCs/>
          <w:color w:val="44546A" w:themeColor="text2"/>
          <w:sz w:val="32"/>
          <w:szCs w:val="32"/>
        </w:rPr>
        <w:t xml:space="preserve">Xunto co pan e o viño ofrecémosche as nosas vidas: vidas de persoas sas, ou vidas cheas de dor e sufrimento. Ofrecémosche as nosas mans e corazón para axudar os que sofren, e alegrar eses momentos de tristeza e soidade. </w:t>
      </w:r>
    </w:p>
    <w:p w:rsidR="003D6916" w:rsidRPr="009B4423" w:rsidRDefault="003D6916" w:rsidP="003D6916">
      <w:pPr>
        <w:pStyle w:val="Prrafodelista"/>
        <w:ind w:left="1701" w:right="566" w:hanging="283"/>
        <w:jc w:val="both"/>
        <w:rPr>
          <w:rFonts w:asciiTheme="minorHAnsi" w:hAnsiTheme="minorHAnsi"/>
          <w:bCs/>
          <w:iCs/>
          <w:color w:val="44546A" w:themeColor="text2"/>
          <w:sz w:val="22"/>
          <w:szCs w:val="22"/>
        </w:rPr>
      </w:pPr>
    </w:p>
    <w:p w:rsidR="003D6916" w:rsidRPr="009B4423" w:rsidRDefault="003D6916" w:rsidP="003D6916">
      <w:pPr>
        <w:ind w:right="567"/>
        <w:jc w:val="both"/>
        <w:rPr>
          <w:rFonts w:asciiTheme="minorHAnsi" w:hAnsiTheme="minorHAnsi"/>
          <w:b/>
          <w:color w:val="44546A" w:themeColor="text2"/>
          <w:sz w:val="40"/>
          <w:szCs w:val="40"/>
        </w:rPr>
      </w:pPr>
    </w:p>
    <w:p w:rsidR="00637600" w:rsidRPr="009B4423" w:rsidRDefault="00637600" w:rsidP="00637600">
      <w:pPr>
        <w:pStyle w:val="Prrafodelista"/>
        <w:ind w:left="1701" w:right="567" w:hanging="1417"/>
        <w:jc w:val="both"/>
        <w:rPr>
          <w:rFonts w:ascii="Calibri" w:hAnsi="Calibri"/>
          <w:b/>
          <w:bCs/>
          <w:color w:val="1F497D"/>
          <w:sz w:val="40"/>
          <w:szCs w:val="40"/>
        </w:rPr>
      </w:pPr>
      <w:r w:rsidRPr="009B4423">
        <w:rPr>
          <w:rFonts w:asciiTheme="minorHAnsi" w:hAnsiTheme="minorHAnsi"/>
          <w:b/>
          <w:color w:val="44546A" w:themeColor="text2"/>
          <w:sz w:val="40"/>
          <w:szCs w:val="40"/>
        </w:rPr>
        <w:t>6.- ACCIÓN</w:t>
      </w:r>
      <w:r w:rsidRPr="009B4423">
        <w:rPr>
          <w:rFonts w:ascii="Calibri" w:hAnsi="Calibri"/>
          <w:b/>
          <w:bCs/>
          <w:color w:val="1F497D"/>
          <w:sz w:val="40"/>
          <w:szCs w:val="40"/>
        </w:rPr>
        <w:t xml:space="preserve"> DE GRA</w:t>
      </w:r>
      <w:r w:rsidR="003D6916" w:rsidRPr="009B4423">
        <w:rPr>
          <w:rFonts w:ascii="Calibri" w:hAnsi="Calibri"/>
          <w:b/>
          <w:bCs/>
          <w:color w:val="1F497D"/>
          <w:sz w:val="40"/>
          <w:szCs w:val="40"/>
        </w:rPr>
        <w:t>ZAS</w:t>
      </w:r>
    </w:p>
    <w:p w:rsidR="00637600" w:rsidRPr="009B4423" w:rsidRDefault="00637600" w:rsidP="00637600">
      <w:pPr>
        <w:rPr>
          <w:noProof/>
        </w:rPr>
      </w:pPr>
    </w:p>
    <w:p w:rsidR="00BA33AC" w:rsidRPr="009B4423" w:rsidRDefault="000A7D00" w:rsidP="009B4423">
      <w:pPr>
        <w:spacing w:line="240" w:lineRule="atLeast"/>
        <w:jc w:val="both"/>
        <w:rPr>
          <w:rStyle w:val="watch-title"/>
          <w:rFonts w:ascii="Calibri" w:hAnsi="Calibri"/>
          <w:bCs/>
          <w:color w:val="44546A" w:themeColor="text2"/>
          <w:sz w:val="40"/>
          <w:szCs w:val="40"/>
        </w:rPr>
      </w:pPr>
      <w:r>
        <w:rPr>
          <w:rFonts w:ascii="Calibri" w:hAnsi="Calibri"/>
          <w:bCs/>
          <w:noProof/>
          <w:color w:val="44546A" w:themeColor="text2"/>
          <w:sz w:val="40"/>
          <w:szCs w:val="40"/>
        </w:rPr>
        <w:pict>
          <v:roundrect id="Rectángulo redondeado 3" o:spid="_x0000_s1027" style="position:absolute;left:0;text-align:left;margin-left:1166.75pt;margin-top:23.3pt;width:433.5pt;height:457.15pt;z-index:-251651072;visibility:visible;mso-position-horizontal:right;mso-position-horizontal-relative:margin" arcsize="10923f" wrapcoords="3438 -57 2803 -28 1532 256 1532 398 1308 512 822 825 374 1309 75 1764 -75 2220 -75 19067 -37 19523 187 19978 486 20433 1046 20917 1869 21344 1906 21401 3027 21628 3401 21628 18162 21628 18536 21628 19657 21401 19694 21344 20516 20917 21077 20433 21376 19978 21600 19523 21675 19067 21675 2675 21637 2220 21488 1764 21189 1309 20778 854 20292 541 20030 398 20068 285 18722 -28 18125 -57 3438 -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" strokecolor="#8d3bd1" strokeweight="2.5pt">
            <v:shadow color="#868686"/>
            <v:textbox>
              <w:txbxContent>
                <w:p w:rsidR="00637600" w:rsidRDefault="00637600" w:rsidP="00637600">
                  <w:pPr>
                    <w:spacing w:line="240" w:lineRule="atLeast"/>
                    <w:ind w:left="284" w:right="-3" w:hanging="284"/>
                    <w:jc w:val="center"/>
                    <w:rPr>
                      <w:rFonts w:ascii="Script MT Bold" w:hAnsi="Script MT Bold" w:cs="Tahoma"/>
                      <w:bCs/>
                      <w:color w:val="8D3BD1"/>
                      <w:sz w:val="40"/>
                      <w:szCs w:val="40"/>
                    </w:rPr>
                  </w:pPr>
                  <w:r w:rsidRPr="00637600">
                    <w:rPr>
                      <w:rFonts w:ascii="Script MT Bold" w:hAnsi="Script MT Bold" w:cs="Tahoma"/>
                      <w:bCs/>
                      <w:color w:val="8D3BD1"/>
                      <w:sz w:val="40"/>
                      <w:szCs w:val="40"/>
                    </w:rPr>
                    <w:t>Ábreme os o</w:t>
                  </w:r>
                  <w:r w:rsidR="003D6916">
                    <w:rPr>
                      <w:rFonts w:ascii="Script MT Bold" w:hAnsi="Script MT Bold" w:cs="Tahoma"/>
                      <w:bCs/>
                      <w:color w:val="8D3BD1"/>
                      <w:sz w:val="40"/>
                      <w:szCs w:val="40"/>
                    </w:rPr>
                    <w:t>ll</w:t>
                  </w:r>
                  <w:r w:rsidRPr="00637600">
                    <w:rPr>
                      <w:rFonts w:ascii="Script MT Bold" w:hAnsi="Script MT Bold" w:cs="Tahoma"/>
                      <w:bCs/>
                      <w:color w:val="8D3BD1"/>
                      <w:sz w:val="40"/>
                      <w:szCs w:val="40"/>
                    </w:rPr>
                    <w:t>os, Señor.</w:t>
                  </w:r>
                </w:p>
                <w:p w:rsidR="009B4423" w:rsidRPr="00637600" w:rsidRDefault="009B4423" w:rsidP="00637600">
                  <w:pPr>
                    <w:spacing w:line="240" w:lineRule="atLeast"/>
                    <w:ind w:left="284" w:right="-3" w:hanging="284"/>
                    <w:jc w:val="center"/>
                    <w:rPr>
                      <w:rFonts w:ascii="Script MT Bold" w:hAnsi="Script MT Bold" w:cs="Tahoma"/>
                      <w:bCs/>
                      <w:color w:val="8D3BD1"/>
                      <w:sz w:val="40"/>
                      <w:szCs w:val="40"/>
                    </w:rPr>
                  </w:pPr>
                </w:p>
                <w:p w:rsidR="00F61C78" w:rsidRPr="009B4423" w:rsidRDefault="00F61C78" w:rsidP="00F61C78">
                  <w:pPr>
                    <w:spacing w:line="240" w:lineRule="atLeast"/>
                    <w:ind w:left="284" w:right="-64" w:hanging="284"/>
                    <w:jc w:val="both"/>
                    <w:rPr>
                      <w:rFonts w:ascii="Verdana" w:hAnsi="Verdana"/>
                      <w:b/>
                      <w:bCs/>
                      <w:snapToGrid w:val="0"/>
                      <w:sz w:val="36"/>
                      <w:szCs w:val="36"/>
                    </w:rPr>
                  </w:pPr>
                  <w:r w:rsidRPr="009B4423">
                    <w:rPr>
                      <w:rFonts w:ascii="Verdana" w:hAnsi="Verdana"/>
                      <w:b/>
                      <w:bCs/>
                      <w:snapToGrid w:val="0"/>
                      <w:sz w:val="36"/>
                      <w:szCs w:val="36"/>
                    </w:rPr>
                    <w:t xml:space="preserve">Ábreme os ollos, Señor! </w:t>
                  </w:r>
                  <w:r w:rsidRPr="009B4423">
                    <w:rPr>
                      <w:rFonts w:ascii="Verdana" w:hAnsi="Verdana"/>
                      <w:bCs/>
                      <w:snapToGrid w:val="0"/>
                      <w:sz w:val="36"/>
                      <w:szCs w:val="36"/>
                    </w:rPr>
                    <w:t>Para verte no sol, no ceo e na natureza. Para ver as túas obras e darche grazas. Para ver cos teus ollos os outros. Para descubrir o bo que hai nos meus amigos, na miña familia. Para ver o ben que hai en min e nos demais</w:t>
                  </w:r>
                  <w:r w:rsidRPr="009B4423">
                    <w:rPr>
                      <w:rFonts w:ascii="Verdana" w:hAnsi="Verdana"/>
                      <w:b/>
                      <w:bCs/>
                      <w:snapToGrid w:val="0"/>
                      <w:sz w:val="36"/>
                      <w:szCs w:val="36"/>
                    </w:rPr>
                    <w:t>.</w:t>
                  </w:r>
                </w:p>
                <w:p w:rsidR="00F61C78" w:rsidRPr="009B4423" w:rsidRDefault="00F61C78" w:rsidP="00F61C78">
                  <w:pPr>
                    <w:spacing w:line="240" w:lineRule="atLeast"/>
                    <w:ind w:left="284" w:right="-64" w:hanging="284"/>
                    <w:jc w:val="both"/>
                    <w:rPr>
                      <w:rFonts w:ascii="Verdana" w:hAnsi="Verdana"/>
                      <w:b/>
                      <w:bCs/>
                      <w:snapToGrid w:val="0"/>
                      <w:sz w:val="36"/>
                      <w:szCs w:val="36"/>
                    </w:rPr>
                  </w:pPr>
                  <w:r w:rsidRPr="009B4423">
                    <w:rPr>
                      <w:rFonts w:ascii="Verdana" w:hAnsi="Verdana"/>
                      <w:b/>
                      <w:bCs/>
                      <w:snapToGrid w:val="0"/>
                      <w:sz w:val="36"/>
                      <w:szCs w:val="36"/>
                    </w:rPr>
                    <w:t xml:space="preserve">Ábreme os ollos, Señor! </w:t>
                  </w:r>
                  <w:r w:rsidRPr="009B4423">
                    <w:rPr>
                      <w:rFonts w:ascii="Verdana" w:hAnsi="Verdana"/>
                      <w:bCs/>
                      <w:snapToGrid w:val="0"/>
                      <w:sz w:val="36"/>
                      <w:szCs w:val="36"/>
                    </w:rPr>
                    <w:t>Para descubrir o mal que me fai tropezar. Para descubrir os camiños equivocados. Para recoñecerte e darche grazas. Para ver a vida como a ves ti. Para mirar todo con mirada de fe e de amor</w:t>
                  </w:r>
                  <w:r w:rsidRPr="009B4423">
                    <w:rPr>
                      <w:rFonts w:ascii="Verdana" w:hAnsi="Verdana"/>
                      <w:b/>
                      <w:bCs/>
                      <w:snapToGrid w:val="0"/>
                      <w:sz w:val="36"/>
                      <w:szCs w:val="36"/>
                    </w:rPr>
                    <w:t>.</w:t>
                  </w:r>
                </w:p>
                <w:p w:rsidR="00637600" w:rsidRPr="009B4423" w:rsidRDefault="00637600" w:rsidP="00637600">
                  <w:pPr>
                    <w:spacing w:line="240" w:lineRule="atLeast"/>
                    <w:ind w:left="284" w:right="-64" w:hanging="284"/>
                    <w:jc w:val="both"/>
                    <w:rPr>
                      <w:rFonts w:ascii="Verdana" w:hAnsi="Verdana"/>
                      <w:b/>
                      <w:bCs/>
                      <w:snapToGrid w:val="0"/>
                      <w:sz w:val="36"/>
                      <w:szCs w:val="36"/>
                    </w:rPr>
                  </w:pPr>
                  <w:r w:rsidRPr="009B4423">
                    <w:rPr>
                      <w:rFonts w:ascii="Verdana" w:hAnsi="Verdana"/>
                      <w:b/>
                      <w:bCs/>
                      <w:snapToGrid w:val="0"/>
                      <w:sz w:val="36"/>
                      <w:szCs w:val="36"/>
                    </w:rPr>
                    <w:t>Ábreme os o</w:t>
                  </w:r>
                  <w:r w:rsidR="00F61C78" w:rsidRPr="009B4423">
                    <w:rPr>
                      <w:rFonts w:ascii="Verdana" w:hAnsi="Verdana"/>
                      <w:b/>
                      <w:bCs/>
                      <w:snapToGrid w:val="0"/>
                      <w:sz w:val="36"/>
                      <w:szCs w:val="36"/>
                    </w:rPr>
                    <w:t>ll</w:t>
                  </w:r>
                  <w:r w:rsidRPr="009B4423">
                    <w:rPr>
                      <w:rFonts w:ascii="Verdana" w:hAnsi="Verdana"/>
                      <w:b/>
                      <w:bCs/>
                      <w:snapToGrid w:val="0"/>
                      <w:sz w:val="36"/>
                      <w:szCs w:val="36"/>
                    </w:rPr>
                    <w:t>os, Señor!</w:t>
                  </w:r>
                  <w:r w:rsidR="00F61C78" w:rsidRPr="009B4423">
                    <w:rPr>
                      <w:rFonts w:ascii="Verdana" w:hAnsi="Verdana"/>
                      <w:b/>
                      <w:bCs/>
                      <w:snapToGrid w:val="0"/>
                      <w:sz w:val="36"/>
                      <w:szCs w:val="36"/>
                    </w:rPr>
                    <w:t xml:space="preserve"> </w:t>
                  </w:r>
                  <w:r w:rsidRPr="009B4423">
                    <w:rPr>
                      <w:rFonts w:ascii="Verdana" w:hAnsi="Verdana"/>
                      <w:bCs/>
                      <w:snapToGrid w:val="0"/>
                      <w:sz w:val="36"/>
                      <w:szCs w:val="36"/>
                    </w:rPr>
                    <w:t xml:space="preserve">Cando me cegue </w:t>
                  </w:r>
                  <w:r w:rsidR="00F61C78" w:rsidRPr="009B4423">
                    <w:rPr>
                      <w:rFonts w:ascii="Verdana" w:hAnsi="Verdana"/>
                      <w:bCs/>
                      <w:snapToGrid w:val="0"/>
                      <w:sz w:val="36"/>
                      <w:szCs w:val="36"/>
                    </w:rPr>
                    <w:t>o</w:t>
                  </w:r>
                  <w:r w:rsidRPr="009B4423">
                    <w:rPr>
                      <w:rFonts w:ascii="Verdana" w:hAnsi="Verdana"/>
                      <w:bCs/>
                      <w:snapToGrid w:val="0"/>
                      <w:sz w:val="36"/>
                      <w:szCs w:val="36"/>
                    </w:rPr>
                    <w:t xml:space="preserve"> mal, guíame, sán</w:t>
                  </w:r>
                  <w:r w:rsidR="00F61C78" w:rsidRPr="009B4423">
                    <w:rPr>
                      <w:rFonts w:ascii="Verdana" w:hAnsi="Verdana"/>
                      <w:bCs/>
                      <w:snapToGrid w:val="0"/>
                      <w:sz w:val="36"/>
                      <w:szCs w:val="36"/>
                    </w:rPr>
                    <w:t>d</w:t>
                  </w:r>
                  <w:r w:rsidRPr="009B4423">
                    <w:rPr>
                      <w:rFonts w:ascii="Verdana" w:hAnsi="Verdana"/>
                      <w:bCs/>
                      <w:snapToGrid w:val="0"/>
                      <w:sz w:val="36"/>
                      <w:szCs w:val="36"/>
                    </w:rPr>
                    <w:t xml:space="preserve">ame </w:t>
                  </w:r>
                  <w:r w:rsidR="00F61C78" w:rsidRPr="009B4423">
                    <w:rPr>
                      <w:rFonts w:ascii="Verdana" w:hAnsi="Verdana"/>
                      <w:bCs/>
                      <w:snapToGrid w:val="0"/>
                      <w:sz w:val="36"/>
                      <w:szCs w:val="36"/>
                    </w:rPr>
                    <w:t>e</w:t>
                  </w:r>
                  <w:r w:rsidRPr="009B4423">
                    <w:rPr>
                      <w:rFonts w:ascii="Verdana" w:hAnsi="Verdana"/>
                      <w:bCs/>
                      <w:snapToGrid w:val="0"/>
                      <w:sz w:val="36"/>
                      <w:szCs w:val="36"/>
                    </w:rPr>
                    <w:t xml:space="preserve"> cura </w:t>
                  </w:r>
                  <w:r w:rsidR="00F61C78" w:rsidRPr="009B4423">
                    <w:rPr>
                      <w:rFonts w:ascii="Verdana" w:hAnsi="Verdana"/>
                      <w:bCs/>
                      <w:snapToGrid w:val="0"/>
                      <w:sz w:val="36"/>
                      <w:szCs w:val="36"/>
                    </w:rPr>
                    <w:t xml:space="preserve">o </w:t>
                  </w:r>
                  <w:r w:rsidRPr="009B4423">
                    <w:rPr>
                      <w:rFonts w:ascii="Verdana" w:hAnsi="Verdana"/>
                      <w:bCs/>
                      <w:snapToGrid w:val="0"/>
                      <w:sz w:val="36"/>
                      <w:szCs w:val="36"/>
                    </w:rPr>
                    <w:t>m</w:t>
                  </w:r>
                  <w:r w:rsidR="00F61C78" w:rsidRPr="009B4423">
                    <w:rPr>
                      <w:rFonts w:ascii="Verdana" w:hAnsi="Verdana"/>
                      <w:bCs/>
                      <w:snapToGrid w:val="0"/>
                      <w:sz w:val="36"/>
                      <w:szCs w:val="36"/>
                    </w:rPr>
                    <w:t>eu</w:t>
                  </w:r>
                  <w:r w:rsidRPr="009B4423">
                    <w:rPr>
                      <w:rFonts w:ascii="Verdana" w:hAnsi="Verdana"/>
                      <w:bCs/>
                      <w:snapToGrid w:val="0"/>
                      <w:sz w:val="36"/>
                      <w:szCs w:val="36"/>
                    </w:rPr>
                    <w:t xml:space="preserve"> pecado.</w:t>
                  </w:r>
                </w:p>
                <w:p w:rsidR="00637600" w:rsidRPr="009B4423" w:rsidRDefault="00637600" w:rsidP="00637600">
                  <w:pPr>
                    <w:spacing w:line="240" w:lineRule="atLeast"/>
                    <w:ind w:left="284" w:right="-64" w:hanging="284"/>
                    <w:jc w:val="both"/>
                    <w:rPr>
                      <w:rFonts w:ascii="Verdana" w:hAnsi="Verdana"/>
                      <w:b/>
                      <w:bCs/>
                      <w:snapToGrid w:val="0"/>
                      <w:sz w:val="36"/>
                      <w:szCs w:val="36"/>
                    </w:rPr>
                  </w:pPr>
                </w:p>
                <w:p w:rsidR="00637600" w:rsidRPr="00637600" w:rsidRDefault="00637600" w:rsidP="00637600">
                  <w:pPr>
                    <w:spacing w:line="240" w:lineRule="atLeast"/>
                    <w:ind w:left="284" w:right="-64" w:hanging="284"/>
                    <w:jc w:val="both"/>
                    <w:rPr>
                      <w:rFonts w:ascii="Verdana" w:hAnsi="Verdana"/>
                      <w:bCs/>
                      <w:sz w:val="40"/>
                      <w:szCs w:val="40"/>
                    </w:rPr>
                  </w:pPr>
                </w:p>
                <w:p w:rsidR="00637600" w:rsidRPr="00D170A9" w:rsidRDefault="00637600" w:rsidP="00637600">
                  <w:pPr>
                    <w:ind w:left="284" w:hanging="284"/>
                    <w:jc w:val="both"/>
                    <w:rPr>
                      <w:rFonts w:ascii="Verdana" w:hAnsi="Verdana"/>
                      <w:sz w:val="20"/>
                      <w:szCs w:val="20"/>
                    </w:rPr>
                  </w:pPr>
                </w:p>
                <w:p w:rsidR="00637600" w:rsidRPr="00AA6D15" w:rsidRDefault="00637600" w:rsidP="00637600">
                  <w:pPr>
                    <w:rPr>
                      <w:sz w:val="20"/>
                      <w:szCs w:val="20"/>
                    </w:rPr>
                  </w:pPr>
                </w:p>
                <w:p w:rsidR="00637600" w:rsidRDefault="00637600" w:rsidP="00637600">
                  <w:pPr>
                    <w:spacing w:line="240" w:lineRule="atLeast"/>
                    <w:ind w:left="284" w:right="11"/>
                    <w:jc w:val="both"/>
                    <w:rPr>
                      <w:rFonts w:ascii="Verdana" w:hAnsi="Verdana" w:cs="Arial"/>
                      <w:sz w:val="18"/>
                      <w:szCs w:val="18"/>
                    </w:rPr>
                  </w:pPr>
                </w:p>
                <w:p w:rsidR="00637600" w:rsidRDefault="00637600" w:rsidP="00637600">
                  <w:pPr>
                    <w:spacing w:line="240" w:lineRule="atLeast"/>
                    <w:ind w:left="284" w:right="11" w:hanging="284"/>
                    <w:rPr>
                      <w:rFonts w:ascii="Verdana" w:hAnsi="Verdana" w:cs="Arial"/>
                      <w:sz w:val="18"/>
                      <w:szCs w:val="18"/>
                    </w:rPr>
                  </w:pPr>
                </w:p>
                <w:p w:rsidR="00637600" w:rsidRDefault="00637600" w:rsidP="00637600">
                  <w:pPr>
                    <w:spacing w:line="240" w:lineRule="atLeast"/>
                    <w:ind w:right="590"/>
                    <w:rPr>
                      <w:b/>
                      <w:bCs/>
                      <w:sz w:val="16"/>
                      <w:szCs w:val="16"/>
                    </w:rPr>
                  </w:pPr>
                </w:p>
                <w:p w:rsidR="00637600" w:rsidRDefault="00637600" w:rsidP="00637600">
                  <w:pPr>
                    <w:spacing w:line="240" w:lineRule="atLeast"/>
                    <w:ind w:right="590"/>
                    <w:rPr>
                      <w:sz w:val="16"/>
                      <w:szCs w:val="16"/>
                    </w:rPr>
                  </w:pPr>
                </w:p>
                <w:p w:rsidR="00637600" w:rsidRDefault="00637600" w:rsidP="00637600">
                  <w:pPr>
                    <w:spacing w:line="240" w:lineRule="atLeast"/>
                    <w:ind w:left="284" w:hanging="284"/>
                    <w:jc w:val="both"/>
                    <w:rPr>
                      <w:rFonts w:ascii="Verdana" w:hAnsi="Verdana" w:cs="Arial"/>
                      <w:sz w:val="18"/>
                      <w:szCs w:val="18"/>
                    </w:rPr>
                  </w:pPr>
                </w:p>
                <w:p w:rsidR="00637600" w:rsidRDefault="00637600" w:rsidP="00637600">
                  <w:pPr>
                    <w:spacing w:before="100" w:beforeAutospacing="1" w:after="100" w:afterAutospacing="1" w:line="276" w:lineRule="auto"/>
                    <w:ind w:left="284" w:hanging="284"/>
                    <w:jc w:val="both"/>
                    <w:rPr>
                      <w:rFonts w:ascii="Verdana" w:hAnsi="Verdana" w:cs="Arial"/>
                      <w:sz w:val="20"/>
                      <w:szCs w:val="20"/>
                    </w:rPr>
                  </w:pPr>
                </w:p>
                <w:p w:rsidR="00637600" w:rsidRDefault="00637600" w:rsidP="00637600">
                  <w:pPr>
                    <w:spacing w:before="100" w:beforeAutospacing="1" w:after="100" w:afterAutospacing="1"/>
                    <w:ind w:left="284" w:hanging="284"/>
                    <w:jc w:val="both"/>
                    <w:rPr>
                      <w:rFonts w:ascii="Verdana" w:hAnsi="Verdana" w:cs="Arial"/>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b/>
                      <w:sz w:val="20"/>
                      <w:szCs w:val="20"/>
                    </w:rPr>
                  </w:pPr>
                </w:p>
                <w:p w:rsidR="00637600" w:rsidRDefault="00637600" w:rsidP="00637600">
                  <w:pPr>
                    <w:ind w:left="426" w:right="-3" w:hanging="426"/>
                    <w:jc w:val="both"/>
                    <w:rPr>
                      <w:rFonts w:ascii="Verdana" w:hAnsi="Verdana"/>
                      <w:b/>
                      <w:sz w:val="20"/>
                      <w:szCs w:val="20"/>
                    </w:rPr>
                  </w:pPr>
                </w:p>
                <w:p w:rsidR="00637600" w:rsidRDefault="00637600" w:rsidP="00637600">
                  <w:pPr>
                    <w:ind w:left="426" w:right="-3" w:hanging="426"/>
                    <w:jc w:val="both"/>
                    <w:rPr>
                      <w:rFonts w:ascii="Verdana" w:hAnsi="Verdana"/>
                      <w:b/>
                      <w:sz w:val="20"/>
                      <w:szCs w:val="20"/>
                    </w:rPr>
                  </w:pPr>
                </w:p>
                <w:p w:rsidR="00637600" w:rsidRDefault="00637600" w:rsidP="00637600">
                  <w:pPr>
                    <w:ind w:left="426" w:right="-3" w:hanging="426"/>
                    <w:jc w:val="both"/>
                    <w:rPr>
                      <w:rFonts w:ascii="Verdana" w:hAnsi="Verdana"/>
                      <w:sz w:val="22"/>
                      <w:szCs w:val="22"/>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r>
                    <w:rPr>
                      <w:rFonts w:ascii="Verdana" w:hAnsi="Verdana"/>
                      <w:sz w:val="20"/>
                      <w:szCs w:val="20"/>
                    </w:rPr>
                    <w:t xml:space="preserve"> </w:t>
                  </w: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637600" w:rsidRDefault="00637600" w:rsidP="00637600">
                  <w:pPr>
                    <w:ind w:right="-3"/>
                    <w:jc w:val="both"/>
                    <w:rPr>
                      <w:rFonts w:ascii="Forte" w:hAnsi="Forte"/>
                    </w:rPr>
                  </w:pPr>
                </w:p>
              </w:txbxContent>
            </v:textbox>
            <w10:wrap type="through" anchorx="margin"/>
          </v:roundrect>
        </w:pict>
      </w:r>
    </w:p>
    <w:p w:rsidR="00BA33AC" w:rsidRPr="009B4423" w:rsidRDefault="00BA33AC" w:rsidP="00BA33AC">
      <w:pPr>
        <w:autoSpaceDE w:val="0"/>
        <w:autoSpaceDN w:val="0"/>
        <w:adjustRightInd w:val="0"/>
        <w:jc w:val="both"/>
        <w:rPr>
          <w:rFonts w:eastAsiaTheme="minorHAnsi"/>
          <w:sz w:val="32"/>
          <w:szCs w:val="32"/>
          <w:lang w:eastAsia="en-US"/>
        </w:rPr>
      </w:pPr>
      <w:r w:rsidRPr="009B4423">
        <w:rPr>
          <w:rFonts w:ascii="Calibri" w:eastAsiaTheme="minorHAnsi" w:hAnsi="Calibri" w:cs="Calibri"/>
          <w:b/>
          <w:bCs/>
          <w:color w:val="1F497D"/>
          <w:sz w:val="32"/>
          <w:szCs w:val="32"/>
          <w:lang w:eastAsia="en-US"/>
        </w:rPr>
        <w:lastRenderedPageBreak/>
        <w:t>7. ALGUNAS SU</w:t>
      </w:r>
      <w:r w:rsidR="003D6916" w:rsidRPr="009B4423">
        <w:rPr>
          <w:rFonts w:ascii="Calibri" w:eastAsiaTheme="minorHAnsi" w:hAnsi="Calibri" w:cs="Calibri"/>
          <w:b/>
          <w:bCs/>
          <w:color w:val="1F497D"/>
          <w:sz w:val="32"/>
          <w:szCs w:val="32"/>
          <w:lang w:eastAsia="en-US"/>
        </w:rPr>
        <w:t>XESTIÓNS</w:t>
      </w:r>
      <w:r w:rsidRPr="009B4423">
        <w:rPr>
          <w:rFonts w:ascii="Calibri" w:eastAsiaTheme="minorHAnsi" w:hAnsi="Calibri" w:cs="Calibri"/>
          <w:b/>
          <w:bCs/>
          <w:color w:val="1F497D"/>
          <w:sz w:val="32"/>
          <w:szCs w:val="32"/>
          <w:lang w:eastAsia="en-US"/>
        </w:rPr>
        <w:t xml:space="preserve">: </w:t>
      </w:r>
    </w:p>
    <w:p w:rsidR="00026502" w:rsidRPr="009B4423" w:rsidRDefault="00026502" w:rsidP="00026502">
      <w:pPr>
        <w:autoSpaceDE w:val="0"/>
        <w:autoSpaceDN w:val="0"/>
        <w:adjustRightInd w:val="0"/>
        <w:ind w:firstLine="283"/>
        <w:jc w:val="both"/>
        <w:rPr>
          <w:rFonts w:ascii="Calibri" w:eastAsiaTheme="minorHAnsi" w:hAnsi="Calibri" w:cs="Calibri"/>
          <w:color w:val="1F497D"/>
          <w:lang w:eastAsia="en-US"/>
        </w:rPr>
      </w:pPr>
      <w:r w:rsidRPr="009B4423">
        <w:rPr>
          <w:rFonts w:ascii="Calibri" w:eastAsiaTheme="minorHAnsi" w:hAnsi="Calibri" w:cs="Calibri"/>
          <w:b/>
          <w:color w:val="1F497D"/>
          <w:lang w:eastAsia="en-US"/>
        </w:rPr>
        <w:t>- Resulta fácil a representación do evanxeo</w:t>
      </w:r>
      <w:r w:rsidRPr="009B4423">
        <w:rPr>
          <w:rFonts w:ascii="Calibri" w:eastAsiaTheme="minorHAnsi" w:hAnsi="Calibri" w:cs="Calibri"/>
          <w:color w:val="1F497D"/>
          <w:lang w:eastAsia="en-US"/>
        </w:rPr>
        <w:t xml:space="preserve"> con 3 grupos que dialoguen: Xesús, o cego (quítase as lentes escuras cando Xesús o cura) e os seus familiares (cegos de fe, representados con lentes escuras).</w:t>
      </w:r>
    </w:p>
    <w:p w:rsidR="00026502" w:rsidRPr="009B4423" w:rsidRDefault="00026502" w:rsidP="00026502">
      <w:pPr>
        <w:autoSpaceDE w:val="0"/>
        <w:autoSpaceDN w:val="0"/>
        <w:adjustRightInd w:val="0"/>
        <w:ind w:firstLine="283"/>
        <w:jc w:val="both"/>
        <w:rPr>
          <w:rFonts w:ascii="Calibri" w:eastAsiaTheme="minorHAnsi" w:hAnsi="Calibri" w:cs="Calibri"/>
          <w:color w:val="1F497D"/>
          <w:lang w:eastAsia="en-US"/>
        </w:rPr>
      </w:pPr>
      <w:r w:rsidRPr="009B4423">
        <w:rPr>
          <w:rFonts w:ascii="Calibri" w:eastAsiaTheme="minorHAnsi" w:hAnsi="Calibri" w:cs="Calibri"/>
          <w:color w:val="1F497D"/>
          <w:lang w:eastAsia="en-US"/>
        </w:rPr>
        <w:t xml:space="preserve">- Na homilía poderíase falar das nosas cegueiras e que o mundo hai cada día máis cegos, incapaces de descubrir a Deus e de ter fe. Hai moitas persoas que non creen en Deus ou que xa non o ven nin o senten nas súas vidas. </w:t>
      </w:r>
      <w:r w:rsidRPr="009B4423">
        <w:rPr>
          <w:rFonts w:ascii="Calibri" w:eastAsiaTheme="minorHAnsi" w:hAnsi="Calibri" w:cs="Calibri"/>
          <w:b/>
          <w:color w:val="1F497D"/>
          <w:lang w:eastAsia="en-US"/>
        </w:rPr>
        <w:t>Con estas vitaminas: oración, eucaristía, amor e Xesús</w:t>
      </w:r>
      <w:r w:rsidRPr="009B4423">
        <w:rPr>
          <w:rFonts w:ascii="Calibri" w:eastAsiaTheme="minorHAnsi" w:hAnsi="Calibri" w:cs="Calibri"/>
          <w:color w:val="1F497D"/>
          <w:lang w:eastAsia="en-US"/>
        </w:rPr>
        <w:t xml:space="preserve"> queremos simbolizar os remedios que temos que tomar para non quedar definitivamente cegos á visión de Deus. (Saen catro nenos/as con catro tarros onde estean sinaladas as vitaminas oración, eucaristía, amor e Xesús. Poden substituírse por outras).</w:t>
      </w:r>
    </w:p>
    <w:p w:rsidR="00026502" w:rsidRPr="009B4423" w:rsidRDefault="009B4423" w:rsidP="00026502">
      <w:pPr>
        <w:autoSpaceDE w:val="0"/>
        <w:autoSpaceDN w:val="0"/>
        <w:adjustRightInd w:val="0"/>
        <w:ind w:firstLine="283"/>
        <w:jc w:val="both"/>
        <w:rPr>
          <w:rFonts w:ascii="Calibri" w:eastAsiaTheme="minorHAnsi" w:hAnsi="Calibri" w:cs="Calibri"/>
          <w:color w:val="1F497D"/>
          <w:lang w:eastAsia="en-US"/>
        </w:rPr>
      </w:pPr>
      <w:r>
        <w:rPr>
          <w:rFonts w:ascii="Calibri" w:eastAsiaTheme="minorHAnsi" w:hAnsi="Calibri" w:cs="Calibri"/>
          <w:noProof/>
          <w:color w:val="1F497D"/>
          <w:lang w:val="es-ES"/>
        </w:rPr>
        <w:drawing>
          <wp:anchor distT="0" distB="0" distL="114300" distR="114300" simplePos="0" relativeHeight="251673600" behindDoc="0" locked="0" layoutInCell="1" allowOverlap="1">
            <wp:simplePos x="0" y="0"/>
            <wp:positionH relativeFrom="column">
              <wp:posOffset>4020820</wp:posOffset>
            </wp:positionH>
            <wp:positionV relativeFrom="paragraph">
              <wp:posOffset>531495</wp:posOffset>
            </wp:positionV>
            <wp:extent cx="1456055" cy="1138555"/>
            <wp:effectExtent l="19050" t="0" r="0" b="0"/>
            <wp:wrapThrough wrapText="bothSides">
              <wp:wrapPolygon edited="0">
                <wp:start x="-283" y="0"/>
                <wp:lineTo x="-283" y="21323"/>
                <wp:lineTo x="21478" y="21323"/>
                <wp:lineTo x="21478" y="0"/>
                <wp:lineTo x="-283"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56055" cy="1138555"/>
                    </a:xfrm>
                    <a:prstGeom prst="rect">
                      <a:avLst/>
                    </a:prstGeom>
                    <a:noFill/>
                    <a:ln w="9525">
                      <a:noFill/>
                      <a:miter lim="800000"/>
                      <a:headEnd/>
                      <a:tailEnd/>
                    </a:ln>
                  </pic:spPr>
                </pic:pic>
              </a:graphicData>
            </a:graphic>
          </wp:anchor>
        </w:drawing>
      </w:r>
      <w:r w:rsidR="00026502" w:rsidRPr="009B4423">
        <w:rPr>
          <w:rFonts w:ascii="Calibri" w:eastAsiaTheme="minorHAnsi" w:hAnsi="Calibri" w:cs="Calibri"/>
          <w:color w:val="1F497D"/>
          <w:lang w:eastAsia="en-US"/>
        </w:rPr>
        <w:t>- Estes días o grupo, o equipo de liturxia, e cada un debería preparar ben a celebración do Sacramento do Perdón, se é posible nunha celebración comunitaria e festiva do Perdón.</w:t>
      </w:r>
    </w:p>
    <w:p w:rsidR="00026502" w:rsidRPr="009B4423" w:rsidRDefault="00026502" w:rsidP="00026502">
      <w:pPr>
        <w:autoSpaceDE w:val="0"/>
        <w:autoSpaceDN w:val="0"/>
        <w:adjustRightInd w:val="0"/>
        <w:ind w:firstLine="283"/>
        <w:jc w:val="both"/>
        <w:rPr>
          <w:rFonts w:ascii="Calibri" w:eastAsiaTheme="minorHAnsi" w:hAnsi="Calibri" w:cs="Calibri"/>
          <w:i/>
          <w:color w:val="1F497D"/>
          <w:lang w:eastAsia="en-US"/>
        </w:rPr>
      </w:pPr>
      <w:r w:rsidRPr="009B4423">
        <w:rPr>
          <w:rFonts w:ascii="Calibri" w:eastAsiaTheme="minorHAnsi" w:hAnsi="Calibri" w:cs="Calibri"/>
          <w:color w:val="1F497D"/>
          <w:lang w:eastAsia="en-US"/>
        </w:rPr>
        <w:t xml:space="preserve">- En Coresma </w:t>
      </w:r>
      <w:r w:rsidRPr="009B4423">
        <w:rPr>
          <w:rFonts w:ascii="Calibri" w:eastAsiaTheme="minorHAnsi" w:hAnsi="Calibri" w:cs="Calibri"/>
          <w:b/>
          <w:color w:val="1F497D"/>
          <w:lang w:eastAsia="en-US"/>
        </w:rPr>
        <w:t xml:space="preserve">recordamos o noso bautismo </w:t>
      </w:r>
      <w:r w:rsidRPr="009B4423">
        <w:rPr>
          <w:rFonts w:ascii="Calibri" w:eastAsiaTheme="minorHAnsi" w:hAnsi="Calibri" w:cs="Calibri"/>
          <w:color w:val="1F497D"/>
          <w:lang w:eastAsia="en-US"/>
        </w:rPr>
        <w:t xml:space="preserve">e preparámonos para a vixilia pascual. Ao celebrar este sacramento </w:t>
      </w:r>
      <w:r w:rsidRPr="009B4423">
        <w:rPr>
          <w:rFonts w:ascii="Calibri" w:eastAsiaTheme="minorHAnsi" w:hAnsi="Calibri" w:cs="Calibri"/>
          <w:b/>
          <w:color w:val="1F497D"/>
          <w:lang w:eastAsia="en-US"/>
        </w:rPr>
        <w:t>entrégase a vela acesa</w:t>
      </w:r>
      <w:r w:rsidRPr="009B4423">
        <w:rPr>
          <w:rFonts w:ascii="Calibri" w:eastAsiaTheme="minorHAnsi" w:hAnsi="Calibri" w:cs="Calibri"/>
          <w:color w:val="1F497D"/>
          <w:lang w:eastAsia="en-US"/>
        </w:rPr>
        <w:t xml:space="preserve"> no cirio pascual aos pais e padriños e dinlles: </w:t>
      </w:r>
      <w:r w:rsidRPr="009B4423">
        <w:rPr>
          <w:rFonts w:ascii="Calibri" w:eastAsiaTheme="minorHAnsi" w:hAnsi="Calibri" w:cs="Calibri"/>
          <w:i/>
          <w:color w:val="1F497D"/>
          <w:lang w:eastAsia="en-US"/>
        </w:rPr>
        <w:t>“A vós pais e padriños confíasevos acrecentar esta luz, para que iluminados por Cristo camiñen sempre como fillos da luz”</w:t>
      </w:r>
      <w:r w:rsidRPr="009B4423">
        <w:rPr>
          <w:rFonts w:ascii="Calibri" w:eastAsiaTheme="minorHAnsi" w:hAnsi="Calibri" w:cs="Calibri"/>
          <w:color w:val="1F497D"/>
          <w:lang w:eastAsia="en-US"/>
        </w:rPr>
        <w:t>. Acendede a vela no cirio pascual e dicide: “</w:t>
      </w:r>
      <w:r w:rsidRPr="009B4423">
        <w:rPr>
          <w:rFonts w:ascii="Calibri" w:eastAsiaTheme="minorHAnsi" w:hAnsi="Calibri" w:cs="Calibri"/>
          <w:i/>
          <w:color w:val="1F497D"/>
          <w:lang w:eastAsia="en-US"/>
        </w:rPr>
        <w:t>Ofrecemos a Xesús os nosos ollos para que cure a nosa cegueira e nos axude a mirar a todos coa mirada de Deus, a mirada de fe e de amor”.</w:t>
      </w:r>
    </w:p>
    <w:p w:rsidR="00026502" w:rsidRPr="009B4423" w:rsidRDefault="00026502" w:rsidP="00026502">
      <w:pPr>
        <w:autoSpaceDE w:val="0"/>
        <w:autoSpaceDN w:val="0"/>
        <w:adjustRightInd w:val="0"/>
        <w:ind w:firstLine="283"/>
        <w:jc w:val="both"/>
        <w:rPr>
          <w:rFonts w:ascii="Calibri" w:eastAsiaTheme="minorHAnsi" w:hAnsi="Calibri" w:cs="Calibri"/>
          <w:color w:val="1F497D"/>
          <w:lang w:eastAsia="en-US"/>
        </w:rPr>
      </w:pPr>
      <w:r w:rsidRPr="009B4423">
        <w:rPr>
          <w:rFonts w:ascii="Calibri" w:eastAsiaTheme="minorHAnsi" w:hAnsi="Calibri" w:cs="Calibri"/>
          <w:color w:val="1F497D"/>
          <w:lang w:eastAsia="en-US"/>
        </w:rPr>
        <w:t xml:space="preserve">- Poderíaselle dar a cada neno un anaco de papel para que </w:t>
      </w:r>
      <w:r w:rsidRPr="009B4423">
        <w:rPr>
          <w:rFonts w:ascii="Calibri" w:eastAsiaTheme="minorHAnsi" w:hAnsi="Calibri" w:cs="Calibri"/>
          <w:b/>
          <w:color w:val="1F497D"/>
          <w:lang w:eastAsia="en-US"/>
        </w:rPr>
        <w:t>debuxe nel os seus ollos</w:t>
      </w:r>
      <w:r w:rsidRPr="009B4423">
        <w:rPr>
          <w:rFonts w:ascii="Calibri" w:eastAsiaTheme="minorHAnsi" w:hAnsi="Calibri" w:cs="Calibri"/>
          <w:color w:val="1F497D"/>
          <w:lang w:eastAsia="en-US"/>
        </w:rPr>
        <w:t xml:space="preserve"> e crávase diante do altar. E din: ofrecémoslle a Xesús os nosos ollos para aprender a ver coma el.</w:t>
      </w:r>
    </w:p>
    <w:p w:rsidR="00026502" w:rsidRPr="009B4423" w:rsidRDefault="00026502" w:rsidP="00026502">
      <w:pPr>
        <w:shd w:val="clear" w:color="auto" w:fill="FFFFFF"/>
        <w:spacing w:line="219" w:lineRule="atLeast"/>
        <w:ind w:firstLine="283"/>
        <w:jc w:val="both"/>
        <w:rPr>
          <w:rFonts w:asciiTheme="minorHAnsi" w:hAnsiTheme="minorHAnsi" w:cs="Arial"/>
          <w:bCs/>
          <w:color w:val="44546A" w:themeColor="text2"/>
        </w:rPr>
      </w:pPr>
    </w:p>
    <w:p w:rsidR="00026502" w:rsidRPr="009B4423" w:rsidRDefault="00026502" w:rsidP="00026502">
      <w:pPr>
        <w:spacing w:after="160" w:line="259" w:lineRule="auto"/>
        <w:rPr>
          <w:rFonts w:ascii="Calibri" w:eastAsiaTheme="minorHAnsi" w:hAnsi="Calibri" w:cs="Calibri"/>
          <w:color w:val="1F497D"/>
          <w:sz w:val="32"/>
          <w:szCs w:val="32"/>
          <w:lang w:eastAsia="en-US"/>
        </w:rPr>
      </w:pPr>
      <w:r w:rsidRPr="009B4423">
        <w:rPr>
          <w:rFonts w:asciiTheme="minorHAnsi" w:hAnsiTheme="minorHAnsi"/>
          <w:noProof/>
          <w:color w:val="44546A" w:themeColor="text2"/>
          <w:sz w:val="28"/>
          <w:szCs w:val="28"/>
          <w:lang w:val="es-ES"/>
        </w:rPr>
        <w:drawing>
          <wp:anchor distT="0" distB="0" distL="114300" distR="114300" simplePos="0" relativeHeight="251675648" behindDoc="0" locked="0" layoutInCell="1" allowOverlap="1">
            <wp:simplePos x="0" y="0"/>
            <wp:positionH relativeFrom="column">
              <wp:posOffset>-59690</wp:posOffset>
            </wp:positionH>
            <wp:positionV relativeFrom="paragraph">
              <wp:posOffset>362585</wp:posOffset>
            </wp:positionV>
            <wp:extent cx="4678680" cy="2338070"/>
            <wp:effectExtent l="19050" t="0" r="7620" b="0"/>
            <wp:wrapThrough wrapText="bothSides">
              <wp:wrapPolygon edited="0">
                <wp:start x="-88" y="0"/>
                <wp:lineTo x="-88" y="21471"/>
                <wp:lineTo x="21635" y="21471"/>
                <wp:lineTo x="21635" y="0"/>
                <wp:lineTo x="-88" y="0"/>
              </wp:wrapPolygon>
            </wp:wrapThrough>
            <wp:docPr id="3" name="Imagen 4" descr="C:\Users\Usuario\Desktop\Ord-17-C-1-10\Cua-17-fano\baner_resu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Ord-17-C-1-10\Cua-17-fano\baner_resumen.jpg"/>
                    <pic:cNvPicPr>
                      <a:picLocks noChangeAspect="1" noChangeArrowheads="1"/>
                    </pic:cNvPicPr>
                  </pic:nvPicPr>
                  <pic:blipFill>
                    <a:blip r:embed="rId12" cstate="print"/>
                    <a:srcRect/>
                    <a:stretch>
                      <a:fillRect/>
                    </a:stretch>
                  </pic:blipFill>
                  <pic:spPr bwMode="auto">
                    <a:xfrm>
                      <a:off x="0" y="0"/>
                      <a:ext cx="4678680" cy="2338070"/>
                    </a:xfrm>
                    <a:prstGeom prst="rect">
                      <a:avLst/>
                    </a:prstGeom>
                    <a:noFill/>
                    <a:ln w="9525">
                      <a:noFill/>
                      <a:miter lim="800000"/>
                      <a:headEnd/>
                      <a:tailEnd/>
                    </a:ln>
                  </pic:spPr>
                </pic:pic>
              </a:graphicData>
            </a:graphic>
          </wp:anchor>
        </w:drawing>
      </w:r>
      <w:r w:rsidR="000A7D00">
        <w:rPr>
          <w:rFonts w:asciiTheme="minorHAnsi" w:hAnsiTheme="minorHAnsi"/>
          <w:noProof/>
          <w:color w:val="44546A" w:themeColor="text2"/>
          <w:sz w:val="28"/>
          <w:szCs w:val="28"/>
        </w:rPr>
        <w:pict>
          <v:shape id="6 Cuadro de texto" o:spid="_x0000_s1030" type="#_x0000_t202" style="position:absolute;margin-left:1212.2pt;margin-top:260.95pt;width:348.65pt;height:41.35pt;z-index:251676672;visibility:visible;mso-position-horizontal:right;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" fillcolor="#82a0d7 [2168]" strokecolor="#4472c4 [3208]" strokeweight=".5pt">
            <v:fill color2="#678ccf [2616]" rotate="t" colors="0 #a8b7df;.5 #9aabd9;1 #879ed7" focus="100%" type="gradient">
              <o:fill v:ext="view" type="gradientUnscaled"/>
            </v:fill>
            <v:textbox>
              <w:txbxContent>
                <w:p w:rsidR="00026502" w:rsidRPr="0083599E" w:rsidRDefault="00026502" w:rsidP="00026502">
                  <w:pPr>
                    <w:jc w:val="center"/>
                    <w:rPr>
                      <w:rFonts w:ascii="Algerian" w:hAnsi="Algerian"/>
                      <w:sz w:val="48"/>
                      <w:szCs w:val="48"/>
                    </w:rPr>
                  </w:pPr>
                  <w:r w:rsidRPr="0083599E">
                    <w:rPr>
                      <w:rFonts w:ascii="Algerian" w:hAnsi="Algerian"/>
                      <w:sz w:val="48"/>
                      <w:szCs w:val="48"/>
                    </w:rPr>
                    <w:t>RED</w:t>
                  </w:r>
                  <w:r>
                    <w:rPr>
                      <w:rFonts w:ascii="Algerian" w:hAnsi="Algerian"/>
                      <w:sz w:val="48"/>
                      <w:szCs w:val="48"/>
                    </w:rPr>
                    <w:t>E</w:t>
                  </w:r>
                  <w:r w:rsidRPr="0083599E">
                    <w:rPr>
                      <w:rFonts w:ascii="Algerian" w:hAnsi="Algerian"/>
                      <w:sz w:val="48"/>
                      <w:szCs w:val="48"/>
                    </w:rPr>
                    <w:t xml:space="preserve"> CATEQUISTAS GALICIA</w:t>
                  </w:r>
                </w:p>
              </w:txbxContent>
            </v:textbox>
            <w10:wrap anchorx="margin"/>
          </v:shape>
        </w:pict>
      </w:r>
      <w:r w:rsidRPr="009B4423">
        <w:rPr>
          <w:rFonts w:ascii="Calibri" w:eastAsiaTheme="minorHAnsi" w:hAnsi="Calibri" w:cs="Calibri"/>
          <w:color w:val="1F497D"/>
          <w:sz w:val="32"/>
          <w:szCs w:val="32"/>
          <w:lang w:eastAsia="en-US"/>
        </w:rPr>
        <w:br w:type="page"/>
      </w:r>
    </w:p>
    <w:p w:rsidR="00026502" w:rsidRPr="009B4423" w:rsidRDefault="00026502" w:rsidP="00026502">
      <w:pPr>
        <w:pStyle w:val="Prrafodelista"/>
        <w:numPr>
          <w:ilvl w:val="0"/>
          <w:numId w:val="7"/>
        </w:numPr>
        <w:autoSpaceDE w:val="0"/>
        <w:autoSpaceDN w:val="0"/>
        <w:adjustRightInd w:val="0"/>
        <w:jc w:val="both"/>
        <w:rPr>
          <w:rFonts w:ascii="Calibri" w:eastAsiaTheme="minorHAnsi" w:hAnsi="Calibri" w:cs="Calibri"/>
          <w:b/>
          <w:color w:val="1F497D"/>
          <w:sz w:val="32"/>
          <w:szCs w:val="32"/>
          <w:lang w:eastAsia="en-US"/>
        </w:rPr>
      </w:pPr>
      <w:r w:rsidRPr="009B4423">
        <w:rPr>
          <w:rFonts w:ascii="Calibri" w:eastAsiaTheme="minorHAnsi" w:hAnsi="Calibri" w:cs="Calibri"/>
          <w:b/>
          <w:color w:val="1F497D"/>
          <w:sz w:val="32"/>
          <w:szCs w:val="32"/>
          <w:lang w:eastAsia="en-US"/>
        </w:rPr>
        <w:lastRenderedPageBreak/>
        <w:t xml:space="preserve">CONTO: </w:t>
      </w:r>
    </w:p>
    <w:p w:rsidR="00026502" w:rsidRPr="009B4423" w:rsidRDefault="00026502" w:rsidP="00026502">
      <w:pPr>
        <w:ind w:firstLine="283"/>
        <w:jc w:val="both"/>
        <w:rPr>
          <w:color w:val="44546A" w:themeColor="text2"/>
          <w:sz w:val="32"/>
          <w:szCs w:val="32"/>
        </w:rPr>
      </w:pPr>
    </w:p>
    <w:p w:rsidR="00026502" w:rsidRPr="009B4423" w:rsidRDefault="00026502" w:rsidP="00026502">
      <w:pPr>
        <w:ind w:firstLine="283"/>
        <w:jc w:val="both"/>
        <w:rPr>
          <w:color w:val="44546A" w:themeColor="text2"/>
          <w:sz w:val="30"/>
          <w:szCs w:val="30"/>
        </w:rPr>
      </w:pPr>
      <w:r w:rsidRPr="009B4423">
        <w:rPr>
          <w:color w:val="44546A" w:themeColor="text2"/>
          <w:sz w:val="30"/>
          <w:szCs w:val="30"/>
        </w:rPr>
        <w:t>Dous mozos doentes estaban ingresados na habitación dun gran hospital. Un, á beira da parede, era cego. O outro, á outro lado da habitación, tiña os seus ollos totalmente vendados por unha grave operación na cabeza e descoñecía que, o seu compañeiro, non podía ver. Este último comezou a preguntar ao seu compañeiro; Que ves alén da fiestra? O mozo cego, respondeulle: Non o podes nin imaxinar! Uns preciosos xardíns; persoas que se queren; unha fonte de cores; nenos que xogan.</w:t>
      </w:r>
    </w:p>
    <w:p w:rsidR="00026502" w:rsidRPr="009B4423" w:rsidRDefault="00026502" w:rsidP="00026502">
      <w:pPr>
        <w:ind w:firstLine="283"/>
        <w:jc w:val="both"/>
        <w:rPr>
          <w:color w:val="44546A" w:themeColor="text2"/>
          <w:sz w:val="30"/>
          <w:szCs w:val="30"/>
        </w:rPr>
      </w:pPr>
      <w:r w:rsidRPr="009B4423">
        <w:rPr>
          <w:color w:val="44546A" w:themeColor="text2"/>
          <w:sz w:val="30"/>
          <w:szCs w:val="30"/>
        </w:rPr>
        <w:t>Foron pasando os días e, cando se quedaban sos, de novo o que tiña os ollos vendados preguntaba unha e outra vez: E agora? Que ves hoxe? E, o mozo cego respondíalle; Cousas moi bonitas! Un can que xoga co seu amo. Uns montes nevados ao fondo. Unha banda de música que toca nun parque e, sobre todo, miles de paxaros que cruzan o ceo, ata vexo a Deus que dirixe todo.</w:t>
      </w:r>
    </w:p>
    <w:p w:rsidR="00026502" w:rsidRPr="009B4423" w:rsidRDefault="00026502" w:rsidP="00026502">
      <w:pPr>
        <w:ind w:firstLine="283"/>
        <w:jc w:val="both"/>
        <w:rPr>
          <w:color w:val="44546A" w:themeColor="text2"/>
          <w:sz w:val="30"/>
          <w:szCs w:val="30"/>
        </w:rPr>
      </w:pPr>
      <w:r w:rsidRPr="009B4423">
        <w:rPr>
          <w:color w:val="44546A" w:themeColor="text2"/>
          <w:sz w:val="30"/>
          <w:szCs w:val="30"/>
        </w:rPr>
        <w:t>O mozo dos ollos vendados estaba emocionado. A Deus tamén? Nunca fora tan feliz. Estaba desexando curarse para observar por si mesmo toda aquela paisaxe que o seu compañeiro lle relataba.</w:t>
      </w:r>
    </w:p>
    <w:p w:rsidR="00026502" w:rsidRPr="009B4423" w:rsidRDefault="00026502" w:rsidP="00026502">
      <w:pPr>
        <w:ind w:firstLine="283"/>
        <w:jc w:val="both"/>
        <w:rPr>
          <w:color w:val="44546A" w:themeColor="text2"/>
          <w:sz w:val="30"/>
          <w:szCs w:val="30"/>
        </w:rPr>
      </w:pPr>
      <w:r w:rsidRPr="009B4423">
        <w:rPr>
          <w:color w:val="44546A" w:themeColor="text2"/>
          <w:sz w:val="30"/>
          <w:szCs w:val="30"/>
        </w:rPr>
        <w:t>Unha mañá, cando espertou, chamou ao seu compañeiro cego pero este non lle contestou. Unha enfermeira díxolle: levárono esta noite e faleceu hai un momento. A cara do mozo dos ollos vendados palideceu pero, decontado, recuperou parte da alegría cando lle dixeron que, durante a mañá lle quitarían a vendaxe e podería recuperar a vista.</w:t>
      </w:r>
    </w:p>
    <w:p w:rsidR="00026502" w:rsidRPr="009B4423" w:rsidRDefault="00026502" w:rsidP="00026502">
      <w:pPr>
        <w:ind w:firstLine="283"/>
        <w:jc w:val="both"/>
        <w:rPr>
          <w:color w:val="44546A" w:themeColor="text2"/>
          <w:sz w:val="30"/>
          <w:szCs w:val="30"/>
        </w:rPr>
      </w:pPr>
      <w:r w:rsidRPr="009B4423">
        <w:rPr>
          <w:color w:val="44546A" w:themeColor="text2"/>
          <w:sz w:val="30"/>
          <w:szCs w:val="30"/>
        </w:rPr>
        <w:t>En canto lle retiraron as vendas preguntou: Poden poñerme ao outro lado da habitación? A enfermeira preguntoulle. Ao outro lado? Para que? O mozo respondeu; quero ver a paisaxe, os montes, os paxaros, os nenos, as fontes, os namorados, o parque, e sobre todo a Deus que dirixe todo … quero contemplar ese mundo precioso que o meu compañeiro me describiu.</w:t>
      </w:r>
    </w:p>
    <w:p w:rsidR="00026502" w:rsidRPr="009B4423" w:rsidRDefault="00026502" w:rsidP="00026502">
      <w:pPr>
        <w:ind w:firstLine="283"/>
        <w:jc w:val="both"/>
        <w:rPr>
          <w:color w:val="44546A" w:themeColor="text2"/>
          <w:sz w:val="30"/>
          <w:szCs w:val="30"/>
        </w:rPr>
      </w:pPr>
      <w:r w:rsidRPr="009B4423">
        <w:rPr>
          <w:color w:val="44546A" w:themeColor="text2"/>
          <w:sz w:val="30"/>
          <w:szCs w:val="30"/>
        </w:rPr>
        <w:t>A enfermeira, con bágoas nos ollos, contestoulle: meu amigo. Nesta habitación non hai ningunha fiestra. O compañeiro que estivo xunto a ti durante este mes, era cego e … todo o que che comentou que existía “existía de verdade” pero no seu corazón. Fíxoo para que foses ti máis feliz e facer a enfermidade máis tolerable. El sen ver, foi os ollos que ti necesitabas para que vivises e contemplases o que no seu corazón habitaba e vibraba.</w:t>
      </w:r>
    </w:p>
    <w:p w:rsidR="00026502" w:rsidRPr="009B4423" w:rsidRDefault="00026502" w:rsidP="00026502">
      <w:pPr>
        <w:ind w:firstLine="283"/>
        <w:jc w:val="both"/>
        <w:rPr>
          <w:color w:val="44546A" w:themeColor="text2"/>
          <w:sz w:val="30"/>
          <w:szCs w:val="30"/>
        </w:rPr>
      </w:pPr>
      <w:r w:rsidRPr="009B4423">
        <w:rPr>
          <w:color w:val="44546A" w:themeColor="text2"/>
          <w:sz w:val="30"/>
          <w:szCs w:val="30"/>
        </w:rPr>
        <w:t xml:space="preserve">Que tamén nós saibamos comunicar aos demais a alegría que levamos dentro, a Luz que nos guía e move, o tesouro da fe que nos ilumina. </w:t>
      </w:r>
    </w:p>
    <w:sectPr w:rsidR="00026502" w:rsidRPr="009B4423" w:rsidSect="009B4423">
      <w:pgSz w:w="11906" w:h="16838"/>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81C3E"/>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15:restartNumberingAfterBreak="0">
    <w:nsid w:val="20230F49"/>
    <w:multiLevelType w:val="hybridMultilevel"/>
    <w:tmpl w:val="978E89E6"/>
    <w:lvl w:ilvl="0" w:tplc="BB6255C2">
      <w:start w:val="1"/>
      <w:numFmt w:val="bullet"/>
      <w:lvlText w:val=""/>
      <w:lvlJc w:val="left"/>
      <w:pPr>
        <w:ind w:left="720" w:hanging="360"/>
      </w:pPr>
      <w:rPr>
        <w:rFonts w:ascii="Symbol" w:hAnsi="Symbol" w:hint="default"/>
        <w:color w:val="FF00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5121EC"/>
    <w:multiLevelType w:val="hybridMultilevel"/>
    <w:tmpl w:val="5622B45A"/>
    <w:lvl w:ilvl="0" w:tplc="9A509DD4">
      <w:start w:val="1"/>
      <w:numFmt w:val="bullet"/>
      <w:lvlText w:val="-"/>
      <w:lvlJc w:val="left"/>
      <w:pPr>
        <w:ind w:left="642" w:hanging="360"/>
      </w:pPr>
      <w:rPr>
        <w:rFonts w:ascii="Calibri" w:eastAsia="Times New Roman" w:hAnsi="Calibri" w:cs="Calibri" w:hint="default"/>
        <w:b/>
        <w:i/>
      </w:rPr>
    </w:lvl>
    <w:lvl w:ilvl="1" w:tplc="0C0A0003" w:tentative="1">
      <w:start w:val="1"/>
      <w:numFmt w:val="bullet"/>
      <w:lvlText w:val="o"/>
      <w:lvlJc w:val="left"/>
      <w:pPr>
        <w:ind w:left="1362" w:hanging="360"/>
      </w:pPr>
      <w:rPr>
        <w:rFonts w:ascii="Courier New" w:hAnsi="Courier New" w:cs="Courier New" w:hint="default"/>
      </w:rPr>
    </w:lvl>
    <w:lvl w:ilvl="2" w:tplc="0C0A0005" w:tentative="1">
      <w:start w:val="1"/>
      <w:numFmt w:val="bullet"/>
      <w:lvlText w:val=""/>
      <w:lvlJc w:val="left"/>
      <w:pPr>
        <w:ind w:left="2082" w:hanging="360"/>
      </w:pPr>
      <w:rPr>
        <w:rFonts w:ascii="Wingdings" w:hAnsi="Wingdings" w:hint="default"/>
      </w:rPr>
    </w:lvl>
    <w:lvl w:ilvl="3" w:tplc="0C0A0001" w:tentative="1">
      <w:start w:val="1"/>
      <w:numFmt w:val="bullet"/>
      <w:lvlText w:val=""/>
      <w:lvlJc w:val="left"/>
      <w:pPr>
        <w:ind w:left="2802" w:hanging="360"/>
      </w:pPr>
      <w:rPr>
        <w:rFonts w:ascii="Symbol" w:hAnsi="Symbol" w:hint="default"/>
      </w:rPr>
    </w:lvl>
    <w:lvl w:ilvl="4" w:tplc="0C0A0003" w:tentative="1">
      <w:start w:val="1"/>
      <w:numFmt w:val="bullet"/>
      <w:lvlText w:val="o"/>
      <w:lvlJc w:val="left"/>
      <w:pPr>
        <w:ind w:left="3522" w:hanging="360"/>
      </w:pPr>
      <w:rPr>
        <w:rFonts w:ascii="Courier New" w:hAnsi="Courier New" w:cs="Courier New" w:hint="default"/>
      </w:rPr>
    </w:lvl>
    <w:lvl w:ilvl="5" w:tplc="0C0A0005" w:tentative="1">
      <w:start w:val="1"/>
      <w:numFmt w:val="bullet"/>
      <w:lvlText w:val=""/>
      <w:lvlJc w:val="left"/>
      <w:pPr>
        <w:ind w:left="4242" w:hanging="360"/>
      </w:pPr>
      <w:rPr>
        <w:rFonts w:ascii="Wingdings" w:hAnsi="Wingdings" w:hint="default"/>
      </w:rPr>
    </w:lvl>
    <w:lvl w:ilvl="6" w:tplc="0C0A0001" w:tentative="1">
      <w:start w:val="1"/>
      <w:numFmt w:val="bullet"/>
      <w:lvlText w:val=""/>
      <w:lvlJc w:val="left"/>
      <w:pPr>
        <w:ind w:left="4962" w:hanging="360"/>
      </w:pPr>
      <w:rPr>
        <w:rFonts w:ascii="Symbol" w:hAnsi="Symbol" w:hint="default"/>
      </w:rPr>
    </w:lvl>
    <w:lvl w:ilvl="7" w:tplc="0C0A0003" w:tentative="1">
      <w:start w:val="1"/>
      <w:numFmt w:val="bullet"/>
      <w:lvlText w:val="o"/>
      <w:lvlJc w:val="left"/>
      <w:pPr>
        <w:ind w:left="5682" w:hanging="360"/>
      </w:pPr>
      <w:rPr>
        <w:rFonts w:ascii="Courier New" w:hAnsi="Courier New" w:cs="Courier New" w:hint="default"/>
      </w:rPr>
    </w:lvl>
    <w:lvl w:ilvl="8" w:tplc="0C0A0005" w:tentative="1">
      <w:start w:val="1"/>
      <w:numFmt w:val="bullet"/>
      <w:lvlText w:val=""/>
      <w:lvlJc w:val="left"/>
      <w:pPr>
        <w:ind w:left="6402" w:hanging="360"/>
      </w:pPr>
      <w:rPr>
        <w:rFonts w:ascii="Wingdings" w:hAnsi="Wingdings" w:hint="default"/>
      </w:rPr>
    </w:lvl>
  </w:abstractNum>
  <w:abstractNum w:abstractNumId="3" w15:restartNumberingAfterBreak="0">
    <w:nsid w:val="2FBD18AB"/>
    <w:multiLevelType w:val="hybridMultilevel"/>
    <w:tmpl w:val="2B888B70"/>
    <w:lvl w:ilvl="0" w:tplc="D7A2E5D4">
      <w:start w:val="26"/>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53F65832"/>
    <w:multiLevelType w:val="hybridMultilevel"/>
    <w:tmpl w:val="98AED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C708A8"/>
    <w:multiLevelType w:val="hybridMultilevel"/>
    <w:tmpl w:val="EC3E9A7E"/>
    <w:lvl w:ilvl="0" w:tplc="2C2872CE">
      <w:start w:val="1"/>
      <w:numFmt w:val="decimal"/>
      <w:lvlText w:val="%1."/>
      <w:lvlJc w:val="left"/>
      <w:pPr>
        <w:ind w:left="77" w:hanging="360"/>
      </w:pPr>
      <w:rPr>
        <w:rFonts w:hint="default"/>
        <w:b w:val="0"/>
        <w:i w:val="0"/>
      </w:rPr>
    </w:lvl>
    <w:lvl w:ilvl="1" w:tplc="0C0A0019" w:tentative="1">
      <w:start w:val="1"/>
      <w:numFmt w:val="lowerLetter"/>
      <w:lvlText w:val="%2."/>
      <w:lvlJc w:val="left"/>
      <w:pPr>
        <w:ind w:left="797" w:hanging="360"/>
      </w:pPr>
    </w:lvl>
    <w:lvl w:ilvl="2" w:tplc="0C0A001B" w:tentative="1">
      <w:start w:val="1"/>
      <w:numFmt w:val="lowerRoman"/>
      <w:lvlText w:val="%3."/>
      <w:lvlJc w:val="right"/>
      <w:pPr>
        <w:ind w:left="1517" w:hanging="180"/>
      </w:pPr>
    </w:lvl>
    <w:lvl w:ilvl="3" w:tplc="0C0A000F" w:tentative="1">
      <w:start w:val="1"/>
      <w:numFmt w:val="decimal"/>
      <w:lvlText w:val="%4."/>
      <w:lvlJc w:val="left"/>
      <w:pPr>
        <w:ind w:left="2237" w:hanging="360"/>
      </w:pPr>
    </w:lvl>
    <w:lvl w:ilvl="4" w:tplc="0C0A0019" w:tentative="1">
      <w:start w:val="1"/>
      <w:numFmt w:val="lowerLetter"/>
      <w:lvlText w:val="%5."/>
      <w:lvlJc w:val="left"/>
      <w:pPr>
        <w:ind w:left="2957" w:hanging="360"/>
      </w:pPr>
    </w:lvl>
    <w:lvl w:ilvl="5" w:tplc="0C0A001B" w:tentative="1">
      <w:start w:val="1"/>
      <w:numFmt w:val="lowerRoman"/>
      <w:lvlText w:val="%6."/>
      <w:lvlJc w:val="right"/>
      <w:pPr>
        <w:ind w:left="3677" w:hanging="180"/>
      </w:pPr>
    </w:lvl>
    <w:lvl w:ilvl="6" w:tplc="0C0A000F" w:tentative="1">
      <w:start w:val="1"/>
      <w:numFmt w:val="decimal"/>
      <w:lvlText w:val="%7."/>
      <w:lvlJc w:val="left"/>
      <w:pPr>
        <w:ind w:left="4397" w:hanging="360"/>
      </w:pPr>
    </w:lvl>
    <w:lvl w:ilvl="7" w:tplc="0C0A0019" w:tentative="1">
      <w:start w:val="1"/>
      <w:numFmt w:val="lowerLetter"/>
      <w:lvlText w:val="%8."/>
      <w:lvlJc w:val="left"/>
      <w:pPr>
        <w:ind w:left="5117" w:hanging="360"/>
      </w:pPr>
    </w:lvl>
    <w:lvl w:ilvl="8" w:tplc="0C0A001B" w:tentative="1">
      <w:start w:val="1"/>
      <w:numFmt w:val="lowerRoman"/>
      <w:lvlText w:val="%9."/>
      <w:lvlJc w:val="right"/>
      <w:pPr>
        <w:ind w:left="5837" w:hanging="180"/>
      </w:pPr>
    </w:lvl>
  </w:abstractNum>
  <w:abstractNum w:abstractNumId="7" w15:restartNumberingAfterBreak="0">
    <w:nsid w:val="7434425A"/>
    <w:multiLevelType w:val="hybridMultilevel"/>
    <w:tmpl w:val="7D06B304"/>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4"/>
  </w:num>
  <w:num w:numId="2">
    <w:abstractNumId w:val="7"/>
  </w:num>
  <w:num w:numId="3">
    <w:abstractNumId w:val="5"/>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33087"/>
    <w:rsid w:val="00012B57"/>
    <w:rsid w:val="00026502"/>
    <w:rsid w:val="000A7D00"/>
    <w:rsid w:val="00190B98"/>
    <w:rsid w:val="002D0C68"/>
    <w:rsid w:val="00321C56"/>
    <w:rsid w:val="003D6916"/>
    <w:rsid w:val="00533087"/>
    <w:rsid w:val="00535BFB"/>
    <w:rsid w:val="00637600"/>
    <w:rsid w:val="007060F8"/>
    <w:rsid w:val="007B172A"/>
    <w:rsid w:val="007B2FB3"/>
    <w:rsid w:val="009B4423"/>
    <w:rsid w:val="009D2B68"/>
    <w:rsid w:val="00BA33AC"/>
    <w:rsid w:val="00BE0FC3"/>
    <w:rsid w:val="00D455BB"/>
    <w:rsid w:val="00D927FD"/>
    <w:rsid w:val="00F61C78"/>
    <w:rsid w:val="00FB7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A5AF926-6F11-4284-B032-3D59FED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A1"/>
    <w:pPr>
      <w:spacing w:after="0" w:line="240" w:lineRule="auto"/>
    </w:pPr>
    <w:rPr>
      <w:rFonts w:ascii="Times New Roman" w:eastAsia="Times New Roman" w:hAnsi="Times New Roman" w:cs="Times New Roman"/>
      <w:sz w:val="24"/>
      <w:szCs w:val="24"/>
      <w:lang w:val="gl-ES" w:eastAsia="es-ES"/>
    </w:rPr>
  </w:style>
  <w:style w:type="paragraph" w:styleId="Ttulo5">
    <w:name w:val="heading 5"/>
    <w:basedOn w:val="Normal"/>
    <w:next w:val="Normal"/>
    <w:link w:val="Ttulo5Car"/>
    <w:qFormat/>
    <w:rsid w:val="00FB73A1"/>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A33A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B73A1"/>
    <w:rPr>
      <w:rFonts w:ascii="Comic Sans MS" w:eastAsia="Arial Unicode MS" w:hAnsi="Comic Sans MS" w:cs="Arial Unicode MS"/>
      <w:b/>
      <w:sz w:val="24"/>
      <w:szCs w:val="20"/>
      <w:lang w:val="es-ES_tradnl" w:eastAsia="es-ES"/>
    </w:rPr>
  </w:style>
  <w:style w:type="paragraph" w:styleId="NormalWeb">
    <w:name w:val="Normal (Web)"/>
    <w:basedOn w:val="Normal"/>
    <w:uiPriority w:val="99"/>
    <w:semiHidden/>
    <w:unhideWhenUsed/>
    <w:rsid w:val="00FB73A1"/>
    <w:pPr>
      <w:spacing w:before="100" w:beforeAutospacing="1" w:after="100" w:afterAutospacing="1"/>
    </w:pPr>
    <w:rPr>
      <w:rFonts w:eastAsiaTheme="minorEastAsia"/>
    </w:rPr>
  </w:style>
  <w:style w:type="character" w:customStyle="1" w:styleId="Ttulo7Car">
    <w:name w:val="Título 7 Car"/>
    <w:basedOn w:val="Fuentedeprrafopredeter"/>
    <w:link w:val="Ttulo7"/>
    <w:uiPriority w:val="9"/>
    <w:rsid w:val="00BA33AC"/>
    <w:rPr>
      <w:rFonts w:asciiTheme="majorHAnsi" w:eastAsiaTheme="majorEastAsia" w:hAnsiTheme="majorHAnsi" w:cstheme="majorBidi"/>
      <w:i/>
      <w:iCs/>
      <w:color w:val="1F4D78" w:themeColor="accent1" w:themeShade="7F"/>
      <w:sz w:val="24"/>
      <w:szCs w:val="24"/>
      <w:lang w:eastAsia="es-ES"/>
    </w:rPr>
  </w:style>
  <w:style w:type="character" w:styleId="Hipervnculo">
    <w:name w:val="Hyperlink"/>
    <w:basedOn w:val="Fuentedeprrafopredeter"/>
    <w:rsid w:val="00BA33AC"/>
    <w:rPr>
      <w:color w:val="000000"/>
      <w:u w:val="single"/>
    </w:rPr>
  </w:style>
  <w:style w:type="paragraph" w:styleId="Prrafodelista">
    <w:name w:val="List Paragraph"/>
    <w:basedOn w:val="Normal"/>
    <w:uiPriority w:val="34"/>
    <w:qFormat/>
    <w:rsid w:val="00BA33AC"/>
    <w:pPr>
      <w:ind w:left="720"/>
      <w:contextualSpacing/>
    </w:pPr>
  </w:style>
  <w:style w:type="character" w:customStyle="1" w:styleId="watch-title">
    <w:name w:val="watch-title"/>
    <w:basedOn w:val="Fuentedeprrafopredeter"/>
    <w:rsid w:val="00BA33AC"/>
  </w:style>
  <w:style w:type="paragraph" w:styleId="Textodebloque">
    <w:name w:val="Block Text"/>
    <w:basedOn w:val="Normal"/>
    <w:rsid w:val="00D927FD"/>
    <w:pPr>
      <w:ind w:left="360" w:right="436" w:firstLine="360"/>
      <w:jc w:val="both"/>
    </w:pPr>
    <w:rPr>
      <w:rFonts w:ascii="Arial" w:hAnsi="Arial" w:cs="Arial"/>
      <w:szCs w:val="15"/>
    </w:rPr>
  </w:style>
  <w:style w:type="paragraph" w:styleId="Textodeglobo">
    <w:name w:val="Balloon Text"/>
    <w:basedOn w:val="Normal"/>
    <w:link w:val="TextodegloboCar"/>
    <w:uiPriority w:val="99"/>
    <w:semiHidden/>
    <w:unhideWhenUsed/>
    <w:rsid w:val="00F61C78"/>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C7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_kjvaAVUIOzw/R7eSpAuzxPI/AAAAAAAAAL0/iu2PvR8g32g/s1600/oracion.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http://2.bp.blogspot.com/-yaCNYvFWYTo/UEwNE7YD5lI/AAAAAAAAClg/gXAijpi2RcE/s1600/ciegonacimientopuzzle.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A855-53B2-4AC0-871E-970B53D3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LORENA vilas canle</cp:lastModifiedBy>
  <cp:revision>2</cp:revision>
  <dcterms:created xsi:type="dcterms:W3CDTF">2017-03-22T12:15:00Z</dcterms:created>
  <dcterms:modified xsi:type="dcterms:W3CDTF">2017-03-22T12:15:00Z</dcterms:modified>
</cp:coreProperties>
</file>