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3CB0" w:rsidRPr="005C1DB5" w:rsidRDefault="00DA1522" w:rsidP="00A13CB0">
      <w:pPr>
        <w:pStyle w:val="Ttulo5"/>
        <w:tabs>
          <w:tab w:val="left" w:pos="9498"/>
          <w:tab w:val="left" w:pos="10490"/>
        </w:tabs>
        <w:spacing w:line="240" w:lineRule="atLeast"/>
        <w:ind w:left="0"/>
        <w:jc w:val="center"/>
        <w:rPr>
          <w:color w:val="44546A" w:themeColor="text2"/>
          <w:sz w:val="32"/>
          <w:szCs w:val="32"/>
          <w:u w:val="single"/>
          <w:lang w:val="gl-ES"/>
        </w:rPr>
      </w:pPr>
      <w:r w:rsidRPr="005C1DB5">
        <w:rPr>
          <w:color w:val="44546A" w:themeColor="text2"/>
          <w:sz w:val="32"/>
          <w:szCs w:val="32"/>
          <w:u w:val="single"/>
          <w:lang w:val="gl-ES"/>
        </w:rPr>
        <w:t>MI</w:t>
      </w:r>
      <w:r w:rsidR="00FE7CF6" w:rsidRPr="005C1DB5">
        <w:rPr>
          <w:color w:val="44546A" w:themeColor="text2"/>
          <w:sz w:val="32"/>
          <w:szCs w:val="32"/>
          <w:u w:val="single"/>
          <w:lang w:val="gl-ES"/>
        </w:rPr>
        <w:t>SA CON N</w:t>
      </w:r>
      <w:r w:rsidR="00815107" w:rsidRPr="005C1DB5">
        <w:rPr>
          <w:color w:val="44546A" w:themeColor="text2"/>
          <w:sz w:val="32"/>
          <w:szCs w:val="32"/>
          <w:u w:val="single"/>
          <w:lang w:val="gl-ES"/>
        </w:rPr>
        <w:t>EN</w:t>
      </w:r>
      <w:r w:rsidR="00FE7CF6" w:rsidRPr="005C1DB5">
        <w:rPr>
          <w:color w:val="44546A" w:themeColor="text2"/>
          <w:sz w:val="32"/>
          <w:szCs w:val="32"/>
          <w:u w:val="single"/>
          <w:lang w:val="gl-ES"/>
        </w:rPr>
        <w:t>OS – para imprimir en folleto</w:t>
      </w:r>
      <w:bookmarkStart w:id="0" w:name="_Hlk223435196"/>
      <w:bookmarkEnd w:id="0"/>
    </w:p>
    <w:p w:rsidR="00AC161B" w:rsidRPr="005C1DB5" w:rsidRDefault="00AC161B" w:rsidP="00AC161B">
      <w:pPr>
        <w:pStyle w:val="Ttulo5"/>
        <w:spacing w:line="240" w:lineRule="atLeast"/>
        <w:ind w:left="0"/>
        <w:jc w:val="center"/>
        <w:rPr>
          <w:rFonts w:asciiTheme="minorHAnsi" w:hAnsiTheme="minorHAnsi" w:cstheme="minorHAnsi"/>
          <w:color w:val="44546A" w:themeColor="text2"/>
          <w:sz w:val="36"/>
          <w:szCs w:val="36"/>
          <w:lang w:val="gl-ES"/>
        </w:rPr>
      </w:pPr>
      <w:bookmarkStart w:id="1" w:name="OLE_LINK1"/>
      <w:r w:rsidRPr="005C1DB5">
        <w:rPr>
          <w:rFonts w:ascii="Calibri" w:hAnsi="Calibri"/>
          <w:color w:val="44546A" w:themeColor="text2"/>
          <w:sz w:val="36"/>
          <w:szCs w:val="36"/>
          <w:lang w:val="gl-ES"/>
        </w:rPr>
        <w:t xml:space="preserve">12 de abril de 2026 - </w:t>
      </w:r>
      <w:r w:rsidRPr="005C1DB5">
        <w:rPr>
          <w:rFonts w:asciiTheme="minorHAnsi" w:hAnsiTheme="minorHAnsi" w:cstheme="minorHAnsi"/>
          <w:b w:val="0"/>
          <w:color w:val="44546A" w:themeColor="text2"/>
          <w:sz w:val="36"/>
          <w:szCs w:val="36"/>
          <w:lang w:val="gl-ES"/>
        </w:rPr>
        <w:t>PASCUA 2º-A</w:t>
      </w:r>
    </w:p>
    <w:p w:rsidR="00AC161B" w:rsidRPr="005C1DB5" w:rsidRDefault="00AC161B" w:rsidP="00AC161B">
      <w:pPr>
        <w:jc w:val="center"/>
        <w:rPr>
          <w:rFonts w:asciiTheme="minorHAnsi" w:hAnsiTheme="minorHAnsi" w:cstheme="minorHAnsi"/>
          <w:b/>
          <w:color w:val="44546A" w:themeColor="text2"/>
          <w:sz w:val="36"/>
          <w:szCs w:val="36"/>
        </w:rPr>
      </w:pPr>
      <w:r w:rsidRPr="005C1DB5">
        <w:rPr>
          <w:rFonts w:asciiTheme="minorHAnsi" w:hAnsiTheme="minorHAnsi" w:cstheme="minorHAnsi"/>
          <w:b/>
          <w:color w:val="44546A" w:themeColor="text2"/>
          <w:sz w:val="36"/>
          <w:szCs w:val="36"/>
        </w:rPr>
        <w:t>Domingo da Misericordia</w:t>
      </w:r>
    </w:p>
    <w:p w:rsidR="00AC161B" w:rsidRPr="005C1DB5" w:rsidRDefault="00815107" w:rsidP="00AC161B">
      <w:pPr>
        <w:pStyle w:val="Ttulo5"/>
        <w:spacing w:line="240" w:lineRule="atLeast"/>
        <w:ind w:left="0"/>
        <w:jc w:val="center"/>
        <w:rPr>
          <w:rFonts w:asciiTheme="minorHAnsi" w:hAnsiTheme="minorHAnsi"/>
          <w:i/>
          <w:color w:val="44546A" w:themeColor="text2"/>
          <w:sz w:val="28"/>
          <w:szCs w:val="28"/>
          <w:lang w:val="gl-ES"/>
        </w:rPr>
      </w:pPr>
      <w:r w:rsidRPr="005C1DB5">
        <w:rPr>
          <w:rFonts w:asciiTheme="minorHAnsi" w:hAnsiTheme="minorHAnsi"/>
          <w:bCs/>
          <w:i/>
          <w:color w:val="44546A" w:themeColor="text2"/>
          <w:sz w:val="28"/>
          <w:szCs w:val="28"/>
          <w:lang w:val="gl-ES"/>
        </w:rPr>
        <w:t>X</w:t>
      </w:r>
      <w:r w:rsidR="00AC161B" w:rsidRPr="005C1DB5">
        <w:rPr>
          <w:rFonts w:asciiTheme="minorHAnsi" w:hAnsiTheme="minorHAnsi"/>
          <w:bCs/>
          <w:i/>
          <w:color w:val="44546A" w:themeColor="text2"/>
          <w:sz w:val="28"/>
          <w:szCs w:val="28"/>
          <w:lang w:val="gl-ES"/>
        </w:rPr>
        <w:t xml:space="preserve">n. </w:t>
      </w:r>
      <w:r w:rsidR="00AC161B" w:rsidRPr="005C1DB5">
        <w:rPr>
          <w:rFonts w:asciiTheme="minorHAnsi" w:hAnsiTheme="minorHAnsi"/>
          <w:i/>
          <w:iCs/>
          <w:color w:val="44546A" w:themeColor="text2"/>
          <w:sz w:val="28"/>
          <w:szCs w:val="28"/>
          <w:lang w:val="gl-ES"/>
        </w:rPr>
        <w:t xml:space="preserve">20, 19-31: </w:t>
      </w:r>
      <w:r w:rsidR="00AC161B" w:rsidRPr="005C1DB5">
        <w:rPr>
          <w:rFonts w:asciiTheme="minorHAnsi" w:hAnsiTheme="minorHAnsi"/>
          <w:i/>
          <w:color w:val="44546A" w:themeColor="text2"/>
          <w:sz w:val="28"/>
          <w:szCs w:val="28"/>
          <w:lang w:val="gl-ES"/>
        </w:rPr>
        <w:t>"Aos o</w:t>
      </w:r>
      <w:r w:rsidRPr="005C1DB5">
        <w:rPr>
          <w:rFonts w:asciiTheme="minorHAnsi" w:hAnsiTheme="minorHAnsi"/>
          <w:i/>
          <w:color w:val="44546A" w:themeColor="text2"/>
          <w:sz w:val="28"/>
          <w:szCs w:val="28"/>
          <w:lang w:val="gl-ES"/>
        </w:rPr>
        <w:t>it</w:t>
      </w:r>
      <w:r w:rsidR="00AC161B" w:rsidRPr="005C1DB5">
        <w:rPr>
          <w:rFonts w:asciiTheme="minorHAnsi" w:hAnsiTheme="minorHAnsi"/>
          <w:i/>
          <w:color w:val="44546A" w:themeColor="text2"/>
          <w:sz w:val="28"/>
          <w:szCs w:val="28"/>
          <w:lang w:val="gl-ES"/>
        </w:rPr>
        <w:t xml:space="preserve">o días </w:t>
      </w:r>
      <w:r w:rsidRPr="005C1DB5">
        <w:rPr>
          <w:rFonts w:asciiTheme="minorHAnsi" w:hAnsiTheme="minorHAnsi"/>
          <w:i/>
          <w:color w:val="44546A" w:themeColor="text2"/>
          <w:sz w:val="28"/>
          <w:szCs w:val="28"/>
          <w:lang w:val="gl-ES"/>
        </w:rPr>
        <w:t>chegou</w:t>
      </w:r>
      <w:r w:rsidR="00AC161B" w:rsidRPr="005C1DB5">
        <w:rPr>
          <w:rFonts w:asciiTheme="minorHAnsi" w:hAnsiTheme="minorHAnsi"/>
          <w:i/>
          <w:color w:val="44546A" w:themeColor="text2"/>
          <w:sz w:val="28"/>
          <w:szCs w:val="28"/>
          <w:lang w:val="gl-ES"/>
        </w:rPr>
        <w:t xml:space="preserve"> </w:t>
      </w:r>
    </w:p>
    <w:p w:rsidR="00AC161B" w:rsidRPr="005C1DB5" w:rsidRDefault="00815107" w:rsidP="00AC161B">
      <w:pPr>
        <w:pStyle w:val="Ttulo5"/>
        <w:spacing w:line="240" w:lineRule="atLeast"/>
        <w:ind w:left="0"/>
        <w:jc w:val="center"/>
        <w:rPr>
          <w:rFonts w:asciiTheme="minorHAnsi" w:hAnsiTheme="minorHAnsi"/>
          <w:i/>
          <w:color w:val="44546A" w:themeColor="text2"/>
          <w:sz w:val="28"/>
          <w:szCs w:val="28"/>
          <w:lang w:val="gl-ES"/>
        </w:rPr>
      </w:pPr>
      <w:r w:rsidRPr="005C1DB5">
        <w:rPr>
          <w:rFonts w:asciiTheme="minorHAnsi" w:hAnsiTheme="minorHAnsi"/>
          <w:i/>
          <w:color w:val="44546A" w:themeColor="text2"/>
          <w:sz w:val="28"/>
          <w:szCs w:val="28"/>
          <w:lang w:val="gl-ES"/>
        </w:rPr>
        <w:t>Xesús</w:t>
      </w:r>
      <w:r w:rsidR="00AC161B" w:rsidRPr="005C1DB5">
        <w:rPr>
          <w:rFonts w:asciiTheme="minorHAnsi" w:hAnsiTheme="minorHAnsi"/>
          <w:i/>
          <w:color w:val="44546A" w:themeColor="text2"/>
          <w:sz w:val="28"/>
          <w:szCs w:val="28"/>
          <w:lang w:val="gl-ES"/>
        </w:rPr>
        <w:t xml:space="preserve"> </w:t>
      </w:r>
      <w:r w:rsidRPr="005C1DB5">
        <w:rPr>
          <w:rFonts w:asciiTheme="minorHAnsi" w:hAnsiTheme="minorHAnsi"/>
          <w:i/>
          <w:color w:val="44546A" w:themeColor="text2"/>
          <w:sz w:val="28"/>
          <w:szCs w:val="28"/>
          <w:lang w:val="gl-ES"/>
        </w:rPr>
        <w:t>e</w:t>
      </w:r>
      <w:r w:rsidR="00AC161B" w:rsidRPr="005C1DB5">
        <w:rPr>
          <w:rFonts w:asciiTheme="minorHAnsi" w:hAnsiTheme="minorHAnsi"/>
          <w:i/>
          <w:color w:val="44546A" w:themeColor="text2"/>
          <w:sz w:val="28"/>
          <w:szCs w:val="28"/>
          <w:lang w:val="gl-ES"/>
        </w:rPr>
        <w:t xml:space="preserve"> p</w:t>
      </w:r>
      <w:r w:rsidRPr="005C1DB5">
        <w:rPr>
          <w:rFonts w:asciiTheme="minorHAnsi" w:hAnsiTheme="minorHAnsi"/>
          <w:i/>
          <w:color w:val="44546A" w:themeColor="text2"/>
          <w:sz w:val="28"/>
          <w:szCs w:val="28"/>
          <w:lang w:val="gl-ES"/>
        </w:rPr>
        <w:t>úxose</w:t>
      </w:r>
      <w:r w:rsidR="00AC161B" w:rsidRPr="005C1DB5">
        <w:rPr>
          <w:rFonts w:asciiTheme="minorHAnsi" w:hAnsiTheme="minorHAnsi"/>
          <w:i/>
          <w:color w:val="44546A" w:themeColor="text2"/>
          <w:sz w:val="28"/>
          <w:szCs w:val="28"/>
          <w:lang w:val="gl-ES"/>
        </w:rPr>
        <w:t xml:space="preserve"> n</w:t>
      </w:r>
      <w:r w:rsidRPr="005C1DB5">
        <w:rPr>
          <w:rFonts w:asciiTheme="minorHAnsi" w:hAnsiTheme="minorHAnsi"/>
          <w:i/>
          <w:color w:val="44546A" w:themeColor="text2"/>
          <w:sz w:val="28"/>
          <w:szCs w:val="28"/>
          <w:lang w:val="gl-ES"/>
        </w:rPr>
        <w:t>o</w:t>
      </w:r>
      <w:r w:rsidR="00AC161B" w:rsidRPr="005C1DB5">
        <w:rPr>
          <w:rFonts w:asciiTheme="minorHAnsi" w:hAnsiTheme="minorHAnsi"/>
          <w:i/>
          <w:color w:val="44546A" w:themeColor="text2"/>
          <w:sz w:val="28"/>
          <w:szCs w:val="28"/>
          <w:lang w:val="gl-ES"/>
        </w:rPr>
        <w:t xml:space="preserve"> medio".</w:t>
      </w:r>
    </w:p>
    <w:p w:rsidR="00AC161B" w:rsidRPr="005C1DB5" w:rsidRDefault="00AC161B" w:rsidP="00AC161B">
      <w:pPr>
        <w:autoSpaceDE w:val="0"/>
        <w:autoSpaceDN w:val="0"/>
        <w:adjustRightInd w:val="0"/>
        <w:jc w:val="center"/>
        <w:rPr>
          <w:rFonts w:asciiTheme="minorHAnsi" w:eastAsiaTheme="minorHAnsi" w:hAnsiTheme="minorHAnsi" w:cs="UniversLTStd-Cn"/>
          <w:b/>
          <w:color w:val="44546A" w:themeColor="text2"/>
          <w:sz w:val="28"/>
          <w:szCs w:val="28"/>
          <w:lang w:eastAsia="en-US"/>
        </w:rPr>
      </w:pPr>
      <w:r w:rsidRPr="005C1DB5">
        <w:rPr>
          <w:rFonts w:asciiTheme="minorHAnsi" w:eastAsiaTheme="minorHAnsi" w:hAnsiTheme="minorHAnsi" w:cs="UniversLTStd-Cn"/>
          <w:b/>
          <w:color w:val="44546A" w:themeColor="text2"/>
          <w:sz w:val="28"/>
          <w:szCs w:val="28"/>
          <w:lang w:eastAsia="en-US"/>
        </w:rPr>
        <w:t>Mensa</w:t>
      </w:r>
      <w:r w:rsidR="00815107" w:rsidRPr="005C1DB5">
        <w:rPr>
          <w:rFonts w:asciiTheme="minorHAnsi" w:eastAsiaTheme="minorHAnsi" w:hAnsiTheme="minorHAnsi" w:cs="UniversLTStd-Cn"/>
          <w:b/>
          <w:color w:val="44546A" w:themeColor="text2"/>
          <w:sz w:val="28"/>
          <w:szCs w:val="28"/>
          <w:lang w:eastAsia="en-US"/>
        </w:rPr>
        <w:t>x</w:t>
      </w:r>
      <w:r w:rsidRPr="005C1DB5">
        <w:rPr>
          <w:rFonts w:asciiTheme="minorHAnsi" w:eastAsiaTheme="minorHAnsi" w:hAnsiTheme="minorHAnsi" w:cs="UniversLTStd-Cn"/>
          <w:b/>
          <w:color w:val="44546A" w:themeColor="text2"/>
          <w:sz w:val="28"/>
          <w:szCs w:val="28"/>
          <w:lang w:eastAsia="en-US"/>
        </w:rPr>
        <w:t xml:space="preserve">e: </w:t>
      </w:r>
      <w:r w:rsidR="00815107" w:rsidRPr="005C1DB5">
        <w:rPr>
          <w:rFonts w:asciiTheme="minorHAnsi" w:eastAsiaTheme="minorHAnsi" w:hAnsiTheme="minorHAnsi" w:cs="UniversLTStd-Cn"/>
          <w:b/>
          <w:color w:val="44546A" w:themeColor="text2"/>
          <w:sz w:val="28"/>
          <w:szCs w:val="28"/>
          <w:lang w:eastAsia="en-US"/>
        </w:rPr>
        <w:t>Tomé</w:t>
      </w:r>
      <w:r w:rsidRPr="005C1DB5">
        <w:rPr>
          <w:rFonts w:asciiTheme="minorHAnsi" w:eastAsiaTheme="minorHAnsi" w:hAnsiTheme="minorHAnsi" w:cs="UniversLTStd-Cn"/>
          <w:b/>
          <w:color w:val="44546A" w:themeColor="text2"/>
          <w:sz w:val="28"/>
          <w:szCs w:val="28"/>
          <w:lang w:eastAsia="en-US"/>
        </w:rPr>
        <w:t xml:space="preserve"> desde </w:t>
      </w:r>
      <w:r w:rsidR="00815107" w:rsidRPr="005C1DB5">
        <w:rPr>
          <w:rFonts w:asciiTheme="minorHAnsi" w:eastAsiaTheme="minorHAnsi" w:hAnsiTheme="minorHAnsi" w:cs="UniversLTStd-Cn"/>
          <w:b/>
          <w:color w:val="44546A" w:themeColor="text2"/>
          <w:sz w:val="28"/>
          <w:szCs w:val="28"/>
          <w:lang w:eastAsia="en-US"/>
        </w:rPr>
        <w:t xml:space="preserve">as </w:t>
      </w:r>
      <w:r w:rsidRPr="005C1DB5">
        <w:rPr>
          <w:rFonts w:asciiTheme="minorHAnsi" w:eastAsiaTheme="minorHAnsi" w:hAnsiTheme="minorHAnsi" w:cs="UniversLTStd-Cn"/>
          <w:b/>
          <w:color w:val="44546A" w:themeColor="text2"/>
          <w:sz w:val="28"/>
          <w:szCs w:val="28"/>
          <w:lang w:eastAsia="en-US"/>
        </w:rPr>
        <w:t>s</w:t>
      </w:r>
      <w:r w:rsidR="00815107" w:rsidRPr="005C1DB5">
        <w:rPr>
          <w:rFonts w:asciiTheme="minorHAnsi" w:eastAsiaTheme="minorHAnsi" w:hAnsiTheme="minorHAnsi" w:cs="UniversLTStd-Cn"/>
          <w:b/>
          <w:color w:val="44546A" w:themeColor="text2"/>
          <w:sz w:val="28"/>
          <w:szCs w:val="28"/>
          <w:lang w:eastAsia="en-US"/>
        </w:rPr>
        <w:t>úas</w:t>
      </w:r>
      <w:r w:rsidRPr="005C1DB5">
        <w:rPr>
          <w:rFonts w:asciiTheme="minorHAnsi" w:eastAsiaTheme="minorHAnsi" w:hAnsiTheme="minorHAnsi" w:cs="UniversLTStd-Cn"/>
          <w:b/>
          <w:color w:val="44546A" w:themeColor="text2"/>
          <w:sz w:val="28"/>
          <w:szCs w:val="28"/>
          <w:lang w:eastAsia="en-US"/>
        </w:rPr>
        <w:t xml:space="preserve"> d</w:t>
      </w:r>
      <w:r w:rsidR="00815107" w:rsidRPr="005C1DB5">
        <w:rPr>
          <w:rFonts w:asciiTheme="minorHAnsi" w:eastAsiaTheme="minorHAnsi" w:hAnsiTheme="minorHAnsi" w:cs="UniversLTStd-Cn"/>
          <w:b/>
          <w:color w:val="44546A" w:themeColor="text2"/>
          <w:sz w:val="28"/>
          <w:szCs w:val="28"/>
          <w:lang w:eastAsia="en-US"/>
        </w:rPr>
        <w:t>úbid</w:t>
      </w:r>
      <w:r w:rsidRPr="005C1DB5">
        <w:rPr>
          <w:rFonts w:asciiTheme="minorHAnsi" w:eastAsiaTheme="minorHAnsi" w:hAnsiTheme="minorHAnsi" w:cs="UniversLTStd-Cn"/>
          <w:b/>
          <w:color w:val="44546A" w:themeColor="text2"/>
          <w:sz w:val="28"/>
          <w:szCs w:val="28"/>
          <w:lang w:eastAsia="en-US"/>
        </w:rPr>
        <w:t xml:space="preserve">as </w:t>
      </w:r>
      <w:r w:rsidR="00815107" w:rsidRPr="005C1DB5">
        <w:rPr>
          <w:rFonts w:asciiTheme="minorHAnsi" w:eastAsiaTheme="minorHAnsi" w:hAnsiTheme="minorHAnsi" w:cs="UniversLTStd-Cn"/>
          <w:b/>
          <w:color w:val="44546A" w:themeColor="text2"/>
          <w:sz w:val="28"/>
          <w:szCs w:val="28"/>
          <w:lang w:eastAsia="en-US"/>
        </w:rPr>
        <w:t>e</w:t>
      </w:r>
      <w:r w:rsidRPr="005C1DB5">
        <w:rPr>
          <w:rFonts w:asciiTheme="minorHAnsi" w:eastAsiaTheme="minorHAnsi" w:hAnsiTheme="minorHAnsi" w:cs="UniversLTStd-Cn"/>
          <w:b/>
          <w:color w:val="44546A" w:themeColor="text2"/>
          <w:sz w:val="28"/>
          <w:szCs w:val="28"/>
          <w:lang w:eastAsia="en-US"/>
        </w:rPr>
        <w:t xml:space="preserve"> preguntas di</w:t>
      </w:r>
      <w:r w:rsidR="00815107" w:rsidRPr="005C1DB5">
        <w:rPr>
          <w:rFonts w:asciiTheme="minorHAnsi" w:eastAsiaTheme="minorHAnsi" w:hAnsiTheme="minorHAnsi" w:cs="UniversLTStd-Cn"/>
          <w:b/>
          <w:color w:val="44546A" w:themeColor="text2"/>
          <w:sz w:val="28"/>
          <w:szCs w:val="28"/>
          <w:lang w:eastAsia="en-US"/>
        </w:rPr>
        <w:t xml:space="preserve">nos: </w:t>
      </w:r>
      <w:r w:rsidRPr="005C1DB5">
        <w:rPr>
          <w:rFonts w:asciiTheme="minorHAnsi" w:eastAsiaTheme="minorHAnsi" w:hAnsiTheme="minorHAnsi" w:cs="UniversLTStd-Cn"/>
          <w:b/>
          <w:color w:val="44546A" w:themeColor="text2"/>
          <w:sz w:val="28"/>
          <w:szCs w:val="28"/>
          <w:lang w:eastAsia="en-US"/>
        </w:rPr>
        <w:t>VIVE</w:t>
      </w:r>
      <w:r w:rsidR="00815107" w:rsidRPr="005C1DB5">
        <w:rPr>
          <w:rFonts w:asciiTheme="minorHAnsi" w:eastAsiaTheme="minorHAnsi" w:hAnsiTheme="minorHAnsi" w:cs="UniversLTStd-Cn"/>
          <w:b/>
          <w:color w:val="44546A" w:themeColor="text2"/>
          <w:sz w:val="28"/>
          <w:szCs w:val="28"/>
          <w:lang w:eastAsia="en-US"/>
        </w:rPr>
        <w:t>!</w:t>
      </w:r>
    </w:p>
    <w:p w:rsidR="00AC161B" w:rsidRPr="005C1DB5" w:rsidRDefault="007E042B">
      <w:pPr>
        <w:spacing w:after="160" w:line="259" w:lineRule="auto"/>
        <w:rPr>
          <w:rFonts w:asciiTheme="minorHAnsi" w:eastAsiaTheme="minorHAnsi" w:hAnsiTheme="minorHAnsi" w:cs="UniversLTStd-Cn"/>
          <w:b/>
          <w:color w:val="44546A" w:themeColor="text2"/>
          <w:sz w:val="28"/>
          <w:szCs w:val="28"/>
          <w:lang w:eastAsia="en-US"/>
        </w:rPr>
      </w:pPr>
      <w:r w:rsidRPr="005C1DB5">
        <w:rPr>
          <w:noProof/>
          <w:lang w:val="es-ES"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margin">
              <wp:posOffset>1066800</wp:posOffset>
            </wp:positionH>
            <wp:positionV relativeFrom="margin">
              <wp:posOffset>2026920</wp:posOffset>
            </wp:positionV>
            <wp:extent cx="4335780" cy="5792470"/>
            <wp:effectExtent l="0" t="0" r="7620" b="0"/>
            <wp:wrapSquare wrapText="bothSides"/>
            <wp:docPr id="1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n 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20389" t="18490" r="38368" b="135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5780" cy="5792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C161B" w:rsidRPr="005C1DB5">
        <w:rPr>
          <w:rFonts w:asciiTheme="minorHAnsi" w:eastAsiaTheme="minorHAnsi" w:hAnsiTheme="minorHAnsi" w:cs="UniversLTStd-Cn"/>
          <w:b/>
          <w:color w:val="44546A" w:themeColor="text2"/>
          <w:sz w:val="28"/>
          <w:szCs w:val="28"/>
          <w:lang w:eastAsia="en-US"/>
        </w:rPr>
        <w:br w:type="page"/>
      </w:r>
    </w:p>
    <w:p w:rsidR="00AC161B" w:rsidRPr="00AC161B" w:rsidRDefault="00AC161B" w:rsidP="00AC161B">
      <w:pPr>
        <w:pStyle w:val="Prrafodelista"/>
        <w:ind w:left="737" w:right="454" w:hanging="283"/>
        <w:jc w:val="both"/>
        <w:rPr>
          <w:rFonts w:asciiTheme="minorHAnsi" w:hAnsiTheme="minorHAnsi"/>
          <w:b/>
          <w:bCs/>
          <w:iCs/>
          <w:color w:val="44546A" w:themeColor="text2"/>
          <w:sz w:val="32"/>
          <w:szCs w:val="32"/>
        </w:rPr>
      </w:pPr>
    </w:p>
    <w:p w:rsidR="00AC161B" w:rsidRPr="00AC161B" w:rsidRDefault="00AC161B" w:rsidP="00AC161B">
      <w:pPr>
        <w:pStyle w:val="Ttulo5"/>
        <w:numPr>
          <w:ilvl w:val="0"/>
          <w:numId w:val="18"/>
        </w:numPr>
        <w:spacing w:line="240" w:lineRule="atLeast"/>
        <w:ind w:left="737" w:right="454" w:hanging="283"/>
        <w:rPr>
          <w:rFonts w:ascii="Calibri" w:hAnsi="Calibri"/>
          <w:color w:val="44546A" w:themeColor="text2"/>
          <w:sz w:val="32"/>
          <w:szCs w:val="32"/>
        </w:rPr>
      </w:pPr>
      <w:r w:rsidRPr="00AC161B">
        <w:rPr>
          <w:rFonts w:ascii="Calibri" w:hAnsi="Calibri"/>
          <w:color w:val="44546A" w:themeColor="text2"/>
          <w:sz w:val="32"/>
          <w:szCs w:val="32"/>
        </w:rPr>
        <w:t>MONICIÓN DE ENTRADA</w:t>
      </w:r>
    </w:p>
    <w:p w:rsidR="005C1DB5" w:rsidRDefault="005C1DB5" w:rsidP="008F365E">
      <w:pPr>
        <w:ind w:left="708" w:right="567"/>
        <w:jc w:val="both"/>
        <w:rPr>
          <w:rFonts w:asciiTheme="minorHAnsi" w:hAnsiTheme="minorHAnsi"/>
          <w:bCs/>
          <w:iCs/>
          <w:color w:val="44546A" w:themeColor="text2"/>
          <w:sz w:val="32"/>
          <w:szCs w:val="32"/>
        </w:rPr>
      </w:pPr>
    </w:p>
    <w:p w:rsidR="00815107" w:rsidRPr="008F365E" w:rsidRDefault="00815107" w:rsidP="008F365E">
      <w:pPr>
        <w:ind w:left="708" w:right="567"/>
        <w:jc w:val="both"/>
        <w:rPr>
          <w:rFonts w:asciiTheme="minorHAnsi" w:hAnsiTheme="minorHAnsi"/>
          <w:bCs/>
          <w:iCs/>
          <w:color w:val="44546A" w:themeColor="text2"/>
          <w:sz w:val="32"/>
          <w:szCs w:val="32"/>
        </w:rPr>
      </w:pPr>
      <w:r w:rsidRPr="008F365E">
        <w:rPr>
          <w:rFonts w:asciiTheme="minorHAnsi" w:hAnsiTheme="minorHAnsi"/>
          <w:bCs/>
          <w:iCs/>
          <w:color w:val="44546A" w:themeColor="text2"/>
          <w:sz w:val="32"/>
          <w:szCs w:val="32"/>
        </w:rPr>
        <w:t xml:space="preserve">Irmáns e irmás: Estamos felices de celebrar a Pascua, o paso do Señor resucitado entre nós. Presídenos o cirio pascual que representa a Cristo resucitado e que hoxe como aquel primeiro domingo quere facerse presente entre nós. Cristo VIVE na comunidade que se reúne cada domingo no seu nome. El vén darnos a súa paz, a alimentarnos co seu Pan e a regalarnos o seu Espírito e o seu perdón. El vén sobre todo a facernos fortes na fe superando as dúbidas que como Tomé nos poden axexar. Neste domingo da Misericordia, comecemos. </w:t>
      </w:r>
    </w:p>
    <w:p w:rsidR="00815107" w:rsidRDefault="00815107" w:rsidP="008F365E">
      <w:pPr>
        <w:ind w:left="708" w:right="567"/>
        <w:jc w:val="both"/>
        <w:rPr>
          <w:rFonts w:asciiTheme="minorHAnsi" w:hAnsiTheme="minorHAnsi"/>
          <w:b/>
          <w:bCs/>
          <w:i/>
          <w:iCs/>
          <w:color w:val="FF0000"/>
          <w:sz w:val="32"/>
          <w:szCs w:val="32"/>
        </w:rPr>
      </w:pPr>
      <w:r w:rsidRPr="008F365E">
        <w:rPr>
          <w:rFonts w:asciiTheme="minorHAnsi" w:hAnsiTheme="minorHAnsi"/>
          <w:bCs/>
          <w:i/>
          <w:iCs/>
          <w:color w:val="44546A" w:themeColor="text2"/>
          <w:sz w:val="32"/>
          <w:szCs w:val="32"/>
        </w:rPr>
        <w:t>(</w:t>
      </w:r>
      <w:r w:rsidRPr="008F365E">
        <w:rPr>
          <w:rFonts w:asciiTheme="minorHAnsi" w:hAnsiTheme="minorHAnsi"/>
          <w:b/>
          <w:bCs/>
          <w:i/>
          <w:iCs/>
          <w:color w:val="FF0000"/>
          <w:sz w:val="32"/>
          <w:szCs w:val="32"/>
        </w:rPr>
        <w:t xml:space="preserve">Podemos destacar o cirio pascual, unha foto das chagas de Xesús e unha frase: “Meu Señor e meu Deus”). </w:t>
      </w:r>
    </w:p>
    <w:p w:rsidR="005C1DB5" w:rsidRPr="008F365E" w:rsidRDefault="005C1DB5" w:rsidP="008F365E">
      <w:pPr>
        <w:ind w:left="708" w:right="567"/>
        <w:jc w:val="both"/>
        <w:rPr>
          <w:rFonts w:asciiTheme="minorHAnsi" w:hAnsiTheme="minorHAnsi"/>
          <w:b/>
          <w:bCs/>
          <w:iCs/>
          <w:color w:val="FF0000"/>
          <w:sz w:val="32"/>
          <w:szCs w:val="32"/>
        </w:rPr>
      </w:pPr>
    </w:p>
    <w:p w:rsidR="008F365E" w:rsidRDefault="008F365E" w:rsidP="008F365E">
      <w:pPr>
        <w:spacing w:line="240" w:lineRule="atLeast"/>
        <w:ind w:left="737" w:right="454" w:firstLine="283"/>
        <w:jc w:val="both"/>
        <w:rPr>
          <w:rFonts w:ascii="Calibri" w:hAnsi="Calibri"/>
          <w:b/>
          <w:i/>
          <w:color w:val="EE0000"/>
          <w:sz w:val="32"/>
          <w:szCs w:val="32"/>
          <w:lang w:val="es-ES_tradnl"/>
        </w:rPr>
      </w:pPr>
      <w:r w:rsidRPr="005C7B89">
        <w:rPr>
          <w:rFonts w:ascii="Calibri" w:hAnsi="Calibri"/>
          <w:b/>
          <w:i/>
          <w:color w:val="EE0000"/>
          <w:sz w:val="32"/>
          <w:szCs w:val="32"/>
          <w:lang w:val="es-ES_tradnl"/>
        </w:rPr>
        <w:t>Sacerdote:</w:t>
      </w:r>
    </w:p>
    <w:p w:rsidR="008F365E" w:rsidRDefault="00815107" w:rsidP="008F365E">
      <w:pPr>
        <w:ind w:left="708" w:right="567"/>
        <w:jc w:val="both"/>
        <w:rPr>
          <w:rFonts w:asciiTheme="minorHAnsi" w:hAnsiTheme="minorHAnsi"/>
          <w:b/>
          <w:bCs/>
          <w:i/>
          <w:iCs/>
          <w:color w:val="44546A" w:themeColor="text2"/>
          <w:sz w:val="32"/>
          <w:szCs w:val="32"/>
        </w:rPr>
      </w:pPr>
      <w:r w:rsidRPr="008F365E">
        <w:rPr>
          <w:rFonts w:asciiTheme="minorHAnsi" w:hAnsiTheme="minorHAnsi"/>
          <w:b/>
          <w:bCs/>
          <w:i/>
          <w:iCs/>
          <w:color w:val="44546A" w:themeColor="text2"/>
          <w:sz w:val="32"/>
          <w:szCs w:val="32"/>
        </w:rPr>
        <w:t>-No nome do Pai… Cristo Resucitado, que nos trae a alegría e a paz e fortalece a nosa fe, sexa convosco.</w:t>
      </w:r>
    </w:p>
    <w:p w:rsidR="008F365E" w:rsidRDefault="008F365E" w:rsidP="008F365E">
      <w:pPr>
        <w:ind w:left="708" w:right="567"/>
        <w:jc w:val="both"/>
        <w:rPr>
          <w:rFonts w:asciiTheme="minorHAnsi" w:hAnsiTheme="minorHAnsi"/>
          <w:b/>
          <w:bCs/>
          <w:i/>
          <w:iCs/>
          <w:color w:val="44546A" w:themeColor="text2"/>
          <w:sz w:val="32"/>
          <w:szCs w:val="32"/>
        </w:rPr>
      </w:pPr>
    </w:p>
    <w:p w:rsidR="008F365E" w:rsidRDefault="008F365E" w:rsidP="008F365E">
      <w:pPr>
        <w:ind w:left="708" w:right="567"/>
        <w:jc w:val="both"/>
        <w:rPr>
          <w:rFonts w:asciiTheme="minorHAnsi" w:hAnsiTheme="minorHAnsi"/>
          <w:b/>
          <w:bCs/>
          <w:i/>
          <w:iCs/>
          <w:color w:val="44546A" w:themeColor="text2"/>
          <w:sz w:val="32"/>
          <w:szCs w:val="32"/>
        </w:rPr>
      </w:pPr>
    </w:p>
    <w:p w:rsidR="00AC161B" w:rsidRDefault="008F365E" w:rsidP="008F365E">
      <w:pPr>
        <w:ind w:left="708" w:right="567"/>
        <w:jc w:val="both"/>
        <w:rPr>
          <w:rFonts w:ascii="Calibri" w:hAnsi="Calibri"/>
          <w:b/>
          <w:color w:val="44546A" w:themeColor="text2"/>
          <w:sz w:val="32"/>
          <w:szCs w:val="32"/>
        </w:rPr>
      </w:pPr>
      <w:r w:rsidRPr="008F365E">
        <w:rPr>
          <w:rFonts w:ascii="Calibri" w:hAnsi="Calibri"/>
          <w:color w:val="44546A" w:themeColor="text2"/>
          <w:sz w:val="32"/>
          <w:szCs w:val="32"/>
        </w:rPr>
        <w:t xml:space="preserve"> </w:t>
      </w:r>
      <w:r w:rsidRPr="008F365E">
        <w:rPr>
          <w:rFonts w:ascii="Calibri" w:hAnsi="Calibri"/>
          <w:b/>
          <w:color w:val="44546A" w:themeColor="text2"/>
          <w:sz w:val="32"/>
          <w:szCs w:val="32"/>
        </w:rPr>
        <w:t xml:space="preserve">2. </w:t>
      </w:r>
      <w:r w:rsidR="00AC161B" w:rsidRPr="008F365E">
        <w:rPr>
          <w:rFonts w:ascii="Calibri" w:hAnsi="Calibri"/>
          <w:b/>
          <w:color w:val="44546A" w:themeColor="text2"/>
          <w:sz w:val="32"/>
          <w:szCs w:val="32"/>
        </w:rPr>
        <w:t>SÚPLICAS DE PERDÓN O</w:t>
      </w:r>
      <w:r w:rsidR="00815107" w:rsidRPr="008F365E">
        <w:rPr>
          <w:rFonts w:ascii="Calibri" w:hAnsi="Calibri"/>
          <w:b/>
          <w:color w:val="44546A" w:themeColor="text2"/>
          <w:sz w:val="32"/>
          <w:szCs w:val="32"/>
        </w:rPr>
        <w:t>U</w:t>
      </w:r>
      <w:r w:rsidR="00AC161B" w:rsidRPr="008F365E">
        <w:rPr>
          <w:rFonts w:ascii="Calibri" w:hAnsi="Calibri"/>
          <w:b/>
          <w:color w:val="44546A" w:themeColor="text2"/>
          <w:sz w:val="32"/>
          <w:szCs w:val="32"/>
        </w:rPr>
        <w:t xml:space="preserve"> ASPERSIÓN</w:t>
      </w:r>
    </w:p>
    <w:p w:rsidR="005C1DB5" w:rsidRPr="008F365E" w:rsidRDefault="005C1DB5" w:rsidP="008F365E">
      <w:pPr>
        <w:ind w:left="708" w:right="567"/>
        <w:jc w:val="both"/>
        <w:rPr>
          <w:rFonts w:ascii="Calibri" w:hAnsi="Calibri"/>
          <w:b/>
          <w:color w:val="44546A" w:themeColor="text2"/>
          <w:sz w:val="32"/>
          <w:szCs w:val="32"/>
        </w:rPr>
      </w:pPr>
    </w:p>
    <w:p w:rsidR="00815107" w:rsidRPr="008F365E" w:rsidRDefault="00AC161B" w:rsidP="008F365E">
      <w:pPr>
        <w:ind w:left="708" w:right="567"/>
        <w:jc w:val="both"/>
        <w:rPr>
          <w:rFonts w:asciiTheme="minorHAnsi" w:hAnsiTheme="minorHAnsi"/>
          <w:b/>
          <w:bCs/>
          <w:iCs/>
          <w:color w:val="FF0000"/>
          <w:sz w:val="32"/>
          <w:szCs w:val="32"/>
        </w:rPr>
      </w:pPr>
      <w:r w:rsidRPr="005C7B89">
        <w:rPr>
          <w:b/>
          <w:noProof/>
          <w:color w:val="EE0000"/>
          <w:sz w:val="32"/>
          <w:szCs w:val="32"/>
          <w:lang w:val="es-ES"/>
        </w:rPr>
        <w:drawing>
          <wp:anchor distT="0" distB="0" distL="114300" distR="114300" simplePos="0" relativeHeight="251651072" behindDoc="0" locked="0" layoutInCell="1" allowOverlap="1">
            <wp:simplePos x="0" y="0"/>
            <wp:positionH relativeFrom="column">
              <wp:posOffset>5323840</wp:posOffset>
            </wp:positionH>
            <wp:positionV relativeFrom="paragraph">
              <wp:posOffset>1924685</wp:posOffset>
            </wp:positionV>
            <wp:extent cx="734695" cy="948690"/>
            <wp:effectExtent l="0" t="0" r="8255" b="3810"/>
            <wp:wrapThrough wrapText="bothSides">
              <wp:wrapPolygon edited="0">
                <wp:start x="0" y="0"/>
                <wp:lineTo x="0" y="21253"/>
                <wp:lineTo x="21283" y="21253"/>
                <wp:lineTo x="21283" y="0"/>
                <wp:lineTo x="0" y="0"/>
              </wp:wrapPolygon>
            </wp:wrapThrough>
            <wp:docPr id="1943575540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695" cy="9486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7E042B" w:rsidRPr="005C7B89">
        <w:rPr>
          <w:rFonts w:asciiTheme="minorHAnsi" w:hAnsiTheme="minorHAnsi"/>
          <w:b/>
          <w:iCs/>
          <w:color w:val="EE0000"/>
          <w:sz w:val="32"/>
          <w:szCs w:val="32"/>
          <w:lang w:val="es-ES_tradnl"/>
        </w:rPr>
        <w:t>Monitor</w:t>
      </w:r>
      <w:r w:rsidR="005C7B89" w:rsidRPr="005C7B89">
        <w:rPr>
          <w:rFonts w:asciiTheme="minorHAnsi" w:hAnsiTheme="minorHAnsi"/>
          <w:b/>
          <w:iCs/>
          <w:color w:val="EE0000"/>
          <w:sz w:val="32"/>
          <w:szCs w:val="32"/>
          <w:lang w:val="es-ES_tradnl"/>
        </w:rPr>
        <w:t>:</w:t>
      </w:r>
      <w:r w:rsidR="007E042B" w:rsidRPr="007E042B">
        <w:rPr>
          <w:rFonts w:asciiTheme="minorHAnsi" w:hAnsiTheme="minorHAnsi"/>
          <w:bCs/>
          <w:iCs/>
          <w:color w:val="EE0000"/>
          <w:sz w:val="32"/>
          <w:szCs w:val="32"/>
          <w:lang w:val="es-ES_tradnl"/>
        </w:rPr>
        <w:t xml:space="preserve"> </w:t>
      </w:r>
      <w:r w:rsidRPr="00AC161B">
        <w:rPr>
          <w:rFonts w:asciiTheme="minorHAnsi" w:hAnsiTheme="minorHAnsi"/>
          <w:bCs/>
          <w:iCs/>
          <w:color w:val="44546A" w:themeColor="text2"/>
          <w:sz w:val="32"/>
          <w:szCs w:val="32"/>
          <w:lang w:val="es-ES_tradnl"/>
        </w:rPr>
        <w:t xml:space="preserve">- </w:t>
      </w:r>
      <w:r w:rsidR="00815107" w:rsidRPr="008F365E">
        <w:rPr>
          <w:rFonts w:asciiTheme="minorHAnsi" w:hAnsiTheme="minorHAnsi"/>
          <w:bCs/>
          <w:iCs/>
          <w:color w:val="44546A" w:themeColor="text2"/>
          <w:sz w:val="32"/>
          <w:szCs w:val="32"/>
        </w:rPr>
        <w:t xml:space="preserve">O mesmo que no Domingo pasado, seguimos revivindo a luz, a vida, a alegría da Pascua de Resurrección. O Bautismo que todos recibimos imos simbolizar coa auga que, o sacerdote, deposita sobre as nosas cabezas. Renovemos o noso amor a Xesucristo. Dicímoslle que El é o máis grande que temos. Cando o sacerdote pase ao lado de nós, en sinal de respecto, inclinemos un pouco as nosas cabezas. </w:t>
      </w:r>
      <w:r w:rsidR="00815107" w:rsidRPr="008F365E">
        <w:rPr>
          <w:rFonts w:asciiTheme="minorHAnsi" w:hAnsiTheme="minorHAnsi"/>
          <w:b/>
          <w:bCs/>
          <w:i/>
          <w:iCs/>
          <w:color w:val="FF0000"/>
          <w:sz w:val="32"/>
          <w:szCs w:val="32"/>
        </w:rPr>
        <w:t>(O sacerdote asperxe con auga bendita aos presentes).</w:t>
      </w:r>
      <w:r w:rsidR="00815107" w:rsidRPr="008F365E">
        <w:rPr>
          <w:rFonts w:asciiTheme="minorHAnsi" w:hAnsiTheme="minorHAnsi"/>
          <w:b/>
          <w:bCs/>
          <w:iCs/>
          <w:color w:val="FF0000"/>
          <w:sz w:val="32"/>
          <w:szCs w:val="32"/>
        </w:rPr>
        <w:t xml:space="preserve"> </w:t>
      </w:r>
    </w:p>
    <w:p w:rsidR="00AC161B" w:rsidRPr="00AC161B" w:rsidRDefault="00815107" w:rsidP="008F365E">
      <w:pPr>
        <w:ind w:left="708" w:right="567"/>
        <w:jc w:val="both"/>
        <w:rPr>
          <w:rFonts w:asciiTheme="minorHAnsi" w:hAnsiTheme="minorHAnsi"/>
          <w:bCs/>
          <w:iCs/>
          <w:color w:val="44546A" w:themeColor="text2"/>
          <w:sz w:val="32"/>
          <w:szCs w:val="32"/>
        </w:rPr>
      </w:pPr>
      <w:r w:rsidRPr="008F365E">
        <w:rPr>
          <w:rFonts w:asciiTheme="minorHAnsi" w:hAnsiTheme="minorHAnsi"/>
          <w:b/>
          <w:bCs/>
          <w:iCs/>
          <w:color w:val="FF0000"/>
          <w:sz w:val="32"/>
          <w:szCs w:val="32"/>
        </w:rPr>
        <w:t>-</w:t>
      </w:r>
      <w:r w:rsidRPr="008F365E">
        <w:rPr>
          <w:rFonts w:asciiTheme="minorHAnsi" w:hAnsiTheme="minorHAnsi"/>
          <w:b/>
          <w:bCs/>
          <w:i/>
          <w:iCs/>
          <w:color w:val="FF0000"/>
          <w:sz w:val="32"/>
          <w:szCs w:val="32"/>
        </w:rPr>
        <w:t>(Se non se fai a aspersión)</w:t>
      </w:r>
      <w:r w:rsidRPr="008F365E">
        <w:rPr>
          <w:rFonts w:asciiTheme="minorHAnsi" w:hAnsiTheme="minorHAnsi"/>
          <w:bCs/>
          <w:i/>
          <w:iCs/>
          <w:color w:val="44546A" w:themeColor="text2"/>
          <w:sz w:val="32"/>
          <w:szCs w:val="32"/>
        </w:rPr>
        <w:t xml:space="preserve"> </w:t>
      </w:r>
      <w:r w:rsidRPr="008F365E">
        <w:rPr>
          <w:rFonts w:asciiTheme="minorHAnsi" w:hAnsiTheme="minorHAnsi"/>
          <w:bCs/>
          <w:iCs/>
          <w:color w:val="44546A" w:themeColor="text2"/>
          <w:sz w:val="32"/>
          <w:szCs w:val="32"/>
        </w:rPr>
        <w:t>Ante Cristo resucitado sentímonos pecadores, pedímoslle perdón desde o corazón, desde ese lugar onde El se comunica connosco e xuntos dicímoslle: Eu confésome...</w:t>
      </w:r>
      <w:r w:rsidR="00AC161B" w:rsidRPr="007E042B">
        <w:rPr>
          <w:rFonts w:asciiTheme="minorHAnsi" w:hAnsiTheme="minorHAnsi"/>
          <w:b/>
          <w:i/>
          <w:iCs/>
          <w:color w:val="EE0000"/>
          <w:sz w:val="32"/>
          <w:szCs w:val="32"/>
        </w:rPr>
        <w:t xml:space="preserve"> </w:t>
      </w:r>
    </w:p>
    <w:p w:rsidR="007E042B" w:rsidRPr="007E042B" w:rsidRDefault="007E042B" w:rsidP="007E042B">
      <w:pPr>
        <w:pStyle w:val="Prrafodelista"/>
        <w:tabs>
          <w:tab w:val="left" w:pos="144"/>
          <w:tab w:val="left" w:pos="288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autoSpaceDE w:val="0"/>
        <w:autoSpaceDN w:val="0"/>
        <w:adjustRightInd w:val="0"/>
        <w:ind w:left="737" w:right="454"/>
        <w:jc w:val="both"/>
        <w:rPr>
          <w:rFonts w:asciiTheme="minorHAnsi" w:hAnsiTheme="minorHAnsi"/>
          <w:b/>
          <w:i/>
          <w:sz w:val="32"/>
          <w:szCs w:val="32"/>
        </w:rPr>
      </w:pPr>
    </w:p>
    <w:p w:rsidR="00AC161B" w:rsidRPr="005C1DB5" w:rsidRDefault="00AC161B" w:rsidP="005C1DB5">
      <w:pPr>
        <w:pStyle w:val="Prrafodelista"/>
        <w:numPr>
          <w:ilvl w:val="0"/>
          <w:numId w:val="23"/>
        </w:numPr>
        <w:tabs>
          <w:tab w:val="left" w:pos="144"/>
          <w:tab w:val="left" w:pos="288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autoSpaceDE w:val="0"/>
        <w:autoSpaceDN w:val="0"/>
        <w:adjustRightInd w:val="0"/>
        <w:ind w:right="454"/>
        <w:jc w:val="both"/>
        <w:rPr>
          <w:rFonts w:asciiTheme="minorHAnsi" w:hAnsiTheme="minorHAnsi"/>
          <w:b/>
          <w:i/>
          <w:sz w:val="32"/>
          <w:szCs w:val="32"/>
        </w:rPr>
      </w:pPr>
      <w:r w:rsidRPr="005C1DB5">
        <w:rPr>
          <w:rFonts w:ascii="Calibri" w:hAnsi="Calibri"/>
          <w:b/>
          <w:color w:val="44546A" w:themeColor="text2"/>
          <w:sz w:val="32"/>
          <w:szCs w:val="32"/>
        </w:rPr>
        <w:t xml:space="preserve">MONICIÓN </w:t>
      </w:r>
      <w:r w:rsidR="00815107" w:rsidRPr="005C1DB5">
        <w:rPr>
          <w:rFonts w:ascii="Calibri" w:hAnsi="Calibri"/>
          <w:b/>
          <w:color w:val="44546A" w:themeColor="text2"/>
          <w:sz w:val="32"/>
          <w:szCs w:val="32"/>
        </w:rPr>
        <w:t>ÁS</w:t>
      </w:r>
      <w:r w:rsidRPr="005C1DB5">
        <w:rPr>
          <w:rFonts w:ascii="Calibri" w:hAnsi="Calibri"/>
          <w:b/>
          <w:color w:val="44546A" w:themeColor="text2"/>
          <w:sz w:val="32"/>
          <w:szCs w:val="32"/>
        </w:rPr>
        <w:t xml:space="preserve"> LECTURAS</w:t>
      </w:r>
    </w:p>
    <w:p w:rsidR="005C1DB5" w:rsidRDefault="005C1DB5" w:rsidP="008F365E">
      <w:pPr>
        <w:ind w:left="377" w:right="566"/>
        <w:jc w:val="both"/>
        <w:rPr>
          <w:rFonts w:asciiTheme="minorHAnsi" w:hAnsiTheme="minorHAnsi"/>
          <w:b/>
          <w:color w:val="EE0000"/>
          <w:sz w:val="32"/>
          <w:szCs w:val="32"/>
          <w:lang w:val="es-ES_tradnl"/>
        </w:rPr>
      </w:pPr>
    </w:p>
    <w:p w:rsidR="00AC161B" w:rsidRDefault="005C7B89" w:rsidP="008F365E">
      <w:pPr>
        <w:ind w:left="377" w:right="566"/>
        <w:jc w:val="both"/>
        <w:rPr>
          <w:rFonts w:asciiTheme="minorHAnsi" w:hAnsiTheme="minorHAnsi"/>
          <w:bCs/>
          <w:color w:val="44546A" w:themeColor="text2"/>
          <w:sz w:val="32"/>
          <w:szCs w:val="32"/>
        </w:rPr>
      </w:pPr>
      <w:r w:rsidRPr="005C7B89">
        <w:rPr>
          <w:rFonts w:asciiTheme="minorHAnsi" w:hAnsiTheme="minorHAnsi"/>
          <w:b/>
          <w:color w:val="EE0000"/>
          <w:sz w:val="32"/>
          <w:szCs w:val="32"/>
          <w:lang w:val="es-ES_tradnl"/>
        </w:rPr>
        <w:t>Monitor:</w:t>
      </w:r>
      <w:r w:rsidRPr="005C7B89">
        <w:rPr>
          <w:rFonts w:asciiTheme="minorHAnsi" w:hAnsiTheme="minorHAnsi"/>
          <w:bCs/>
          <w:color w:val="EE0000"/>
          <w:sz w:val="32"/>
          <w:szCs w:val="32"/>
          <w:lang w:val="es-ES_tradnl"/>
        </w:rPr>
        <w:t xml:space="preserve"> </w:t>
      </w:r>
      <w:r w:rsidR="00AC161B" w:rsidRPr="008F365E">
        <w:rPr>
          <w:rFonts w:asciiTheme="minorHAnsi" w:hAnsiTheme="minorHAnsi"/>
          <w:bCs/>
          <w:color w:val="44546A" w:themeColor="text2"/>
          <w:sz w:val="32"/>
          <w:szCs w:val="32"/>
          <w:lang w:val="es-ES_tradnl"/>
        </w:rPr>
        <w:t xml:space="preserve">Las lecturas que </w:t>
      </w:r>
      <w:r w:rsidR="00815107" w:rsidRPr="008F365E">
        <w:rPr>
          <w:rFonts w:asciiTheme="minorHAnsi" w:hAnsiTheme="minorHAnsi"/>
          <w:bCs/>
          <w:color w:val="44546A" w:themeColor="text2"/>
          <w:sz w:val="32"/>
          <w:szCs w:val="32"/>
        </w:rPr>
        <w:t xml:space="preserve">As lecturas que escoitamos neste día son unha chamada a construír a nosa Igrexa na fraternidade, a acollida e a comprensión. Ademais, a segunda, lémbranos o importante que é pensar as metas cara ás cales nos encamiñamos. Finalmente, o Evanxeo, fálanos de como Tomé, sen ver, custáballe crer en Xesús Resucitado. Que nós, ao contrario, sexamos capaces de seguir a Xesús aínda sen velo. Que nos fiemos da súa Palabra e do testemuño que outros nos deron. </w:t>
      </w:r>
    </w:p>
    <w:p w:rsidR="008F365E" w:rsidRDefault="008F365E" w:rsidP="008F365E">
      <w:pPr>
        <w:ind w:left="377" w:right="566"/>
        <w:jc w:val="both"/>
        <w:rPr>
          <w:rFonts w:asciiTheme="minorHAnsi" w:hAnsiTheme="minorHAnsi"/>
          <w:bCs/>
          <w:color w:val="44546A" w:themeColor="text2"/>
          <w:sz w:val="32"/>
          <w:szCs w:val="32"/>
          <w:lang w:val="es-ES_tradnl"/>
        </w:rPr>
      </w:pPr>
    </w:p>
    <w:p w:rsidR="00AC161B" w:rsidRDefault="00AC161B" w:rsidP="00AC161B">
      <w:pPr>
        <w:ind w:right="397"/>
        <w:jc w:val="center"/>
        <w:rPr>
          <w:rFonts w:asciiTheme="minorHAnsi" w:hAnsiTheme="minorHAnsi"/>
          <w:bCs/>
          <w:color w:val="EE0000"/>
          <w:sz w:val="72"/>
          <w:szCs w:val="72"/>
        </w:rPr>
      </w:pPr>
      <w:r w:rsidRPr="00AB3E07">
        <w:rPr>
          <w:rFonts w:asciiTheme="minorHAnsi" w:hAnsiTheme="minorHAnsi"/>
          <w:bCs/>
          <w:color w:val="EE0000"/>
          <w:sz w:val="72"/>
          <w:szCs w:val="72"/>
        </w:rPr>
        <w:t>PALABRA</w:t>
      </w:r>
    </w:p>
    <w:p w:rsidR="00AC161B" w:rsidRDefault="00AC161B">
      <w:pPr>
        <w:spacing w:after="160" w:line="259" w:lineRule="auto"/>
        <w:rPr>
          <w:rFonts w:asciiTheme="minorHAnsi" w:hAnsiTheme="minorHAnsi"/>
          <w:bCs/>
          <w:color w:val="44546A" w:themeColor="text2"/>
          <w:sz w:val="32"/>
          <w:szCs w:val="32"/>
          <w:lang w:val="es-ES_tradnl"/>
        </w:rPr>
      </w:pPr>
    </w:p>
    <w:p w:rsidR="00AC161B" w:rsidRDefault="00815107" w:rsidP="00AC161B">
      <w:pPr>
        <w:spacing w:line="240" w:lineRule="atLeast"/>
        <w:ind w:left="1078" w:right="340" w:hanging="284"/>
        <w:jc w:val="both"/>
        <w:rPr>
          <w:rFonts w:ascii="Calibri" w:hAnsi="Calibri"/>
          <w:b/>
          <w:bCs/>
          <w:i/>
          <w:iCs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FEITO</w:t>
      </w:r>
      <w:r w:rsidR="00AC161B" w:rsidRPr="00AC161B">
        <w:rPr>
          <w:rFonts w:ascii="Calibri" w:hAnsi="Calibri"/>
          <w:b/>
          <w:sz w:val="32"/>
          <w:szCs w:val="32"/>
        </w:rPr>
        <w:t xml:space="preserve">S </w:t>
      </w:r>
      <w:r w:rsidR="00AC161B" w:rsidRPr="00AC161B">
        <w:rPr>
          <w:rFonts w:ascii="Calibri" w:hAnsi="Calibri"/>
          <w:b/>
          <w:bCs/>
          <w:sz w:val="32"/>
          <w:szCs w:val="32"/>
        </w:rPr>
        <w:t xml:space="preserve">2, 42-47 </w:t>
      </w:r>
      <w:r>
        <w:rPr>
          <w:rFonts w:ascii="Calibri" w:hAnsi="Calibri"/>
          <w:b/>
          <w:bCs/>
          <w:i/>
          <w:iCs/>
          <w:sz w:val="32"/>
          <w:szCs w:val="32"/>
        </w:rPr>
        <w:t>O</w:t>
      </w:r>
      <w:r w:rsidR="00AC161B" w:rsidRPr="00AC161B">
        <w:rPr>
          <w:rFonts w:ascii="Calibri" w:hAnsi="Calibri"/>
          <w:b/>
          <w:bCs/>
          <w:i/>
          <w:iCs/>
          <w:sz w:val="32"/>
          <w:szCs w:val="32"/>
        </w:rPr>
        <w:t xml:space="preserve">s crentes vivían todos unidos </w:t>
      </w:r>
      <w:r>
        <w:rPr>
          <w:rFonts w:ascii="Calibri" w:hAnsi="Calibri"/>
          <w:b/>
          <w:bCs/>
          <w:i/>
          <w:iCs/>
          <w:sz w:val="32"/>
          <w:szCs w:val="32"/>
        </w:rPr>
        <w:t>e</w:t>
      </w:r>
      <w:r w:rsidR="00AC161B" w:rsidRPr="00AC161B">
        <w:rPr>
          <w:rFonts w:ascii="Calibri" w:hAnsi="Calibri"/>
          <w:b/>
          <w:bCs/>
          <w:i/>
          <w:iCs/>
          <w:sz w:val="32"/>
          <w:szCs w:val="32"/>
        </w:rPr>
        <w:t xml:space="preserve"> t</w:t>
      </w:r>
      <w:r>
        <w:rPr>
          <w:rFonts w:ascii="Calibri" w:hAnsi="Calibri"/>
          <w:b/>
          <w:bCs/>
          <w:i/>
          <w:iCs/>
          <w:sz w:val="32"/>
          <w:szCs w:val="32"/>
        </w:rPr>
        <w:t>íñano</w:t>
      </w:r>
      <w:r w:rsidR="00AC161B" w:rsidRPr="00AC161B">
        <w:rPr>
          <w:rFonts w:ascii="Calibri" w:hAnsi="Calibri"/>
          <w:b/>
          <w:bCs/>
          <w:i/>
          <w:iCs/>
          <w:sz w:val="32"/>
          <w:szCs w:val="32"/>
        </w:rPr>
        <w:t xml:space="preserve"> todo en común.</w:t>
      </w:r>
    </w:p>
    <w:p w:rsidR="00AC161B" w:rsidRPr="00AC161B" w:rsidRDefault="00AC161B" w:rsidP="00AC161B">
      <w:pPr>
        <w:spacing w:line="240" w:lineRule="atLeast"/>
        <w:ind w:left="1078" w:right="340" w:hanging="284"/>
        <w:jc w:val="both"/>
        <w:rPr>
          <w:rFonts w:ascii="Calibri" w:hAnsi="Calibri"/>
          <w:b/>
          <w:sz w:val="32"/>
          <w:szCs w:val="32"/>
        </w:rPr>
      </w:pPr>
    </w:p>
    <w:p w:rsidR="00AC161B" w:rsidRDefault="00AC161B" w:rsidP="00AC161B">
      <w:pPr>
        <w:spacing w:line="240" w:lineRule="atLeast"/>
        <w:ind w:left="1078" w:right="340" w:hanging="284"/>
        <w:jc w:val="both"/>
        <w:rPr>
          <w:rFonts w:ascii="Calibri" w:hAnsi="Calibri"/>
          <w:b/>
          <w:bCs/>
          <w:i/>
          <w:sz w:val="32"/>
          <w:szCs w:val="32"/>
        </w:rPr>
      </w:pPr>
      <w:r w:rsidRPr="00AC161B">
        <w:rPr>
          <w:rFonts w:ascii="Calibri" w:hAnsi="Calibri"/>
          <w:b/>
          <w:sz w:val="32"/>
          <w:szCs w:val="32"/>
        </w:rPr>
        <w:t xml:space="preserve">SALMO 117: </w:t>
      </w:r>
      <w:r w:rsidRPr="00AC161B">
        <w:rPr>
          <w:rFonts w:ascii="Calibri" w:hAnsi="Calibri"/>
          <w:b/>
          <w:bCs/>
          <w:i/>
          <w:sz w:val="32"/>
          <w:szCs w:val="32"/>
        </w:rPr>
        <w:t>Dad</w:t>
      </w:r>
      <w:r w:rsidR="00815107">
        <w:rPr>
          <w:rFonts w:ascii="Calibri" w:hAnsi="Calibri"/>
          <w:b/>
          <w:bCs/>
          <w:i/>
          <w:sz w:val="32"/>
          <w:szCs w:val="32"/>
        </w:rPr>
        <w:t>e</w:t>
      </w:r>
      <w:r w:rsidRPr="00AC161B">
        <w:rPr>
          <w:rFonts w:ascii="Calibri" w:hAnsi="Calibri"/>
          <w:b/>
          <w:bCs/>
          <w:i/>
          <w:sz w:val="32"/>
          <w:szCs w:val="32"/>
        </w:rPr>
        <w:t xml:space="preserve"> gra</w:t>
      </w:r>
      <w:r w:rsidR="00815107">
        <w:rPr>
          <w:rFonts w:ascii="Calibri" w:hAnsi="Calibri"/>
          <w:b/>
          <w:bCs/>
          <w:i/>
          <w:sz w:val="32"/>
          <w:szCs w:val="32"/>
        </w:rPr>
        <w:t>z</w:t>
      </w:r>
      <w:r w:rsidRPr="00AC161B">
        <w:rPr>
          <w:rFonts w:ascii="Calibri" w:hAnsi="Calibri"/>
          <w:b/>
          <w:bCs/>
          <w:i/>
          <w:sz w:val="32"/>
          <w:szCs w:val="32"/>
        </w:rPr>
        <w:t>as a</w:t>
      </w:r>
      <w:r w:rsidR="00815107">
        <w:rPr>
          <w:rFonts w:ascii="Calibri" w:hAnsi="Calibri"/>
          <w:b/>
          <w:bCs/>
          <w:i/>
          <w:sz w:val="32"/>
          <w:szCs w:val="32"/>
        </w:rPr>
        <w:t>o</w:t>
      </w:r>
      <w:r w:rsidRPr="00AC161B">
        <w:rPr>
          <w:rFonts w:ascii="Calibri" w:hAnsi="Calibri"/>
          <w:b/>
          <w:bCs/>
          <w:i/>
          <w:sz w:val="32"/>
          <w:szCs w:val="32"/>
        </w:rPr>
        <w:t xml:space="preserve"> Señor porque </w:t>
      </w:r>
      <w:r w:rsidR="00815107">
        <w:rPr>
          <w:rFonts w:ascii="Calibri" w:hAnsi="Calibri"/>
          <w:b/>
          <w:bCs/>
          <w:i/>
          <w:sz w:val="32"/>
          <w:szCs w:val="32"/>
        </w:rPr>
        <w:t>é</w:t>
      </w:r>
      <w:r w:rsidRPr="00AC161B">
        <w:rPr>
          <w:rFonts w:ascii="Calibri" w:hAnsi="Calibri"/>
          <w:b/>
          <w:bCs/>
          <w:i/>
          <w:sz w:val="32"/>
          <w:szCs w:val="32"/>
        </w:rPr>
        <w:t xml:space="preserve"> bo, porque </w:t>
      </w:r>
      <w:r w:rsidR="00815107">
        <w:rPr>
          <w:rFonts w:ascii="Calibri" w:hAnsi="Calibri"/>
          <w:b/>
          <w:bCs/>
          <w:i/>
          <w:sz w:val="32"/>
          <w:szCs w:val="32"/>
        </w:rPr>
        <w:t>é</w:t>
      </w:r>
      <w:r w:rsidRPr="00AC161B">
        <w:rPr>
          <w:rFonts w:ascii="Calibri" w:hAnsi="Calibri"/>
          <w:b/>
          <w:bCs/>
          <w:i/>
          <w:sz w:val="32"/>
          <w:szCs w:val="32"/>
        </w:rPr>
        <w:t xml:space="preserve"> e</w:t>
      </w:r>
      <w:r w:rsidR="00815107">
        <w:rPr>
          <w:rFonts w:ascii="Calibri" w:hAnsi="Calibri"/>
          <w:b/>
          <w:bCs/>
          <w:i/>
          <w:sz w:val="32"/>
          <w:szCs w:val="32"/>
        </w:rPr>
        <w:t xml:space="preserve"> </w:t>
      </w:r>
      <w:r w:rsidRPr="00AC161B">
        <w:rPr>
          <w:rFonts w:ascii="Calibri" w:hAnsi="Calibri"/>
          <w:b/>
          <w:bCs/>
          <w:i/>
          <w:sz w:val="32"/>
          <w:szCs w:val="32"/>
        </w:rPr>
        <w:t xml:space="preserve">terna </w:t>
      </w:r>
      <w:r w:rsidR="00815107">
        <w:rPr>
          <w:rFonts w:ascii="Calibri" w:hAnsi="Calibri"/>
          <w:b/>
          <w:bCs/>
          <w:i/>
          <w:sz w:val="32"/>
          <w:szCs w:val="32"/>
        </w:rPr>
        <w:t xml:space="preserve">a </w:t>
      </w:r>
      <w:r w:rsidRPr="00AC161B">
        <w:rPr>
          <w:rFonts w:ascii="Calibri" w:hAnsi="Calibri"/>
          <w:b/>
          <w:bCs/>
          <w:i/>
          <w:sz w:val="32"/>
          <w:szCs w:val="32"/>
        </w:rPr>
        <w:t>s</w:t>
      </w:r>
      <w:r w:rsidR="00815107">
        <w:rPr>
          <w:rFonts w:ascii="Calibri" w:hAnsi="Calibri"/>
          <w:b/>
          <w:bCs/>
          <w:i/>
          <w:sz w:val="32"/>
          <w:szCs w:val="32"/>
        </w:rPr>
        <w:t>úa</w:t>
      </w:r>
      <w:r w:rsidRPr="00AC161B">
        <w:rPr>
          <w:rFonts w:ascii="Calibri" w:hAnsi="Calibri"/>
          <w:b/>
          <w:bCs/>
          <w:i/>
          <w:sz w:val="32"/>
          <w:szCs w:val="32"/>
        </w:rPr>
        <w:t xml:space="preserve"> misericordia.</w:t>
      </w:r>
    </w:p>
    <w:p w:rsidR="00AC161B" w:rsidRPr="00AC161B" w:rsidRDefault="00AC161B" w:rsidP="00AC161B">
      <w:pPr>
        <w:spacing w:line="240" w:lineRule="atLeast"/>
        <w:ind w:left="1078" w:right="340" w:hanging="284"/>
        <w:jc w:val="both"/>
        <w:rPr>
          <w:rFonts w:ascii="Calibri" w:hAnsi="Calibri"/>
          <w:b/>
          <w:sz w:val="32"/>
          <w:szCs w:val="32"/>
        </w:rPr>
      </w:pPr>
    </w:p>
    <w:p w:rsidR="00AC161B" w:rsidRDefault="00AC161B" w:rsidP="00AC161B">
      <w:pPr>
        <w:spacing w:line="240" w:lineRule="atLeast"/>
        <w:ind w:left="1078" w:right="340" w:hanging="284"/>
        <w:jc w:val="both"/>
        <w:rPr>
          <w:rFonts w:ascii="Calibri" w:hAnsi="Calibri"/>
          <w:b/>
          <w:bCs/>
          <w:i/>
          <w:sz w:val="32"/>
          <w:szCs w:val="32"/>
        </w:rPr>
      </w:pPr>
      <w:r w:rsidRPr="00AC161B">
        <w:rPr>
          <w:rFonts w:ascii="Calibri" w:hAnsi="Calibri"/>
          <w:b/>
          <w:bCs/>
          <w:sz w:val="32"/>
          <w:szCs w:val="32"/>
        </w:rPr>
        <w:t xml:space="preserve">I PEDRO 1, 3-9: </w:t>
      </w:r>
      <w:r w:rsidRPr="00AC161B">
        <w:rPr>
          <w:rFonts w:ascii="Calibri" w:hAnsi="Calibri"/>
          <w:b/>
          <w:bCs/>
          <w:i/>
          <w:sz w:val="32"/>
          <w:szCs w:val="32"/>
        </w:rPr>
        <w:t xml:space="preserve">Pola resurrección de Cristo nos </w:t>
      </w:r>
      <w:r w:rsidR="00815107">
        <w:rPr>
          <w:rFonts w:ascii="Calibri" w:hAnsi="Calibri"/>
          <w:b/>
          <w:bCs/>
          <w:i/>
          <w:sz w:val="32"/>
          <w:szCs w:val="32"/>
        </w:rPr>
        <w:t>fixo</w:t>
      </w:r>
      <w:r w:rsidRPr="00AC161B">
        <w:rPr>
          <w:rFonts w:ascii="Calibri" w:hAnsi="Calibri"/>
          <w:b/>
          <w:bCs/>
          <w:i/>
          <w:sz w:val="32"/>
          <w:szCs w:val="32"/>
        </w:rPr>
        <w:t xml:space="preserve"> nacer para un</w:t>
      </w:r>
      <w:r w:rsidR="00815107">
        <w:rPr>
          <w:rFonts w:ascii="Calibri" w:hAnsi="Calibri"/>
          <w:b/>
          <w:bCs/>
          <w:i/>
          <w:sz w:val="32"/>
          <w:szCs w:val="32"/>
        </w:rPr>
        <w:t>h</w:t>
      </w:r>
      <w:r w:rsidRPr="00AC161B">
        <w:rPr>
          <w:rFonts w:ascii="Calibri" w:hAnsi="Calibri"/>
          <w:b/>
          <w:bCs/>
          <w:i/>
          <w:sz w:val="32"/>
          <w:szCs w:val="32"/>
        </w:rPr>
        <w:t>a esperanza viva.</w:t>
      </w:r>
    </w:p>
    <w:p w:rsidR="00AC161B" w:rsidRDefault="00AC161B" w:rsidP="00AC161B">
      <w:pPr>
        <w:spacing w:line="240" w:lineRule="atLeast"/>
        <w:ind w:left="1078" w:right="340" w:hanging="284"/>
        <w:jc w:val="both"/>
        <w:rPr>
          <w:rFonts w:ascii="Calibri" w:hAnsi="Calibri"/>
          <w:b/>
          <w:bCs/>
          <w:i/>
          <w:sz w:val="32"/>
          <w:szCs w:val="32"/>
        </w:rPr>
      </w:pPr>
    </w:p>
    <w:p w:rsidR="00AC161B" w:rsidRPr="00AC161B" w:rsidRDefault="00AC161B" w:rsidP="00AC161B">
      <w:pPr>
        <w:spacing w:line="240" w:lineRule="atLeast"/>
        <w:ind w:left="1078" w:right="340" w:hanging="284"/>
        <w:jc w:val="both"/>
        <w:rPr>
          <w:rFonts w:ascii="Calibri" w:hAnsi="Calibri"/>
          <w:b/>
          <w:sz w:val="32"/>
          <w:szCs w:val="32"/>
        </w:rPr>
      </w:pPr>
    </w:p>
    <w:p w:rsidR="00AC161B" w:rsidRDefault="00815107" w:rsidP="00AC161B">
      <w:pPr>
        <w:spacing w:line="240" w:lineRule="atLeast"/>
        <w:ind w:left="1078" w:right="340" w:hanging="284"/>
        <w:jc w:val="both"/>
        <w:rPr>
          <w:rFonts w:ascii="Calibri" w:hAnsi="Calibri"/>
          <w:b/>
          <w:bCs/>
          <w:i/>
          <w:sz w:val="32"/>
          <w:szCs w:val="32"/>
        </w:rPr>
      </w:pPr>
      <w:r>
        <w:rPr>
          <w:rFonts w:ascii="Calibri" w:hAnsi="Calibri"/>
          <w:b/>
          <w:bCs/>
          <w:caps/>
          <w:sz w:val="32"/>
          <w:szCs w:val="32"/>
        </w:rPr>
        <w:t>XOÁ</w:t>
      </w:r>
      <w:r w:rsidR="00AC161B" w:rsidRPr="00AC161B">
        <w:rPr>
          <w:rFonts w:ascii="Calibri" w:hAnsi="Calibri"/>
          <w:b/>
          <w:bCs/>
          <w:caps/>
          <w:sz w:val="32"/>
          <w:szCs w:val="32"/>
        </w:rPr>
        <w:t xml:space="preserve">N </w:t>
      </w:r>
      <w:r w:rsidR="00AC161B" w:rsidRPr="00AC161B">
        <w:rPr>
          <w:rFonts w:ascii="Calibri" w:hAnsi="Calibri" w:cs="Arial"/>
          <w:b/>
          <w:iCs/>
          <w:sz w:val="32"/>
          <w:szCs w:val="32"/>
        </w:rPr>
        <w:t xml:space="preserve">20, 19-31: </w:t>
      </w:r>
      <w:r w:rsidR="00AC161B" w:rsidRPr="00AC161B">
        <w:rPr>
          <w:rFonts w:ascii="Calibri" w:hAnsi="Calibri"/>
          <w:b/>
          <w:bCs/>
          <w:i/>
          <w:sz w:val="32"/>
          <w:szCs w:val="32"/>
        </w:rPr>
        <w:t>Aos o</w:t>
      </w:r>
      <w:r>
        <w:rPr>
          <w:rFonts w:ascii="Calibri" w:hAnsi="Calibri"/>
          <w:b/>
          <w:bCs/>
          <w:i/>
          <w:sz w:val="32"/>
          <w:szCs w:val="32"/>
        </w:rPr>
        <w:t>ito</w:t>
      </w:r>
      <w:r w:rsidR="00AC161B" w:rsidRPr="00AC161B">
        <w:rPr>
          <w:rFonts w:ascii="Calibri" w:hAnsi="Calibri"/>
          <w:b/>
          <w:bCs/>
          <w:i/>
          <w:sz w:val="32"/>
          <w:szCs w:val="32"/>
        </w:rPr>
        <w:t xml:space="preserve"> días, </w:t>
      </w:r>
      <w:r>
        <w:rPr>
          <w:rFonts w:ascii="Calibri" w:hAnsi="Calibri"/>
          <w:b/>
          <w:bCs/>
          <w:i/>
          <w:sz w:val="32"/>
          <w:szCs w:val="32"/>
        </w:rPr>
        <w:t>che</w:t>
      </w:r>
      <w:r w:rsidR="00AC161B" w:rsidRPr="00AC161B">
        <w:rPr>
          <w:rFonts w:ascii="Calibri" w:hAnsi="Calibri"/>
          <w:b/>
          <w:bCs/>
          <w:i/>
          <w:sz w:val="32"/>
          <w:szCs w:val="32"/>
        </w:rPr>
        <w:t>g</w:t>
      </w:r>
      <w:r>
        <w:rPr>
          <w:rFonts w:ascii="Calibri" w:hAnsi="Calibri"/>
          <w:b/>
          <w:bCs/>
          <w:i/>
          <w:sz w:val="32"/>
          <w:szCs w:val="32"/>
        </w:rPr>
        <w:t>ou</w:t>
      </w:r>
      <w:r w:rsidR="00AC161B" w:rsidRPr="00AC161B">
        <w:rPr>
          <w:rFonts w:ascii="Calibri" w:hAnsi="Calibri"/>
          <w:b/>
          <w:bCs/>
          <w:i/>
          <w:sz w:val="32"/>
          <w:szCs w:val="32"/>
        </w:rPr>
        <w:t xml:space="preserve"> </w:t>
      </w:r>
      <w:r>
        <w:rPr>
          <w:rFonts w:ascii="Calibri" w:hAnsi="Calibri"/>
          <w:b/>
          <w:bCs/>
          <w:i/>
          <w:sz w:val="32"/>
          <w:szCs w:val="32"/>
        </w:rPr>
        <w:t>Xesús</w:t>
      </w:r>
    </w:p>
    <w:p w:rsidR="00815107" w:rsidRDefault="00815107" w:rsidP="00AC161B">
      <w:pPr>
        <w:spacing w:line="240" w:lineRule="atLeast"/>
        <w:ind w:left="1078" w:right="340" w:hanging="284"/>
        <w:jc w:val="both"/>
        <w:rPr>
          <w:rFonts w:ascii="Calibri" w:hAnsi="Calibri"/>
          <w:b/>
          <w:bCs/>
          <w:i/>
          <w:sz w:val="32"/>
          <w:szCs w:val="32"/>
        </w:rPr>
      </w:pPr>
    </w:p>
    <w:p w:rsidR="00815107" w:rsidRDefault="00815107" w:rsidP="00AC161B">
      <w:pPr>
        <w:spacing w:line="240" w:lineRule="atLeast"/>
        <w:ind w:left="1078" w:right="340" w:hanging="284"/>
        <w:jc w:val="both"/>
        <w:rPr>
          <w:rFonts w:ascii="Calibri" w:hAnsi="Calibri"/>
          <w:b/>
          <w:bCs/>
          <w:i/>
          <w:sz w:val="32"/>
          <w:szCs w:val="32"/>
        </w:rPr>
      </w:pPr>
    </w:p>
    <w:tbl>
      <w:tblPr>
        <w:tblStyle w:val="Tablaconcuadrcula"/>
        <w:tblW w:w="0" w:type="auto"/>
        <w:tblInd w:w="817" w:type="dxa"/>
        <w:tblLook w:val="04A0"/>
      </w:tblPr>
      <w:tblGrid>
        <w:gridCol w:w="9145"/>
      </w:tblGrid>
      <w:tr w:rsidR="00815107" w:rsidTr="00815107">
        <w:tc>
          <w:tcPr>
            <w:tcW w:w="9145" w:type="dxa"/>
          </w:tcPr>
          <w:p w:rsidR="00815107" w:rsidRPr="008F365E" w:rsidRDefault="00815107" w:rsidP="00815107">
            <w:pPr>
              <w:spacing w:line="240" w:lineRule="atLeast"/>
              <w:ind w:left="284" w:right="45" w:hanging="284"/>
              <w:jc w:val="both"/>
              <w:rPr>
                <w:rFonts w:ascii="Calibri" w:hAnsi="Calibri" w:cs="Arial"/>
                <w:iCs/>
                <w:sz w:val="32"/>
                <w:szCs w:val="32"/>
              </w:rPr>
            </w:pPr>
            <w:r w:rsidRPr="008F365E">
              <w:rPr>
                <w:rFonts w:ascii="Calibri" w:hAnsi="Calibri" w:cs="Arial"/>
                <w:b/>
                <w:iCs/>
                <w:sz w:val="32"/>
                <w:szCs w:val="32"/>
              </w:rPr>
              <w:t>Narrador:</w:t>
            </w:r>
            <w:r w:rsidRPr="008F365E">
              <w:rPr>
                <w:rFonts w:ascii="Calibri" w:hAnsi="Calibri" w:cs="Arial"/>
                <w:iCs/>
                <w:sz w:val="32"/>
                <w:szCs w:val="32"/>
              </w:rPr>
              <w:t xml:space="preserve">  Á noitiña daquel día, o primeiro da semana, estaban os discípulos nunha casa, coas portas pechadas por medo aos xudeus. E nisto entrou Xesús, púxose no medio e díxolles: </w:t>
            </w:r>
          </w:p>
          <w:p w:rsidR="00815107" w:rsidRPr="008F365E" w:rsidRDefault="00815107" w:rsidP="00815107">
            <w:pPr>
              <w:spacing w:line="240" w:lineRule="atLeast"/>
              <w:ind w:left="284" w:right="45" w:hanging="284"/>
              <w:jc w:val="both"/>
              <w:rPr>
                <w:rFonts w:ascii="Calibri" w:hAnsi="Calibri" w:cs="Arial"/>
                <w:iCs/>
                <w:sz w:val="32"/>
                <w:szCs w:val="32"/>
              </w:rPr>
            </w:pPr>
            <w:r w:rsidRPr="008F365E">
              <w:rPr>
                <w:rFonts w:ascii="Calibri" w:hAnsi="Calibri" w:cs="Arial"/>
                <w:b/>
                <w:iCs/>
                <w:sz w:val="32"/>
                <w:szCs w:val="32"/>
              </w:rPr>
              <w:t>Xesús:</w:t>
            </w:r>
            <w:r w:rsidRPr="008F365E">
              <w:rPr>
                <w:rFonts w:ascii="Calibri" w:hAnsi="Calibri" w:cs="Arial"/>
                <w:iCs/>
                <w:sz w:val="32"/>
                <w:szCs w:val="32"/>
              </w:rPr>
              <w:t xml:space="preserve"> - </w:t>
            </w:r>
            <w:r w:rsidRPr="008F365E">
              <w:rPr>
                <w:rFonts w:ascii="Calibri" w:hAnsi="Calibri" w:cs="Arial"/>
                <w:b/>
                <w:i/>
                <w:iCs/>
                <w:sz w:val="32"/>
                <w:szCs w:val="32"/>
              </w:rPr>
              <w:t xml:space="preserve">Paz convosco! </w:t>
            </w:r>
          </w:p>
          <w:p w:rsidR="00815107" w:rsidRPr="008F365E" w:rsidRDefault="00815107" w:rsidP="00815107">
            <w:pPr>
              <w:spacing w:line="240" w:lineRule="atLeast"/>
              <w:ind w:left="284" w:right="45" w:hanging="284"/>
              <w:jc w:val="both"/>
              <w:rPr>
                <w:rFonts w:ascii="Calibri" w:hAnsi="Calibri" w:cs="Arial"/>
                <w:iCs/>
                <w:sz w:val="32"/>
                <w:szCs w:val="32"/>
              </w:rPr>
            </w:pPr>
            <w:r w:rsidRPr="008F365E">
              <w:rPr>
                <w:rFonts w:ascii="Calibri" w:hAnsi="Calibri" w:cs="Arial"/>
                <w:b/>
                <w:iCs/>
                <w:sz w:val="32"/>
                <w:szCs w:val="32"/>
              </w:rPr>
              <w:t>Narrador:</w:t>
            </w:r>
            <w:r w:rsidRPr="008F365E">
              <w:rPr>
                <w:rFonts w:ascii="Calibri" w:hAnsi="Calibri" w:cs="Arial"/>
                <w:iCs/>
                <w:sz w:val="32"/>
                <w:szCs w:val="32"/>
              </w:rPr>
              <w:t xml:space="preserve"> E, dicindo isto, ensinoulles as mans e o costado. E os discípulos enchéronse de alegría ao ver o Señor. Xesús repetiu: </w:t>
            </w:r>
          </w:p>
          <w:p w:rsidR="005C1DB5" w:rsidRDefault="00815107" w:rsidP="00815107">
            <w:pPr>
              <w:spacing w:line="240" w:lineRule="atLeast"/>
              <w:ind w:left="284" w:right="45" w:hanging="284"/>
              <w:jc w:val="both"/>
              <w:rPr>
                <w:rFonts w:ascii="Calibri" w:hAnsi="Calibri" w:cs="Arial"/>
                <w:i/>
                <w:iCs/>
                <w:sz w:val="32"/>
                <w:szCs w:val="32"/>
              </w:rPr>
            </w:pPr>
            <w:r w:rsidRPr="008F365E">
              <w:rPr>
                <w:rFonts w:ascii="Calibri" w:hAnsi="Calibri" w:cs="Arial"/>
                <w:b/>
                <w:iCs/>
                <w:sz w:val="32"/>
                <w:szCs w:val="32"/>
              </w:rPr>
              <w:t>Xesús:</w:t>
            </w:r>
            <w:r w:rsidRPr="008F365E">
              <w:rPr>
                <w:rFonts w:ascii="Calibri" w:hAnsi="Calibri" w:cs="Arial"/>
                <w:iCs/>
                <w:sz w:val="32"/>
                <w:szCs w:val="32"/>
              </w:rPr>
              <w:t xml:space="preserve"> - </w:t>
            </w:r>
            <w:r w:rsidRPr="008F365E">
              <w:rPr>
                <w:rFonts w:ascii="Calibri" w:hAnsi="Calibri" w:cs="Arial"/>
                <w:i/>
                <w:iCs/>
                <w:sz w:val="32"/>
                <w:szCs w:val="32"/>
              </w:rPr>
              <w:t xml:space="preserve">Paz convosco! Como o Pai me enviou, así tamén vos envío </w:t>
            </w:r>
          </w:p>
          <w:p w:rsidR="005C1DB5" w:rsidRDefault="005C1DB5" w:rsidP="00815107">
            <w:pPr>
              <w:spacing w:line="240" w:lineRule="atLeast"/>
              <w:ind w:left="284" w:right="45" w:hanging="284"/>
              <w:jc w:val="both"/>
              <w:rPr>
                <w:rFonts w:ascii="Calibri" w:hAnsi="Calibri" w:cs="Arial"/>
                <w:i/>
                <w:iCs/>
                <w:sz w:val="32"/>
                <w:szCs w:val="32"/>
              </w:rPr>
            </w:pPr>
          </w:p>
          <w:p w:rsidR="00815107" w:rsidRPr="008F365E" w:rsidRDefault="005C1DB5" w:rsidP="00815107">
            <w:pPr>
              <w:spacing w:line="240" w:lineRule="atLeast"/>
              <w:ind w:left="284" w:right="45" w:hanging="284"/>
              <w:jc w:val="both"/>
              <w:rPr>
                <w:rFonts w:ascii="Calibri" w:hAnsi="Calibri" w:cs="Arial"/>
                <w:iCs/>
                <w:sz w:val="32"/>
                <w:szCs w:val="32"/>
              </w:rPr>
            </w:pPr>
            <w:r>
              <w:rPr>
                <w:rFonts w:ascii="Calibri" w:hAnsi="Calibri" w:cs="Arial"/>
                <w:i/>
                <w:iCs/>
                <w:sz w:val="32"/>
                <w:szCs w:val="32"/>
              </w:rPr>
              <w:t xml:space="preserve">     </w:t>
            </w:r>
            <w:r w:rsidR="00815107" w:rsidRPr="008F365E">
              <w:rPr>
                <w:rFonts w:ascii="Calibri" w:hAnsi="Calibri" w:cs="Arial"/>
                <w:i/>
                <w:iCs/>
                <w:sz w:val="32"/>
                <w:szCs w:val="32"/>
              </w:rPr>
              <w:t>eu.</w:t>
            </w:r>
            <w:r w:rsidR="00815107" w:rsidRPr="008F365E">
              <w:rPr>
                <w:rFonts w:ascii="Calibri" w:hAnsi="Calibri" w:cs="Arial"/>
                <w:iCs/>
                <w:sz w:val="32"/>
                <w:szCs w:val="32"/>
              </w:rPr>
              <w:t xml:space="preserve"> </w:t>
            </w:r>
          </w:p>
          <w:p w:rsidR="00815107" w:rsidRPr="008F365E" w:rsidRDefault="00815107" w:rsidP="00815107">
            <w:pPr>
              <w:spacing w:line="240" w:lineRule="atLeast"/>
              <w:ind w:left="284" w:right="45" w:hanging="284"/>
              <w:jc w:val="both"/>
              <w:rPr>
                <w:rFonts w:ascii="Calibri" w:hAnsi="Calibri" w:cs="Arial"/>
                <w:iCs/>
                <w:sz w:val="32"/>
                <w:szCs w:val="32"/>
              </w:rPr>
            </w:pPr>
            <w:r w:rsidRPr="008F365E">
              <w:rPr>
                <w:rFonts w:ascii="Calibri" w:hAnsi="Calibri" w:cs="Arial"/>
                <w:b/>
                <w:iCs/>
                <w:sz w:val="32"/>
                <w:szCs w:val="32"/>
              </w:rPr>
              <w:t>Narrador:</w:t>
            </w:r>
            <w:r w:rsidRPr="008F365E">
              <w:rPr>
                <w:rFonts w:ascii="Calibri" w:hAnsi="Calibri" w:cs="Arial"/>
                <w:iCs/>
                <w:sz w:val="32"/>
                <w:szCs w:val="32"/>
              </w:rPr>
              <w:t xml:space="preserve"> E, dito isto, exhalou o seu alento sobre eles e díxolles:</w:t>
            </w:r>
          </w:p>
          <w:p w:rsidR="00815107" w:rsidRPr="008F365E" w:rsidRDefault="00815107" w:rsidP="00815107">
            <w:pPr>
              <w:spacing w:line="240" w:lineRule="atLeast"/>
              <w:ind w:left="284" w:right="45" w:hanging="284"/>
              <w:jc w:val="both"/>
              <w:rPr>
                <w:rFonts w:ascii="Calibri" w:hAnsi="Calibri" w:cs="Arial"/>
                <w:i/>
                <w:iCs/>
                <w:sz w:val="32"/>
                <w:szCs w:val="32"/>
              </w:rPr>
            </w:pPr>
            <w:r w:rsidRPr="008F365E">
              <w:rPr>
                <w:rFonts w:ascii="Calibri" w:hAnsi="Calibri" w:cs="Arial"/>
                <w:b/>
                <w:iCs/>
                <w:sz w:val="32"/>
                <w:szCs w:val="32"/>
              </w:rPr>
              <w:t>Xesús:</w:t>
            </w:r>
            <w:r w:rsidRPr="008F365E">
              <w:rPr>
                <w:rFonts w:ascii="Calibri" w:hAnsi="Calibri" w:cs="Arial"/>
                <w:iCs/>
                <w:sz w:val="32"/>
                <w:szCs w:val="32"/>
              </w:rPr>
              <w:t xml:space="preserve"> -</w:t>
            </w:r>
            <w:r w:rsidRPr="008F365E">
              <w:rPr>
                <w:rFonts w:ascii="Calibri" w:hAnsi="Calibri" w:cs="Arial"/>
                <w:i/>
                <w:iCs/>
                <w:sz w:val="32"/>
                <w:szCs w:val="32"/>
              </w:rPr>
              <w:t xml:space="preserve">Recibide o Espírito Santo; a quen lles perdoes os pecados quedan perdoados; a quen llos reteñas, quedan retidos. </w:t>
            </w:r>
          </w:p>
          <w:p w:rsidR="00815107" w:rsidRPr="008F365E" w:rsidRDefault="00815107" w:rsidP="00815107">
            <w:pPr>
              <w:spacing w:line="240" w:lineRule="atLeast"/>
              <w:ind w:left="284" w:right="45" w:hanging="284"/>
              <w:jc w:val="both"/>
              <w:rPr>
                <w:rFonts w:ascii="Calibri" w:hAnsi="Calibri" w:cs="Arial"/>
                <w:iCs/>
                <w:sz w:val="32"/>
                <w:szCs w:val="32"/>
              </w:rPr>
            </w:pPr>
            <w:r w:rsidRPr="008F365E">
              <w:rPr>
                <w:rFonts w:ascii="Calibri" w:hAnsi="Calibri" w:cs="Arial"/>
                <w:b/>
                <w:iCs/>
                <w:sz w:val="32"/>
                <w:szCs w:val="32"/>
              </w:rPr>
              <w:t>Narrador:</w:t>
            </w:r>
            <w:r w:rsidRPr="008F365E">
              <w:rPr>
                <w:rFonts w:ascii="Calibri" w:hAnsi="Calibri" w:cs="Arial"/>
                <w:iCs/>
                <w:sz w:val="32"/>
                <w:szCs w:val="32"/>
              </w:rPr>
              <w:t xml:space="preserve"> </w:t>
            </w:r>
            <w:r w:rsidRPr="008F365E">
              <w:rPr>
                <w:rFonts w:ascii="Calibri" w:hAnsi="Calibri" w:cs="Arial"/>
                <w:b/>
                <w:iCs/>
                <w:sz w:val="32"/>
                <w:szCs w:val="32"/>
              </w:rPr>
              <w:t>Tomé,</w:t>
            </w:r>
            <w:r w:rsidRPr="008F365E">
              <w:rPr>
                <w:rFonts w:ascii="Calibri" w:hAnsi="Calibri" w:cs="Arial"/>
                <w:iCs/>
                <w:sz w:val="32"/>
                <w:szCs w:val="32"/>
              </w:rPr>
              <w:t xml:space="preserve"> un dos Doce, chamado o Xemelgo, </w:t>
            </w:r>
            <w:r w:rsidRPr="008F365E">
              <w:rPr>
                <w:rFonts w:ascii="Calibri" w:hAnsi="Calibri" w:cs="Arial"/>
                <w:b/>
                <w:iCs/>
                <w:sz w:val="32"/>
                <w:szCs w:val="32"/>
              </w:rPr>
              <w:t>non estaba con eles</w:t>
            </w:r>
            <w:r w:rsidRPr="008F365E">
              <w:rPr>
                <w:rFonts w:ascii="Calibri" w:hAnsi="Calibri" w:cs="Arial"/>
                <w:iCs/>
                <w:sz w:val="32"/>
                <w:szCs w:val="32"/>
              </w:rPr>
              <w:t xml:space="preserve"> cando veu Xesús. E os outros discípulos dicíanlle: </w:t>
            </w:r>
          </w:p>
          <w:p w:rsidR="005C1DB5" w:rsidRDefault="005C1DB5" w:rsidP="00815107">
            <w:pPr>
              <w:spacing w:line="240" w:lineRule="atLeast"/>
              <w:ind w:left="284" w:right="45" w:hanging="284"/>
              <w:jc w:val="both"/>
              <w:rPr>
                <w:rFonts w:ascii="Calibri" w:hAnsi="Calibri" w:cs="Arial"/>
                <w:b/>
                <w:iCs/>
                <w:sz w:val="32"/>
                <w:szCs w:val="32"/>
              </w:rPr>
            </w:pPr>
          </w:p>
          <w:p w:rsidR="00815107" w:rsidRPr="008F365E" w:rsidRDefault="00815107" w:rsidP="00815107">
            <w:pPr>
              <w:spacing w:line="240" w:lineRule="atLeast"/>
              <w:ind w:left="284" w:right="45" w:hanging="284"/>
              <w:jc w:val="both"/>
              <w:rPr>
                <w:rFonts w:ascii="Calibri" w:hAnsi="Calibri" w:cs="Arial"/>
                <w:b/>
                <w:i/>
                <w:iCs/>
                <w:sz w:val="32"/>
                <w:szCs w:val="32"/>
              </w:rPr>
            </w:pPr>
            <w:r w:rsidRPr="008F365E">
              <w:rPr>
                <w:rFonts w:ascii="Calibri" w:hAnsi="Calibri" w:cs="Arial"/>
                <w:b/>
                <w:iCs/>
                <w:sz w:val="32"/>
                <w:szCs w:val="32"/>
              </w:rPr>
              <w:t>Discípulos:</w:t>
            </w:r>
            <w:r w:rsidRPr="008F365E">
              <w:rPr>
                <w:rFonts w:ascii="Calibri" w:hAnsi="Calibri" w:cs="Arial"/>
                <w:iCs/>
                <w:sz w:val="32"/>
                <w:szCs w:val="32"/>
              </w:rPr>
              <w:t xml:space="preserve"> - </w:t>
            </w:r>
            <w:r w:rsidR="005C1DB5">
              <w:rPr>
                <w:rFonts w:ascii="Calibri" w:hAnsi="Calibri" w:cs="Arial"/>
                <w:b/>
                <w:i/>
                <w:iCs/>
                <w:sz w:val="32"/>
                <w:szCs w:val="32"/>
              </w:rPr>
              <w:t xml:space="preserve">Vimos </w:t>
            </w:r>
            <w:r w:rsidRPr="008F365E">
              <w:rPr>
                <w:rFonts w:ascii="Calibri" w:hAnsi="Calibri" w:cs="Arial"/>
                <w:b/>
                <w:i/>
                <w:iCs/>
                <w:sz w:val="32"/>
                <w:szCs w:val="32"/>
              </w:rPr>
              <w:t>o Señor.</w:t>
            </w:r>
            <w:r w:rsidRPr="008F365E">
              <w:rPr>
                <w:rFonts w:ascii="Calibri" w:hAnsi="Calibri" w:cs="Arial"/>
                <w:iCs/>
                <w:sz w:val="32"/>
                <w:szCs w:val="32"/>
              </w:rPr>
              <w:t xml:space="preserve"> </w:t>
            </w:r>
          </w:p>
          <w:p w:rsidR="00815107" w:rsidRPr="008F365E" w:rsidRDefault="00815107" w:rsidP="00815107">
            <w:pPr>
              <w:rPr>
                <w:rFonts w:ascii="Calibri" w:hAnsi="Calibri" w:cs="Arial"/>
                <w:iCs/>
                <w:sz w:val="32"/>
                <w:szCs w:val="32"/>
              </w:rPr>
            </w:pPr>
            <w:r w:rsidRPr="008F365E">
              <w:rPr>
                <w:rFonts w:ascii="Calibri" w:hAnsi="Calibri" w:cs="Arial"/>
                <w:b/>
                <w:iCs/>
                <w:sz w:val="32"/>
                <w:szCs w:val="32"/>
              </w:rPr>
              <w:t>Narrador:</w:t>
            </w:r>
            <w:r w:rsidRPr="008F365E">
              <w:rPr>
                <w:rFonts w:ascii="Calibri" w:hAnsi="Calibri" w:cs="Arial"/>
                <w:iCs/>
                <w:sz w:val="32"/>
                <w:szCs w:val="32"/>
              </w:rPr>
              <w:t xml:space="preserve"> Pero el contestoulles: </w:t>
            </w:r>
          </w:p>
          <w:p w:rsidR="00815107" w:rsidRPr="008F365E" w:rsidRDefault="00815107" w:rsidP="00815107">
            <w:pPr>
              <w:rPr>
                <w:rFonts w:ascii="Calibri" w:hAnsi="Calibri" w:cs="Arial"/>
                <w:i/>
                <w:iCs/>
                <w:sz w:val="32"/>
                <w:szCs w:val="32"/>
              </w:rPr>
            </w:pPr>
            <w:r w:rsidRPr="008F365E">
              <w:rPr>
                <w:rFonts w:ascii="Calibri" w:hAnsi="Calibri" w:cs="Arial"/>
                <w:b/>
                <w:iCs/>
                <w:sz w:val="32"/>
                <w:szCs w:val="32"/>
              </w:rPr>
              <w:t>Tomé:</w:t>
            </w:r>
            <w:r w:rsidRPr="008F365E">
              <w:rPr>
                <w:rFonts w:ascii="Calibri" w:hAnsi="Calibri" w:cs="Arial"/>
                <w:iCs/>
                <w:sz w:val="32"/>
                <w:szCs w:val="32"/>
              </w:rPr>
              <w:t xml:space="preserve"> - </w:t>
            </w:r>
            <w:r w:rsidRPr="008F365E">
              <w:rPr>
                <w:rFonts w:ascii="Calibri" w:hAnsi="Calibri" w:cs="Arial"/>
                <w:i/>
                <w:iCs/>
                <w:sz w:val="32"/>
                <w:szCs w:val="32"/>
              </w:rPr>
              <w:t xml:space="preserve">Se non vexo nas súas mans o sinal dos cravos, se non meto o </w:t>
            </w:r>
          </w:p>
          <w:p w:rsidR="00815107" w:rsidRPr="008F365E" w:rsidRDefault="00815107" w:rsidP="00815107">
            <w:pPr>
              <w:rPr>
                <w:rFonts w:ascii="Calibri" w:hAnsi="Calibri" w:cs="Arial"/>
                <w:i/>
                <w:iCs/>
                <w:sz w:val="32"/>
                <w:szCs w:val="32"/>
              </w:rPr>
            </w:pPr>
            <w:r w:rsidRPr="00F35FC7">
              <w:rPr>
                <w:rFonts w:ascii="Calibri" w:hAnsi="Calibri" w:cs="Arial"/>
                <w:i/>
                <w:iCs/>
                <w:sz w:val="20"/>
                <w:szCs w:val="20"/>
              </w:rPr>
              <w:t xml:space="preserve">      </w:t>
            </w:r>
            <w:r w:rsidRPr="008F365E">
              <w:rPr>
                <w:rFonts w:ascii="Calibri" w:hAnsi="Calibri" w:cs="Arial"/>
                <w:i/>
                <w:iCs/>
                <w:sz w:val="32"/>
                <w:szCs w:val="32"/>
              </w:rPr>
              <w:t xml:space="preserve">dedo no buraco dos cravos e non meto a man no seu costado, non </w:t>
            </w:r>
          </w:p>
          <w:p w:rsidR="00815107" w:rsidRPr="008F365E" w:rsidRDefault="00815107" w:rsidP="00815107">
            <w:pPr>
              <w:rPr>
                <w:rFonts w:ascii="Calibri" w:hAnsi="Calibri" w:cs="Arial"/>
                <w:i/>
                <w:iCs/>
                <w:sz w:val="32"/>
                <w:szCs w:val="32"/>
              </w:rPr>
            </w:pPr>
            <w:r w:rsidRPr="008F365E">
              <w:rPr>
                <w:rFonts w:ascii="Calibri" w:hAnsi="Calibri" w:cs="Arial"/>
                <w:i/>
                <w:iCs/>
                <w:sz w:val="32"/>
                <w:szCs w:val="32"/>
              </w:rPr>
              <w:t xml:space="preserve">      o creo. </w:t>
            </w:r>
          </w:p>
          <w:p w:rsidR="00815107" w:rsidRPr="008F365E" w:rsidRDefault="00815107" w:rsidP="00815107">
            <w:pPr>
              <w:rPr>
                <w:rFonts w:ascii="Calibri" w:hAnsi="Calibri" w:cs="Arial"/>
                <w:iCs/>
                <w:sz w:val="32"/>
                <w:szCs w:val="32"/>
              </w:rPr>
            </w:pPr>
            <w:r w:rsidRPr="008F365E">
              <w:rPr>
                <w:rFonts w:ascii="Calibri" w:hAnsi="Calibri" w:cs="Arial"/>
                <w:b/>
                <w:iCs/>
                <w:sz w:val="32"/>
                <w:szCs w:val="32"/>
              </w:rPr>
              <w:t>Narrador:</w:t>
            </w:r>
            <w:r w:rsidRPr="008F365E">
              <w:rPr>
                <w:rFonts w:ascii="Calibri" w:hAnsi="Calibri" w:cs="Arial"/>
                <w:iCs/>
                <w:sz w:val="32"/>
                <w:szCs w:val="32"/>
              </w:rPr>
              <w:t xml:space="preserve"> Aos oito días, estaban outra vez dentro os discípulos e  </w:t>
            </w:r>
          </w:p>
          <w:p w:rsidR="005C1DB5" w:rsidRDefault="00815107" w:rsidP="00815107">
            <w:pPr>
              <w:rPr>
                <w:rFonts w:ascii="Calibri" w:hAnsi="Calibri" w:cs="Arial"/>
                <w:iCs/>
                <w:sz w:val="32"/>
                <w:szCs w:val="32"/>
              </w:rPr>
            </w:pPr>
            <w:r w:rsidRPr="008F365E">
              <w:rPr>
                <w:rFonts w:ascii="Calibri" w:hAnsi="Calibri" w:cs="Arial"/>
                <w:iCs/>
                <w:sz w:val="32"/>
                <w:szCs w:val="32"/>
              </w:rPr>
              <w:t xml:space="preserve">      Tomé con eles. Chegou Xesús, estando pechadas as portas, </w:t>
            </w:r>
            <w:r w:rsidR="005C1DB5">
              <w:rPr>
                <w:rFonts w:ascii="Calibri" w:hAnsi="Calibri" w:cs="Arial"/>
                <w:iCs/>
                <w:sz w:val="32"/>
                <w:szCs w:val="32"/>
              </w:rPr>
              <w:t xml:space="preserve"> </w:t>
            </w:r>
          </w:p>
          <w:p w:rsidR="00815107" w:rsidRPr="008F365E" w:rsidRDefault="005C1DB5" w:rsidP="00815107">
            <w:pPr>
              <w:rPr>
                <w:rFonts w:ascii="Calibri" w:hAnsi="Calibri" w:cs="Arial"/>
                <w:iCs/>
                <w:sz w:val="32"/>
                <w:szCs w:val="32"/>
              </w:rPr>
            </w:pPr>
            <w:r>
              <w:rPr>
                <w:rFonts w:ascii="Calibri" w:hAnsi="Calibri" w:cs="Arial"/>
                <w:iCs/>
                <w:sz w:val="32"/>
                <w:szCs w:val="32"/>
              </w:rPr>
              <w:t xml:space="preserve">     </w:t>
            </w:r>
            <w:r w:rsidR="00815107" w:rsidRPr="008F365E">
              <w:rPr>
                <w:rFonts w:ascii="Calibri" w:hAnsi="Calibri" w:cs="Arial"/>
                <w:iCs/>
                <w:sz w:val="32"/>
                <w:szCs w:val="32"/>
              </w:rPr>
              <w:t xml:space="preserve">púxose no medio e dixo: </w:t>
            </w:r>
          </w:p>
          <w:p w:rsidR="00815107" w:rsidRPr="008F365E" w:rsidRDefault="00815107" w:rsidP="00815107">
            <w:pPr>
              <w:rPr>
                <w:rFonts w:ascii="Calibri" w:hAnsi="Calibri" w:cs="Arial"/>
                <w:iCs/>
                <w:sz w:val="32"/>
                <w:szCs w:val="32"/>
              </w:rPr>
            </w:pPr>
            <w:r w:rsidRPr="008F365E">
              <w:rPr>
                <w:rFonts w:ascii="Calibri" w:hAnsi="Calibri" w:cs="Arial"/>
                <w:b/>
                <w:iCs/>
                <w:sz w:val="32"/>
                <w:szCs w:val="32"/>
              </w:rPr>
              <w:t>Xesús:</w:t>
            </w:r>
            <w:r w:rsidRPr="008F365E">
              <w:rPr>
                <w:rFonts w:ascii="Calibri" w:hAnsi="Calibri" w:cs="Arial"/>
                <w:iCs/>
                <w:sz w:val="32"/>
                <w:szCs w:val="32"/>
              </w:rPr>
              <w:t xml:space="preserve"> - </w:t>
            </w:r>
            <w:r w:rsidRPr="008F365E">
              <w:rPr>
                <w:rFonts w:ascii="Calibri" w:hAnsi="Calibri" w:cs="Arial"/>
                <w:i/>
                <w:iCs/>
                <w:sz w:val="32"/>
                <w:szCs w:val="32"/>
              </w:rPr>
              <w:t>Paz convosco.</w:t>
            </w:r>
            <w:r w:rsidRPr="008F365E">
              <w:rPr>
                <w:rFonts w:ascii="Calibri" w:hAnsi="Calibri" w:cs="Arial"/>
                <w:iCs/>
                <w:sz w:val="32"/>
                <w:szCs w:val="32"/>
              </w:rPr>
              <w:t xml:space="preserve"> </w:t>
            </w:r>
          </w:p>
          <w:p w:rsidR="00815107" w:rsidRDefault="00815107" w:rsidP="00815107">
            <w:pPr>
              <w:rPr>
                <w:rFonts w:ascii="Calibri" w:hAnsi="Calibri" w:cs="Arial"/>
                <w:iCs/>
                <w:sz w:val="32"/>
                <w:szCs w:val="32"/>
              </w:rPr>
            </w:pPr>
            <w:r w:rsidRPr="008F365E">
              <w:rPr>
                <w:rFonts w:ascii="Calibri" w:hAnsi="Calibri" w:cs="Arial"/>
                <w:iCs/>
                <w:sz w:val="32"/>
                <w:szCs w:val="32"/>
              </w:rPr>
              <w:t xml:space="preserve">Narrador: Logo díxolle a Tomé: </w:t>
            </w:r>
          </w:p>
          <w:p w:rsidR="005C1DB5" w:rsidRPr="008F365E" w:rsidRDefault="005C1DB5" w:rsidP="00815107">
            <w:pPr>
              <w:rPr>
                <w:rFonts w:ascii="Calibri" w:hAnsi="Calibri" w:cs="Arial"/>
                <w:iCs/>
                <w:sz w:val="32"/>
                <w:szCs w:val="32"/>
              </w:rPr>
            </w:pPr>
          </w:p>
          <w:p w:rsidR="00815107" w:rsidRPr="008F365E" w:rsidRDefault="00815107" w:rsidP="00815107">
            <w:pPr>
              <w:rPr>
                <w:rFonts w:ascii="Calibri" w:hAnsi="Calibri" w:cs="Arial"/>
                <w:b/>
                <w:i/>
                <w:iCs/>
                <w:sz w:val="32"/>
                <w:szCs w:val="32"/>
              </w:rPr>
            </w:pPr>
            <w:r w:rsidRPr="008F365E">
              <w:rPr>
                <w:rFonts w:ascii="Calibri" w:hAnsi="Calibri" w:cs="Arial"/>
                <w:b/>
                <w:iCs/>
                <w:sz w:val="32"/>
                <w:szCs w:val="32"/>
              </w:rPr>
              <w:t>Xesús:</w:t>
            </w:r>
            <w:r w:rsidRPr="008F365E">
              <w:rPr>
                <w:rFonts w:ascii="Calibri" w:hAnsi="Calibri" w:cs="Arial"/>
                <w:iCs/>
                <w:sz w:val="32"/>
                <w:szCs w:val="32"/>
              </w:rPr>
              <w:t xml:space="preserve"> - </w:t>
            </w:r>
            <w:r w:rsidRPr="008F365E">
              <w:rPr>
                <w:rFonts w:ascii="Calibri" w:hAnsi="Calibri" w:cs="Arial"/>
                <w:b/>
                <w:i/>
                <w:iCs/>
                <w:sz w:val="32"/>
                <w:szCs w:val="32"/>
              </w:rPr>
              <w:t xml:space="preserve">Trae o teu dedo, aquí tes as miñas mans; trae a túa man e </w:t>
            </w:r>
          </w:p>
          <w:p w:rsidR="00815107" w:rsidRPr="008F365E" w:rsidRDefault="00815107" w:rsidP="00815107">
            <w:pPr>
              <w:rPr>
                <w:rFonts w:ascii="Calibri" w:hAnsi="Calibri" w:cs="Arial"/>
                <w:iCs/>
                <w:sz w:val="32"/>
                <w:szCs w:val="32"/>
              </w:rPr>
            </w:pPr>
            <w:r w:rsidRPr="008F365E">
              <w:rPr>
                <w:rFonts w:ascii="Calibri" w:hAnsi="Calibri" w:cs="Arial"/>
                <w:b/>
                <w:i/>
                <w:iCs/>
                <w:sz w:val="32"/>
                <w:szCs w:val="32"/>
              </w:rPr>
              <w:t xml:space="preserve">      métea no meu costado; e non sexas incrédulo, senón crente.</w:t>
            </w:r>
            <w:r w:rsidRPr="008F365E">
              <w:rPr>
                <w:rFonts w:ascii="Calibri" w:hAnsi="Calibri" w:cs="Arial"/>
                <w:iCs/>
                <w:sz w:val="32"/>
                <w:szCs w:val="32"/>
              </w:rPr>
              <w:t xml:space="preserve"> </w:t>
            </w:r>
            <w:r w:rsidRPr="008F365E">
              <w:rPr>
                <w:rFonts w:ascii="Calibri" w:hAnsi="Calibri" w:cs="Arial"/>
                <w:b/>
                <w:iCs/>
                <w:sz w:val="32"/>
                <w:szCs w:val="32"/>
              </w:rPr>
              <w:t>Narrador:</w:t>
            </w:r>
            <w:r w:rsidRPr="008F365E">
              <w:rPr>
                <w:rFonts w:ascii="Calibri" w:hAnsi="Calibri" w:cs="Arial"/>
                <w:iCs/>
                <w:sz w:val="32"/>
                <w:szCs w:val="32"/>
              </w:rPr>
              <w:t xml:space="preserve"> Contestou Tomé: </w:t>
            </w:r>
          </w:p>
          <w:p w:rsidR="00815107" w:rsidRPr="008F365E" w:rsidRDefault="00815107" w:rsidP="00815107">
            <w:pPr>
              <w:rPr>
                <w:rFonts w:ascii="Calibri" w:hAnsi="Calibri" w:cs="Arial"/>
                <w:i/>
                <w:iCs/>
                <w:sz w:val="32"/>
                <w:szCs w:val="32"/>
              </w:rPr>
            </w:pPr>
            <w:r w:rsidRPr="008F365E">
              <w:rPr>
                <w:rFonts w:ascii="Calibri" w:hAnsi="Calibri" w:cs="Arial"/>
                <w:b/>
                <w:iCs/>
                <w:sz w:val="32"/>
                <w:szCs w:val="32"/>
              </w:rPr>
              <w:t>Tomé:</w:t>
            </w:r>
            <w:r w:rsidRPr="008F365E">
              <w:rPr>
                <w:rFonts w:ascii="Calibri" w:hAnsi="Calibri" w:cs="Arial"/>
                <w:iCs/>
                <w:sz w:val="32"/>
                <w:szCs w:val="32"/>
              </w:rPr>
              <w:t xml:space="preserve"> - </w:t>
            </w:r>
            <w:r w:rsidRPr="008F365E">
              <w:rPr>
                <w:rFonts w:ascii="Calibri" w:hAnsi="Calibri" w:cs="Arial"/>
                <w:i/>
                <w:iCs/>
                <w:sz w:val="32"/>
                <w:szCs w:val="32"/>
              </w:rPr>
              <w:t xml:space="preserve">Meu Señor meu Deus! </w:t>
            </w:r>
          </w:p>
          <w:p w:rsidR="005C1DB5" w:rsidRPr="008F365E" w:rsidRDefault="00815107" w:rsidP="00815107">
            <w:pPr>
              <w:rPr>
                <w:rFonts w:ascii="Calibri" w:hAnsi="Calibri" w:cs="Arial"/>
                <w:iCs/>
                <w:sz w:val="32"/>
                <w:szCs w:val="32"/>
              </w:rPr>
            </w:pPr>
            <w:r w:rsidRPr="008F365E">
              <w:rPr>
                <w:rFonts w:ascii="Calibri" w:hAnsi="Calibri" w:cs="Arial"/>
                <w:b/>
                <w:iCs/>
                <w:sz w:val="32"/>
                <w:szCs w:val="32"/>
              </w:rPr>
              <w:t>Narrador:</w:t>
            </w:r>
            <w:r w:rsidRPr="008F365E">
              <w:rPr>
                <w:rFonts w:ascii="Calibri" w:hAnsi="Calibri" w:cs="Arial"/>
                <w:iCs/>
                <w:sz w:val="32"/>
                <w:szCs w:val="32"/>
              </w:rPr>
              <w:t xml:space="preserve"> Xesús díxolle: </w:t>
            </w:r>
          </w:p>
          <w:p w:rsidR="005C1DB5" w:rsidRDefault="00815107" w:rsidP="00815107">
            <w:pPr>
              <w:rPr>
                <w:rFonts w:ascii="Calibri" w:hAnsi="Calibri" w:cs="Arial"/>
                <w:iCs/>
                <w:sz w:val="32"/>
                <w:szCs w:val="32"/>
              </w:rPr>
            </w:pPr>
            <w:r w:rsidRPr="008F365E">
              <w:rPr>
                <w:rFonts w:ascii="Calibri" w:hAnsi="Calibri" w:cs="Arial"/>
                <w:b/>
                <w:iCs/>
                <w:sz w:val="32"/>
                <w:szCs w:val="32"/>
              </w:rPr>
              <w:t>Xesús:</w:t>
            </w:r>
            <w:r w:rsidRPr="008F365E">
              <w:rPr>
                <w:rFonts w:ascii="Calibri" w:hAnsi="Calibri" w:cs="Arial"/>
                <w:iCs/>
                <w:sz w:val="32"/>
                <w:szCs w:val="32"/>
              </w:rPr>
              <w:t xml:space="preserve"> - </w:t>
            </w:r>
            <w:r w:rsidRPr="008F365E">
              <w:rPr>
                <w:rFonts w:ascii="Calibri" w:hAnsi="Calibri" w:cs="Arial"/>
                <w:i/>
                <w:iCs/>
                <w:sz w:val="32"/>
                <w:szCs w:val="32"/>
              </w:rPr>
              <w:t>Porque me viches criches? Ditosos os que crean sen ver.</w:t>
            </w:r>
            <w:r w:rsidRPr="008F365E">
              <w:rPr>
                <w:rFonts w:ascii="Calibri" w:hAnsi="Calibri" w:cs="Arial"/>
                <w:iCs/>
                <w:sz w:val="32"/>
                <w:szCs w:val="32"/>
              </w:rPr>
              <w:t xml:space="preserve"> </w:t>
            </w:r>
          </w:p>
          <w:p w:rsidR="005C1DB5" w:rsidRDefault="005C1DB5" w:rsidP="00815107">
            <w:pPr>
              <w:rPr>
                <w:rFonts w:ascii="Calibri" w:hAnsi="Calibri" w:cs="Arial"/>
                <w:iCs/>
                <w:sz w:val="32"/>
                <w:szCs w:val="32"/>
              </w:rPr>
            </w:pPr>
          </w:p>
          <w:p w:rsidR="00815107" w:rsidRPr="008F365E" w:rsidRDefault="00815107" w:rsidP="00815107">
            <w:pPr>
              <w:rPr>
                <w:rFonts w:ascii="Calibri" w:hAnsi="Calibri" w:cs="Arial"/>
                <w:iCs/>
                <w:sz w:val="32"/>
                <w:szCs w:val="32"/>
              </w:rPr>
            </w:pPr>
            <w:r w:rsidRPr="005C1DB5">
              <w:rPr>
                <w:rFonts w:ascii="Calibri" w:hAnsi="Calibri" w:cs="Arial"/>
                <w:b/>
                <w:iCs/>
                <w:sz w:val="32"/>
                <w:szCs w:val="32"/>
              </w:rPr>
              <w:t>Narrador:</w:t>
            </w:r>
            <w:r w:rsidRPr="008F365E">
              <w:rPr>
                <w:rFonts w:ascii="Calibri" w:hAnsi="Calibri" w:cs="Arial"/>
                <w:iCs/>
                <w:sz w:val="32"/>
                <w:szCs w:val="32"/>
              </w:rPr>
              <w:t xml:space="preserve"> Moitos outros signos, que non están escritos neste libro, </w:t>
            </w:r>
          </w:p>
          <w:p w:rsidR="00815107" w:rsidRPr="008F365E" w:rsidRDefault="00815107" w:rsidP="00815107">
            <w:pPr>
              <w:rPr>
                <w:rFonts w:ascii="Calibri" w:hAnsi="Calibri" w:cs="Arial"/>
                <w:b/>
                <w:iCs/>
                <w:sz w:val="32"/>
                <w:szCs w:val="32"/>
              </w:rPr>
            </w:pPr>
            <w:r w:rsidRPr="008F365E">
              <w:rPr>
                <w:rFonts w:ascii="Calibri" w:hAnsi="Calibri" w:cs="Arial"/>
                <w:iCs/>
                <w:sz w:val="32"/>
                <w:szCs w:val="32"/>
              </w:rPr>
              <w:t xml:space="preserve">      fixo Xesús á vista dos discípulos. </w:t>
            </w:r>
            <w:r w:rsidRPr="008F365E">
              <w:rPr>
                <w:rFonts w:ascii="Calibri" w:hAnsi="Calibri" w:cs="Arial"/>
                <w:b/>
                <w:iCs/>
                <w:sz w:val="32"/>
                <w:szCs w:val="32"/>
              </w:rPr>
              <w:t xml:space="preserve">Estes escribíronse para que </w:t>
            </w:r>
          </w:p>
          <w:p w:rsidR="005C1DB5" w:rsidRDefault="00815107" w:rsidP="00815107">
            <w:pPr>
              <w:rPr>
                <w:rFonts w:ascii="Calibri" w:hAnsi="Calibri" w:cs="Arial"/>
                <w:iCs/>
                <w:sz w:val="32"/>
                <w:szCs w:val="32"/>
              </w:rPr>
            </w:pPr>
            <w:r w:rsidRPr="008F365E">
              <w:rPr>
                <w:rFonts w:ascii="Calibri" w:hAnsi="Calibri" w:cs="Arial"/>
                <w:b/>
                <w:iCs/>
                <w:sz w:val="32"/>
                <w:szCs w:val="32"/>
              </w:rPr>
              <w:t xml:space="preserve">      creades</w:t>
            </w:r>
            <w:r w:rsidRPr="008F365E">
              <w:rPr>
                <w:rFonts w:ascii="Calibri" w:hAnsi="Calibri" w:cs="Arial"/>
                <w:iCs/>
                <w:sz w:val="32"/>
                <w:szCs w:val="32"/>
              </w:rPr>
              <w:t xml:space="preserve"> que Xesús é o Mesías, o Fillo de Deus, e para que, </w:t>
            </w:r>
          </w:p>
          <w:p w:rsidR="00815107" w:rsidRPr="008F365E" w:rsidRDefault="005C1DB5" w:rsidP="00815107">
            <w:pPr>
              <w:rPr>
                <w:sz w:val="32"/>
                <w:szCs w:val="32"/>
              </w:rPr>
            </w:pPr>
            <w:r>
              <w:rPr>
                <w:rFonts w:ascii="Calibri" w:hAnsi="Calibri" w:cs="Arial"/>
                <w:iCs/>
                <w:sz w:val="32"/>
                <w:szCs w:val="32"/>
              </w:rPr>
              <w:t xml:space="preserve">      </w:t>
            </w:r>
            <w:r w:rsidR="00815107" w:rsidRPr="008F365E">
              <w:rPr>
                <w:rFonts w:ascii="Calibri" w:hAnsi="Calibri" w:cs="Arial"/>
                <w:iCs/>
                <w:sz w:val="32"/>
                <w:szCs w:val="32"/>
              </w:rPr>
              <w:t>crendo teñades vida no seu nome.</w:t>
            </w:r>
          </w:p>
          <w:p w:rsidR="00815107" w:rsidRPr="008F365E" w:rsidRDefault="00815107" w:rsidP="00815107">
            <w:pPr>
              <w:rPr>
                <w:sz w:val="32"/>
                <w:szCs w:val="32"/>
              </w:rPr>
            </w:pPr>
          </w:p>
          <w:p w:rsidR="005C1DB5" w:rsidRPr="008F365E" w:rsidRDefault="00815107" w:rsidP="00815107">
            <w:pPr>
              <w:rPr>
                <w:rFonts w:ascii="Calibri" w:hAnsi="Calibri"/>
                <w:b/>
                <w:bCs/>
                <w:i/>
                <w:iCs/>
                <w:sz w:val="32"/>
                <w:szCs w:val="32"/>
              </w:rPr>
            </w:pPr>
            <w:r w:rsidRPr="008F365E">
              <w:rPr>
                <w:rFonts w:ascii="Calibri" w:hAnsi="Calibri"/>
                <w:b/>
                <w:bCs/>
                <w:i/>
                <w:iCs/>
                <w:sz w:val="32"/>
                <w:szCs w:val="32"/>
              </w:rPr>
              <w:t>Palabra do Señor</w:t>
            </w:r>
          </w:p>
          <w:p w:rsidR="00815107" w:rsidRDefault="00815107" w:rsidP="00815107">
            <w:pPr>
              <w:spacing w:line="240" w:lineRule="atLeast"/>
              <w:ind w:left="284" w:right="45" w:hanging="284"/>
              <w:jc w:val="center"/>
              <w:rPr>
                <w:rFonts w:asciiTheme="minorHAnsi" w:hAnsiTheme="minorHAnsi" w:cstheme="minorHAnsi"/>
                <w:b/>
                <w:snapToGrid w:val="0"/>
                <w:sz w:val="32"/>
                <w:szCs w:val="32"/>
              </w:rPr>
            </w:pPr>
            <w:r w:rsidRPr="008F365E">
              <w:rPr>
                <w:rFonts w:asciiTheme="minorHAnsi" w:hAnsiTheme="minorHAnsi" w:cstheme="minorHAnsi"/>
                <w:b/>
                <w:iCs/>
                <w:sz w:val="32"/>
                <w:szCs w:val="32"/>
              </w:rPr>
              <w:t>(Narrador-</w:t>
            </w:r>
            <w:r w:rsidRPr="008F365E">
              <w:rPr>
                <w:rFonts w:asciiTheme="minorHAnsi" w:hAnsiTheme="minorHAnsi" w:cstheme="minorHAnsi"/>
                <w:b/>
                <w:snapToGrid w:val="0"/>
                <w:sz w:val="32"/>
                <w:szCs w:val="32"/>
              </w:rPr>
              <w:t>Xesús-Discípulos-Tomé)</w:t>
            </w:r>
          </w:p>
          <w:p w:rsidR="005C1DB5" w:rsidRPr="008F365E" w:rsidRDefault="005C1DB5" w:rsidP="00815107">
            <w:pPr>
              <w:spacing w:line="240" w:lineRule="atLeast"/>
              <w:ind w:left="284" w:right="45" w:hanging="284"/>
              <w:jc w:val="center"/>
              <w:rPr>
                <w:rFonts w:asciiTheme="minorHAnsi" w:hAnsiTheme="minorHAnsi" w:cstheme="minorHAnsi"/>
                <w:b/>
                <w:snapToGrid w:val="0"/>
                <w:sz w:val="32"/>
                <w:szCs w:val="32"/>
              </w:rPr>
            </w:pPr>
          </w:p>
          <w:p w:rsidR="00815107" w:rsidRDefault="00815107" w:rsidP="00AC161B">
            <w:pPr>
              <w:spacing w:line="240" w:lineRule="atLeast"/>
              <w:ind w:right="340"/>
              <w:jc w:val="both"/>
              <w:rPr>
                <w:rFonts w:ascii="Calibri" w:hAnsi="Calibri"/>
                <w:b/>
                <w:bCs/>
                <w:i/>
                <w:sz w:val="32"/>
                <w:szCs w:val="32"/>
              </w:rPr>
            </w:pPr>
          </w:p>
        </w:tc>
      </w:tr>
    </w:tbl>
    <w:p w:rsidR="00AC161B" w:rsidRDefault="00AC161B" w:rsidP="005D5B49">
      <w:pPr>
        <w:ind w:right="454"/>
        <w:jc w:val="both"/>
        <w:rPr>
          <w:rFonts w:asciiTheme="minorHAnsi" w:hAnsiTheme="minorHAnsi"/>
          <w:bCs/>
          <w:color w:val="44546A" w:themeColor="text2"/>
          <w:sz w:val="32"/>
          <w:szCs w:val="32"/>
          <w:lang w:val="es-ES_tradnl"/>
        </w:rPr>
      </w:pPr>
    </w:p>
    <w:p w:rsidR="007E042B" w:rsidRPr="007E042B" w:rsidRDefault="00AC161B" w:rsidP="00AC161B">
      <w:pPr>
        <w:pStyle w:val="Ttulo7"/>
        <w:numPr>
          <w:ilvl w:val="0"/>
          <w:numId w:val="11"/>
        </w:numPr>
        <w:spacing w:before="0" w:line="240" w:lineRule="atLeast"/>
        <w:ind w:left="737" w:right="454"/>
        <w:jc w:val="both"/>
        <w:rPr>
          <w:rFonts w:ascii="Calibri" w:eastAsia="Times New Roman" w:hAnsi="Calibri" w:cs="Times New Roman"/>
          <w:color w:val="44546A" w:themeColor="text2"/>
          <w:sz w:val="32"/>
          <w:szCs w:val="32"/>
        </w:rPr>
      </w:pPr>
      <w:r w:rsidRPr="00AC161B">
        <w:rPr>
          <w:rFonts w:ascii="Calibri" w:eastAsia="Times New Roman" w:hAnsi="Calibri" w:cs="Times New Roman"/>
          <w:b/>
          <w:bCs/>
          <w:i w:val="0"/>
          <w:color w:val="44546A" w:themeColor="text2"/>
          <w:sz w:val="32"/>
          <w:szCs w:val="32"/>
        </w:rPr>
        <w:t>ORACIÓN DOS FIE</w:t>
      </w:r>
      <w:r w:rsidR="00815107">
        <w:rPr>
          <w:rFonts w:ascii="Calibri" w:eastAsia="Times New Roman" w:hAnsi="Calibri" w:cs="Times New Roman"/>
          <w:b/>
          <w:bCs/>
          <w:i w:val="0"/>
          <w:color w:val="44546A" w:themeColor="text2"/>
          <w:sz w:val="32"/>
          <w:szCs w:val="32"/>
        </w:rPr>
        <w:t>I</w:t>
      </w:r>
      <w:r w:rsidRPr="00AC161B">
        <w:rPr>
          <w:rFonts w:ascii="Calibri" w:eastAsia="Times New Roman" w:hAnsi="Calibri" w:cs="Times New Roman"/>
          <w:b/>
          <w:bCs/>
          <w:i w:val="0"/>
          <w:color w:val="44546A" w:themeColor="text2"/>
          <w:sz w:val="32"/>
          <w:szCs w:val="32"/>
        </w:rPr>
        <w:t>S</w:t>
      </w:r>
    </w:p>
    <w:p w:rsidR="00AC161B" w:rsidRPr="00AC161B" w:rsidRDefault="00AC161B" w:rsidP="007E042B">
      <w:pPr>
        <w:pStyle w:val="Ttulo7"/>
        <w:spacing w:before="0" w:line="240" w:lineRule="atLeast"/>
        <w:ind w:left="737" w:right="454"/>
        <w:jc w:val="both"/>
        <w:rPr>
          <w:rFonts w:ascii="Calibri" w:eastAsia="Times New Roman" w:hAnsi="Calibri" w:cs="Times New Roman"/>
          <w:color w:val="44546A" w:themeColor="text2"/>
          <w:sz w:val="32"/>
          <w:szCs w:val="32"/>
        </w:rPr>
      </w:pPr>
      <w:r w:rsidRPr="00AC161B">
        <w:rPr>
          <w:rFonts w:ascii="Calibri" w:eastAsia="Times New Roman" w:hAnsi="Calibri" w:cs="Times New Roman"/>
          <w:color w:val="44546A" w:themeColor="text2"/>
          <w:sz w:val="32"/>
          <w:szCs w:val="32"/>
        </w:rPr>
        <w:t xml:space="preserve"> </w:t>
      </w:r>
    </w:p>
    <w:p w:rsidR="00815107" w:rsidRDefault="00AC161B" w:rsidP="008F365E">
      <w:pPr>
        <w:ind w:left="708" w:right="566"/>
        <w:jc w:val="both"/>
        <w:rPr>
          <w:rFonts w:asciiTheme="minorHAnsi" w:hAnsiTheme="minorHAnsi"/>
          <w:bCs/>
          <w:i/>
          <w:iCs/>
          <w:color w:val="44546A" w:themeColor="text2"/>
          <w:sz w:val="32"/>
          <w:szCs w:val="32"/>
        </w:rPr>
      </w:pPr>
      <w:r w:rsidRPr="008F365E">
        <w:rPr>
          <w:rFonts w:asciiTheme="minorHAnsi" w:hAnsiTheme="minorHAnsi"/>
          <w:b/>
          <w:i/>
          <w:iCs/>
          <w:sz w:val="32"/>
          <w:szCs w:val="32"/>
          <w:lang w:val="es-ES_tradnl"/>
        </w:rPr>
        <w:t xml:space="preserve"> </w:t>
      </w:r>
      <w:r w:rsidR="007E042B" w:rsidRPr="008F365E">
        <w:rPr>
          <w:rFonts w:asciiTheme="minorHAnsi" w:hAnsiTheme="minorHAnsi"/>
          <w:b/>
          <w:i/>
          <w:iCs/>
          <w:color w:val="EE0000"/>
          <w:sz w:val="32"/>
          <w:szCs w:val="32"/>
          <w:lang w:val="es-ES_tradnl"/>
        </w:rPr>
        <w:t>Sacerdote</w:t>
      </w:r>
      <w:r w:rsidR="007E042B" w:rsidRPr="008F365E">
        <w:rPr>
          <w:rFonts w:asciiTheme="minorHAnsi" w:hAnsiTheme="minorHAnsi"/>
          <w:bCs/>
          <w:i/>
          <w:iCs/>
          <w:color w:val="EE0000"/>
          <w:sz w:val="32"/>
          <w:szCs w:val="32"/>
          <w:lang w:val="es-ES_tradnl"/>
        </w:rPr>
        <w:t xml:space="preserve">: </w:t>
      </w:r>
      <w:r w:rsidRPr="008F365E">
        <w:rPr>
          <w:rFonts w:asciiTheme="minorHAnsi" w:hAnsiTheme="minorHAnsi"/>
          <w:bCs/>
          <w:i/>
          <w:iCs/>
          <w:color w:val="44546A" w:themeColor="text2"/>
          <w:sz w:val="32"/>
          <w:szCs w:val="32"/>
        </w:rPr>
        <w:t xml:space="preserve">A </w:t>
      </w:r>
      <w:r w:rsidR="00815107" w:rsidRPr="008F365E">
        <w:rPr>
          <w:rFonts w:asciiTheme="minorHAnsi" w:hAnsiTheme="minorHAnsi"/>
          <w:bCs/>
          <w:i/>
          <w:iCs/>
          <w:color w:val="44546A" w:themeColor="text2"/>
          <w:sz w:val="32"/>
          <w:szCs w:val="32"/>
        </w:rPr>
        <w:t>Xesús</w:t>
      </w:r>
      <w:r w:rsidRPr="008F365E">
        <w:rPr>
          <w:rFonts w:asciiTheme="minorHAnsi" w:hAnsiTheme="minorHAnsi"/>
          <w:bCs/>
          <w:i/>
          <w:iCs/>
          <w:color w:val="44546A" w:themeColor="text2"/>
          <w:sz w:val="32"/>
          <w:szCs w:val="32"/>
        </w:rPr>
        <w:t xml:space="preserve"> resucitado, vida y esperanza de la </w:t>
      </w:r>
      <w:r w:rsidR="00815107" w:rsidRPr="008F365E">
        <w:rPr>
          <w:rFonts w:asciiTheme="minorHAnsi" w:hAnsiTheme="minorHAnsi"/>
          <w:bCs/>
          <w:i/>
          <w:iCs/>
          <w:color w:val="44546A" w:themeColor="text2"/>
          <w:sz w:val="28"/>
          <w:szCs w:val="28"/>
        </w:rPr>
        <w:t>A</w:t>
      </w:r>
      <w:r w:rsidR="00815107" w:rsidRPr="008F365E">
        <w:rPr>
          <w:i/>
        </w:rPr>
        <w:t xml:space="preserve"> </w:t>
      </w:r>
      <w:r w:rsidR="00815107" w:rsidRPr="008F365E">
        <w:rPr>
          <w:rFonts w:asciiTheme="minorHAnsi" w:hAnsiTheme="minorHAnsi"/>
          <w:bCs/>
          <w:i/>
          <w:iCs/>
          <w:color w:val="44546A" w:themeColor="text2"/>
          <w:sz w:val="28"/>
          <w:szCs w:val="28"/>
        </w:rPr>
        <w:t xml:space="preserve">Xesús </w:t>
      </w:r>
      <w:r w:rsidR="00815107" w:rsidRPr="008F365E">
        <w:rPr>
          <w:rFonts w:asciiTheme="minorHAnsi" w:hAnsiTheme="minorHAnsi"/>
          <w:bCs/>
          <w:i/>
          <w:iCs/>
          <w:color w:val="44546A" w:themeColor="text2"/>
          <w:sz w:val="32"/>
          <w:szCs w:val="32"/>
        </w:rPr>
        <w:t xml:space="preserve">resucitado, vida e esperanza da humanidade enteira, rogámoslle dicindo: </w:t>
      </w:r>
    </w:p>
    <w:p w:rsidR="005D5B49" w:rsidRPr="008F365E" w:rsidRDefault="005D5B49" w:rsidP="008F365E">
      <w:pPr>
        <w:ind w:left="708" w:right="566"/>
        <w:jc w:val="both"/>
        <w:rPr>
          <w:rFonts w:asciiTheme="minorHAnsi" w:hAnsiTheme="minorHAnsi"/>
          <w:bCs/>
          <w:i/>
          <w:iCs/>
          <w:color w:val="44546A" w:themeColor="text2"/>
          <w:sz w:val="32"/>
          <w:szCs w:val="32"/>
        </w:rPr>
      </w:pPr>
    </w:p>
    <w:p w:rsidR="00815107" w:rsidRDefault="00815107" w:rsidP="008F365E">
      <w:pPr>
        <w:ind w:right="566"/>
        <w:jc w:val="both"/>
        <w:rPr>
          <w:rFonts w:asciiTheme="minorHAnsi" w:hAnsiTheme="minorHAnsi"/>
          <w:b/>
          <w:bCs/>
          <w:i/>
          <w:iCs/>
          <w:color w:val="44546A" w:themeColor="text2"/>
          <w:sz w:val="32"/>
          <w:szCs w:val="32"/>
        </w:rPr>
      </w:pPr>
      <w:r w:rsidRPr="008F365E">
        <w:rPr>
          <w:rFonts w:asciiTheme="minorHAnsi" w:hAnsiTheme="minorHAnsi"/>
          <w:bCs/>
          <w:i/>
          <w:iCs/>
          <w:color w:val="44546A" w:themeColor="text2"/>
          <w:sz w:val="32"/>
          <w:szCs w:val="32"/>
        </w:rPr>
        <w:t xml:space="preserve"> </w:t>
      </w:r>
      <w:r w:rsidR="008F365E" w:rsidRPr="008F365E">
        <w:rPr>
          <w:rFonts w:asciiTheme="minorHAnsi" w:hAnsiTheme="minorHAnsi"/>
          <w:bCs/>
          <w:i/>
          <w:iCs/>
          <w:color w:val="44546A" w:themeColor="text2"/>
          <w:sz w:val="32"/>
          <w:szCs w:val="32"/>
        </w:rPr>
        <w:tab/>
      </w:r>
      <w:r w:rsidR="008F365E" w:rsidRPr="008F365E">
        <w:rPr>
          <w:rFonts w:asciiTheme="minorHAnsi" w:hAnsiTheme="minorHAnsi"/>
          <w:bCs/>
          <w:i/>
          <w:iCs/>
          <w:color w:val="44546A" w:themeColor="text2"/>
          <w:sz w:val="32"/>
          <w:szCs w:val="32"/>
        </w:rPr>
        <w:tab/>
      </w:r>
      <w:r w:rsidRPr="008F365E">
        <w:rPr>
          <w:rFonts w:asciiTheme="minorHAnsi" w:hAnsiTheme="minorHAnsi"/>
          <w:bCs/>
          <w:i/>
          <w:iCs/>
          <w:color w:val="44546A" w:themeColor="text2"/>
          <w:sz w:val="32"/>
          <w:szCs w:val="32"/>
        </w:rPr>
        <w:t>-</w:t>
      </w:r>
      <w:r w:rsidRPr="008F365E">
        <w:rPr>
          <w:rFonts w:asciiTheme="minorHAnsi" w:hAnsiTheme="minorHAnsi"/>
          <w:b/>
          <w:bCs/>
          <w:i/>
          <w:iCs/>
          <w:color w:val="44546A" w:themeColor="text2"/>
          <w:sz w:val="32"/>
          <w:szCs w:val="32"/>
        </w:rPr>
        <w:t xml:space="preserve">Creo Señor, pero aumenta a miña fe. </w:t>
      </w:r>
    </w:p>
    <w:p w:rsidR="008F365E" w:rsidRPr="008F365E" w:rsidRDefault="008F365E" w:rsidP="008F365E">
      <w:pPr>
        <w:ind w:right="566"/>
        <w:jc w:val="both"/>
        <w:rPr>
          <w:rFonts w:asciiTheme="minorHAnsi" w:hAnsiTheme="minorHAnsi"/>
          <w:bCs/>
          <w:iCs/>
          <w:color w:val="44546A" w:themeColor="text2"/>
          <w:sz w:val="32"/>
          <w:szCs w:val="32"/>
        </w:rPr>
      </w:pPr>
    </w:p>
    <w:p w:rsidR="00815107" w:rsidRPr="008F365E" w:rsidRDefault="00815107" w:rsidP="008F365E">
      <w:pPr>
        <w:pStyle w:val="Prrafodelista"/>
        <w:numPr>
          <w:ilvl w:val="0"/>
          <w:numId w:val="21"/>
        </w:numPr>
        <w:ind w:right="566"/>
        <w:jc w:val="both"/>
        <w:rPr>
          <w:rFonts w:asciiTheme="minorHAnsi" w:hAnsiTheme="minorHAnsi"/>
          <w:bCs/>
          <w:i/>
          <w:iCs/>
          <w:color w:val="44546A" w:themeColor="text2"/>
          <w:sz w:val="32"/>
          <w:szCs w:val="32"/>
        </w:rPr>
      </w:pPr>
      <w:r w:rsidRPr="008F365E">
        <w:rPr>
          <w:rFonts w:asciiTheme="minorHAnsi" w:hAnsiTheme="minorHAnsi"/>
          <w:bCs/>
          <w:iCs/>
          <w:color w:val="44546A" w:themeColor="text2"/>
          <w:sz w:val="32"/>
          <w:szCs w:val="32"/>
        </w:rPr>
        <w:t xml:space="preserve">Para que a Igrexa nos facilite o encontro con Cristo resucitado. </w:t>
      </w:r>
      <w:r w:rsidRPr="008F365E">
        <w:rPr>
          <w:rFonts w:asciiTheme="minorHAnsi" w:hAnsiTheme="minorHAnsi"/>
          <w:bCs/>
          <w:i/>
          <w:iCs/>
          <w:color w:val="44546A" w:themeColor="text2"/>
          <w:sz w:val="32"/>
          <w:szCs w:val="32"/>
        </w:rPr>
        <w:t xml:space="preserve">Oremos. </w:t>
      </w:r>
    </w:p>
    <w:p w:rsidR="00815107" w:rsidRPr="008F365E" w:rsidRDefault="00815107" w:rsidP="008F365E">
      <w:pPr>
        <w:pStyle w:val="Prrafodelista"/>
        <w:numPr>
          <w:ilvl w:val="0"/>
          <w:numId w:val="21"/>
        </w:numPr>
        <w:ind w:right="566"/>
        <w:jc w:val="both"/>
        <w:rPr>
          <w:rFonts w:asciiTheme="minorHAnsi" w:hAnsiTheme="minorHAnsi"/>
          <w:bCs/>
          <w:i/>
          <w:iCs/>
          <w:color w:val="44546A" w:themeColor="text2"/>
          <w:sz w:val="32"/>
          <w:szCs w:val="32"/>
        </w:rPr>
      </w:pPr>
      <w:r w:rsidRPr="008F365E">
        <w:rPr>
          <w:rFonts w:asciiTheme="minorHAnsi" w:hAnsiTheme="minorHAnsi"/>
          <w:bCs/>
          <w:iCs/>
          <w:color w:val="44546A" w:themeColor="text2"/>
          <w:sz w:val="32"/>
          <w:szCs w:val="32"/>
        </w:rPr>
        <w:t xml:space="preserve">Para que acollamos cada domingo a invitación de estar aquí con Xesús e celebrar a fe en comunidade. </w:t>
      </w:r>
      <w:r w:rsidRPr="008F365E">
        <w:rPr>
          <w:rFonts w:asciiTheme="minorHAnsi" w:hAnsiTheme="minorHAnsi"/>
          <w:bCs/>
          <w:i/>
          <w:iCs/>
          <w:color w:val="44546A" w:themeColor="text2"/>
          <w:sz w:val="32"/>
          <w:szCs w:val="32"/>
        </w:rPr>
        <w:t xml:space="preserve">Oremos. </w:t>
      </w:r>
    </w:p>
    <w:p w:rsidR="00815107" w:rsidRPr="008F365E" w:rsidRDefault="00815107" w:rsidP="008F365E">
      <w:pPr>
        <w:pStyle w:val="Prrafodelista"/>
        <w:numPr>
          <w:ilvl w:val="0"/>
          <w:numId w:val="21"/>
        </w:numPr>
        <w:ind w:right="566"/>
        <w:jc w:val="both"/>
        <w:rPr>
          <w:rFonts w:asciiTheme="minorHAnsi" w:hAnsiTheme="minorHAnsi"/>
          <w:bCs/>
          <w:iCs/>
          <w:color w:val="44546A" w:themeColor="text2"/>
          <w:sz w:val="32"/>
          <w:szCs w:val="32"/>
        </w:rPr>
      </w:pPr>
      <w:r w:rsidRPr="008F365E">
        <w:rPr>
          <w:rFonts w:asciiTheme="minorHAnsi" w:hAnsiTheme="minorHAnsi"/>
          <w:bCs/>
          <w:iCs/>
          <w:color w:val="44546A" w:themeColor="text2"/>
          <w:sz w:val="32"/>
          <w:szCs w:val="32"/>
        </w:rPr>
        <w:t xml:space="preserve">Para que levemos á Eucaristía as nosas ilusións, a nosa vida parroquial e familiar. </w:t>
      </w:r>
      <w:r w:rsidRPr="008F365E">
        <w:rPr>
          <w:rFonts w:asciiTheme="minorHAnsi" w:hAnsiTheme="minorHAnsi"/>
          <w:bCs/>
          <w:i/>
          <w:iCs/>
          <w:color w:val="44546A" w:themeColor="text2"/>
          <w:sz w:val="32"/>
          <w:szCs w:val="32"/>
        </w:rPr>
        <w:t>Oremos.</w:t>
      </w:r>
      <w:r w:rsidRPr="008F365E">
        <w:rPr>
          <w:rFonts w:asciiTheme="minorHAnsi" w:hAnsiTheme="minorHAnsi"/>
          <w:bCs/>
          <w:iCs/>
          <w:color w:val="44546A" w:themeColor="text2"/>
          <w:sz w:val="32"/>
          <w:szCs w:val="32"/>
        </w:rPr>
        <w:t xml:space="preserve"> </w:t>
      </w:r>
    </w:p>
    <w:p w:rsidR="00815107" w:rsidRPr="008F365E" w:rsidRDefault="00815107" w:rsidP="008F365E">
      <w:pPr>
        <w:pStyle w:val="Prrafodelista"/>
        <w:numPr>
          <w:ilvl w:val="0"/>
          <w:numId w:val="21"/>
        </w:numPr>
        <w:ind w:right="566"/>
        <w:jc w:val="both"/>
        <w:rPr>
          <w:rFonts w:asciiTheme="minorHAnsi" w:hAnsiTheme="minorHAnsi"/>
          <w:bCs/>
          <w:i/>
          <w:iCs/>
          <w:color w:val="44546A" w:themeColor="text2"/>
          <w:sz w:val="32"/>
          <w:szCs w:val="32"/>
        </w:rPr>
      </w:pPr>
      <w:r w:rsidRPr="008F365E">
        <w:rPr>
          <w:rFonts w:asciiTheme="minorHAnsi" w:hAnsiTheme="minorHAnsi"/>
          <w:bCs/>
          <w:iCs/>
          <w:color w:val="44546A" w:themeColor="text2"/>
          <w:sz w:val="32"/>
          <w:szCs w:val="32"/>
        </w:rPr>
        <w:t xml:space="preserve">Para que os cristiáns valoremos máis o domingo como día de encontro co Señor resucitado e coa comunidade cristiá. </w:t>
      </w:r>
      <w:r w:rsidRPr="008F365E">
        <w:rPr>
          <w:rFonts w:asciiTheme="minorHAnsi" w:hAnsiTheme="minorHAnsi"/>
          <w:bCs/>
          <w:i/>
          <w:iCs/>
          <w:color w:val="44546A" w:themeColor="text2"/>
          <w:sz w:val="32"/>
          <w:szCs w:val="32"/>
        </w:rPr>
        <w:t xml:space="preserve">Oremos. </w:t>
      </w:r>
    </w:p>
    <w:p w:rsidR="00815107" w:rsidRPr="008F365E" w:rsidRDefault="00815107" w:rsidP="008F365E">
      <w:pPr>
        <w:pStyle w:val="Prrafodelista"/>
        <w:numPr>
          <w:ilvl w:val="0"/>
          <w:numId w:val="21"/>
        </w:numPr>
        <w:ind w:right="566"/>
        <w:jc w:val="both"/>
        <w:rPr>
          <w:rFonts w:asciiTheme="minorHAnsi" w:hAnsiTheme="minorHAnsi"/>
          <w:bCs/>
          <w:i/>
          <w:iCs/>
          <w:color w:val="44546A" w:themeColor="text2"/>
          <w:sz w:val="32"/>
          <w:szCs w:val="32"/>
        </w:rPr>
      </w:pPr>
      <w:r w:rsidRPr="008F365E">
        <w:rPr>
          <w:rFonts w:asciiTheme="minorHAnsi" w:hAnsiTheme="minorHAnsi"/>
          <w:bCs/>
          <w:iCs/>
          <w:color w:val="44546A" w:themeColor="text2"/>
          <w:sz w:val="32"/>
          <w:szCs w:val="32"/>
        </w:rPr>
        <w:t xml:space="preserve">Para que cada domingo acudamos toda a familia ao encontro co Resucitado e á volta repartamos as tarefas de casa para que sexa día de descanso para toda a familia. </w:t>
      </w:r>
      <w:r w:rsidRPr="008F365E">
        <w:rPr>
          <w:rFonts w:asciiTheme="minorHAnsi" w:hAnsiTheme="minorHAnsi"/>
          <w:bCs/>
          <w:i/>
          <w:iCs/>
          <w:color w:val="44546A" w:themeColor="text2"/>
          <w:sz w:val="32"/>
          <w:szCs w:val="32"/>
        </w:rPr>
        <w:t xml:space="preserve">Oremos. </w:t>
      </w:r>
    </w:p>
    <w:p w:rsidR="00815107" w:rsidRPr="008F365E" w:rsidRDefault="00815107" w:rsidP="008F365E">
      <w:pPr>
        <w:pStyle w:val="Prrafodelista"/>
        <w:numPr>
          <w:ilvl w:val="0"/>
          <w:numId w:val="21"/>
        </w:numPr>
        <w:ind w:right="566"/>
        <w:jc w:val="both"/>
        <w:rPr>
          <w:rFonts w:asciiTheme="minorHAnsi" w:hAnsiTheme="minorHAnsi"/>
          <w:bCs/>
          <w:i/>
          <w:iCs/>
          <w:color w:val="44546A" w:themeColor="text2"/>
          <w:sz w:val="32"/>
          <w:szCs w:val="32"/>
        </w:rPr>
      </w:pPr>
      <w:r w:rsidRPr="008F365E">
        <w:rPr>
          <w:rFonts w:asciiTheme="minorHAnsi" w:hAnsiTheme="minorHAnsi"/>
          <w:bCs/>
          <w:iCs/>
          <w:color w:val="44546A" w:themeColor="text2"/>
          <w:sz w:val="32"/>
          <w:szCs w:val="32"/>
        </w:rPr>
        <w:t xml:space="preserve">Para que valoremos o tesouro da fe, coidémola formémonos e transmitámola aos nosos fillos. </w:t>
      </w:r>
      <w:r w:rsidRPr="008F365E">
        <w:rPr>
          <w:rFonts w:asciiTheme="minorHAnsi" w:hAnsiTheme="minorHAnsi"/>
          <w:bCs/>
          <w:i/>
          <w:iCs/>
          <w:color w:val="44546A" w:themeColor="text2"/>
          <w:sz w:val="32"/>
          <w:szCs w:val="32"/>
        </w:rPr>
        <w:t xml:space="preserve">Oremos. </w:t>
      </w:r>
    </w:p>
    <w:p w:rsidR="00480095" w:rsidRDefault="00815107" w:rsidP="008F365E">
      <w:pPr>
        <w:pStyle w:val="Prrafodelista"/>
        <w:numPr>
          <w:ilvl w:val="0"/>
          <w:numId w:val="21"/>
        </w:numPr>
        <w:ind w:right="566"/>
        <w:jc w:val="both"/>
        <w:rPr>
          <w:rFonts w:asciiTheme="minorHAnsi" w:hAnsiTheme="minorHAnsi"/>
          <w:bCs/>
          <w:iCs/>
          <w:color w:val="44546A" w:themeColor="text2"/>
          <w:sz w:val="32"/>
          <w:szCs w:val="32"/>
        </w:rPr>
      </w:pPr>
      <w:r w:rsidRPr="008F365E">
        <w:rPr>
          <w:rFonts w:asciiTheme="minorHAnsi" w:hAnsiTheme="minorHAnsi"/>
          <w:bCs/>
          <w:iCs/>
          <w:color w:val="44546A" w:themeColor="text2"/>
          <w:sz w:val="32"/>
          <w:szCs w:val="32"/>
        </w:rPr>
        <w:t xml:space="preserve">Polos que dubidan ou se botan atrás na fe, para que descubran que a fe nos dá o sentido da vida, a alegría de sentirnos acompañados por Xesús nos nosos camiños. </w:t>
      </w:r>
      <w:r w:rsidRPr="008F365E">
        <w:rPr>
          <w:rFonts w:asciiTheme="minorHAnsi" w:hAnsiTheme="minorHAnsi"/>
          <w:bCs/>
          <w:i/>
          <w:iCs/>
          <w:color w:val="44546A" w:themeColor="text2"/>
          <w:sz w:val="32"/>
          <w:szCs w:val="32"/>
        </w:rPr>
        <w:t>Oremos.</w:t>
      </w:r>
      <w:r w:rsidRPr="008F365E">
        <w:rPr>
          <w:rFonts w:asciiTheme="minorHAnsi" w:hAnsiTheme="minorHAnsi"/>
          <w:bCs/>
          <w:iCs/>
          <w:color w:val="44546A" w:themeColor="text2"/>
          <w:sz w:val="32"/>
          <w:szCs w:val="32"/>
        </w:rPr>
        <w:t xml:space="preserve"> </w:t>
      </w:r>
    </w:p>
    <w:p w:rsidR="00815107" w:rsidRPr="008F365E" w:rsidRDefault="00815107" w:rsidP="008F365E">
      <w:pPr>
        <w:pStyle w:val="Prrafodelista"/>
        <w:numPr>
          <w:ilvl w:val="0"/>
          <w:numId w:val="21"/>
        </w:numPr>
        <w:ind w:right="566"/>
        <w:jc w:val="both"/>
        <w:rPr>
          <w:rFonts w:asciiTheme="minorHAnsi" w:hAnsiTheme="minorHAnsi"/>
          <w:bCs/>
          <w:iCs/>
          <w:color w:val="44546A" w:themeColor="text2"/>
          <w:sz w:val="32"/>
          <w:szCs w:val="32"/>
        </w:rPr>
      </w:pPr>
      <w:r w:rsidRPr="008F365E">
        <w:rPr>
          <w:rFonts w:asciiTheme="minorHAnsi" w:hAnsiTheme="minorHAnsi"/>
          <w:bCs/>
          <w:iCs/>
          <w:color w:val="44546A" w:themeColor="text2"/>
          <w:sz w:val="32"/>
          <w:szCs w:val="32"/>
        </w:rPr>
        <w:t xml:space="preserve">8. Polos falecidos, polos enfermos, polos que o pasan mal. </w:t>
      </w:r>
      <w:r w:rsidRPr="008F365E">
        <w:rPr>
          <w:rFonts w:asciiTheme="minorHAnsi" w:hAnsiTheme="minorHAnsi"/>
          <w:bCs/>
          <w:i/>
          <w:iCs/>
          <w:color w:val="44546A" w:themeColor="text2"/>
          <w:sz w:val="32"/>
          <w:szCs w:val="32"/>
        </w:rPr>
        <w:t xml:space="preserve">Oremos. </w:t>
      </w:r>
    </w:p>
    <w:p w:rsidR="00815107" w:rsidRDefault="00815107" w:rsidP="00815107">
      <w:pPr>
        <w:pStyle w:val="Prrafodelista"/>
        <w:ind w:left="1794" w:right="566" w:hanging="376"/>
        <w:jc w:val="both"/>
        <w:rPr>
          <w:rFonts w:asciiTheme="minorHAnsi" w:hAnsiTheme="minorHAnsi"/>
          <w:bCs/>
          <w:iCs/>
          <w:color w:val="44546A" w:themeColor="text2"/>
          <w:sz w:val="28"/>
          <w:szCs w:val="28"/>
        </w:rPr>
      </w:pPr>
    </w:p>
    <w:p w:rsidR="00AC161B" w:rsidRDefault="008F365E" w:rsidP="005C1DB5">
      <w:pPr>
        <w:ind w:left="1285" w:right="566"/>
        <w:jc w:val="both"/>
        <w:rPr>
          <w:sz w:val="32"/>
          <w:szCs w:val="32"/>
        </w:rPr>
      </w:pPr>
      <w:r w:rsidRPr="007E042B">
        <w:rPr>
          <w:rFonts w:asciiTheme="minorHAnsi" w:hAnsiTheme="minorHAnsi"/>
          <w:b/>
          <w:i/>
          <w:iCs/>
          <w:color w:val="EE0000"/>
          <w:sz w:val="32"/>
          <w:szCs w:val="32"/>
          <w:lang w:val="es-ES_tradnl"/>
        </w:rPr>
        <w:t>Sacerdote</w:t>
      </w:r>
      <w:r w:rsidRPr="00AC161B">
        <w:rPr>
          <w:rFonts w:asciiTheme="minorHAnsi" w:hAnsiTheme="minorHAnsi"/>
          <w:bCs/>
          <w:i/>
          <w:iCs/>
          <w:color w:val="44546A" w:themeColor="text2"/>
          <w:sz w:val="32"/>
          <w:szCs w:val="32"/>
        </w:rPr>
        <w:t xml:space="preserve"> </w:t>
      </w:r>
      <w:r w:rsidR="00815107" w:rsidRPr="005C1DB5">
        <w:rPr>
          <w:rFonts w:asciiTheme="minorHAnsi" w:hAnsiTheme="minorHAnsi"/>
          <w:bCs/>
          <w:iCs/>
          <w:color w:val="44546A" w:themeColor="text2"/>
          <w:sz w:val="32"/>
          <w:szCs w:val="32"/>
        </w:rPr>
        <w:t>Escoita, Cristo resucitado, a nosa oración. Ti que vives e reinas por sempre, eternamente. Amén.</w:t>
      </w:r>
      <w:r w:rsidR="00815107" w:rsidRPr="005C1DB5">
        <w:rPr>
          <w:sz w:val="32"/>
          <w:szCs w:val="32"/>
        </w:rPr>
        <w:t xml:space="preserve"> </w:t>
      </w:r>
    </w:p>
    <w:p w:rsidR="005D5B49" w:rsidRPr="00AC161B" w:rsidRDefault="005D5B49" w:rsidP="005C1DB5">
      <w:pPr>
        <w:ind w:left="1285" w:right="566"/>
        <w:jc w:val="both"/>
        <w:rPr>
          <w:rFonts w:asciiTheme="minorHAnsi" w:hAnsiTheme="minorHAnsi"/>
          <w:bCs/>
          <w:iCs/>
          <w:sz w:val="32"/>
          <w:szCs w:val="32"/>
        </w:rPr>
      </w:pPr>
    </w:p>
    <w:p w:rsidR="005C1DB5" w:rsidRDefault="005C1DB5" w:rsidP="00AC161B">
      <w:pPr>
        <w:pStyle w:val="Prrafodelista"/>
        <w:ind w:left="737" w:right="454" w:hanging="283"/>
        <w:jc w:val="both"/>
        <w:rPr>
          <w:rFonts w:asciiTheme="minorHAnsi" w:hAnsiTheme="minorHAnsi"/>
          <w:b/>
          <w:color w:val="44546A" w:themeColor="text2"/>
          <w:sz w:val="32"/>
          <w:szCs w:val="32"/>
          <w:lang w:val="es-ES_tradnl"/>
        </w:rPr>
      </w:pPr>
    </w:p>
    <w:p w:rsidR="005C1DB5" w:rsidRDefault="005C1DB5" w:rsidP="00AC161B">
      <w:pPr>
        <w:pStyle w:val="Prrafodelista"/>
        <w:ind w:left="737" w:right="454" w:hanging="283"/>
        <w:jc w:val="both"/>
        <w:rPr>
          <w:rFonts w:asciiTheme="minorHAnsi" w:hAnsiTheme="minorHAnsi"/>
          <w:b/>
          <w:color w:val="44546A" w:themeColor="text2"/>
          <w:sz w:val="32"/>
          <w:szCs w:val="32"/>
          <w:lang w:val="es-ES_tradnl"/>
        </w:rPr>
      </w:pPr>
    </w:p>
    <w:p w:rsidR="00AC161B" w:rsidRDefault="00AC161B" w:rsidP="00AC161B">
      <w:pPr>
        <w:pStyle w:val="Prrafodelista"/>
        <w:ind w:left="737" w:right="454" w:hanging="283"/>
        <w:jc w:val="both"/>
        <w:rPr>
          <w:rFonts w:asciiTheme="minorHAnsi" w:hAnsiTheme="minorHAnsi"/>
          <w:b/>
          <w:color w:val="44546A" w:themeColor="text2"/>
          <w:sz w:val="32"/>
          <w:szCs w:val="32"/>
          <w:lang w:val="es-ES_tradnl"/>
        </w:rPr>
      </w:pPr>
      <w:r w:rsidRPr="00AC161B">
        <w:rPr>
          <w:noProof/>
          <w:sz w:val="32"/>
          <w:szCs w:val="32"/>
          <w:lang w:val="es-ES"/>
        </w:rPr>
        <w:drawing>
          <wp:anchor distT="0" distB="0" distL="114300" distR="114300" simplePos="0" relativeHeight="251682816" behindDoc="1" locked="0" layoutInCell="1" allowOverlap="1">
            <wp:simplePos x="0" y="0"/>
            <wp:positionH relativeFrom="column">
              <wp:posOffset>5996940</wp:posOffset>
            </wp:positionH>
            <wp:positionV relativeFrom="paragraph">
              <wp:posOffset>100330</wp:posOffset>
            </wp:positionV>
            <wp:extent cx="1184910" cy="1328420"/>
            <wp:effectExtent l="0" t="0" r="0" b="5080"/>
            <wp:wrapThrough wrapText="bothSides">
              <wp:wrapPolygon edited="0">
                <wp:start x="0" y="0"/>
                <wp:lineTo x="0" y="21373"/>
                <wp:lineTo x="21183" y="21373"/>
                <wp:lineTo x="21183" y="0"/>
                <wp:lineTo x="0" y="0"/>
              </wp:wrapPolygon>
            </wp:wrapThrough>
            <wp:docPr id="149736009" name="Imagen 4" descr="Adoró a Jesús diciendo: “¡Señor mío, y Dios mío!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doró a Jesús diciendo: “¡Señor mío, y Dios mío!”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4910" cy="13284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C161B">
        <w:rPr>
          <w:rFonts w:asciiTheme="minorHAnsi" w:hAnsiTheme="minorHAnsi"/>
          <w:b/>
          <w:color w:val="44546A" w:themeColor="text2"/>
          <w:sz w:val="32"/>
          <w:szCs w:val="32"/>
          <w:lang w:val="es-ES_tradnl"/>
        </w:rPr>
        <w:t>5. PROCESIÓN DE OFRENDAS</w:t>
      </w:r>
    </w:p>
    <w:p w:rsidR="007E042B" w:rsidRDefault="007E042B" w:rsidP="00AC161B">
      <w:pPr>
        <w:pStyle w:val="Prrafodelista"/>
        <w:ind w:left="737" w:right="454" w:hanging="283"/>
        <w:jc w:val="both"/>
        <w:rPr>
          <w:rFonts w:asciiTheme="minorHAnsi" w:hAnsiTheme="minorHAnsi"/>
          <w:b/>
          <w:color w:val="44546A" w:themeColor="text2"/>
          <w:sz w:val="32"/>
          <w:szCs w:val="32"/>
          <w:lang w:val="es-ES_tradnl"/>
        </w:rPr>
      </w:pPr>
    </w:p>
    <w:p w:rsidR="007E042B" w:rsidRDefault="007E042B" w:rsidP="00AC161B">
      <w:pPr>
        <w:pStyle w:val="Prrafodelista"/>
        <w:ind w:left="737" w:right="454" w:hanging="283"/>
        <w:jc w:val="both"/>
        <w:rPr>
          <w:rFonts w:asciiTheme="minorHAnsi" w:hAnsiTheme="minorHAnsi"/>
          <w:b/>
          <w:color w:val="44546A" w:themeColor="text2"/>
          <w:sz w:val="32"/>
          <w:szCs w:val="32"/>
          <w:lang w:val="es-ES_tradnl"/>
        </w:rPr>
      </w:pPr>
    </w:p>
    <w:p w:rsidR="007E042B" w:rsidRPr="00AC161B" w:rsidRDefault="007E042B" w:rsidP="00AC161B">
      <w:pPr>
        <w:pStyle w:val="Prrafodelista"/>
        <w:ind w:left="737" w:right="454" w:hanging="283"/>
        <w:jc w:val="both"/>
        <w:rPr>
          <w:rFonts w:asciiTheme="minorHAnsi" w:hAnsiTheme="minorHAnsi"/>
          <w:b/>
          <w:color w:val="44546A" w:themeColor="text2"/>
          <w:sz w:val="32"/>
          <w:szCs w:val="32"/>
          <w:lang w:val="es-ES_tradnl"/>
        </w:rPr>
      </w:pPr>
    </w:p>
    <w:p w:rsidR="007E042B" w:rsidRPr="007E042B" w:rsidRDefault="00AC161B" w:rsidP="007E042B">
      <w:pPr>
        <w:pStyle w:val="Prrafodelista"/>
        <w:numPr>
          <w:ilvl w:val="0"/>
          <w:numId w:val="20"/>
        </w:numPr>
        <w:ind w:right="454"/>
        <w:jc w:val="both"/>
        <w:rPr>
          <w:rFonts w:asciiTheme="minorHAnsi" w:hAnsiTheme="minorHAnsi"/>
          <w:b/>
          <w:bCs/>
          <w:color w:val="EE0000"/>
          <w:sz w:val="32"/>
          <w:szCs w:val="32"/>
        </w:rPr>
      </w:pPr>
      <w:r w:rsidRPr="007E042B">
        <w:rPr>
          <w:rFonts w:asciiTheme="minorHAnsi" w:hAnsiTheme="minorHAnsi"/>
          <w:b/>
          <w:bCs/>
          <w:color w:val="EE0000"/>
          <w:sz w:val="32"/>
          <w:szCs w:val="32"/>
          <w:lang w:val="es-ES_tradnl"/>
        </w:rPr>
        <w:t>FOTOGRAFÍAS DE CRISTO RESUCITADO</w:t>
      </w:r>
      <w:r w:rsidRPr="007E042B">
        <w:rPr>
          <w:rFonts w:asciiTheme="minorHAnsi" w:hAnsiTheme="minorHAnsi"/>
          <w:b/>
          <w:bCs/>
          <w:color w:val="EE0000"/>
          <w:sz w:val="32"/>
          <w:szCs w:val="32"/>
        </w:rPr>
        <w:t xml:space="preserve">: </w:t>
      </w:r>
    </w:p>
    <w:p w:rsidR="005C1DB5" w:rsidRDefault="005C1DB5" w:rsidP="005C1DB5">
      <w:pPr>
        <w:ind w:left="708" w:right="566"/>
        <w:jc w:val="both"/>
        <w:rPr>
          <w:rFonts w:asciiTheme="minorHAnsi" w:hAnsiTheme="minorHAnsi"/>
          <w:bCs/>
          <w:color w:val="44546A" w:themeColor="text2"/>
          <w:sz w:val="40"/>
          <w:szCs w:val="40"/>
        </w:rPr>
      </w:pPr>
    </w:p>
    <w:p w:rsidR="00815107" w:rsidRPr="005C1DB5" w:rsidRDefault="00815107" w:rsidP="005C1DB5">
      <w:pPr>
        <w:ind w:left="708" w:right="566"/>
        <w:jc w:val="both"/>
        <w:rPr>
          <w:rFonts w:asciiTheme="minorHAnsi" w:hAnsiTheme="minorHAnsi"/>
          <w:bCs/>
          <w:color w:val="44546A" w:themeColor="text2"/>
          <w:sz w:val="40"/>
          <w:szCs w:val="40"/>
        </w:rPr>
      </w:pPr>
      <w:r w:rsidRPr="005C1DB5">
        <w:rPr>
          <w:rFonts w:asciiTheme="minorHAnsi" w:hAnsiTheme="minorHAnsi"/>
          <w:bCs/>
          <w:color w:val="44546A" w:themeColor="text2"/>
          <w:sz w:val="40"/>
          <w:szCs w:val="40"/>
        </w:rPr>
        <w:t xml:space="preserve">Xesús resucitado está presente no medio de nós, na comunidade, onde dúas ou máis persoas nos reunimos no seu nome. Grazas, Xesús pola túa presenza. </w:t>
      </w:r>
    </w:p>
    <w:p w:rsidR="005C1DB5" w:rsidRDefault="005C1DB5" w:rsidP="005C1DB5">
      <w:pPr>
        <w:ind w:left="708" w:right="566"/>
        <w:jc w:val="both"/>
        <w:rPr>
          <w:rFonts w:asciiTheme="minorHAnsi" w:hAnsiTheme="minorHAnsi"/>
          <w:b/>
          <w:bCs/>
          <w:color w:val="44546A" w:themeColor="text2"/>
          <w:sz w:val="40"/>
          <w:szCs w:val="40"/>
        </w:rPr>
      </w:pPr>
    </w:p>
    <w:p w:rsidR="005C1DB5" w:rsidRDefault="005C1DB5" w:rsidP="005C1DB5">
      <w:pPr>
        <w:ind w:left="708" w:right="566"/>
        <w:jc w:val="both"/>
        <w:rPr>
          <w:rFonts w:asciiTheme="minorHAnsi" w:hAnsiTheme="minorHAnsi"/>
          <w:b/>
          <w:bCs/>
          <w:color w:val="44546A" w:themeColor="text2"/>
          <w:sz w:val="40"/>
          <w:szCs w:val="40"/>
        </w:rPr>
      </w:pPr>
    </w:p>
    <w:p w:rsidR="005C1DB5" w:rsidRDefault="00815107" w:rsidP="005C1DB5">
      <w:pPr>
        <w:ind w:left="708" w:right="566"/>
        <w:jc w:val="both"/>
        <w:rPr>
          <w:rFonts w:asciiTheme="minorHAnsi" w:hAnsiTheme="minorHAnsi"/>
          <w:b/>
          <w:bCs/>
          <w:color w:val="44546A" w:themeColor="text2"/>
          <w:sz w:val="40"/>
          <w:szCs w:val="40"/>
        </w:rPr>
      </w:pPr>
      <w:r w:rsidRPr="005C1DB5">
        <w:rPr>
          <w:rFonts w:asciiTheme="minorHAnsi" w:hAnsiTheme="minorHAnsi"/>
          <w:b/>
          <w:bCs/>
          <w:color w:val="FF0000"/>
          <w:sz w:val="32"/>
          <w:szCs w:val="32"/>
        </w:rPr>
        <w:t>-LÁMPADA:</w:t>
      </w:r>
      <w:r w:rsidRPr="005C1DB5">
        <w:rPr>
          <w:rFonts w:asciiTheme="minorHAnsi" w:hAnsiTheme="minorHAnsi"/>
          <w:b/>
          <w:bCs/>
          <w:color w:val="44546A" w:themeColor="text2"/>
          <w:sz w:val="40"/>
          <w:szCs w:val="40"/>
        </w:rPr>
        <w:t xml:space="preserve"> </w:t>
      </w:r>
    </w:p>
    <w:p w:rsidR="005C1DB5" w:rsidRDefault="005C1DB5" w:rsidP="005C1DB5">
      <w:pPr>
        <w:ind w:left="708" w:right="566"/>
        <w:jc w:val="both"/>
        <w:rPr>
          <w:rFonts w:asciiTheme="minorHAnsi" w:hAnsiTheme="minorHAnsi"/>
          <w:b/>
          <w:bCs/>
          <w:color w:val="44546A" w:themeColor="text2"/>
          <w:sz w:val="40"/>
          <w:szCs w:val="40"/>
        </w:rPr>
      </w:pPr>
    </w:p>
    <w:p w:rsidR="00815107" w:rsidRDefault="00815107" w:rsidP="005C1DB5">
      <w:pPr>
        <w:ind w:left="708" w:right="566"/>
        <w:jc w:val="both"/>
        <w:rPr>
          <w:rFonts w:asciiTheme="minorHAnsi" w:hAnsiTheme="minorHAnsi"/>
          <w:bCs/>
          <w:color w:val="44546A" w:themeColor="text2"/>
          <w:sz w:val="40"/>
          <w:szCs w:val="40"/>
        </w:rPr>
      </w:pPr>
      <w:r w:rsidRPr="005C1DB5">
        <w:rPr>
          <w:rFonts w:asciiTheme="minorHAnsi" w:hAnsiTheme="minorHAnsi"/>
          <w:bCs/>
          <w:color w:val="44546A" w:themeColor="text2"/>
          <w:sz w:val="40"/>
          <w:szCs w:val="40"/>
        </w:rPr>
        <w:t xml:space="preserve">Con esta lámpada acesa coa palabra “FE” queremos ofrecer ao Señor o noso desexo de que El alimente e anime a nosa confianza nel, superando as dúbidas como Tomé. </w:t>
      </w:r>
    </w:p>
    <w:p w:rsidR="005C1DB5" w:rsidRDefault="005C1DB5" w:rsidP="005C1DB5">
      <w:pPr>
        <w:ind w:left="708" w:right="566"/>
        <w:jc w:val="both"/>
        <w:rPr>
          <w:rFonts w:asciiTheme="minorHAnsi" w:hAnsiTheme="minorHAnsi"/>
          <w:bCs/>
          <w:color w:val="44546A" w:themeColor="text2"/>
          <w:sz w:val="40"/>
          <w:szCs w:val="40"/>
        </w:rPr>
      </w:pPr>
    </w:p>
    <w:p w:rsidR="005C1DB5" w:rsidRPr="005C1DB5" w:rsidRDefault="005C1DB5" w:rsidP="005C1DB5">
      <w:pPr>
        <w:ind w:left="708" w:right="566"/>
        <w:jc w:val="both"/>
        <w:rPr>
          <w:rFonts w:asciiTheme="minorHAnsi" w:hAnsiTheme="minorHAnsi"/>
          <w:bCs/>
          <w:color w:val="44546A" w:themeColor="text2"/>
          <w:sz w:val="40"/>
          <w:szCs w:val="40"/>
        </w:rPr>
      </w:pPr>
    </w:p>
    <w:p w:rsidR="005C1DB5" w:rsidRDefault="00815107" w:rsidP="005C1DB5">
      <w:pPr>
        <w:ind w:left="708" w:right="566"/>
        <w:jc w:val="both"/>
        <w:rPr>
          <w:rFonts w:asciiTheme="minorHAnsi" w:hAnsiTheme="minorHAnsi"/>
          <w:bCs/>
          <w:color w:val="44546A" w:themeColor="text2"/>
          <w:sz w:val="40"/>
          <w:szCs w:val="40"/>
        </w:rPr>
      </w:pPr>
      <w:r w:rsidRPr="005C1DB5">
        <w:rPr>
          <w:rFonts w:asciiTheme="minorHAnsi" w:hAnsiTheme="minorHAnsi"/>
          <w:b/>
          <w:bCs/>
          <w:color w:val="FF0000"/>
          <w:sz w:val="32"/>
          <w:szCs w:val="32"/>
        </w:rPr>
        <w:t>-PAN E VIÑO:</w:t>
      </w:r>
      <w:r w:rsidRPr="005C1DB5">
        <w:rPr>
          <w:rFonts w:asciiTheme="minorHAnsi" w:hAnsiTheme="minorHAnsi"/>
          <w:bCs/>
          <w:color w:val="44546A" w:themeColor="text2"/>
          <w:sz w:val="40"/>
          <w:szCs w:val="40"/>
        </w:rPr>
        <w:t xml:space="preserve"> </w:t>
      </w:r>
    </w:p>
    <w:p w:rsidR="005C1DB5" w:rsidRDefault="005C1DB5" w:rsidP="005C1DB5">
      <w:pPr>
        <w:ind w:left="708" w:right="566"/>
        <w:jc w:val="both"/>
        <w:rPr>
          <w:rFonts w:asciiTheme="minorHAnsi" w:hAnsiTheme="minorHAnsi"/>
          <w:bCs/>
          <w:color w:val="44546A" w:themeColor="text2"/>
          <w:sz w:val="40"/>
          <w:szCs w:val="40"/>
        </w:rPr>
      </w:pPr>
    </w:p>
    <w:p w:rsidR="005C1DB5" w:rsidRDefault="005C1DB5" w:rsidP="005C1DB5">
      <w:pPr>
        <w:ind w:left="708" w:right="566"/>
        <w:jc w:val="both"/>
        <w:rPr>
          <w:rFonts w:asciiTheme="minorHAnsi" w:hAnsiTheme="minorHAnsi"/>
          <w:bCs/>
          <w:color w:val="44546A" w:themeColor="text2"/>
          <w:sz w:val="40"/>
          <w:szCs w:val="40"/>
        </w:rPr>
      </w:pPr>
    </w:p>
    <w:p w:rsidR="005C1DB5" w:rsidRDefault="00815107" w:rsidP="005C1DB5">
      <w:pPr>
        <w:ind w:left="708" w:right="566"/>
        <w:jc w:val="both"/>
        <w:rPr>
          <w:rFonts w:asciiTheme="minorHAnsi" w:hAnsiTheme="minorHAnsi"/>
          <w:bCs/>
          <w:color w:val="44546A" w:themeColor="text2"/>
          <w:sz w:val="40"/>
          <w:szCs w:val="40"/>
        </w:rPr>
      </w:pPr>
      <w:r w:rsidRPr="005C1DB5">
        <w:rPr>
          <w:rFonts w:asciiTheme="minorHAnsi" w:hAnsiTheme="minorHAnsi"/>
          <w:bCs/>
          <w:color w:val="44546A" w:themeColor="text2"/>
          <w:sz w:val="40"/>
          <w:szCs w:val="40"/>
        </w:rPr>
        <w:t xml:space="preserve">Cristo faise presente entre nós cada domingo na mesa da altar como Pan do ceo e na mesa da Palabra como a luz que nos guía. Que valoremos a eucaristía, que acudamos sempre a ela para recibir o seu Espírito, o seu perdón, a súa paz e o seu Pan. </w:t>
      </w:r>
    </w:p>
    <w:p w:rsidR="005D5B49" w:rsidRDefault="005D5B49" w:rsidP="005C1DB5">
      <w:pPr>
        <w:ind w:left="708" w:right="566"/>
        <w:jc w:val="both"/>
        <w:rPr>
          <w:rFonts w:asciiTheme="minorHAnsi" w:hAnsiTheme="minorHAnsi"/>
          <w:bCs/>
          <w:color w:val="44546A" w:themeColor="text2"/>
          <w:sz w:val="40"/>
          <w:szCs w:val="40"/>
        </w:rPr>
      </w:pPr>
    </w:p>
    <w:p w:rsidR="005C1DB5" w:rsidRDefault="005C1DB5" w:rsidP="005C1DB5">
      <w:pPr>
        <w:ind w:left="708" w:right="566"/>
        <w:jc w:val="both"/>
        <w:rPr>
          <w:rFonts w:asciiTheme="minorHAnsi" w:hAnsiTheme="minorHAnsi"/>
          <w:bCs/>
          <w:color w:val="44546A" w:themeColor="text2"/>
          <w:sz w:val="40"/>
          <w:szCs w:val="40"/>
        </w:rPr>
      </w:pPr>
    </w:p>
    <w:p w:rsidR="00AC161B" w:rsidRDefault="00AC161B" w:rsidP="005C1DB5">
      <w:pPr>
        <w:ind w:left="708" w:right="566"/>
        <w:jc w:val="both"/>
        <w:rPr>
          <w:rFonts w:asciiTheme="minorHAnsi" w:hAnsiTheme="minorHAnsi"/>
          <w:b/>
          <w:color w:val="44546A" w:themeColor="text2"/>
          <w:sz w:val="32"/>
          <w:szCs w:val="32"/>
        </w:rPr>
      </w:pPr>
      <w:r w:rsidRPr="00AC161B">
        <w:rPr>
          <w:rFonts w:asciiTheme="minorHAnsi" w:hAnsiTheme="minorHAnsi"/>
          <w:b/>
          <w:color w:val="44546A" w:themeColor="text2"/>
          <w:sz w:val="32"/>
          <w:szCs w:val="32"/>
        </w:rPr>
        <w:t>BENDICIÓN</w:t>
      </w:r>
      <w:r w:rsidR="001C75D8">
        <w:rPr>
          <w:rFonts w:asciiTheme="minorHAnsi" w:hAnsiTheme="minorHAnsi"/>
          <w:b/>
          <w:color w:val="44546A" w:themeColor="text2"/>
          <w:sz w:val="32"/>
          <w:szCs w:val="32"/>
        </w:rPr>
        <w:t xml:space="preserve"> </w:t>
      </w:r>
      <w:r w:rsidR="001C75D8" w:rsidRPr="001C75D8">
        <w:rPr>
          <w:rFonts w:asciiTheme="minorHAnsi" w:hAnsiTheme="minorHAnsi"/>
          <w:b/>
          <w:color w:val="EE0000"/>
          <w:sz w:val="32"/>
          <w:szCs w:val="32"/>
        </w:rPr>
        <w:t>d</w:t>
      </w:r>
      <w:r w:rsidR="005C1DB5">
        <w:rPr>
          <w:rFonts w:asciiTheme="minorHAnsi" w:hAnsiTheme="minorHAnsi"/>
          <w:b/>
          <w:color w:val="EE0000"/>
          <w:sz w:val="32"/>
          <w:szCs w:val="32"/>
        </w:rPr>
        <w:t>o</w:t>
      </w:r>
      <w:r w:rsidR="001C75D8" w:rsidRPr="001C75D8">
        <w:rPr>
          <w:rFonts w:asciiTheme="minorHAnsi" w:hAnsiTheme="minorHAnsi"/>
          <w:b/>
          <w:color w:val="EE0000"/>
          <w:sz w:val="32"/>
          <w:szCs w:val="32"/>
        </w:rPr>
        <w:t xml:space="preserve"> sacerdote</w:t>
      </w:r>
    </w:p>
    <w:p w:rsidR="007E042B" w:rsidRPr="00AC161B" w:rsidRDefault="007E042B" w:rsidP="007E042B">
      <w:pPr>
        <w:pStyle w:val="Prrafodelista"/>
        <w:ind w:left="737" w:right="454"/>
        <w:jc w:val="both"/>
        <w:rPr>
          <w:rFonts w:asciiTheme="minorHAnsi" w:hAnsiTheme="minorHAnsi"/>
          <w:b/>
          <w:color w:val="44546A" w:themeColor="text2"/>
          <w:sz w:val="32"/>
          <w:szCs w:val="32"/>
        </w:rPr>
      </w:pPr>
    </w:p>
    <w:p w:rsidR="00815107" w:rsidRPr="005C1DB5" w:rsidRDefault="00AC161B" w:rsidP="005C1DB5">
      <w:pPr>
        <w:pStyle w:val="NormalWeb"/>
        <w:spacing w:before="0" w:beforeAutospacing="0" w:after="0" w:afterAutospacing="0" w:line="240" w:lineRule="atLeast"/>
        <w:ind w:left="708" w:right="539"/>
        <w:jc w:val="both"/>
        <w:rPr>
          <w:rFonts w:asciiTheme="minorHAnsi" w:hAnsiTheme="minorHAnsi" w:cstheme="minorHAnsi"/>
          <w:bCs/>
          <w:color w:val="44546A" w:themeColor="text2"/>
          <w:sz w:val="40"/>
          <w:szCs w:val="40"/>
        </w:rPr>
      </w:pPr>
      <w:r w:rsidRPr="005C1DB5">
        <w:rPr>
          <w:rFonts w:asciiTheme="minorHAnsi" w:hAnsiTheme="minorHAnsi" w:cstheme="minorHAnsi"/>
          <w:bCs/>
          <w:color w:val="44546A" w:themeColor="text2"/>
          <w:sz w:val="40"/>
          <w:szCs w:val="40"/>
          <w:lang w:val="es-ES_tradnl"/>
        </w:rPr>
        <w:noBreakHyphen/>
        <w:t xml:space="preserve"> </w:t>
      </w:r>
      <w:r w:rsidR="00815107" w:rsidRPr="005C1DB5">
        <w:rPr>
          <w:rFonts w:asciiTheme="minorHAnsi" w:hAnsiTheme="minorHAnsi" w:cstheme="minorHAnsi"/>
          <w:bCs/>
          <w:color w:val="44546A" w:themeColor="text2"/>
          <w:sz w:val="40"/>
          <w:szCs w:val="40"/>
        </w:rPr>
        <w:t xml:space="preserve">Deus, noso Pai, que pola Resurrección de Xesús, o Señor, redimiunos e fíxonos seus fillos, tamén nos encha de alegría e nos dea a súa bendición. Amén. </w:t>
      </w:r>
    </w:p>
    <w:p w:rsidR="00815107" w:rsidRPr="005C1DB5" w:rsidRDefault="00815107" w:rsidP="005C1DB5">
      <w:pPr>
        <w:pStyle w:val="NormalWeb"/>
        <w:spacing w:before="0" w:beforeAutospacing="0" w:after="0" w:afterAutospacing="0" w:line="240" w:lineRule="atLeast"/>
        <w:ind w:left="708" w:right="539"/>
        <w:jc w:val="both"/>
        <w:rPr>
          <w:rFonts w:asciiTheme="minorHAnsi" w:hAnsiTheme="minorHAnsi" w:cstheme="minorHAnsi"/>
          <w:bCs/>
          <w:color w:val="44546A" w:themeColor="text2"/>
          <w:sz w:val="40"/>
          <w:szCs w:val="40"/>
        </w:rPr>
      </w:pPr>
      <w:r w:rsidRPr="005C1DB5">
        <w:rPr>
          <w:rFonts w:asciiTheme="minorHAnsi" w:hAnsiTheme="minorHAnsi" w:cstheme="minorHAnsi"/>
          <w:bCs/>
          <w:color w:val="44546A" w:themeColor="text2"/>
          <w:sz w:val="40"/>
          <w:szCs w:val="40"/>
        </w:rPr>
        <w:t xml:space="preserve">- E xa que pola Resurrección do seu Fillo recibimos o don da liberdade verdadeira, pola súa bondade recibamos tamén a herdanza eterna. Amén. </w:t>
      </w:r>
    </w:p>
    <w:p w:rsidR="005C1DB5" w:rsidRPr="005C1DB5" w:rsidRDefault="00815107" w:rsidP="005C1DB5">
      <w:pPr>
        <w:pStyle w:val="NormalWeb"/>
        <w:spacing w:before="0" w:beforeAutospacing="0" w:after="0" w:afterAutospacing="0" w:line="240" w:lineRule="atLeast"/>
        <w:ind w:left="708" w:right="539"/>
        <w:jc w:val="both"/>
        <w:rPr>
          <w:rFonts w:asciiTheme="minorHAnsi" w:hAnsiTheme="minorHAnsi" w:cstheme="minorHAnsi"/>
          <w:bCs/>
          <w:color w:val="44546A" w:themeColor="text2"/>
          <w:sz w:val="40"/>
          <w:szCs w:val="40"/>
        </w:rPr>
      </w:pPr>
      <w:r w:rsidRPr="005C1DB5">
        <w:rPr>
          <w:rFonts w:asciiTheme="minorHAnsi" w:hAnsiTheme="minorHAnsi" w:cstheme="minorHAnsi"/>
          <w:bCs/>
          <w:color w:val="44546A" w:themeColor="text2"/>
          <w:sz w:val="40"/>
          <w:szCs w:val="40"/>
        </w:rPr>
        <w:t xml:space="preserve">- E, pois confesando a fe resucitamos con Cristo no bautismo, polas nosas boas obras merezamos ser admitidos no ceo. Amén. </w:t>
      </w:r>
    </w:p>
    <w:p w:rsidR="00815107" w:rsidRPr="005C1DB5" w:rsidRDefault="00815107" w:rsidP="005C1DB5">
      <w:pPr>
        <w:pStyle w:val="NormalWeb"/>
        <w:spacing w:before="0" w:beforeAutospacing="0" w:after="0" w:afterAutospacing="0" w:line="240" w:lineRule="atLeast"/>
        <w:ind w:right="539" w:firstLine="708"/>
        <w:jc w:val="both"/>
        <w:rPr>
          <w:rFonts w:asciiTheme="minorHAnsi" w:hAnsiTheme="minorHAnsi" w:cstheme="minorHAnsi"/>
          <w:bCs/>
          <w:color w:val="44546A" w:themeColor="text2"/>
          <w:sz w:val="40"/>
          <w:szCs w:val="40"/>
        </w:rPr>
      </w:pPr>
      <w:r w:rsidRPr="005C1DB5">
        <w:rPr>
          <w:rFonts w:asciiTheme="minorHAnsi" w:hAnsiTheme="minorHAnsi" w:cstheme="minorHAnsi"/>
          <w:bCs/>
          <w:color w:val="44546A" w:themeColor="text2"/>
          <w:sz w:val="40"/>
          <w:szCs w:val="40"/>
        </w:rPr>
        <w:t xml:space="preserve">- E a bendición de Deus… </w:t>
      </w:r>
    </w:p>
    <w:p w:rsidR="00815107" w:rsidRPr="005C1DB5" w:rsidRDefault="00815107" w:rsidP="005C1DB5">
      <w:pPr>
        <w:pStyle w:val="NormalWeb"/>
        <w:spacing w:before="0" w:beforeAutospacing="0" w:after="0" w:afterAutospacing="0" w:line="240" w:lineRule="atLeast"/>
        <w:ind w:right="539" w:firstLine="708"/>
        <w:jc w:val="both"/>
        <w:rPr>
          <w:rFonts w:asciiTheme="minorHAnsi" w:hAnsiTheme="minorHAnsi" w:cstheme="minorHAnsi"/>
          <w:bCs/>
          <w:color w:val="44546A" w:themeColor="text2"/>
          <w:sz w:val="40"/>
          <w:szCs w:val="40"/>
        </w:rPr>
      </w:pPr>
      <w:r w:rsidRPr="005C1DB5">
        <w:rPr>
          <w:rFonts w:asciiTheme="minorHAnsi" w:hAnsiTheme="minorHAnsi" w:cstheme="minorHAnsi"/>
          <w:bCs/>
          <w:color w:val="44546A" w:themeColor="text2"/>
          <w:sz w:val="40"/>
          <w:szCs w:val="40"/>
        </w:rPr>
        <w:t>-</w:t>
      </w:r>
      <w:r w:rsidRPr="005C1DB5">
        <w:rPr>
          <w:rFonts w:asciiTheme="minorHAnsi" w:hAnsiTheme="minorHAnsi" w:cstheme="minorHAnsi"/>
          <w:b/>
          <w:bCs/>
          <w:color w:val="44546A" w:themeColor="text2"/>
          <w:sz w:val="40"/>
          <w:szCs w:val="40"/>
        </w:rPr>
        <w:t>Podedes ir en paz. Aleluia, aleluia.</w:t>
      </w:r>
      <w:r w:rsidRPr="005C1DB5">
        <w:rPr>
          <w:rFonts w:asciiTheme="minorHAnsi" w:hAnsiTheme="minorHAnsi" w:cstheme="minorHAnsi"/>
          <w:bCs/>
          <w:color w:val="44546A" w:themeColor="text2"/>
          <w:sz w:val="40"/>
          <w:szCs w:val="40"/>
        </w:rPr>
        <w:t xml:space="preserve"> </w:t>
      </w:r>
    </w:p>
    <w:p w:rsidR="00AC161B" w:rsidRDefault="00815107" w:rsidP="005C1DB5">
      <w:pPr>
        <w:pStyle w:val="NormalWeb"/>
        <w:spacing w:before="0" w:beforeAutospacing="0" w:after="0" w:afterAutospacing="0" w:line="240" w:lineRule="atLeast"/>
        <w:ind w:right="539" w:firstLine="708"/>
        <w:jc w:val="both"/>
        <w:rPr>
          <w:rFonts w:asciiTheme="minorHAnsi" w:hAnsiTheme="minorHAnsi" w:cstheme="minorHAnsi"/>
          <w:bCs/>
          <w:color w:val="44546A" w:themeColor="text2"/>
          <w:sz w:val="40"/>
          <w:szCs w:val="40"/>
        </w:rPr>
      </w:pPr>
      <w:r w:rsidRPr="005C1DB5">
        <w:rPr>
          <w:rFonts w:asciiTheme="minorHAnsi" w:hAnsiTheme="minorHAnsi" w:cstheme="minorHAnsi"/>
          <w:bCs/>
          <w:color w:val="44546A" w:themeColor="text2"/>
          <w:sz w:val="40"/>
          <w:szCs w:val="40"/>
        </w:rPr>
        <w:t xml:space="preserve">–Deámoslle grazas a Deus. Aleluia, Aleluia. </w:t>
      </w:r>
    </w:p>
    <w:p w:rsidR="005C1DB5" w:rsidRDefault="005C1DB5" w:rsidP="005C1DB5">
      <w:pPr>
        <w:pStyle w:val="NormalWeb"/>
        <w:spacing w:before="0" w:beforeAutospacing="0" w:after="0" w:afterAutospacing="0" w:line="240" w:lineRule="atLeast"/>
        <w:ind w:right="539" w:firstLine="708"/>
        <w:jc w:val="both"/>
        <w:rPr>
          <w:rFonts w:asciiTheme="minorHAnsi" w:hAnsiTheme="minorHAnsi" w:cstheme="minorHAnsi"/>
          <w:bCs/>
          <w:color w:val="44546A" w:themeColor="text2"/>
          <w:sz w:val="40"/>
          <w:szCs w:val="40"/>
        </w:rPr>
      </w:pPr>
    </w:p>
    <w:p w:rsidR="005C1DB5" w:rsidRDefault="005C1DB5" w:rsidP="005C1DB5">
      <w:pPr>
        <w:pStyle w:val="NormalWeb"/>
        <w:spacing w:before="0" w:beforeAutospacing="0" w:after="0" w:afterAutospacing="0" w:line="240" w:lineRule="atLeast"/>
        <w:ind w:right="539" w:firstLine="708"/>
        <w:jc w:val="both"/>
        <w:rPr>
          <w:rFonts w:asciiTheme="minorHAnsi" w:hAnsiTheme="minorHAnsi" w:cstheme="minorHAnsi"/>
          <w:bCs/>
          <w:color w:val="44546A" w:themeColor="text2"/>
          <w:sz w:val="40"/>
          <w:szCs w:val="40"/>
        </w:rPr>
      </w:pPr>
    </w:p>
    <w:p w:rsidR="005C1DB5" w:rsidRDefault="005C1DB5" w:rsidP="005C1DB5">
      <w:pPr>
        <w:pStyle w:val="NormalWeb"/>
        <w:spacing w:before="0" w:beforeAutospacing="0" w:after="0" w:afterAutospacing="0" w:line="240" w:lineRule="atLeast"/>
        <w:ind w:right="539" w:firstLine="708"/>
        <w:jc w:val="both"/>
        <w:rPr>
          <w:rFonts w:asciiTheme="minorHAnsi" w:hAnsiTheme="minorHAnsi" w:cstheme="minorHAnsi"/>
          <w:bCs/>
          <w:color w:val="44546A" w:themeColor="text2"/>
          <w:sz w:val="40"/>
          <w:szCs w:val="40"/>
        </w:rPr>
      </w:pPr>
    </w:p>
    <w:p w:rsidR="005C1DB5" w:rsidRDefault="005C1DB5" w:rsidP="005C1DB5">
      <w:pPr>
        <w:pStyle w:val="NormalWeb"/>
        <w:spacing w:before="0" w:beforeAutospacing="0" w:after="0" w:afterAutospacing="0" w:line="240" w:lineRule="atLeast"/>
        <w:ind w:right="539" w:firstLine="708"/>
        <w:jc w:val="both"/>
        <w:rPr>
          <w:rFonts w:asciiTheme="minorHAnsi" w:hAnsiTheme="minorHAnsi" w:cstheme="minorHAnsi"/>
          <w:bCs/>
          <w:color w:val="44546A" w:themeColor="text2"/>
          <w:sz w:val="40"/>
          <w:szCs w:val="40"/>
        </w:rPr>
      </w:pPr>
    </w:p>
    <w:p w:rsidR="005C1DB5" w:rsidRDefault="005C1DB5" w:rsidP="005C1DB5">
      <w:pPr>
        <w:pStyle w:val="NormalWeb"/>
        <w:spacing w:before="0" w:beforeAutospacing="0" w:after="0" w:afterAutospacing="0" w:line="240" w:lineRule="atLeast"/>
        <w:ind w:right="539" w:firstLine="708"/>
        <w:jc w:val="both"/>
        <w:rPr>
          <w:rFonts w:asciiTheme="minorHAnsi" w:hAnsiTheme="minorHAnsi" w:cstheme="minorHAnsi"/>
          <w:bCs/>
          <w:color w:val="44546A" w:themeColor="text2"/>
          <w:sz w:val="40"/>
          <w:szCs w:val="40"/>
        </w:rPr>
      </w:pPr>
    </w:p>
    <w:p w:rsidR="005C1DB5" w:rsidRDefault="005C1DB5" w:rsidP="005C1DB5">
      <w:pPr>
        <w:pStyle w:val="NormalWeb"/>
        <w:spacing w:before="0" w:beforeAutospacing="0" w:after="0" w:afterAutospacing="0" w:line="240" w:lineRule="atLeast"/>
        <w:ind w:right="539" w:firstLine="708"/>
        <w:jc w:val="both"/>
        <w:rPr>
          <w:rFonts w:asciiTheme="minorHAnsi" w:hAnsiTheme="minorHAnsi" w:cstheme="minorHAnsi"/>
          <w:bCs/>
          <w:color w:val="44546A" w:themeColor="text2"/>
          <w:sz w:val="40"/>
          <w:szCs w:val="40"/>
        </w:rPr>
      </w:pPr>
    </w:p>
    <w:p w:rsidR="005C1DB5" w:rsidRDefault="005C1DB5" w:rsidP="005C1DB5">
      <w:pPr>
        <w:pStyle w:val="NormalWeb"/>
        <w:spacing w:before="0" w:beforeAutospacing="0" w:after="0" w:afterAutospacing="0" w:line="240" w:lineRule="atLeast"/>
        <w:ind w:right="539" w:firstLine="708"/>
        <w:jc w:val="both"/>
        <w:rPr>
          <w:rFonts w:asciiTheme="minorHAnsi" w:hAnsiTheme="minorHAnsi" w:cstheme="minorHAnsi"/>
          <w:bCs/>
          <w:color w:val="44546A" w:themeColor="text2"/>
          <w:sz w:val="40"/>
          <w:szCs w:val="40"/>
        </w:rPr>
      </w:pPr>
    </w:p>
    <w:p w:rsidR="005C1DB5" w:rsidRDefault="005C1DB5" w:rsidP="005C1DB5">
      <w:pPr>
        <w:pStyle w:val="NormalWeb"/>
        <w:spacing w:before="0" w:beforeAutospacing="0" w:after="0" w:afterAutospacing="0" w:line="240" w:lineRule="atLeast"/>
        <w:ind w:right="539" w:firstLine="708"/>
        <w:jc w:val="both"/>
        <w:rPr>
          <w:rFonts w:asciiTheme="minorHAnsi" w:hAnsiTheme="minorHAnsi" w:cstheme="minorHAnsi"/>
          <w:bCs/>
          <w:color w:val="44546A" w:themeColor="text2"/>
          <w:sz w:val="40"/>
          <w:szCs w:val="40"/>
        </w:rPr>
      </w:pPr>
    </w:p>
    <w:p w:rsidR="005C1DB5" w:rsidRDefault="005C1DB5" w:rsidP="005C1DB5">
      <w:pPr>
        <w:pStyle w:val="NormalWeb"/>
        <w:spacing w:before="0" w:beforeAutospacing="0" w:after="0" w:afterAutospacing="0" w:line="240" w:lineRule="atLeast"/>
        <w:ind w:right="539" w:firstLine="708"/>
        <w:jc w:val="both"/>
        <w:rPr>
          <w:rFonts w:asciiTheme="minorHAnsi" w:hAnsiTheme="minorHAnsi" w:cstheme="minorHAnsi"/>
          <w:bCs/>
          <w:color w:val="44546A" w:themeColor="text2"/>
          <w:sz w:val="40"/>
          <w:szCs w:val="40"/>
        </w:rPr>
      </w:pPr>
    </w:p>
    <w:p w:rsidR="005C1DB5" w:rsidRDefault="005C1DB5" w:rsidP="005C1DB5">
      <w:pPr>
        <w:pStyle w:val="NormalWeb"/>
        <w:spacing w:before="0" w:beforeAutospacing="0" w:after="0" w:afterAutospacing="0" w:line="240" w:lineRule="atLeast"/>
        <w:ind w:right="539" w:firstLine="708"/>
        <w:jc w:val="both"/>
        <w:rPr>
          <w:rFonts w:asciiTheme="minorHAnsi" w:hAnsiTheme="minorHAnsi" w:cstheme="minorHAnsi"/>
          <w:bCs/>
          <w:color w:val="44546A" w:themeColor="text2"/>
          <w:sz w:val="40"/>
          <w:szCs w:val="40"/>
        </w:rPr>
      </w:pPr>
    </w:p>
    <w:p w:rsidR="005C1DB5" w:rsidRDefault="005C1DB5" w:rsidP="005C1DB5">
      <w:pPr>
        <w:pStyle w:val="NormalWeb"/>
        <w:spacing w:before="0" w:beforeAutospacing="0" w:after="0" w:afterAutospacing="0" w:line="240" w:lineRule="atLeast"/>
        <w:ind w:right="539" w:firstLine="708"/>
        <w:jc w:val="both"/>
        <w:rPr>
          <w:rFonts w:asciiTheme="minorHAnsi" w:hAnsiTheme="minorHAnsi" w:cstheme="minorHAnsi"/>
          <w:bCs/>
          <w:color w:val="44546A" w:themeColor="text2"/>
          <w:sz w:val="40"/>
          <w:szCs w:val="40"/>
        </w:rPr>
      </w:pPr>
    </w:p>
    <w:p w:rsidR="005C1DB5" w:rsidRDefault="005C1DB5" w:rsidP="005C1DB5">
      <w:pPr>
        <w:pStyle w:val="NormalWeb"/>
        <w:spacing w:before="0" w:beforeAutospacing="0" w:after="0" w:afterAutospacing="0" w:line="240" w:lineRule="atLeast"/>
        <w:ind w:right="539" w:firstLine="708"/>
        <w:jc w:val="both"/>
        <w:rPr>
          <w:rFonts w:asciiTheme="minorHAnsi" w:hAnsiTheme="minorHAnsi" w:cstheme="minorHAnsi"/>
          <w:bCs/>
          <w:color w:val="44546A" w:themeColor="text2"/>
          <w:sz w:val="40"/>
          <w:szCs w:val="40"/>
        </w:rPr>
      </w:pPr>
    </w:p>
    <w:p w:rsidR="005C1DB5" w:rsidRDefault="005C1DB5" w:rsidP="005C1DB5">
      <w:pPr>
        <w:pStyle w:val="NormalWeb"/>
        <w:spacing w:before="0" w:beforeAutospacing="0" w:after="0" w:afterAutospacing="0" w:line="240" w:lineRule="atLeast"/>
        <w:ind w:right="539" w:firstLine="708"/>
        <w:jc w:val="both"/>
        <w:rPr>
          <w:rFonts w:asciiTheme="minorHAnsi" w:hAnsiTheme="minorHAnsi"/>
          <w:bCs/>
          <w:color w:val="EE0000"/>
          <w:sz w:val="72"/>
          <w:szCs w:val="72"/>
        </w:rPr>
      </w:pPr>
    </w:p>
    <w:p w:rsidR="00AB3E07" w:rsidRPr="00AB3E07" w:rsidRDefault="007A7D2F" w:rsidP="00AB3E07">
      <w:pPr>
        <w:ind w:left="1020" w:right="397" w:firstLine="284"/>
        <w:jc w:val="center"/>
        <w:rPr>
          <w:rFonts w:asciiTheme="minorHAnsi" w:hAnsiTheme="minorHAnsi"/>
          <w:bCs/>
          <w:color w:val="EE0000"/>
          <w:sz w:val="72"/>
          <w:szCs w:val="72"/>
        </w:rPr>
      </w:pPr>
      <w:r w:rsidRPr="007A7D2F">
        <w:rPr>
          <w:noProof/>
          <w:sz w:val="32"/>
          <w:szCs w:val="32"/>
          <w:lang w:val="es-ES_tradnl" w:eastAsia="es-ES_tradn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3" o:spid="_x0000_s1026" type="#_x0000_t202" style="position:absolute;left:0;text-align:left;margin-left:48.35pt;margin-top:7.45pt;width:383.4pt;height:55.2pt;z-index:2516152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" fillcolor="#9ecb81 [2169]" strokecolor="#70ad47 [3209]" strokeweight=".5pt">
            <v:fill color2="#8ac066 [2617]" rotate="t" colors="0 #b5d5a7;.5 #aace99;1 #9cca86" focus="100%" type="gradient">
              <o:fill v:ext="view" type="gradientUnscaled"/>
            </v:fill>
            <v:textbox>
              <w:txbxContent>
                <w:p w:rsidR="00635CAF" w:rsidRDefault="005C7B89" w:rsidP="00635CAF">
                  <w:pPr>
                    <w:shd w:val="clear" w:color="auto" w:fill="E2EFD9" w:themeFill="accent6" w:themeFillTint="33"/>
                    <w:spacing w:before="240" w:after="240"/>
                    <w:jc w:val="center"/>
                    <w:rPr>
                      <w:b/>
                      <w:bCs/>
                      <w:sz w:val="32"/>
                      <w:szCs w:val="32"/>
                    </w:rPr>
                  </w:pPr>
                  <w:r>
                    <w:rPr>
                      <w:b/>
                      <w:bCs/>
                      <w:sz w:val="32"/>
                      <w:szCs w:val="32"/>
                    </w:rPr>
                    <w:t>7</w:t>
                  </w:r>
                  <w:r w:rsidR="00A37982">
                    <w:rPr>
                      <w:b/>
                      <w:bCs/>
                      <w:sz w:val="32"/>
                      <w:szCs w:val="32"/>
                    </w:rPr>
                    <w:t xml:space="preserve">. </w:t>
                  </w:r>
                  <w:r w:rsidR="00635CAF">
                    <w:rPr>
                      <w:b/>
                      <w:bCs/>
                      <w:sz w:val="32"/>
                      <w:szCs w:val="32"/>
                    </w:rPr>
                    <w:t xml:space="preserve">POSIBLE </w:t>
                  </w:r>
                  <w:r w:rsidR="00635CAF" w:rsidRPr="00735C47">
                    <w:rPr>
                      <w:b/>
                      <w:bCs/>
                      <w:sz w:val="32"/>
                      <w:szCs w:val="32"/>
                    </w:rPr>
                    <w:t>ORACIÓN DE ACCIÓN DE GRA</w:t>
                  </w:r>
                  <w:r w:rsidR="00815107">
                    <w:rPr>
                      <w:b/>
                      <w:bCs/>
                      <w:sz w:val="32"/>
                      <w:szCs w:val="32"/>
                    </w:rPr>
                    <w:t>Z</w:t>
                  </w:r>
                  <w:r w:rsidR="00635CAF" w:rsidRPr="00735C47">
                    <w:rPr>
                      <w:b/>
                      <w:bCs/>
                      <w:sz w:val="32"/>
                      <w:szCs w:val="32"/>
                    </w:rPr>
                    <w:t>AS</w:t>
                  </w:r>
                </w:p>
                <w:p w:rsidR="00635CAF" w:rsidRDefault="00635CAF" w:rsidP="00635CAF">
                  <w:pPr>
                    <w:shd w:val="clear" w:color="auto" w:fill="E2EFD9" w:themeFill="accent6" w:themeFillTint="33"/>
                    <w:spacing w:before="240" w:after="240"/>
                    <w:jc w:val="center"/>
                    <w:rPr>
                      <w:b/>
                      <w:bCs/>
                      <w:sz w:val="32"/>
                      <w:szCs w:val="32"/>
                    </w:rPr>
                  </w:pPr>
                </w:p>
                <w:p w:rsidR="00635CAF" w:rsidRDefault="00635CAF" w:rsidP="00635CAF">
                  <w:pPr>
                    <w:shd w:val="clear" w:color="auto" w:fill="E2EFD9" w:themeFill="accent6" w:themeFillTint="33"/>
                    <w:spacing w:before="240" w:after="240"/>
                    <w:jc w:val="center"/>
                    <w:rPr>
                      <w:b/>
                      <w:bCs/>
                      <w:sz w:val="32"/>
                      <w:szCs w:val="32"/>
                    </w:rPr>
                  </w:pPr>
                </w:p>
                <w:p w:rsidR="00635CAF" w:rsidRDefault="00635CAF" w:rsidP="00635CAF">
                  <w:pPr>
                    <w:shd w:val="clear" w:color="auto" w:fill="E2EFD9" w:themeFill="accent6" w:themeFillTint="33"/>
                    <w:spacing w:before="240" w:after="240"/>
                    <w:jc w:val="center"/>
                    <w:rPr>
                      <w:b/>
                      <w:bCs/>
                      <w:sz w:val="32"/>
                      <w:szCs w:val="32"/>
                    </w:rPr>
                  </w:pPr>
                </w:p>
                <w:p w:rsidR="00635CAF" w:rsidRDefault="00635CAF" w:rsidP="00635CAF">
                  <w:pPr>
                    <w:shd w:val="clear" w:color="auto" w:fill="E2EFD9" w:themeFill="accent6" w:themeFillTint="33"/>
                    <w:spacing w:before="240" w:after="240"/>
                    <w:jc w:val="center"/>
                    <w:rPr>
                      <w:b/>
                      <w:bCs/>
                      <w:sz w:val="32"/>
                      <w:szCs w:val="32"/>
                    </w:rPr>
                  </w:pPr>
                </w:p>
                <w:p w:rsidR="00635CAF" w:rsidRPr="00735C47" w:rsidRDefault="00635CAF" w:rsidP="00635CAF">
                  <w:pPr>
                    <w:shd w:val="clear" w:color="auto" w:fill="E2EFD9" w:themeFill="accent6" w:themeFillTint="33"/>
                    <w:spacing w:before="240" w:after="240"/>
                    <w:jc w:val="center"/>
                    <w:rPr>
                      <w:b/>
                      <w:bCs/>
                      <w:sz w:val="32"/>
                      <w:szCs w:val="32"/>
                    </w:rPr>
                  </w:pPr>
                </w:p>
                <w:p w:rsidR="00635CAF" w:rsidRDefault="00635CAF" w:rsidP="00635CAF">
                  <w:pPr>
                    <w:shd w:val="clear" w:color="auto" w:fill="E2EFD9" w:themeFill="accent6" w:themeFillTint="33"/>
                    <w:spacing w:before="240" w:after="240"/>
                  </w:pPr>
                </w:p>
              </w:txbxContent>
            </v:textbox>
          </v:shape>
        </w:pict>
      </w:r>
    </w:p>
    <w:p w:rsidR="00AB3E07" w:rsidRDefault="00AB3E07" w:rsidP="00AB3E07">
      <w:pPr>
        <w:ind w:left="1020" w:right="397" w:firstLine="284"/>
        <w:jc w:val="both"/>
        <w:rPr>
          <w:rFonts w:asciiTheme="minorHAnsi" w:hAnsiTheme="minorHAnsi"/>
          <w:bCs/>
          <w:color w:val="44546A" w:themeColor="text2"/>
          <w:sz w:val="32"/>
          <w:szCs w:val="32"/>
        </w:rPr>
      </w:pPr>
    </w:p>
    <w:bookmarkEnd w:id="1"/>
    <w:p w:rsidR="009E0C31" w:rsidRPr="009E0C31" w:rsidRDefault="009E0C31" w:rsidP="009E0C31">
      <w:pPr>
        <w:pStyle w:val="Prrafodelista"/>
        <w:ind w:left="1020" w:right="397" w:hanging="283"/>
        <w:jc w:val="both"/>
        <w:rPr>
          <w:rFonts w:asciiTheme="minorHAnsi" w:hAnsiTheme="minorHAnsi"/>
          <w:bCs/>
          <w:color w:val="44546A" w:themeColor="text2"/>
          <w:sz w:val="32"/>
          <w:szCs w:val="32"/>
        </w:rPr>
      </w:pPr>
    </w:p>
    <w:p w:rsidR="00C527CE" w:rsidRPr="009E0C31" w:rsidRDefault="007A7D2F">
      <w:pPr>
        <w:spacing w:after="160" w:line="259" w:lineRule="auto"/>
        <w:rPr>
          <w:rFonts w:asciiTheme="minorHAnsi" w:hAnsiTheme="minorHAnsi"/>
          <w:bCs/>
          <w:color w:val="44546A" w:themeColor="text2"/>
          <w:sz w:val="32"/>
          <w:szCs w:val="32"/>
        </w:rPr>
      </w:pPr>
      <w:r w:rsidRPr="007A7D2F">
        <w:rPr>
          <w:noProof/>
        </w:rPr>
        <w:pict>
          <v:roundrect id="AutoShape 365" o:spid="_x0000_s1027" style="position:absolute;margin-left:31.2pt;margin-top:93pt;width:436.8pt;height:476.55pt;z-index:-251615232;visibility:visible;mso-position-horizontal-relative:margin;mso-position-vertical-relative:margin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" fillcolor="#e7e6e6 [3214]" stroked="f" strokeweight="2.5pt">
            <v:textbox>
              <w:txbxContent>
                <w:p w:rsidR="001C75D8" w:rsidRPr="005C7B89" w:rsidRDefault="001C75D8" w:rsidP="001C75D8">
                  <w:pPr>
                    <w:ind w:left="426" w:right="-3"/>
                    <w:jc w:val="center"/>
                    <w:rPr>
                      <w:rFonts w:ascii="Segoe Print" w:hAnsi="Segoe Print"/>
                      <w:b/>
                      <w:sz w:val="36"/>
                      <w:szCs w:val="36"/>
                    </w:rPr>
                  </w:pPr>
                  <w:r w:rsidRPr="005C7B89">
                    <w:rPr>
                      <w:rFonts w:ascii="Segoe Print" w:hAnsi="Segoe Print"/>
                      <w:b/>
                      <w:sz w:val="36"/>
                      <w:szCs w:val="36"/>
                    </w:rPr>
                    <w:t xml:space="preserve">Como </w:t>
                  </w:r>
                  <w:r w:rsidR="00815107">
                    <w:rPr>
                      <w:rFonts w:ascii="Segoe Print" w:hAnsi="Segoe Print"/>
                      <w:b/>
                      <w:sz w:val="36"/>
                      <w:szCs w:val="36"/>
                    </w:rPr>
                    <w:t>Tomé</w:t>
                  </w:r>
                </w:p>
                <w:p w:rsidR="00815107" w:rsidRPr="005C1DB5" w:rsidRDefault="00815107" w:rsidP="00815107">
                  <w:pPr>
                    <w:ind w:left="284" w:right="-45"/>
                    <w:rPr>
                      <w:rFonts w:ascii="Verdana" w:hAnsi="Verdana" w:cstheme="minorHAnsi"/>
                      <w:snapToGrid w:val="0"/>
                      <w:sz w:val="36"/>
                      <w:szCs w:val="36"/>
                    </w:rPr>
                  </w:pPr>
                  <w:r w:rsidRPr="005C1DB5">
                    <w:rPr>
                      <w:rFonts w:ascii="Verdana" w:hAnsi="Verdana" w:cstheme="minorHAnsi"/>
                      <w:snapToGrid w:val="0"/>
                      <w:sz w:val="36"/>
                      <w:szCs w:val="36"/>
                    </w:rPr>
                    <w:t>Como Tomé,</w:t>
                  </w:r>
                </w:p>
                <w:p w:rsidR="00815107" w:rsidRPr="005C1DB5" w:rsidRDefault="00815107" w:rsidP="00815107">
                  <w:pPr>
                    <w:ind w:left="284" w:right="-45"/>
                    <w:rPr>
                      <w:rFonts w:ascii="Verdana" w:hAnsi="Verdana" w:cstheme="minorHAnsi"/>
                      <w:snapToGrid w:val="0"/>
                      <w:sz w:val="36"/>
                      <w:szCs w:val="36"/>
                    </w:rPr>
                  </w:pPr>
                  <w:r w:rsidRPr="005C1DB5">
                    <w:rPr>
                      <w:rFonts w:ascii="Verdana" w:hAnsi="Verdana" w:cstheme="minorHAnsi"/>
                      <w:snapToGrid w:val="0"/>
                      <w:sz w:val="36"/>
                      <w:szCs w:val="36"/>
                    </w:rPr>
                    <w:t>tamén eu dubido e pido probas.</w:t>
                  </w:r>
                </w:p>
                <w:p w:rsidR="00815107" w:rsidRPr="005C1DB5" w:rsidRDefault="00815107" w:rsidP="00815107">
                  <w:pPr>
                    <w:ind w:left="284" w:right="-45"/>
                    <w:rPr>
                      <w:rFonts w:ascii="Verdana" w:hAnsi="Verdana" w:cstheme="minorHAnsi"/>
                      <w:snapToGrid w:val="0"/>
                      <w:sz w:val="36"/>
                      <w:szCs w:val="36"/>
                    </w:rPr>
                  </w:pPr>
                  <w:r w:rsidRPr="005C1DB5">
                    <w:rPr>
                      <w:rFonts w:ascii="Verdana" w:hAnsi="Verdana" w:cstheme="minorHAnsi"/>
                      <w:snapToGrid w:val="0"/>
                      <w:sz w:val="36"/>
                      <w:szCs w:val="36"/>
                    </w:rPr>
                    <w:t>Tamén creo no que vexo.</w:t>
                  </w:r>
                </w:p>
                <w:p w:rsidR="00815107" w:rsidRPr="005C1DB5" w:rsidRDefault="00815107" w:rsidP="00815107">
                  <w:pPr>
                    <w:ind w:left="284" w:right="-45"/>
                    <w:rPr>
                      <w:rFonts w:ascii="Verdana" w:hAnsi="Verdana" w:cstheme="minorHAnsi"/>
                      <w:snapToGrid w:val="0"/>
                      <w:sz w:val="36"/>
                      <w:szCs w:val="36"/>
                    </w:rPr>
                  </w:pPr>
                  <w:r w:rsidRPr="005C1DB5">
                    <w:rPr>
                      <w:rFonts w:ascii="Verdana" w:hAnsi="Verdana" w:cstheme="minorHAnsi"/>
                      <w:snapToGrid w:val="0"/>
                      <w:sz w:val="36"/>
                      <w:szCs w:val="36"/>
                    </w:rPr>
                    <w:t>Quero xestos. Teño medo.</w:t>
                  </w:r>
                </w:p>
                <w:p w:rsidR="00815107" w:rsidRPr="005C1DB5" w:rsidRDefault="00815107" w:rsidP="00815107">
                  <w:pPr>
                    <w:ind w:left="284" w:right="-45"/>
                    <w:rPr>
                      <w:rFonts w:ascii="Verdana" w:hAnsi="Verdana" w:cstheme="minorHAnsi"/>
                      <w:snapToGrid w:val="0"/>
                      <w:sz w:val="36"/>
                      <w:szCs w:val="36"/>
                    </w:rPr>
                  </w:pPr>
                  <w:r w:rsidRPr="005C1DB5">
                    <w:rPr>
                      <w:rFonts w:ascii="Verdana" w:hAnsi="Verdana" w:cstheme="minorHAnsi"/>
                      <w:snapToGrid w:val="0"/>
                      <w:sz w:val="36"/>
                      <w:szCs w:val="36"/>
                    </w:rPr>
                    <w:t>Solicito garantías.</w:t>
                  </w:r>
                </w:p>
                <w:p w:rsidR="00815107" w:rsidRPr="005C1DB5" w:rsidRDefault="00815107" w:rsidP="00815107">
                  <w:pPr>
                    <w:ind w:left="284" w:right="-45"/>
                    <w:rPr>
                      <w:rFonts w:ascii="Verdana" w:hAnsi="Verdana" w:cstheme="minorHAnsi"/>
                      <w:snapToGrid w:val="0"/>
                      <w:sz w:val="36"/>
                      <w:szCs w:val="36"/>
                    </w:rPr>
                  </w:pPr>
                  <w:r w:rsidRPr="005C1DB5">
                    <w:rPr>
                      <w:rFonts w:ascii="Verdana" w:hAnsi="Verdana" w:cstheme="minorHAnsi"/>
                      <w:snapToGrid w:val="0"/>
                      <w:sz w:val="36"/>
                      <w:szCs w:val="36"/>
                    </w:rPr>
                    <w:t>Poño moita cabeza e pouco corazón.</w:t>
                  </w:r>
                </w:p>
                <w:p w:rsidR="00815107" w:rsidRPr="005C1DB5" w:rsidRDefault="00815107" w:rsidP="00815107">
                  <w:pPr>
                    <w:ind w:left="284" w:right="-45"/>
                    <w:rPr>
                      <w:rFonts w:ascii="Verdana" w:hAnsi="Verdana" w:cstheme="minorHAnsi"/>
                      <w:snapToGrid w:val="0"/>
                      <w:sz w:val="36"/>
                      <w:szCs w:val="36"/>
                    </w:rPr>
                  </w:pPr>
                  <w:r w:rsidRPr="005C1DB5">
                    <w:rPr>
                      <w:rFonts w:ascii="Verdana" w:hAnsi="Verdana" w:cstheme="minorHAnsi"/>
                      <w:snapToGrid w:val="0"/>
                      <w:sz w:val="36"/>
                      <w:szCs w:val="36"/>
                    </w:rPr>
                    <w:t xml:space="preserve">Pregunto, aínda que o corazón me di: </w:t>
                  </w:r>
                </w:p>
                <w:p w:rsidR="00815107" w:rsidRPr="005C1DB5" w:rsidRDefault="00815107" w:rsidP="00815107">
                  <w:pPr>
                    <w:ind w:left="284" w:right="-45"/>
                    <w:rPr>
                      <w:rFonts w:ascii="Verdana" w:hAnsi="Verdana" w:cstheme="minorHAnsi"/>
                      <w:snapToGrid w:val="0"/>
                      <w:sz w:val="36"/>
                      <w:szCs w:val="36"/>
                    </w:rPr>
                  </w:pPr>
                  <w:r w:rsidRPr="005C1DB5">
                    <w:rPr>
                      <w:rFonts w:ascii="Verdana" w:hAnsi="Verdana" w:cstheme="minorHAnsi"/>
                      <w:snapToGrid w:val="0"/>
                      <w:sz w:val="36"/>
                      <w:szCs w:val="36"/>
                    </w:rPr>
                    <w:t>“El vive”.</w:t>
                  </w:r>
                </w:p>
                <w:p w:rsidR="00815107" w:rsidRPr="005C1DB5" w:rsidRDefault="00815107" w:rsidP="00815107">
                  <w:pPr>
                    <w:ind w:left="284" w:right="-45"/>
                    <w:rPr>
                      <w:rFonts w:ascii="Verdana" w:hAnsi="Verdana" w:cstheme="minorHAnsi"/>
                      <w:snapToGrid w:val="0"/>
                      <w:sz w:val="36"/>
                      <w:szCs w:val="36"/>
                    </w:rPr>
                  </w:pPr>
                  <w:r w:rsidRPr="005C1DB5">
                    <w:rPr>
                      <w:rFonts w:ascii="Verdana" w:hAnsi="Verdana" w:cstheme="minorHAnsi"/>
                      <w:snapToGrid w:val="0"/>
                      <w:sz w:val="36"/>
                      <w:szCs w:val="36"/>
                    </w:rPr>
                    <w:t>Non me lanzo ao camiño sen saber a onde vai.</w:t>
                  </w:r>
                </w:p>
                <w:p w:rsidR="00815107" w:rsidRPr="005C1DB5" w:rsidRDefault="00815107" w:rsidP="00815107">
                  <w:pPr>
                    <w:ind w:left="284" w:right="-45"/>
                    <w:rPr>
                      <w:rFonts w:ascii="Verdana" w:hAnsi="Verdana" w:cstheme="minorHAnsi"/>
                      <w:snapToGrid w:val="0"/>
                      <w:sz w:val="36"/>
                      <w:szCs w:val="36"/>
                    </w:rPr>
                  </w:pPr>
                  <w:r w:rsidRPr="005C1DB5">
                    <w:rPr>
                      <w:rFonts w:ascii="Verdana" w:hAnsi="Verdana" w:cstheme="minorHAnsi"/>
                      <w:snapToGrid w:val="0"/>
                      <w:sz w:val="36"/>
                      <w:szCs w:val="36"/>
                    </w:rPr>
                    <w:t>Quítame o medo e o cálculo.</w:t>
                  </w:r>
                </w:p>
                <w:p w:rsidR="00815107" w:rsidRPr="005C1DB5" w:rsidRDefault="00815107" w:rsidP="00815107">
                  <w:pPr>
                    <w:ind w:left="284" w:right="-45"/>
                    <w:rPr>
                      <w:rFonts w:ascii="Verdana" w:hAnsi="Verdana" w:cstheme="minorHAnsi"/>
                      <w:snapToGrid w:val="0"/>
                      <w:sz w:val="36"/>
                      <w:szCs w:val="36"/>
                    </w:rPr>
                  </w:pPr>
                  <w:r w:rsidRPr="005C1DB5">
                    <w:rPr>
                      <w:rFonts w:ascii="Verdana" w:hAnsi="Verdana" w:cstheme="minorHAnsi"/>
                      <w:snapToGrid w:val="0"/>
                      <w:sz w:val="36"/>
                      <w:szCs w:val="36"/>
                    </w:rPr>
                    <w:t>Quítame a inquedanza e a lóxica.</w:t>
                  </w:r>
                </w:p>
                <w:p w:rsidR="00815107" w:rsidRPr="005C1DB5" w:rsidRDefault="00815107" w:rsidP="00815107">
                  <w:pPr>
                    <w:ind w:left="284" w:right="-45"/>
                    <w:rPr>
                      <w:rFonts w:ascii="Verdana" w:hAnsi="Verdana" w:cstheme="minorHAnsi"/>
                      <w:snapToGrid w:val="0"/>
                      <w:sz w:val="36"/>
                      <w:szCs w:val="36"/>
                    </w:rPr>
                  </w:pPr>
                  <w:r w:rsidRPr="005C1DB5">
                    <w:rPr>
                      <w:rFonts w:ascii="Verdana" w:hAnsi="Verdana" w:cstheme="minorHAnsi"/>
                      <w:snapToGrid w:val="0"/>
                      <w:sz w:val="36"/>
                      <w:szCs w:val="36"/>
                    </w:rPr>
                    <w:t>Quítame o xesto e a esixencia.</w:t>
                  </w:r>
                </w:p>
                <w:p w:rsidR="00815107" w:rsidRPr="005C1DB5" w:rsidRDefault="00815107" w:rsidP="00815107">
                  <w:pPr>
                    <w:ind w:left="284" w:right="-45"/>
                    <w:rPr>
                      <w:rFonts w:ascii="Verdana" w:hAnsi="Verdana" w:cstheme="minorHAnsi"/>
                      <w:snapToGrid w:val="0"/>
                      <w:sz w:val="36"/>
                      <w:szCs w:val="36"/>
                    </w:rPr>
                  </w:pPr>
                  <w:r w:rsidRPr="005C1DB5">
                    <w:rPr>
                      <w:rFonts w:ascii="Verdana" w:hAnsi="Verdana" w:cstheme="minorHAnsi"/>
                      <w:snapToGrid w:val="0"/>
                      <w:sz w:val="36"/>
                      <w:szCs w:val="36"/>
                    </w:rPr>
                    <w:t>Dáme o teu espírito, e que ao descubrirte,</w:t>
                  </w:r>
                </w:p>
                <w:p w:rsidR="00815107" w:rsidRPr="005C1DB5" w:rsidRDefault="00815107" w:rsidP="00815107">
                  <w:pPr>
                    <w:ind w:left="284" w:right="-45"/>
                    <w:rPr>
                      <w:rFonts w:ascii="Verdana" w:hAnsi="Verdana" w:cstheme="minorHAnsi"/>
                      <w:snapToGrid w:val="0"/>
                      <w:sz w:val="36"/>
                      <w:szCs w:val="36"/>
                    </w:rPr>
                  </w:pPr>
                  <w:r w:rsidRPr="005C1DB5">
                    <w:rPr>
                      <w:rFonts w:ascii="Verdana" w:hAnsi="Verdana" w:cstheme="minorHAnsi"/>
                      <w:snapToGrid w:val="0"/>
                      <w:sz w:val="36"/>
                      <w:szCs w:val="36"/>
                    </w:rPr>
                    <w:t>no rostro e o irmán,</w:t>
                  </w:r>
                </w:p>
                <w:p w:rsidR="00815107" w:rsidRPr="005C1DB5" w:rsidRDefault="00815107" w:rsidP="00815107">
                  <w:pPr>
                    <w:ind w:left="284" w:right="-45"/>
                    <w:rPr>
                      <w:rFonts w:ascii="Verdana" w:hAnsi="Verdana" w:cstheme="minorHAnsi"/>
                      <w:snapToGrid w:val="0"/>
                      <w:sz w:val="36"/>
                      <w:szCs w:val="36"/>
                    </w:rPr>
                  </w:pPr>
                  <w:r w:rsidRPr="005C1DB5">
                    <w:rPr>
                      <w:rFonts w:ascii="Verdana" w:hAnsi="Verdana" w:cstheme="minorHAnsi"/>
                      <w:snapToGrid w:val="0"/>
                      <w:sz w:val="36"/>
                      <w:szCs w:val="36"/>
                    </w:rPr>
                    <w:t>moumee, xa convertido:</w:t>
                  </w:r>
                </w:p>
                <w:p w:rsidR="001C75D8" w:rsidRPr="005C1DB5" w:rsidRDefault="00815107" w:rsidP="005C1DB5">
                  <w:pPr>
                    <w:ind w:left="284" w:right="-45"/>
                    <w:rPr>
                      <w:rFonts w:ascii="Verdana" w:hAnsi="Verdana" w:cstheme="minorHAnsi"/>
                      <w:snapToGrid w:val="0"/>
                      <w:sz w:val="36"/>
                      <w:szCs w:val="36"/>
                    </w:rPr>
                  </w:pPr>
                  <w:r w:rsidRPr="005C1DB5">
                    <w:rPr>
                      <w:rFonts w:ascii="Verdana" w:hAnsi="Verdana" w:cstheme="minorHAnsi"/>
                      <w:snapToGrid w:val="0"/>
                      <w:sz w:val="36"/>
                      <w:szCs w:val="36"/>
                    </w:rPr>
                    <w:t>“Meu Señor e meu Deus”.</w:t>
                  </w:r>
                </w:p>
                <w:p w:rsidR="001C75D8" w:rsidRPr="005C1DB5" w:rsidRDefault="001C75D8" w:rsidP="001C75D8">
                  <w:pPr>
                    <w:ind w:left="284" w:right="-3"/>
                    <w:jc w:val="both"/>
                    <w:rPr>
                      <w:rFonts w:ascii="Forte" w:hAnsi="Forte"/>
                      <w:sz w:val="36"/>
                      <w:szCs w:val="36"/>
                    </w:rPr>
                  </w:pPr>
                </w:p>
              </w:txbxContent>
            </v:textbox>
            <w10:wrap type="square" anchorx="margin" anchory="margin"/>
          </v:roundrect>
        </w:pict>
      </w:r>
    </w:p>
    <w:p w:rsidR="004A0999" w:rsidRPr="00C527CE" w:rsidRDefault="004A0999" w:rsidP="00A22D05">
      <w:pPr>
        <w:ind w:firstLine="284"/>
        <w:jc w:val="both"/>
        <w:rPr>
          <w:rFonts w:asciiTheme="minorHAnsi" w:hAnsiTheme="minorHAnsi"/>
          <w:bCs/>
          <w:color w:val="44546A" w:themeColor="text2"/>
          <w:sz w:val="32"/>
          <w:szCs w:val="32"/>
          <w:lang w:val="es-ES_tradnl"/>
        </w:rPr>
      </w:pPr>
    </w:p>
    <w:p w:rsidR="00B14525" w:rsidRDefault="00B14525">
      <w:pPr>
        <w:spacing w:after="160" w:line="259" w:lineRule="auto"/>
        <w:rPr>
          <w:rFonts w:ascii="Calibri" w:hAnsi="Calibri"/>
          <w:bCs/>
          <w:color w:val="44546A" w:themeColor="text2"/>
          <w:sz w:val="32"/>
          <w:szCs w:val="32"/>
        </w:rPr>
      </w:pPr>
    </w:p>
    <w:p w:rsidR="001C2CE3" w:rsidRPr="00E0703E" w:rsidRDefault="001C2CE3" w:rsidP="00E0703E">
      <w:pPr>
        <w:spacing w:after="160" w:line="259" w:lineRule="auto"/>
        <w:rPr>
          <w:rFonts w:ascii="Comic Sans MS" w:hAnsi="Comic Sans MS" w:cs="Calibri"/>
          <w:bCs/>
          <w:i/>
          <w:color w:val="EE0000"/>
          <w:sz w:val="52"/>
          <w:szCs w:val="52"/>
        </w:rPr>
      </w:pPr>
    </w:p>
    <w:p w:rsidR="0099223E" w:rsidRDefault="007A7D2F" w:rsidP="00033C55">
      <w:pPr>
        <w:rPr>
          <w:lang w:val="es-ES_tradnl"/>
        </w:rPr>
      </w:pPr>
      <w:r w:rsidRPr="007A7D2F">
        <w:rPr>
          <w:noProof/>
          <w:lang w:val="es-ES_tradnl" w:eastAsia="es-ES_tradnl"/>
        </w:rPr>
        <w:pict>
          <v:shape id="_x0000_s1028" type="#_x0000_t202" style="position:absolute;margin-left:43.2pt;margin-top:594.6pt;width:419.4pt;height:106.8pt;z-index:251613184;visibility:visible;mso-position-horizontal-relative:margin;mso-position-vertical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" fillcolor="#ffd555 [2167]" strokecolor="#ffc000 [3207]" strokeweight=".5pt">
            <v:fill color2="#ffcc31 [2615]" rotate="t" colors="0 #ffdd9c;.5 #ffd78e;1 #ffd479" focus="100%" type="gradient">
              <o:fill v:ext="view" type="gradientUnscaled"/>
            </v:fill>
            <v:textbox>
              <w:txbxContent>
                <w:p w:rsidR="00C527CE" w:rsidRDefault="00E71B11" w:rsidP="00E71B11">
                  <w:pPr>
                    <w:jc w:val="center"/>
                    <w:rPr>
                      <w:b/>
                      <w:bCs/>
                      <w:color w:val="EE0000"/>
                      <w:sz w:val="56"/>
                      <w:szCs w:val="56"/>
                    </w:rPr>
                  </w:pPr>
                  <w:r w:rsidRPr="00E71B11">
                    <w:rPr>
                      <w:b/>
                      <w:bCs/>
                      <w:color w:val="EE0000"/>
                      <w:sz w:val="56"/>
                      <w:szCs w:val="56"/>
                    </w:rPr>
                    <w:t>FELI</w:t>
                  </w:r>
                  <w:r w:rsidR="00C527CE">
                    <w:rPr>
                      <w:b/>
                      <w:bCs/>
                      <w:color w:val="EE0000"/>
                      <w:sz w:val="56"/>
                      <w:szCs w:val="56"/>
                    </w:rPr>
                    <w:t>CES PASCUAS DE RESURRECCIÓN</w:t>
                  </w:r>
                </w:p>
                <w:p w:rsidR="00E71B11" w:rsidRPr="00E71B11" w:rsidRDefault="00C527CE" w:rsidP="00E71B11">
                  <w:pPr>
                    <w:jc w:val="center"/>
                    <w:rPr>
                      <w:b/>
                      <w:bCs/>
                      <w:color w:val="EE0000"/>
                      <w:sz w:val="56"/>
                      <w:szCs w:val="56"/>
                    </w:rPr>
                  </w:pPr>
                  <w:r>
                    <w:rPr>
                      <w:b/>
                      <w:bCs/>
                      <w:color w:val="EE0000"/>
                      <w:sz w:val="56"/>
                      <w:szCs w:val="56"/>
                    </w:rPr>
                    <w:t xml:space="preserve">  </w:t>
                  </w:r>
                  <w:r w:rsidR="005C7B89">
                    <w:rPr>
                      <w:b/>
                      <w:bCs/>
                      <w:color w:val="EE0000"/>
                      <w:sz w:val="56"/>
                      <w:szCs w:val="56"/>
                    </w:rPr>
                    <w:t>2026</w:t>
                  </w:r>
                  <w:r>
                    <w:rPr>
                      <w:b/>
                      <w:bCs/>
                      <w:color w:val="EE0000"/>
                      <w:sz w:val="56"/>
                      <w:szCs w:val="56"/>
                    </w:rPr>
      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      </w:r>
                  <w:r w:rsidR="00DA1522">
                    <w:rPr>
                      <w:b/>
                      <w:bCs/>
                      <w:color w:val="EE0000"/>
                      <w:sz w:val="56"/>
                      <w:szCs w:val="56"/>
                    </w:rPr>
                    <w:t xml:space="preserve"> </w:t>
                  </w:r>
                  <w:proofErr w:type="spellStart"/>
                  <w:r w:rsidR="00E71B11" w:rsidRPr="00E71B11">
                    <w:rPr>
                      <w:b/>
                      <w:bCs/>
                      <w:color w:val="EE0000"/>
                      <w:sz w:val="56"/>
                      <w:szCs w:val="56"/>
                    </w:rPr>
                    <w:t>2026</w:t>
                  </w:r>
                  <w:proofErr w:type="spellEnd"/>
                </w:p>
              </w:txbxContent>
            </v:textbox>
            <w10:wrap type="square" anchorx="margin" anchory="margin"/>
          </v:shape>
        </w:pict>
      </w:r>
    </w:p>
    <w:sectPr w:rsidR="0099223E" w:rsidSect="00544229">
      <w:pgSz w:w="11906" w:h="16838" w:code="9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48C0" w:rsidRDefault="003748C0" w:rsidP="005542D8">
      <w:r>
        <w:separator/>
      </w:r>
    </w:p>
  </w:endnote>
  <w:endnote w:type="continuationSeparator" w:id="0">
    <w:p w:rsidR="003748C0" w:rsidRDefault="003748C0" w:rsidP="005542D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48C0" w:rsidRDefault="003748C0" w:rsidP="005542D8">
      <w:r>
        <w:separator/>
      </w:r>
    </w:p>
  </w:footnote>
  <w:footnote w:type="continuationSeparator" w:id="0">
    <w:p w:rsidR="003748C0" w:rsidRDefault="003748C0" w:rsidP="005542D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C5301"/>
    <w:multiLevelType w:val="hybridMultilevel"/>
    <w:tmpl w:val="8700A228"/>
    <w:lvl w:ilvl="0" w:tplc="9676A362">
      <w:start w:val="1"/>
      <w:numFmt w:val="decimal"/>
      <w:lvlText w:val="%1."/>
      <w:lvlJc w:val="left"/>
      <w:pPr>
        <w:ind w:left="1080" w:hanging="720"/>
      </w:pPr>
      <w:rPr>
        <w:rFonts w:eastAsia="Arial Unicode MS" w:cstheme="minorHAnsi" w:hint="default"/>
        <w:b w:val="0"/>
        <w:i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D33D3E"/>
    <w:multiLevelType w:val="hybridMultilevel"/>
    <w:tmpl w:val="0ADC0BB4"/>
    <w:lvl w:ilvl="0" w:tplc="119E1C6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AB576F"/>
    <w:multiLevelType w:val="hybridMultilevel"/>
    <w:tmpl w:val="50F8A1BE"/>
    <w:lvl w:ilvl="0" w:tplc="4566DF8A">
      <w:start w:val="1"/>
      <w:numFmt w:val="decimal"/>
      <w:lvlText w:val="%1."/>
      <w:lvlJc w:val="left"/>
      <w:pPr>
        <w:ind w:left="756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1476" w:hanging="360"/>
      </w:pPr>
    </w:lvl>
    <w:lvl w:ilvl="2" w:tplc="0C0A001B" w:tentative="1">
      <w:start w:val="1"/>
      <w:numFmt w:val="lowerRoman"/>
      <w:lvlText w:val="%3."/>
      <w:lvlJc w:val="right"/>
      <w:pPr>
        <w:ind w:left="2196" w:hanging="180"/>
      </w:pPr>
    </w:lvl>
    <w:lvl w:ilvl="3" w:tplc="0C0A000F" w:tentative="1">
      <w:start w:val="1"/>
      <w:numFmt w:val="decimal"/>
      <w:lvlText w:val="%4."/>
      <w:lvlJc w:val="left"/>
      <w:pPr>
        <w:ind w:left="2916" w:hanging="360"/>
      </w:pPr>
    </w:lvl>
    <w:lvl w:ilvl="4" w:tplc="0C0A0019" w:tentative="1">
      <w:start w:val="1"/>
      <w:numFmt w:val="lowerLetter"/>
      <w:lvlText w:val="%5."/>
      <w:lvlJc w:val="left"/>
      <w:pPr>
        <w:ind w:left="3636" w:hanging="360"/>
      </w:pPr>
    </w:lvl>
    <w:lvl w:ilvl="5" w:tplc="0C0A001B" w:tentative="1">
      <w:start w:val="1"/>
      <w:numFmt w:val="lowerRoman"/>
      <w:lvlText w:val="%6."/>
      <w:lvlJc w:val="right"/>
      <w:pPr>
        <w:ind w:left="4356" w:hanging="180"/>
      </w:pPr>
    </w:lvl>
    <w:lvl w:ilvl="6" w:tplc="0C0A000F" w:tentative="1">
      <w:start w:val="1"/>
      <w:numFmt w:val="decimal"/>
      <w:lvlText w:val="%7."/>
      <w:lvlJc w:val="left"/>
      <w:pPr>
        <w:ind w:left="5076" w:hanging="360"/>
      </w:pPr>
    </w:lvl>
    <w:lvl w:ilvl="7" w:tplc="0C0A0019" w:tentative="1">
      <w:start w:val="1"/>
      <w:numFmt w:val="lowerLetter"/>
      <w:lvlText w:val="%8."/>
      <w:lvlJc w:val="left"/>
      <w:pPr>
        <w:ind w:left="5796" w:hanging="360"/>
      </w:pPr>
    </w:lvl>
    <w:lvl w:ilvl="8" w:tplc="0C0A001B" w:tentative="1">
      <w:start w:val="1"/>
      <w:numFmt w:val="lowerRoman"/>
      <w:lvlText w:val="%9."/>
      <w:lvlJc w:val="right"/>
      <w:pPr>
        <w:ind w:left="6516" w:hanging="180"/>
      </w:pPr>
    </w:lvl>
  </w:abstractNum>
  <w:abstractNum w:abstractNumId="3">
    <w:nsid w:val="18150072"/>
    <w:multiLevelType w:val="hybridMultilevel"/>
    <w:tmpl w:val="E6584A16"/>
    <w:lvl w:ilvl="0" w:tplc="B666E034">
      <w:start w:val="1"/>
      <w:numFmt w:val="decimal"/>
      <w:lvlText w:val="%1."/>
      <w:lvlJc w:val="left"/>
      <w:pPr>
        <w:ind w:left="1068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D062285"/>
    <w:multiLevelType w:val="hybridMultilevel"/>
    <w:tmpl w:val="2BCC91E0"/>
    <w:lvl w:ilvl="0" w:tplc="DCD8D38C">
      <w:start w:val="5"/>
      <w:numFmt w:val="bullet"/>
      <w:lvlText w:val="-"/>
      <w:lvlJc w:val="left"/>
      <w:pPr>
        <w:ind w:left="814" w:hanging="360"/>
      </w:pPr>
      <w:rPr>
        <w:rFonts w:ascii="Calibri" w:eastAsia="Times New Roman" w:hAnsi="Calibri" w:cs="Calibri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153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5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7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9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1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3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5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74" w:hanging="360"/>
      </w:pPr>
      <w:rPr>
        <w:rFonts w:ascii="Wingdings" w:hAnsi="Wingdings" w:hint="default"/>
      </w:rPr>
    </w:lvl>
  </w:abstractNum>
  <w:abstractNum w:abstractNumId="5">
    <w:nsid w:val="1D502D00"/>
    <w:multiLevelType w:val="hybridMultilevel"/>
    <w:tmpl w:val="40B2372E"/>
    <w:lvl w:ilvl="0" w:tplc="FF54C892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60" w:hanging="360"/>
      </w:pPr>
    </w:lvl>
    <w:lvl w:ilvl="2" w:tplc="0C0A001B" w:tentative="1">
      <w:start w:val="1"/>
      <w:numFmt w:val="lowerRoman"/>
      <w:lvlText w:val="%3."/>
      <w:lvlJc w:val="right"/>
      <w:pPr>
        <w:ind w:left="2480" w:hanging="180"/>
      </w:pPr>
    </w:lvl>
    <w:lvl w:ilvl="3" w:tplc="0C0A000F" w:tentative="1">
      <w:start w:val="1"/>
      <w:numFmt w:val="decimal"/>
      <w:lvlText w:val="%4."/>
      <w:lvlJc w:val="left"/>
      <w:pPr>
        <w:ind w:left="3200" w:hanging="360"/>
      </w:pPr>
    </w:lvl>
    <w:lvl w:ilvl="4" w:tplc="0C0A0019" w:tentative="1">
      <w:start w:val="1"/>
      <w:numFmt w:val="lowerLetter"/>
      <w:lvlText w:val="%5."/>
      <w:lvlJc w:val="left"/>
      <w:pPr>
        <w:ind w:left="3920" w:hanging="360"/>
      </w:pPr>
    </w:lvl>
    <w:lvl w:ilvl="5" w:tplc="0C0A001B" w:tentative="1">
      <w:start w:val="1"/>
      <w:numFmt w:val="lowerRoman"/>
      <w:lvlText w:val="%6."/>
      <w:lvlJc w:val="right"/>
      <w:pPr>
        <w:ind w:left="4640" w:hanging="180"/>
      </w:pPr>
    </w:lvl>
    <w:lvl w:ilvl="6" w:tplc="0C0A000F" w:tentative="1">
      <w:start w:val="1"/>
      <w:numFmt w:val="decimal"/>
      <w:lvlText w:val="%7."/>
      <w:lvlJc w:val="left"/>
      <w:pPr>
        <w:ind w:left="5360" w:hanging="360"/>
      </w:pPr>
    </w:lvl>
    <w:lvl w:ilvl="7" w:tplc="0C0A0019" w:tentative="1">
      <w:start w:val="1"/>
      <w:numFmt w:val="lowerLetter"/>
      <w:lvlText w:val="%8."/>
      <w:lvlJc w:val="left"/>
      <w:pPr>
        <w:ind w:left="6080" w:hanging="360"/>
      </w:pPr>
    </w:lvl>
    <w:lvl w:ilvl="8" w:tplc="0C0A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6">
    <w:nsid w:val="31C34A3E"/>
    <w:multiLevelType w:val="hybridMultilevel"/>
    <w:tmpl w:val="B4826C16"/>
    <w:lvl w:ilvl="0" w:tplc="0C5A1296">
      <w:start w:val="1"/>
      <w:numFmt w:val="decimal"/>
      <w:lvlText w:val="%1."/>
      <w:lvlJc w:val="left"/>
      <w:pPr>
        <w:ind w:left="1778" w:hanging="360"/>
      </w:pPr>
      <w:rPr>
        <w:rFonts w:hint="default"/>
        <w:i w:val="0"/>
        <w:sz w:val="28"/>
        <w:szCs w:val="28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>
    <w:nsid w:val="371E38E9"/>
    <w:multiLevelType w:val="hybridMultilevel"/>
    <w:tmpl w:val="A42813EA"/>
    <w:lvl w:ilvl="0" w:tplc="6A0A901A">
      <w:start w:val="6"/>
      <w:numFmt w:val="decimal"/>
      <w:lvlText w:val="%1."/>
      <w:lvlJc w:val="left"/>
      <w:pPr>
        <w:ind w:left="1778" w:hanging="360"/>
      </w:pPr>
    </w:lvl>
    <w:lvl w:ilvl="1" w:tplc="0C0A0019">
      <w:start w:val="1"/>
      <w:numFmt w:val="lowerLetter"/>
      <w:lvlText w:val="%2."/>
      <w:lvlJc w:val="left"/>
      <w:pPr>
        <w:ind w:left="2498" w:hanging="360"/>
      </w:pPr>
    </w:lvl>
    <w:lvl w:ilvl="2" w:tplc="0C0A001B">
      <w:start w:val="1"/>
      <w:numFmt w:val="lowerRoman"/>
      <w:lvlText w:val="%3."/>
      <w:lvlJc w:val="right"/>
      <w:pPr>
        <w:ind w:left="3218" w:hanging="180"/>
      </w:pPr>
    </w:lvl>
    <w:lvl w:ilvl="3" w:tplc="0C0A000F">
      <w:start w:val="1"/>
      <w:numFmt w:val="decimal"/>
      <w:lvlText w:val="%4."/>
      <w:lvlJc w:val="left"/>
      <w:pPr>
        <w:ind w:left="3938" w:hanging="360"/>
      </w:pPr>
    </w:lvl>
    <w:lvl w:ilvl="4" w:tplc="0C0A0019">
      <w:start w:val="1"/>
      <w:numFmt w:val="lowerLetter"/>
      <w:lvlText w:val="%5."/>
      <w:lvlJc w:val="left"/>
      <w:pPr>
        <w:ind w:left="4658" w:hanging="360"/>
      </w:pPr>
    </w:lvl>
    <w:lvl w:ilvl="5" w:tplc="0C0A001B">
      <w:start w:val="1"/>
      <w:numFmt w:val="lowerRoman"/>
      <w:lvlText w:val="%6."/>
      <w:lvlJc w:val="right"/>
      <w:pPr>
        <w:ind w:left="5378" w:hanging="180"/>
      </w:pPr>
    </w:lvl>
    <w:lvl w:ilvl="6" w:tplc="0C0A000F">
      <w:start w:val="1"/>
      <w:numFmt w:val="decimal"/>
      <w:lvlText w:val="%7."/>
      <w:lvlJc w:val="left"/>
      <w:pPr>
        <w:ind w:left="6098" w:hanging="360"/>
      </w:pPr>
    </w:lvl>
    <w:lvl w:ilvl="7" w:tplc="0C0A0019">
      <w:start w:val="1"/>
      <w:numFmt w:val="lowerLetter"/>
      <w:lvlText w:val="%8."/>
      <w:lvlJc w:val="left"/>
      <w:pPr>
        <w:ind w:left="6818" w:hanging="360"/>
      </w:pPr>
    </w:lvl>
    <w:lvl w:ilvl="8" w:tplc="0C0A001B">
      <w:start w:val="1"/>
      <w:numFmt w:val="lowerRoman"/>
      <w:lvlText w:val="%9."/>
      <w:lvlJc w:val="right"/>
      <w:pPr>
        <w:ind w:left="7538" w:hanging="180"/>
      </w:pPr>
    </w:lvl>
  </w:abstractNum>
  <w:abstractNum w:abstractNumId="8">
    <w:nsid w:val="3BA55FB5"/>
    <w:multiLevelType w:val="hybridMultilevel"/>
    <w:tmpl w:val="DE6E9B5E"/>
    <w:lvl w:ilvl="0" w:tplc="750A8092">
      <w:start w:val="3"/>
      <w:numFmt w:val="decimal"/>
      <w:lvlText w:val="%1."/>
      <w:lvlJc w:val="left"/>
      <w:pPr>
        <w:ind w:left="720" w:hanging="360"/>
      </w:pPr>
      <w:rPr>
        <w:rFonts w:ascii="Calibri" w:hAnsi="Calibri" w:hint="default"/>
        <w:i w:val="0"/>
        <w:color w:val="44546A" w:themeColor="text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BEC7B0D"/>
    <w:multiLevelType w:val="hybridMultilevel"/>
    <w:tmpl w:val="02A4CCEC"/>
    <w:lvl w:ilvl="0" w:tplc="50B82952">
      <w:start w:val="7"/>
      <w:numFmt w:val="decimal"/>
      <w:lvlText w:val="%1."/>
      <w:lvlJc w:val="left"/>
      <w:pPr>
        <w:ind w:left="1778" w:hanging="360"/>
      </w:pPr>
      <w:rPr>
        <w:rFonts w:hint="default"/>
        <w:b w:val="0"/>
        <w:bCs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0">
    <w:nsid w:val="3CAD7048"/>
    <w:multiLevelType w:val="hybridMultilevel"/>
    <w:tmpl w:val="F42AB9C4"/>
    <w:lvl w:ilvl="0" w:tplc="FF7CC810">
      <w:start w:val="1"/>
      <w:numFmt w:val="decimal"/>
      <w:lvlText w:val="%1."/>
      <w:lvlJc w:val="left"/>
      <w:pPr>
        <w:ind w:left="3763" w:hanging="360"/>
      </w:pPr>
      <w:rPr>
        <w:rFonts w:hint="default"/>
        <w:b/>
        <w:i w:val="0"/>
        <w:color w:val="44546A" w:themeColor="text2"/>
        <w:sz w:val="28"/>
        <w:szCs w:val="28"/>
      </w:rPr>
    </w:lvl>
    <w:lvl w:ilvl="1" w:tplc="321CA70E">
      <w:numFmt w:val="bullet"/>
      <w:lvlText w:val="-"/>
      <w:lvlJc w:val="left"/>
      <w:pPr>
        <w:ind w:left="2498" w:hanging="360"/>
      </w:pPr>
      <w:rPr>
        <w:rFonts w:ascii="Calibri" w:eastAsia="Times New Roman" w:hAnsi="Calibri" w:cs="Times New Roman" w:hint="default"/>
      </w:r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1">
    <w:nsid w:val="480113BF"/>
    <w:multiLevelType w:val="hybridMultilevel"/>
    <w:tmpl w:val="03F8A588"/>
    <w:lvl w:ilvl="0" w:tplc="B0B6B0D8">
      <w:start w:val="2"/>
      <w:numFmt w:val="bullet"/>
      <w:lvlText w:val="-"/>
      <w:lvlJc w:val="left"/>
      <w:pPr>
        <w:ind w:left="716" w:hanging="360"/>
      </w:pPr>
      <w:rPr>
        <w:rFonts w:ascii="Calibri" w:eastAsia="Times New Roman" w:hAnsi="Calibri" w:cs="Calibri" w:hint="default"/>
        <w:b w:val="0"/>
        <w:i w:val="0"/>
      </w:rPr>
    </w:lvl>
    <w:lvl w:ilvl="1" w:tplc="0C0A0003" w:tentative="1">
      <w:start w:val="1"/>
      <w:numFmt w:val="bullet"/>
      <w:lvlText w:val="o"/>
      <w:lvlJc w:val="left"/>
      <w:pPr>
        <w:ind w:left="143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5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7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9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1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3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5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76" w:hanging="360"/>
      </w:pPr>
      <w:rPr>
        <w:rFonts w:ascii="Wingdings" w:hAnsi="Wingdings" w:hint="default"/>
      </w:rPr>
    </w:lvl>
  </w:abstractNum>
  <w:abstractNum w:abstractNumId="12">
    <w:nsid w:val="4E9B59A7"/>
    <w:multiLevelType w:val="hybridMultilevel"/>
    <w:tmpl w:val="247AA400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>
    <w:nsid w:val="53B80773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4">
    <w:nsid w:val="5D315944"/>
    <w:multiLevelType w:val="hybridMultilevel"/>
    <w:tmpl w:val="30A0E130"/>
    <w:lvl w:ilvl="0" w:tplc="90E644F0">
      <w:start w:val="1"/>
      <w:numFmt w:val="decimal"/>
      <w:lvlText w:val="%1."/>
      <w:lvlJc w:val="left"/>
      <w:pPr>
        <w:ind w:left="218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938" w:hanging="360"/>
      </w:pPr>
    </w:lvl>
    <w:lvl w:ilvl="2" w:tplc="0C0A001B" w:tentative="1">
      <w:start w:val="1"/>
      <w:numFmt w:val="lowerRoman"/>
      <w:lvlText w:val="%3."/>
      <w:lvlJc w:val="right"/>
      <w:pPr>
        <w:ind w:left="1658" w:hanging="180"/>
      </w:pPr>
    </w:lvl>
    <w:lvl w:ilvl="3" w:tplc="0C0A000F" w:tentative="1">
      <w:start w:val="1"/>
      <w:numFmt w:val="decimal"/>
      <w:lvlText w:val="%4."/>
      <w:lvlJc w:val="left"/>
      <w:pPr>
        <w:ind w:left="2378" w:hanging="360"/>
      </w:pPr>
    </w:lvl>
    <w:lvl w:ilvl="4" w:tplc="0C0A0019" w:tentative="1">
      <w:start w:val="1"/>
      <w:numFmt w:val="lowerLetter"/>
      <w:lvlText w:val="%5."/>
      <w:lvlJc w:val="left"/>
      <w:pPr>
        <w:ind w:left="3098" w:hanging="360"/>
      </w:pPr>
    </w:lvl>
    <w:lvl w:ilvl="5" w:tplc="0C0A001B" w:tentative="1">
      <w:start w:val="1"/>
      <w:numFmt w:val="lowerRoman"/>
      <w:lvlText w:val="%6."/>
      <w:lvlJc w:val="right"/>
      <w:pPr>
        <w:ind w:left="3818" w:hanging="180"/>
      </w:pPr>
    </w:lvl>
    <w:lvl w:ilvl="6" w:tplc="0C0A000F" w:tentative="1">
      <w:start w:val="1"/>
      <w:numFmt w:val="decimal"/>
      <w:lvlText w:val="%7."/>
      <w:lvlJc w:val="left"/>
      <w:pPr>
        <w:ind w:left="4538" w:hanging="360"/>
      </w:pPr>
    </w:lvl>
    <w:lvl w:ilvl="7" w:tplc="0C0A0019" w:tentative="1">
      <w:start w:val="1"/>
      <w:numFmt w:val="lowerLetter"/>
      <w:lvlText w:val="%8."/>
      <w:lvlJc w:val="left"/>
      <w:pPr>
        <w:ind w:left="5258" w:hanging="360"/>
      </w:pPr>
    </w:lvl>
    <w:lvl w:ilvl="8" w:tplc="0C0A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5">
    <w:nsid w:val="6A4D63A7"/>
    <w:multiLevelType w:val="hybridMultilevel"/>
    <w:tmpl w:val="37D2E4EE"/>
    <w:lvl w:ilvl="0" w:tplc="8F16A166">
      <w:start w:val="5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6">
    <w:nsid w:val="6A9E0342"/>
    <w:multiLevelType w:val="hybridMultilevel"/>
    <w:tmpl w:val="15522B56"/>
    <w:lvl w:ilvl="0" w:tplc="16B8F672">
      <w:start w:val="7"/>
      <w:numFmt w:val="bullet"/>
      <w:lvlText w:val="-"/>
      <w:lvlJc w:val="left"/>
      <w:pPr>
        <w:ind w:left="829" w:hanging="360"/>
      </w:pPr>
      <w:rPr>
        <w:rFonts w:ascii="Calibri" w:eastAsiaTheme="majorEastAsia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5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89" w:hanging="360"/>
      </w:pPr>
      <w:rPr>
        <w:rFonts w:ascii="Wingdings" w:hAnsi="Wingdings" w:hint="default"/>
      </w:rPr>
    </w:lvl>
  </w:abstractNum>
  <w:abstractNum w:abstractNumId="17">
    <w:nsid w:val="6D356AB8"/>
    <w:multiLevelType w:val="hybridMultilevel"/>
    <w:tmpl w:val="3EF22824"/>
    <w:lvl w:ilvl="0" w:tplc="4716A0F4">
      <w:start w:val="8"/>
      <w:numFmt w:val="decimal"/>
      <w:lvlText w:val="%1."/>
      <w:lvlJc w:val="left"/>
      <w:pPr>
        <w:ind w:left="1778" w:hanging="360"/>
      </w:pPr>
      <w:rPr>
        <w:rFonts w:hint="default"/>
        <w:b/>
        <w:color w:val="44546A" w:themeColor="text2"/>
        <w:sz w:val="28"/>
        <w:szCs w:val="28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8">
    <w:nsid w:val="7434425A"/>
    <w:multiLevelType w:val="hybridMultilevel"/>
    <w:tmpl w:val="7D06B304"/>
    <w:lvl w:ilvl="0" w:tplc="F03E079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>
    <w:nsid w:val="7C54698E"/>
    <w:multiLevelType w:val="hybridMultilevel"/>
    <w:tmpl w:val="FB4A0538"/>
    <w:lvl w:ilvl="0" w:tplc="FD2640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8"/>
  </w:num>
  <w:num w:numId="2">
    <w:abstractNumId w:val="19"/>
  </w:num>
  <w:num w:numId="3">
    <w:abstractNumId w:val="11"/>
  </w:num>
  <w:num w:numId="4">
    <w:abstractNumId w:val="13"/>
  </w:num>
  <w:num w:numId="5">
    <w:abstractNumId w:val="9"/>
  </w:num>
  <w:num w:numId="6">
    <w:abstractNumId w:val="14"/>
  </w:num>
  <w:num w:numId="7">
    <w:abstractNumId w:val="5"/>
  </w:num>
  <w:num w:numId="8">
    <w:abstractNumId w:val="16"/>
  </w:num>
  <w:num w:numId="9">
    <w:abstractNumId w:val="2"/>
  </w:num>
  <w:num w:numId="1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</w:num>
  <w:num w:numId="13">
    <w:abstractNumId w:val="0"/>
  </w:num>
  <w:num w:numId="14">
    <w:abstractNumId w:val="10"/>
  </w:num>
  <w:num w:numId="15">
    <w:abstractNumId w:val="15"/>
  </w:num>
  <w:num w:numId="16">
    <w:abstractNumId w:val="17"/>
  </w:num>
  <w:num w:numId="17">
    <w:abstractNumId w:val="6"/>
  </w:num>
  <w:num w:numId="18">
    <w:abstractNumId w:val="1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4"/>
  </w:num>
  <w:num w:numId="21">
    <w:abstractNumId w:val="12"/>
  </w:num>
  <w:num w:numId="22">
    <w:abstractNumId w:val="3"/>
  </w:num>
  <w:num w:numId="2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3656BE"/>
    <w:rsid w:val="0000082B"/>
    <w:rsid w:val="00005C38"/>
    <w:rsid w:val="000104FA"/>
    <w:rsid w:val="0001451B"/>
    <w:rsid w:val="00020FB0"/>
    <w:rsid w:val="00023D15"/>
    <w:rsid w:val="000258A8"/>
    <w:rsid w:val="00030ABB"/>
    <w:rsid w:val="00033C55"/>
    <w:rsid w:val="0005230F"/>
    <w:rsid w:val="000539A1"/>
    <w:rsid w:val="00056A60"/>
    <w:rsid w:val="00071EA2"/>
    <w:rsid w:val="00090B93"/>
    <w:rsid w:val="000A7792"/>
    <w:rsid w:val="000B4059"/>
    <w:rsid w:val="000C0E51"/>
    <w:rsid w:val="000C522B"/>
    <w:rsid w:val="000C5762"/>
    <w:rsid w:val="000D06F4"/>
    <w:rsid w:val="000E50EE"/>
    <w:rsid w:val="000F4E96"/>
    <w:rsid w:val="001128A9"/>
    <w:rsid w:val="0011527F"/>
    <w:rsid w:val="00120406"/>
    <w:rsid w:val="00120EF2"/>
    <w:rsid w:val="00122DEF"/>
    <w:rsid w:val="0012403B"/>
    <w:rsid w:val="00137E69"/>
    <w:rsid w:val="00144765"/>
    <w:rsid w:val="0015488E"/>
    <w:rsid w:val="001664EC"/>
    <w:rsid w:val="001A1C77"/>
    <w:rsid w:val="001B480D"/>
    <w:rsid w:val="001B607A"/>
    <w:rsid w:val="001C0664"/>
    <w:rsid w:val="001C2CE3"/>
    <w:rsid w:val="001C75D8"/>
    <w:rsid w:val="001D01FD"/>
    <w:rsid w:val="001F6EA6"/>
    <w:rsid w:val="0021410A"/>
    <w:rsid w:val="0021545D"/>
    <w:rsid w:val="00216DFF"/>
    <w:rsid w:val="00216F99"/>
    <w:rsid w:val="002324E9"/>
    <w:rsid w:val="00237846"/>
    <w:rsid w:val="00247DFC"/>
    <w:rsid w:val="0026228E"/>
    <w:rsid w:val="00275D51"/>
    <w:rsid w:val="00283C87"/>
    <w:rsid w:val="002954D8"/>
    <w:rsid w:val="002965BF"/>
    <w:rsid w:val="002A60DE"/>
    <w:rsid w:val="002F1568"/>
    <w:rsid w:val="002F29D9"/>
    <w:rsid w:val="00300A22"/>
    <w:rsid w:val="00302FDF"/>
    <w:rsid w:val="0030736A"/>
    <w:rsid w:val="00313045"/>
    <w:rsid w:val="00332C5D"/>
    <w:rsid w:val="00332DE4"/>
    <w:rsid w:val="00333CE5"/>
    <w:rsid w:val="00337457"/>
    <w:rsid w:val="003428E6"/>
    <w:rsid w:val="00345517"/>
    <w:rsid w:val="00357066"/>
    <w:rsid w:val="003656BE"/>
    <w:rsid w:val="00365E56"/>
    <w:rsid w:val="003748C0"/>
    <w:rsid w:val="00397F76"/>
    <w:rsid w:val="003A0934"/>
    <w:rsid w:val="003A13B2"/>
    <w:rsid w:val="003B38F0"/>
    <w:rsid w:val="003B58D6"/>
    <w:rsid w:val="003B6F67"/>
    <w:rsid w:val="003E5480"/>
    <w:rsid w:val="003E75DD"/>
    <w:rsid w:val="003F661A"/>
    <w:rsid w:val="004006BD"/>
    <w:rsid w:val="00414E82"/>
    <w:rsid w:val="00416DE7"/>
    <w:rsid w:val="00423BA5"/>
    <w:rsid w:val="00430733"/>
    <w:rsid w:val="00430AF2"/>
    <w:rsid w:val="00432159"/>
    <w:rsid w:val="00441BC8"/>
    <w:rsid w:val="00450CC4"/>
    <w:rsid w:val="00462580"/>
    <w:rsid w:val="00467439"/>
    <w:rsid w:val="00480095"/>
    <w:rsid w:val="00497DD7"/>
    <w:rsid w:val="004A0999"/>
    <w:rsid w:val="004A6462"/>
    <w:rsid w:val="004B4A0E"/>
    <w:rsid w:val="004C2420"/>
    <w:rsid w:val="004C6F1F"/>
    <w:rsid w:val="004D0BE2"/>
    <w:rsid w:val="004D183E"/>
    <w:rsid w:val="004D27A0"/>
    <w:rsid w:val="004D429F"/>
    <w:rsid w:val="004D4B3A"/>
    <w:rsid w:val="004D5A2C"/>
    <w:rsid w:val="004E0047"/>
    <w:rsid w:val="004F04F2"/>
    <w:rsid w:val="0050082C"/>
    <w:rsid w:val="00510CC4"/>
    <w:rsid w:val="00512914"/>
    <w:rsid w:val="00513A2E"/>
    <w:rsid w:val="0053714E"/>
    <w:rsid w:val="00544229"/>
    <w:rsid w:val="005542D8"/>
    <w:rsid w:val="0055465E"/>
    <w:rsid w:val="0058182C"/>
    <w:rsid w:val="00581BB9"/>
    <w:rsid w:val="00587DEC"/>
    <w:rsid w:val="005918C7"/>
    <w:rsid w:val="00595A87"/>
    <w:rsid w:val="00597B75"/>
    <w:rsid w:val="005C1DB5"/>
    <w:rsid w:val="005C7B89"/>
    <w:rsid w:val="005D1859"/>
    <w:rsid w:val="005D5B49"/>
    <w:rsid w:val="005E711F"/>
    <w:rsid w:val="005F21EE"/>
    <w:rsid w:val="006264A6"/>
    <w:rsid w:val="00627780"/>
    <w:rsid w:val="00635CAF"/>
    <w:rsid w:val="00647AF5"/>
    <w:rsid w:val="0066053B"/>
    <w:rsid w:val="00682C76"/>
    <w:rsid w:val="006A751B"/>
    <w:rsid w:val="006B2300"/>
    <w:rsid w:val="006B3874"/>
    <w:rsid w:val="006B4C11"/>
    <w:rsid w:val="006C0D07"/>
    <w:rsid w:val="006D278F"/>
    <w:rsid w:val="006D4138"/>
    <w:rsid w:val="006D43D1"/>
    <w:rsid w:val="00700236"/>
    <w:rsid w:val="00701913"/>
    <w:rsid w:val="00735C47"/>
    <w:rsid w:val="00741096"/>
    <w:rsid w:val="00751B48"/>
    <w:rsid w:val="007632A7"/>
    <w:rsid w:val="00781C25"/>
    <w:rsid w:val="0078525E"/>
    <w:rsid w:val="007A7D2F"/>
    <w:rsid w:val="007B093E"/>
    <w:rsid w:val="007B5F5E"/>
    <w:rsid w:val="007C1E21"/>
    <w:rsid w:val="007C612C"/>
    <w:rsid w:val="007D0EFE"/>
    <w:rsid w:val="007D6F5F"/>
    <w:rsid w:val="007E042B"/>
    <w:rsid w:val="007E08B2"/>
    <w:rsid w:val="00805450"/>
    <w:rsid w:val="00807F95"/>
    <w:rsid w:val="00810ED8"/>
    <w:rsid w:val="00812A04"/>
    <w:rsid w:val="00815107"/>
    <w:rsid w:val="00823DC5"/>
    <w:rsid w:val="00833D62"/>
    <w:rsid w:val="008469B1"/>
    <w:rsid w:val="00854BEB"/>
    <w:rsid w:val="008619D1"/>
    <w:rsid w:val="0088687D"/>
    <w:rsid w:val="00897073"/>
    <w:rsid w:val="008A4418"/>
    <w:rsid w:val="008B07FE"/>
    <w:rsid w:val="008D4B36"/>
    <w:rsid w:val="008E4204"/>
    <w:rsid w:val="008E77F1"/>
    <w:rsid w:val="008F365E"/>
    <w:rsid w:val="008F4E09"/>
    <w:rsid w:val="00922369"/>
    <w:rsid w:val="00931B51"/>
    <w:rsid w:val="009350B1"/>
    <w:rsid w:val="009364EA"/>
    <w:rsid w:val="00937430"/>
    <w:rsid w:val="00940D7F"/>
    <w:rsid w:val="00947D97"/>
    <w:rsid w:val="00950AD5"/>
    <w:rsid w:val="00950BA6"/>
    <w:rsid w:val="00981BE7"/>
    <w:rsid w:val="00983496"/>
    <w:rsid w:val="00985381"/>
    <w:rsid w:val="0099171F"/>
    <w:rsid w:val="0099223E"/>
    <w:rsid w:val="00997A39"/>
    <w:rsid w:val="009A48E7"/>
    <w:rsid w:val="009B0C93"/>
    <w:rsid w:val="009B7A98"/>
    <w:rsid w:val="009C166A"/>
    <w:rsid w:val="009C57D4"/>
    <w:rsid w:val="009D3B22"/>
    <w:rsid w:val="009D459C"/>
    <w:rsid w:val="009E0C31"/>
    <w:rsid w:val="009F3BFD"/>
    <w:rsid w:val="009F6312"/>
    <w:rsid w:val="009F6D4A"/>
    <w:rsid w:val="009F70E5"/>
    <w:rsid w:val="00A1373E"/>
    <w:rsid w:val="00A13CB0"/>
    <w:rsid w:val="00A141D5"/>
    <w:rsid w:val="00A22D05"/>
    <w:rsid w:val="00A260BC"/>
    <w:rsid w:val="00A2723C"/>
    <w:rsid w:val="00A37982"/>
    <w:rsid w:val="00A450FE"/>
    <w:rsid w:val="00A50A36"/>
    <w:rsid w:val="00A61E03"/>
    <w:rsid w:val="00AA2F60"/>
    <w:rsid w:val="00AA32EC"/>
    <w:rsid w:val="00AB3E07"/>
    <w:rsid w:val="00AB6E52"/>
    <w:rsid w:val="00AC161B"/>
    <w:rsid w:val="00AC31D1"/>
    <w:rsid w:val="00AD1D54"/>
    <w:rsid w:val="00AE17F0"/>
    <w:rsid w:val="00B00B85"/>
    <w:rsid w:val="00B10252"/>
    <w:rsid w:val="00B14525"/>
    <w:rsid w:val="00B43FA5"/>
    <w:rsid w:val="00B54A05"/>
    <w:rsid w:val="00B62B98"/>
    <w:rsid w:val="00B66483"/>
    <w:rsid w:val="00B82721"/>
    <w:rsid w:val="00BA0DED"/>
    <w:rsid w:val="00BA3E92"/>
    <w:rsid w:val="00BA6025"/>
    <w:rsid w:val="00BB3DB4"/>
    <w:rsid w:val="00BB69C5"/>
    <w:rsid w:val="00BE4F36"/>
    <w:rsid w:val="00BF084D"/>
    <w:rsid w:val="00C06C89"/>
    <w:rsid w:val="00C2056F"/>
    <w:rsid w:val="00C25CC5"/>
    <w:rsid w:val="00C31C53"/>
    <w:rsid w:val="00C408E1"/>
    <w:rsid w:val="00C527CE"/>
    <w:rsid w:val="00C60F79"/>
    <w:rsid w:val="00C61341"/>
    <w:rsid w:val="00C81EE9"/>
    <w:rsid w:val="00C85FF0"/>
    <w:rsid w:val="00CA2A46"/>
    <w:rsid w:val="00CA3531"/>
    <w:rsid w:val="00CC3EE2"/>
    <w:rsid w:val="00CC614B"/>
    <w:rsid w:val="00CE5705"/>
    <w:rsid w:val="00CF144D"/>
    <w:rsid w:val="00D02636"/>
    <w:rsid w:val="00D0552A"/>
    <w:rsid w:val="00D0729F"/>
    <w:rsid w:val="00D23218"/>
    <w:rsid w:val="00D43931"/>
    <w:rsid w:val="00D47C16"/>
    <w:rsid w:val="00D63979"/>
    <w:rsid w:val="00D74F06"/>
    <w:rsid w:val="00D800C7"/>
    <w:rsid w:val="00DA1522"/>
    <w:rsid w:val="00DA46AD"/>
    <w:rsid w:val="00DA6480"/>
    <w:rsid w:val="00DB3C44"/>
    <w:rsid w:val="00DD151A"/>
    <w:rsid w:val="00DE1A16"/>
    <w:rsid w:val="00DE3BD3"/>
    <w:rsid w:val="00DF4E69"/>
    <w:rsid w:val="00DF59FF"/>
    <w:rsid w:val="00DF6827"/>
    <w:rsid w:val="00E0703E"/>
    <w:rsid w:val="00E22620"/>
    <w:rsid w:val="00E26471"/>
    <w:rsid w:val="00E40196"/>
    <w:rsid w:val="00E549F4"/>
    <w:rsid w:val="00E57E6E"/>
    <w:rsid w:val="00E6235A"/>
    <w:rsid w:val="00E6293E"/>
    <w:rsid w:val="00E71B11"/>
    <w:rsid w:val="00E86A3C"/>
    <w:rsid w:val="00E90741"/>
    <w:rsid w:val="00E97882"/>
    <w:rsid w:val="00EA2013"/>
    <w:rsid w:val="00EB768C"/>
    <w:rsid w:val="00EC14EE"/>
    <w:rsid w:val="00EC195B"/>
    <w:rsid w:val="00ED1A2B"/>
    <w:rsid w:val="00EE4D90"/>
    <w:rsid w:val="00EF0B44"/>
    <w:rsid w:val="00EF44EC"/>
    <w:rsid w:val="00EF6663"/>
    <w:rsid w:val="00F0062C"/>
    <w:rsid w:val="00F22389"/>
    <w:rsid w:val="00F34FBF"/>
    <w:rsid w:val="00F37F18"/>
    <w:rsid w:val="00F415D0"/>
    <w:rsid w:val="00F44FD8"/>
    <w:rsid w:val="00F454AD"/>
    <w:rsid w:val="00F50588"/>
    <w:rsid w:val="00F5188E"/>
    <w:rsid w:val="00FA6EDE"/>
    <w:rsid w:val="00FB3E5F"/>
    <w:rsid w:val="00FC2069"/>
    <w:rsid w:val="00FC2F2A"/>
    <w:rsid w:val="00FD2DC2"/>
    <w:rsid w:val="00FD56A5"/>
    <w:rsid w:val="00FE7C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365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gl-ES" w:eastAsia="es-E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4422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5">
    <w:name w:val="heading 5"/>
    <w:basedOn w:val="Normal"/>
    <w:next w:val="Normal"/>
    <w:link w:val="Ttulo5Car"/>
    <w:unhideWhenUsed/>
    <w:qFormat/>
    <w:rsid w:val="00D74F06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D74F06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B5F5E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5Car">
    <w:name w:val="Título 5 Car"/>
    <w:basedOn w:val="Fuentedeprrafopredeter"/>
    <w:link w:val="Ttulo5"/>
    <w:rsid w:val="00D74F06"/>
    <w:rPr>
      <w:rFonts w:ascii="Comic Sans MS" w:eastAsia="Arial Unicode MS" w:hAnsi="Comic Sans MS" w:cs="Arial Unicode MS"/>
      <w:b/>
      <w:kern w:val="0"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D74F06"/>
    <w:rPr>
      <w:rFonts w:asciiTheme="majorHAnsi" w:eastAsiaTheme="majorEastAsia" w:hAnsiTheme="majorHAnsi" w:cstheme="majorBidi"/>
      <w:i/>
      <w:iCs/>
      <w:color w:val="404040" w:themeColor="text1" w:themeTint="BF"/>
      <w:kern w:val="0"/>
      <w:sz w:val="24"/>
      <w:szCs w:val="24"/>
      <w:lang w:eastAsia="es-ES"/>
    </w:rPr>
  </w:style>
  <w:style w:type="paragraph" w:styleId="NormalWeb">
    <w:name w:val="Normal (Web)"/>
    <w:basedOn w:val="Normal"/>
    <w:uiPriority w:val="99"/>
    <w:unhideWhenUsed/>
    <w:rsid w:val="00D74F06"/>
    <w:pPr>
      <w:spacing w:before="100" w:beforeAutospacing="1" w:after="100" w:afterAutospacing="1"/>
    </w:pPr>
    <w:rPr>
      <w:rFonts w:ascii="Arial Unicode MS" w:hAnsi="Arial Unicode MS"/>
    </w:rPr>
  </w:style>
  <w:style w:type="paragraph" w:styleId="Prrafodelista">
    <w:name w:val="List Paragraph"/>
    <w:basedOn w:val="Normal"/>
    <w:uiPriority w:val="34"/>
    <w:qFormat/>
    <w:rsid w:val="00D74F06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5542D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542D8"/>
    <w:rPr>
      <w:rFonts w:ascii="Times New Roman" w:eastAsia="Times New Roman" w:hAnsi="Times New Roman" w:cs="Times New Roman"/>
      <w:kern w:val="0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5542D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542D8"/>
    <w:rPr>
      <w:rFonts w:ascii="Times New Roman" w:eastAsia="Times New Roman" w:hAnsi="Times New Roman" w:cs="Times New Roman"/>
      <w:kern w:val="0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542D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542D8"/>
    <w:rPr>
      <w:rFonts w:ascii="Tahoma" w:eastAsia="Times New Roman" w:hAnsi="Tahoma" w:cs="Tahoma"/>
      <w:kern w:val="0"/>
      <w:sz w:val="16"/>
      <w:szCs w:val="16"/>
      <w:lang w:eastAsia="es-ES"/>
    </w:rPr>
  </w:style>
  <w:style w:type="paragraph" w:customStyle="1" w:styleId="Ttulo11">
    <w:name w:val="Título 11"/>
    <w:basedOn w:val="Normal"/>
    <w:uiPriority w:val="1"/>
    <w:qFormat/>
    <w:rsid w:val="003B38F0"/>
    <w:pPr>
      <w:widowControl w:val="0"/>
      <w:ind w:left="991"/>
      <w:outlineLvl w:val="1"/>
    </w:pPr>
    <w:rPr>
      <w:rFonts w:ascii="Calibri" w:eastAsia="Calibri" w:hAnsi="Calibri" w:cstheme="minorBidi"/>
      <w:sz w:val="22"/>
      <w:szCs w:val="22"/>
      <w:lang w:val="en-US" w:eastAsia="en-US"/>
    </w:rPr>
  </w:style>
  <w:style w:type="paragraph" w:customStyle="1" w:styleId="Ttulo21">
    <w:name w:val="Título 21"/>
    <w:basedOn w:val="Normal"/>
    <w:uiPriority w:val="1"/>
    <w:qFormat/>
    <w:rsid w:val="003B38F0"/>
    <w:pPr>
      <w:widowControl w:val="0"/>
      <w:ind w:left="258"/>
      <w:outlineLvl w:val="2"/>
    </w:pPr>
    <w:rPr>
      <w:rFonts w:ascii="Calibri" w:eastAsia="Calibri" w:hAnsi="Calibri" w:cstheme="minorBidi"/>
      <w:sz w:val="21"/>
      <w:szCs w:val="21"/>
      <w:lang w:val="en-US" w:eastAsia="en-US"/>
    </w:rPr>
  </w:style>
  <w:style w:type="character" w:customStyle="1" w:styleId="CharacterStyle2">
    <w:name w:val="Character Style 2"/>
    <w:rsid w:val="00216DFF"/>
    <w:rPr>
      <w:rFonts w:ascii="Times New Roman" w:hAnsi="Times New Roman" w:cs="Times New Roman"/>
      <w:i/>
      <w:sz w:val="22"/>
      <w:szCs w:val="22"/>
    </w:rPr>
  </w:style>
  <w:style w:type="paragraph" w:styleId="Textoindependiente2">
    <w:name w:val="Body Text 2"/>
    <w:basedOn w:val="Normal"/>
    <w:link w:val="Textoindependiente2Car"/>
    <w:rsid w:val="004D5A2C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rsid w:val="004D5A2C"/>
    <w:rPr>
      <w:rFonts w:ascii="Arial Unicode MS" w:eastAsia="Arial Unicode MS" w:hAnsi="Arial Unicode MS" w:cs="Arial Unicode MS"/>
      <w:kern w:val="0"/>
      <w:sz w:val="24"/>
      <w:szCs w:val="24"/>
      <w:lang w:eastAsia="es-ES"/>
    </w:rPr>
  </w:style>
  <w:style w:type="paragraph" w:styleId="Sangradetextonormal">
    <w:name w:val="Body Text Indent"/>
    <w:basedOn w:val="Normal"/>
    <w:link w:val="SangradetextonormalCar"/>
    <w:uiPriority w:val="99"/>
    <w:rsid w:val="00416DE7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416DE7"/>
    <w:rPr>
      <w:rFonts w:ascii="Times New Roman" w:eastAsia="Times New Roman" w:hAnsi="Times New Roman" w:cs="Times New Roman"/>
      <w:kern w:val="0"/>
      <w:sz w:val="24"/>
      <w:szCs w:val="24"/>
      <w:lang w:eastAsia="es-ES"/>
    </w:rPr>
  </w:style>
  <w:style w:type="paragraph" w:customStyle="1" w:styleId="Style2">
    <w:name w:val="Style 2"/>
    <w:uiPriority w:val="99"/>
    <w:rsid w:val="004D0BE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 w:eastAsia="es-ES"/>
    </w:rPr>
  </w:style>
  <w:style w:type="paragraph" w:styleId="Textoindependiente">
    <w:name w:val="Body Text"/>
    <w:basedOn w:val="Normal"/>
    <w:link w:val="TextoindependienteCar"/>
    <w:unhideWhenUsed/>
    <w:rsid w:val="004D0BE2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4D0BE2"/>
    <w:rPr>
      <w:rFonts w:ascii="Times New Roman" w:eastAsia="Times New Roman" w:hAnsi="Times New Roman" w:cs="Times New Roman"/>
      <w:kern w:val="0"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B5F5E"/>
    <w:rPr>
      <w:rFonts w:asciiTheme="majorHAnsi" w:eastAsiaTheme="majorEastAsia" w:hAnsiTheme="majorHAnsi" w:cstheme="majorBidi"/>
      <w:i/>
      <w:iCs/>
      <w:color w:val="272727" w:themeColor="text1" w:themeTint="D8"/>
      <w:kern w:val="0"/>
      <w:sz w:val="21"/>
      <w:szCs w:val="21"/>
      <w:lang w:eastAsia="es-ES"/>
    </w:rPr>
  </w:style>
  <w:style w:type="paragraph" w:styleId="Textodebloque">
    <w:name w:val="Block Text"/>
    <w:basedOn w:val="Normal"/>
    <w:rsid w:val="007B5F5E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styleId="Hipervnculo">
    <w:name w:val="Hyperlink"/>
    <w:basedOn w:val="Fuentedeprrafopredeter"/>
    <w:rsid w:val="00922369"/>
    <w:rPr>
      <w:color w:val="000000"/>
      <w:u w:val="single"/>
    </w:rPr>
  </w:style>
  <w:style w:type="paragraph" w:customStyle="1" w:styleId="Default">
    <w:name w:val="Default"/>
    <w:rsid w:val="0092236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C60F79"/>
    <w:rPr>
      <w:color w:val="605E5C"/>
      <w:shd w:val="clear" w:color="auto" w:fill="E1DFDD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44229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eastAsia="es-ES"/>
    </w:rPr>
  </w:style>
  <w:style w:type="paragraph" w:customStyle="1" w:styleId="texto">
    <w:name w:val="texto"/>
    <w:basedOn w:val="Normal"/>
    <w:rsid w:val="00A22D05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table" w:styleId="Tablaconcuadrcula">
    <w:name w:val="Table Grid"/>
    <w:basedOn w:val="Tablanormal"/>
    <w:uiPriority w:val="39"/>
    <w:rsid w:val="008151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25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C588E0-59B2-4970-92B0-70113A1317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8</Pages>
  <Words>1028</Words>
  <Characters>5654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Eugenio González Domínguez</dc:creator>
  <cp:lastModifiedBy>Usuario de Windows</cp:lastModifiedBy>
  <cp:revision>4</cp:revision>
  <cp:lastPrinted>2026-03-31T17:58:00Z</cp:lastPrinted>
  <dcterms:created xsi:type="dcterms:W3CDTF">2026-04-08T07:21:00Z</dcterms:created>
  <dcterms:modified xsi:type="dcterms:W3CDTF">2026-04-08T10:43:00Z</dcterms:modified>
</cp:coreProperties>
</file>