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3" w:rsidRDefault="00831B5B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-202565</wp:posOffset>
            </wp:positionV>
            <wp:extent cx="1701800" cy="1320165"/>
            <wp:effectExtent l="19050" t="0" r="0" b="0"/>
            <wp:wrapThrough wrapText="bothSides">
              <wp:wrapPolygon edited="0">
                <wp:start x="-242" y="0"/>
                <wp:lineTo x="-242" y="21195"/>
                <wp:lineTo x="21519" y="21195"/>
                <wp:lineTo x="21519" y="0"/>
                <wp:lineTo x="-242" y="0"/>
              </wp:wrapPolygon>
            </wp:wrapThrough>
            <wp:docPr id="4" name="Imagen 1" descr="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831B5B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15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D34193">
        <w:rPr>
          <w:rFonts w:ascii="Calibri" w:hAnsi="Calibri"/>
          <w:color w:val="1F497D" w:themeColor="text2"/>
          <w:sz w:val="36"/>
          <w:szCs w:val="36"/>
        </w:rPr>
        <w:t>enero 2017</w:t>
      </w:r>
    </w:p>
    <w:p w:rsidR="00831B5B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ORDINARIO 2º-A</w:t>
      </w:r>
    </w:p>
    <w:p w:rsidR="00D34193" w:rsidRPr="00D34193" w:rsidRDefault="00D34193" w:rsidP="00D34193">
      <w:pPr>
        <w:rPr>
          <w:lang w:val="es-ES_tradnl"/>
        </w:rPr>
      </w:pPr>
    </w:p>
    <w:p w:rsidR="00831B5B" w:rsidRDefault="00831B5B" w:rsidP="00831B5B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</w:p>
    <w:p w:rsidR="009E1D37" w:rsidRPr="00831B5B" w:rsidRDefault="00831B5B" w:rsidP="00831B5B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831B5B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Juan</w:t>
      </w:r>
      <w:r w:rsidR="00D34193" w:rsidRPr="00831B5B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 </w:t>
      </w:r>
      <w:r w:rsidRPr="00831B5B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831B5B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“Juan dio testimonio de él: este es el Cordero de Dios…</w:t>
      </w:r>
      <w:r w:rsidR="009E1D37" w:rsidRPr="00831B5B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”.</w:t>
      </w:r>
    </w:p>
    <w:p w:rsidR="00831B5B" w:rsidRPr="00831B5B" w:rsidRDefault="00866B3A" w:rsidP="00831B5B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831B5B" w:rsidRPr="00831B5B">
        <w:rPr>
          <w:rFonts w:asciiTheme="minorHAnsi" w:hAnsiTheme="minorHAnsi" w:cstheme="minorHAnsi"/>
          <w:b/>
          <w:color w:val="1F497D"/>
          <w:sz w:val="28"/>
          <w:szCs w:val="28"/>
        </w:rPr>
        <w:t>Juan señala a Jesús...</w:t>
      </w:r>
      <w:r w:rsidR="00831B5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831B5B" w:rsidRPr="00831B5B">
        <w:rPr>
          <w:rFonts w:asciiTheme="minorHAnsi" w:hAnsiTheme="minorHAnsi" w:cstheme="minorHAnsi"/>
          <w:b/>
          <w:color w:val="1F497D"/>
          <w:sz w:val="28"/>
          <w:szCs w:val="28"/>
        </w:rPr>
        <w:t>¡Sé tú también su TESTIGO!</w:t>
      </w:r>
    </w:p>
    <w:p w:rsidR="00831B5B" w:rsidRDefault="00831B5B" w:rsidP="00831B5B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Hermanos y hermanas: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color w:val="1F497D" w:themeColor="text2"/>
          <w:sz w:val="22"/>
          <w:szCs w:val="22"/>
        </w:rPr>
        <w:t>Aún queda, en nuestro recuerdo, el Bautismo de Jesús en el Jordán. Aquel Niño que, siendo joven, inició su misión como Hijo de Dios al ser bautizado por Juan Bautista.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color w:val="1F497D" w:themeColor="text2"/>
          <w:sz w:val="22"/>
          <w:szCs w:val="22"/>
        </w:rPr>
        <w:t>Hoy de nuevo, Juan, señala a Jesús como aquel que nos va a mostrar el camino hacia Dios. Jesús es la Luz, el que quita el pecado del mundo.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color w:val="1F497D" w:themeColor="text2"/>
          <w:sz w:val="22"/>
          <w:szCs w:val="22"/>
        </w:rPr>
        <w:t>Nosotros queremos ser sus testigos en esta época de la historia, hablando de él, dándole a conocer a los demás.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(Se pueden hacer carteles en forma de flecha que los lleven niños en la procesión de entrada con estos o parecidos textos: “ESTE ES…”, el cordero de Dios, el que quita el pecado del mundo, el que sana la humanidad, el que camina delante, el que da la vida…).</w:t>
      </w:r>
    </w:p>
    <w:p w:rsidR="00831B5B" w:rsidRPr="00F84AEF" w:rsidRDefault="00831B5B" w:rsidP="006A5F9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6A5F90" w:rsidRDefault="00D34193" w:rsidP="006A5F9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</w:pPr>
      <w:r w:rsidRPr="00D3419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val="es-ES_tradnl" w:eastAsia="en-US"/>
        </w:rPr>
        <w:t xml:space="preserve">En el nombre del Padre... </w:t>
      </w:r>
      <w:r w:rsidRPr="00D3419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 </w:t>
      </w:r>
      <w:r w:rsidR="00A71FEA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>El Señor Jesús, que es el Hijo de Dios hecho hombre y que quita el pecado del mundo</w:t>
      </w:r>
      <w:r w:rsidR="006A5F90" w:rsidRPr="006A5F90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>, esté con todos vosotros.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A7652D" w:rsidRPr="00A7652D" w:rsidRDefault="00A7652D" w:rsidP="00A7652D">
      <w:pPr>
        <w:ind w:left="1134" w:right="566" w:firstLine="284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>Reconociendo que Jesús es el enviado de Dios, el cordero que se ofrece por nosotros y que quita el pecado del mundo, nos reconocemos pecadores.</w:t>
      </w:r>
    </w:p>
    <w:p w:rsidR="00A7652D" w:rsidRPr="00A7652D" w:rsidRDefault="00A7652D" w:rsidP="00A765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 xml:space="preserve">Tú, que eres el Dios de la fiesta, de la luz, de la salvación. </w:t>
      </w:r>
      <w:r w:rsidRPr="00A7652D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</w:p>
    <w:p w:rsidR="00A7652D" w:rsidRPr="00A7652D" w:rsidRDefault="00A7652D" w:rsidP="00A765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 xml:space="preserve">Tú, que nos cuidas dándonos todo lo que necesitamos para la vida. </w:t>
      </w:r>
      <w:r w:rsidRPr="00A7652D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  <w:lang w:val="es-ES_tradnl"/>
        </w:rPr>
        <w:t>Cristo, ten piedad.</w:t>
      </w:r>
    </w:p>
    <w:p w:rsidR="00A7652D" w:rsidRPr="00A7652D" w:rsidRDefault="00A7652D" w:rsidP="00A765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 xml:space="preserve">Tú, que nos haces testigos de tu entrega y amistad. </w:t>
      </w:r>
      <w:r w:rsidRPr="00A7652D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</w:p>
    <w:p w:rsidR="00A7652D" w:rsidRPr="00A7652D" w:rsidRDefault="00A7652D" w:rsidP="00A7652D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>Dios todopoderoso tenga misericordia de nosotros, perdone nuestros pecados y nos conceda vivir siempre en justicia y en paz con los hermanos y con él, siendo sus testigos hasta la vida eterna. Amén.</w:t>
      </w:r>
    </w:p>
    <w:p w:rsidR="00673BAA" w:rsidRDefault="00673BAA" w:rsidP="00D34193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31639F" w:rsidRPr="0031639F" w:rsidRDefault="0031639F" w:rsidP="0031639F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Las lecturas de hoy ponen en el centro a Jesús.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Para Isaías es e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>l es el Siervo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, el que es la luz de las naciones.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>egún San Pablo, nos trae paz y gracia. El Evangelio, una vez más Juan Bautista, nos hace una bonita presentación de quién es Jesús de Nazaret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y de su misión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>. Escuchemos con atención.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PETICIONES: </w:t>
      </w:r>
    </w:p>
    <w:p w:rsidR="0031639F" w:rsidRPr="0031639F" w:rsidRDefault="0031639F" w:rsidP="0031639F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</w:pPr>
      <w:r w:rsidRPr="0031639F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Como comunidad reunida, expresemos nuestras necesidades a Dios nuestro Padre</w:t>
      </w:r>
      <w:r w:rsidRPr="0031639F"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  <w:t>.</w:t>
      </w:r>
    </w:p>
    <w:p w:rsidR="0031639F" w:rsidRPr="0031639F" w:rsidRDefault="0031639F" w:rsidP="0031639F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  <w:t xml:space="preserve"> –Haznos tus testigos, Señor.</w:t>
      </w:r>
      <w:r w:rsidRPr="0031639F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/ </w:t>
      </w:r>
      <w:r w:rsidRPr="0031639F"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  <w:t xml:space="preserve"> –Cordero de Dios, ten piedad de nosotros.</w:t>
      </w:r>
      <w:r w:rsidRPr="0031639F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</w:t>
      </w:r>
    </w:p>
    <w:p w:rsidR="0031639F" w:rsidRPr="0031639F" w:rsidRDefault="003271B2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254635</wp:posOffset>
            </wp:positionV>
            <wp:extent cx="2057400" cy="1514475"/>
            <wp:effectExtent l="19050" t="0" r="0" b="0"/>
            <wp:wrapThrough wrapText="bothSides">
              <wp:wrapPolygon edited="0">
                <wp:start x="-200" y="0"/>
                <wp:lineTo x="-200" y="21464"/>
                <wp:lineTo x="21600" y="21464"/>
                <wp:lineTo x="21600" y="0"/>
                <wp:lineTo x="-200" y="0"/>
              </wp:wrapPolygon>
            </wp:wrapThrough>
            <wp:docPr id="5" name="Imagen 2" descr="Martirio de San Juan Bau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rio de San Juan Bauti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9F"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Iglesia. Para que nunca nos cansemos de presentar a Jesús como la salvación y el futuro de la humanidad. </w:t>
      </w:r>
      <w:r w:rsidR="0031639F"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bautizados. Para que no olvidemos que, si somos bautizados, se ha de notar en nuestras palabras y obras.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altavoces de Dios. Para que nada ni nadie apague nuestra voz. Para que seamos valientes a la hora de defender nuestra fe cristiana.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señales que las personas ven. Para que con nuestra forma de ser, los que nos rodean, puedan llegar a Jesús y vivir mejor su fe.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left="1418" w:right="567" w:hanging="284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bondadosos. Para que nunca olvidemos ofrecer algo a los que más lo necesitan. Que, además, no olvidemos de hacer el bien en nuestras familias y amigos.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6A5F90" w:rsidRDefault="006A5F90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866B3A" w:rsidRPr="00866B3A" w:rsidRDefault="0031639F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5</w:t>
      </w:r>
      <w:r w:rsidR="00866B3A" w:rsidRPr="00866B3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. OFRENDAS</w:t>
      </w:r>
    </w:p>
    <w:p w:rsidR="0031639F" w:rsidRPr="0031639F" w:rsidRDefault="0031639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UN CORDERO: Jesús, tu eres el cordero de Dios que quitas el pecado del mundo. Gracias por venir a sanar la humanidad, por dar la vida por nosotros.</w:t>
      </w:r>
    </w:p>
    <w:p w:rsidR="0031639F" w:rsidRPr="0031639F" w:rsidRDefault="0031639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UN ALTAVOZ O MEGÁFONO: Juan Bautista señala a Jesús para le sigan, se vayan con él, le conozcan y le amen. Que también nosotros, seamos tus testigos para que con nuestras palabras y obras llevemos a otros hacia ti.</w:t>
      </w:r>
    </w:p>
    <w:p w:rsidR="0031639F" w:rsidRPr="0031639F" w:rsidRDefault="0031639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PAN Y VINO: Finalmente con el pan y el vino, te pedimos que nos fortalezcas en cada eucaristía. Estamos débiles. Nos caemos frecuentemente. Levántanos cuando nos alejemos de ti.</w:t>
      </w:r>
    </w:p>
    <w:p w:rsidR="009E1D37" w:rsidRPr="0031639F" w:rsidRDefault="009E1D37" w:rsidP="00930B7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674C8A" w:rsidRPr="00EB5931" w:rsidRDefault="00674C8A" w:rsidP="00674C8A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6</w:t>
      </w:r>
      <w:r w:rsidR="00673BAA" w:rsidRPr="009211E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Ord-2ºA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674C8A" w:rsidRPr="003271B2" w:rsidRDefault="00091377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674C8A"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Testimonio de Juan, película: </w:t>
      </w:r>
      <w:hyperlink r:id="rId8" w:history="1">
        <w:r w:rsidR="00674C8A"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https://www.youtube.com/watch?v=rDV2jAYPCcM&amp;t=62s</w:t>
        </w:r>
      </w:hyperlink>
    </w:p>
    <w:p w:rsidR="006E66D6" w:rsidRPr="003271B2" w:rsidRDefault="00674C8A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-Testimonio de Juan, dibujos: https://www.youtube.com/watch?v=JbDdnimOPB8&amp;list=UUQL-txRIGWd2bOyA9B5KNdg    </w:t>
      </w:r>
    </w:p>
    <w:p w:rsidR="00D759BD" w:rsidRPr="003271B2" w:rsidRDefault="00D759BD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-¿Te apuntas al camino?, reflexión: </w:t>
      </w:r>
      <w:hyperlink r:id="rId9" w:history="1">
        <w:r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https://www.youtube.com/watch?v=YlWKrA0IX_8</w:t>
        </w:r>
      </w:hyperlink>
    </w:p>
    <w:p w:rsidR="00D759BD" w:rsidRPr="003271B2" w:rsidRDefault="00D759BD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Canta y camina, canto: </w:t>
      </w:r>
      <w:hyperlink r:id="rId10" w:history="1">
        <w:r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http://www.youtube.com/watch?v=s1oMliuN-Cw&amp;list=UUQL-txRIGWd2bOyA9B5KNdg</w:t>
        </w:r>
      </w:hyperlink>
    </w:p>
    <w:p w:rsidR="00866B3A" w:rsidRPr="003271B2" w:rsidRDefault="003271B2" w:rsidP="003271B2">
      <w:pPr>
        <w:autoSpaceDE w:val="0"/>
        <w:autoSpaceDN w:val="0"/>
        <w:adjustRightInd w:val="0"/>
        <w:ind w:left="1418" w:right="566" w:hanging="284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Jesús, ¿quién eres tú?, canto: </w:t>
      </w:r>
      <w:hyperlink r:id="rId11" w:history="1">
        <w:r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http://www.youtube.com/watch?v=MG3SVXG2L6k</w:t>
        </w:r>
      </w:hyperlink>
    </w:p>
    <w:p w:rsidR="00831B5B" w:rsidRPr="00081942" w:rsidRDefault="00831B5B" w:rsidP="00831B5B">
      <w:pPr>
        <w:spacing w:line="240" w:lineRule="atLeast"/>
        <w:ind w:left="1418" w:right="567" w:firstLine="284"/>
        <w:jc w:val="both"/>
        <w:rPr>
          <w:rFonts w:asciiTheme="minorHAnsi" w:hAnsiTheme="minorHAnsi"/>
          <w:sz w:val="20"/>
          <w:szCs w:val="20"/>
        </w:rPr>
      </w:pPr>
    </w:p>
    <w:p w:rsidR="009715C7" w:rsidRDefault="003271B2" w:rsidP="00D7010E">
      <w:pPr>
        <w:jc w:val="center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F497D" w:themeColor="text2"/>
          <w:kern w:val="3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2965450</wp:posOffset>
            </wp:positionV>
            <wp:extent cx="4619625" cy="3952875"/>
            <wp:effectExtent l="0" t="0" r="0" b="0"/>
            <wp:wrapNone/>
            <wp:docPr id="10" name="Imagen 4" descr="http://i517.photobucket.com/albums/u336/JOMY_23/Mensajes/Sidicessercrist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517.photobucket.com/albums/u336/JOMY_23/Mensajes/Sidicessercristian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1F497D" w:themeColor="text2"/>
          <w:kern w:val="36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809624</wp:posOffset>
            </wp:positionH>
            <wp:positionV relativeFrom="paragraph">
              <wp:posOffset>498474</wp:posOffset>
            </wp:positionV>
            <wp:extent cx="3622471" cy="3133725"/>
            <wp:effectExtent l="19050" t="0" r="0" b="0"/>
            <wp:wrapNone/>
            <wp:docPr id="7" name="Imagen 11" descr="Vida testimonio de lo que 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da testimonio de lo que am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71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5C7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0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2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3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C9B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E057-450D-4D03-96DE-5AC2D18F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V2jAYPCcM&amp;t=62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MG3SVXG2L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s1oMliuN-Cw&amp;list=UUQL-txRIGWd2bOyA9B5KN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WKrA0IX_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6672-3670-48B9-98FA-8D053FA2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2013-11-13T12:25:00Z</cp:lastPrinted>
  <dcterms:created xsi:type="dcterms:W3CDTF">2017-01-18T18:19:00Z</dcterms:created>
  <dcterms:modified xsi:type="dcterms:W3CDTF">2017-01-18T18:19:00Z</dcterms:modified>
</cp:coreProperties>
</file>