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7B6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B00DF5" w:rsidRPr="003C64CA" w:rsidRDefault="00DF1E91" w:rsidP="00DC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 w:rsidRPr="003C64CA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SU</w:t>
      </w:r>
      <w:r w:rsidR="00CA48C1" w:rsidRPr="003C64CA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XESTIÓ</w:t>
      </w:r>
      <w:r w:rsidRPr="003C64CA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NAS:</w:t>
      </w:r>
      <w:r w:rsidR="00B00DF5" w:rsidRPr="003C64CA">
        <w:rPr>
          <w:b/>
          <w:color w:val="FF0000"/>
          <w:spacing w:val="10"/>
          <w:sz w:val="32"/>
          <w:szCs w:val="32"/>
        </w:rPr>
        <w:t xml:space="preserve"> </w:t>
      </w:r>
      <w:r w:rsidR="00CA48C1" w:rsidRPr="003C64CA">
        <w:rPr>
          <w:b/>
          <w:color w:val="FF0000"/>
          <w:spacing w:val="10"/>
          <w:sz w:val="32"/>
          <w:szCs w:val="32"/>
        </w:rPr>
        <w:t xml:space="preserve"> </w:t>
      </w:r>
      <w:r w:rsidR="00B00DF5" w:rsidRPr="003C64CA">
        <w:rPr>
          <w:b/>
          <w:color w:val="FF0000"/>
          <w:spacing w:val="10"/>
          <w:sz w:val="32"/>
          <w:szCs w:val="32"/>
        </w:rPr>
        <w:t>A</w:t>
      </w:r>
      <w:r w:rsidR="00CA48C1" w:rsidRPr="003C64CA">
        <w:rPr>
          <w:b/>
          <w:color w:val="FF0000"/>
          <w:spacing w:val="10"/>
          <w:sz w:val="32"/>
          <w:szCs w:val="32"/>
        </w:rPr>
        <w:t>o</w:t>
      </w:r>
      <w:r w:rsidR="00B00DF5" w:rsidRPr="003C64CA">
        <w:rPr>
          <w:b/>
          <w:color w:val="FF0000"/>
          <w:spacing w:val="10"/>
          <w:sz w:val="32"/>
          <w:szCs w:val="32"/>
        </w:rPr>
        <w:t xml:space="preserve"> 23.2.2025</w:t>
      </w:r>
    </w:p>
    <w:p w:rsidR="00B00DF5" w:rsidRPr="003C64CA" w:rsidRDefault="00771006" w:rsidP="00B00DF5">
      <w:pPr>
        <w:tabs>
          <w:tab w:val="left" w:pos="10490"/>
        </w:tabs>
        <w:autoSpaceDE w:val="0"/>
        <w:autoSpaceDN w:val="0"/>
        <w:adjustRightInd w:val="0"/>
        <w:ind w:left="1367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3C64CA">
        <w:rPr>
          <w:sz w:val="28"/>
          <w:szCs w:val="28"/>
        </w:rPr>
        <w:t xml:space="preserve"> </w:t>
      </w:r>
    </w:p>
    <w:p w:rsid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  <w:r w:rsidRPr="003C64CA">
        <w:rPr>
          <w:rFonts w:ascii="Calibri" w:hAnsi="Calibri"/>
          <w:bCs/>
          <w:color w:val="1F497D"/>
          <w:sz w:val="32"/>
          <w:szCs w:val="32"/>
        </w:rPr>
        <w:t xml:space="preserve">- </w:t>
      </w:r>
      <w:r w:rsidR="00CA48C1" w:rsidRPr="003C64CA">
        <w:rPr>
          <w:rFonts w:ascii="Calibri" w:hAnsi="Calibri"/>
          <w:bCs/>
          <w:color w:val="1F497D"/>
          <w:sz w:val="32"/>
          <w:szCs w:val="32"/>
        </w:rPr>
        <w:t xml:space="preserve">O evanxeo de hoxe é continuación do texto domingo pasado, das benaventuranzas, do </w:t>
      </w:r>
      <w:r w:rsidR="00CA48C1" w:rsidRPr="003C64CA">
        <w:rPr>
          <w:rFonts w:ascii="Calibri" w:hAnsi="Calibri"/>
          <w:b/>
          <w:bCs/>
          <w:color w:val="1F497D"/>
          <w:sz w:val="32"/>
          <w:szCs w:val="32"/>
        </w:rPr>
        <w:t>Sermón da Chaira</w:t>
      </w:r>
      <w:r w:rsidR="00CA48C1" w:rsidRPr="003C64CA">
        <w:rPr>
          <w:rFonts w:ascii="Calibri" w:hAnsi="Calibri"/>
          <w:bCs/>
          <w:color w:val="1F497D"/>
          <w:sz w:val="32"/>
          <w:szCs w:val="32"/>
        </w:rPr>
        <w:t xml:space="preserve">. Entendamos este texto de Lucas de hoxe como unha chamada á benaventuranza do perdón, da misericordia e da non violencia. </w:t>
      </w:r>
    </w:p>
    <w:p w:rsidR="003C64CA" w:rsidRDefault="003C64CA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</w:p>
    <w:p w:rsidR="003C64CA" w:rsidRDefault="00CA48C1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  <w:r w:rsidRPr="003C64CA">
        <w:rPr>
          <w:rFonts w:ascii="Calibri" w:hAnsi="Calibri"/>
          <w:bCs/>
          <w:color w:val="1F497D"/>
          <w:sz w:val="32"/>
          <w:szCs w:val="32"/>
        </w:rPr>
        <w:t xml:space="preserve">- Pedídelle a </w:t>
      </w:r>
      <w:r w:rsidR="003C64CA">
        <w:rPr>
          <w:rFonts w:ascii="Calibri" w:hAnsi="Calibri"/>
          <w:bCs/>
          <w:color w:val="1F497D"/>
          <w:sz w:val="32"/>
          <w:szCs w:val="32"/>
        </w:rPr>
        <w:t>Xesús</w:t>
      </w:r>
      <w:r w:rsidRPr="003C64CA">
        <w:rPr>
          <w:rFonts w:ascii="Calibri" w:hAnsi="Calibri"/>
          <w:bCs/>
          <w:color w:val="1F497D"/>
          <w:sz w:val="32"/>
          <w:szCs w:val="32"/>
        </w:rPr>
        <w:t xml:space="preserve"> que vos axude a ser diferentes, a romper o </w:t>
      </w:r>
      <w:r w:rsidRPr="003C64CA">
        <w:rPr>
          <w:rFonts w:ascii="Calibri" w:hAnsi="Calibri"/>
          <w:b/>
          <w:bCs/>
          <w:color w:val="1F497D"/>
          <w:sz w:val="32"/>
          <w:szCs w:val="32"/>
        </w:rPr>
        <w:t>círculo do mal,</w:t>
      </w:r>
      <w:r w:rsidRPr="003C64CA">
        <w:rPr>
          <w:rFonts w:ascii="Calibri" w:hAnsi="Calibri"/>
          <w:bCs/>
          <w:color w:val="1F497D"/>
          <w:sz w:val="32"/>
          <w:szCs w:val="32"/>
        </w:rPr>
        <w:t xml:space="preserve"> da violencia e do pesimismo. Que se nos fan mal, grítennos ou se enfaden connosco, non respondamos da mesma maneira. E cando che custe perdoar dille:</w:t>
      </w:r>
      <w:r w:rsidRPr="003C64CA">
        <w:rPr>
          <w:rFonts w:ascii="Calibri" w:hAnsi="Calibri"/>
          <w:bCs/>
          <w:i/>
          <w:color w:val="1F497D"/>
          <w:sz w:val="32"/>
          <w:szCs w:val="32"/>
        </w:rPr>
        <w:t xml:space="preserve"> </w:t>
      </w:r>
      <w:r w:rsidRPr="003C64CA">
        <w:rPr>
          <w:rFonts w:ascii="Calibri" w:hAnsi="Calibri"/>
          <w:b/>
          <w:bCs/>
          <w:i/>
          <w:color w:val="1F497D"/>
          <w:sz w:val="32"/>
          <w:szCs w:val="32"/>
        </w:rPr>
        <w:t xml:space="preserve">“Por ti, </w:t>
      </w:r>
      <w:r w:rsidR="003C64CA" w:rsidRPr="003C64CA">
        <w:rPr>
          <w:rFonts w:ascii="Calibri" w:hAnsi="Calibri"/>
          <w:b/>
          <w:bCs/>
          <w:i/>
          <w:color w:val="1F497D"/>
          <w:sz w:val="32"/>
          <w:szCs w:val="32"/>
        </w:rPr>
        <w:t>Xesús</w:t>
      </w:r>
      <w:r w:rsidRPr="003C64CA">
        <w:rPr>
          <w:rFonts w:ascii="Calibri" w:hAnsi="Calibri"/>
          <w:b/>
          <w:bCs/>
          <w:i/>
          <w:color w:val="1F497D"/>
          <w:sz w:val="32"/>
          <w:szCs w:val="32"/>
        </w:rPr>
        <w:t>, fareino”.</w:t>
      </w:r>
      <w:r w:rsidRPr="003C64CA">
        <w:rPr>
          <w:rFonts w:ascii="Calibri" w:hAnsi="Calibri"/>
          <w:bCs/>
          <w:i/>
          <w:color w:val="1F497D"/>
          <w:sz w:val="32"/>
          <w:szCs w:val="32"/>
        </w:rPr>
        <w:t xml:space="preserve"> </w:t>
      </w:r>
    </w:p>
    <w:p w:rsidR="003C64CA" w:rsidRDefault="003C64CA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</w:p>
    <w:p w:rsidR="003C64CA" w:rsidRDefault="00CA48C1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  <w:r w:rsidRPr="003C64CA">
        <w:rPr>
          <w:rFonts w:ascii="Calibri" w:hAnsi="Calibri"/>
          <w:bCs/>
          <w:color w:val="1F497D"/>
          <w:sz w:val="32"/>
          <w:szCs w:val="32"/>
        </w:rPr>
        <w:t xml:space="preserve">- </w:t>
      </w:r>
      <w:r w:rsidR="003C64CA">
        <w:rPr>
          <w:rFonts w:ascii="Calibri" w:hAnsi="Calibri"/>
          <w:bCs/>
          <w:color w:val="1F497D"/>
          <w:sz w:val="32"/>
          <w:szCs w:val="32"/>
        </w:rPr>
        <w:t>Int</w:t>
      </w:r>
      <w:r w:rsidRPr="003C64CA">
        <w:rPr>
          <w:rFonts w:ascii="Calibri" w:hAnsi="Calibri"/>
          <w:bCs/>
          <w:color w:val="1F497D"/>
          <w:sz w:val="32"/>
          <w:szCs w:val="32"/>
        </w:rPr>
        <w:t xml:space="preserve">entamos esta semana rezar conscientemente </w:t>
      </w:r>
      <w:r w:rsidRPr="003C64CA">
        <w:rPr>
          <w:rFonts w:ascii="Calibri" w:hAnsi="Calibri"/>
          <w:b/>
          <w:bCs/>
          <w:i/>
          <w:color w:val="1F497D"/>
          <w:sz w:val="32"/>
          <w:szCs w:val="32"/>
        </w:rPr>
        <w:t>“perdoa as nosas ofensas como tamén nós perdoamos aos que nos ofenderon”,</w:t>
      </w:r>
      <w:r w:rsidRPr="003C64CA">
        <w:rPr>
          <w:rFonts w:ascii="Calibri" w:hAnsi="Calibri"/>
          <w:bCs/>
          <w:color w:val="1F497D"/>
          <w:sz w:val="32"/>
          <w:szCs w:val="32"/>
        </w:rPr>
        <w:t xml:space="preserve"> sendo sinceros e coherentes co que dicimos. O que quere dicir que se non perdoamos, Deus non nos perdoará. </w:t>
      </w:r>
    </w:p>
    <w:p w:rsidR="003C64CA" w:rsidRDefault="003C64CA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</w:p>
    <w:p w:rsidR="003C64CA" w:rsidRDefault="00CA48C1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  <w:r w:rsidRPr="003C64CA">
        <w:rPr>
          <w:rFonts w:ascii="Calibri" w:hAnsi="Calibri"/>
          <w:bCs/>
          <w:color w:val="1F497D"/>
          <w:sz w:val="32"/>
          <w:szCs w:val="32"/>
        </w:rPr>
        <w:t xml:space="preserve">- Despois de ler o evanxeo e comentar como sentimos tras ter unha discusión ou pelexa, dividimos unha </w:t>
      </w:r>
      <w:r w:rsidRPr="003C64CA">
        <w:rPr>
          <w:rFonts w:ascii="Calibri" w:hAnsi="Calibri"/>
          <w:b/>
          <w:bCs/>
          <w:color w:val="1F497D"/>
          <w:sz w:val="32"/>
          <w:szCs w:val="32"/>
        </w:rPr>
        <w:t>cartolina á metade</w:t>
      </w:r>
      <w:r w:rsidRPr="003C64CA">
        <w:rPr>
          <w:rFonts w:ascii="Calibri" w:hAnsi="Calibri"/>
          <w:bCs/>
          <w:color w:val="1F497D"/>
          <w:sz w:val="32"/>
          <w:szCs w:val="32"/>
        </w:rPr>
        <w:t xml:space="preserve">. Dun lado poñemos debuxos que expresen ira, exclusión, prexuízos, discriminación, desquite, etc. Do outro poñemos corazóns sobre debuxos que expresen amor. E preguntámonos: que é mellor?, que queredes para a vosa vida? </w:t>
      </w:r>
    </w:p>
    <w:p w:rsidR="003C64CA" w:rsidRDefault="003C64CA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</w:p>
    <w:p w:rsidR="003C64CA" w:rsidRDefault="003C64CA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  <w:r>
        <w:rPr>
          <w:rFonts w:ascii="Calibri" w:hAnsi="Calibri"/>
          <w:bCs/>
          <w:noProof/>
          <w:color w:val="1F497D"/>
          <w:sz w:val="32"/>
          <w:szCs w:val="32"/>
          <w:lang w:val="es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4751070</wp:posOffset>
            </wp:positionH>
            <wp:positionV relativeFrom="paragraph">
              <wp:posOffset>276860</wp:posOffset>
            </wp:positionV>
            <wp:extent cx="2308860" cy="1784350"/>
            <wp:effectExtent l="19050" t="19050" r="15240" b="25400"/>
            <wp:wrapThrough wrapText="bothSides">
              <wp:wrapPolygon edited="0">
                <wp:start x="-178" y="-231"/>
                <wp:lineTo x="-178" y="21907"/>
                <wp:lineTo x="21743" y="21907"/>
                <wp:lineTo x="21743" y="-231"/>
                <wp:lineTo x="-178" y="-231"/>
              </wp:wrapPolygon>
            </wp:wrapThrough>
            <wp:docPr id="13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3161" t="24776" r="6378" b="33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17843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48C1" w:rsidRPr="003C64CA">
        <w:rPr>
          <w:rFonts w:ascii="Calibri" w:hAnsi="Calibri"/>
          <w:bCs/>
          <w:color w:val="1F497D"/>
          <w:sz w:val="32"/>
          <w:szCs w:val="32"/>
        </w:rPr>
        <w:t xml:space="preserve">- Poderíase facer un cartel de cartolina sobre unha cortiza titulada </w:t>
      </w:r>
      <w:r w:rsidR="00CA48C1" w:rsidRPr="003C64CA">
        <w:rPr>
          <w:rFonts w:ascii="Calibri" w:hAnsi="Calibri"/>
          <w:b/>
          <w:bCs/>
          <w:color w:val="1F497D"/>
          <w:sz w:val="32"/>
          <w:szCs w:val="32"/>
        </w:rPr>
        <w:t>“O meu próximo”.</w:t>
      </w:r>
      <w:r w:rsidR="00CA48C1" w:rsidRPr="003C64CA">
        <w:rPr>
          <w:rFonts w:ascii="Calibri" w:hAnsi="Calibri"/>
          <w:bCs/>
          <w:color w:val="1F497D"/>
          <w:sz w:val="32"/>
          <w:szCs w:val="32"/>
        </w:rPr>
        <w:t xml:space="preserve"> Cada un crava unha chincheta na cartolina e logo dáselle a volta á cartolina para ver os buracos. Fáiselles ver que as chinchetas son cada vez que nos metemos con outra persoa… Ao pedir perdón é coma se </w:t>
      </w:r>
      <w:r>
        <w:rPr>
          <w:rFonts w:ascii="Calibri" w:hAnsi="Calibri"/>
          <w:bCs/>
          <w:color w:val="1F497D"/>
          <w:sz w:val="32"/>
          <w:szCs w:val="32"/>
        </w:rPr>
        <w:t xml:space="preserve">as </w:t>
      </w:r>
      <w:r w:rsidR="00CA48C1" w:rsidRPr="003C64CA">
        <w:rPr>
          <w:rFonts w:ascii="Calibri" w:hAnsi="Calibri"/>
          <w:bCs/>
          <w:color w:val="1F497D"/>
          <w:sz w:val="32"/>
          <w:szCs w:val="32"/>
        </w:rPr>
        <w:t>quit</w:t>
      </w:r>
      <w:r>
        <w:rPr>
          <w:rFonts w:ascii="Calibri" w:hAnsi="Calibri"/>
          <w:bCs/>
          <w:color w:val="1F497D"/>
          <w:sz w:val="32"/>
          <w:szCs w:val="32"/>
        </w:rPr>
        <w:t>á</w:t>
      </w:r>
      <w:r w:rsidR="00CA48C1" w:rsidRPr="003C64CA">
        <w:rPr>
          <w:rFonts w:ascii="Calibri" w:hAnsi="Calibri"/>
          <w:bCs/>
          <w:color w:val="1F497D"/>
          <w:sz w:val="32"/>
          <w:szCs w:val="32"/>
        </w:rPr>
        <w:t xml:space="preserve">semos, pero o buraco xa está realizado. </w:t>
      </w:r>
    </w:p>
    <w:p w:rsidR="003C64CA" w:rsidRDefault="003C64CA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</w:p>
    <w:p w:rsidR="00B00DF5" w:rsidRPr="003C64CA" w:rsidRDefault="00CA48C1" w:rsidP="005D30A9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  <w:r w:rsidRPr="003C64CA">
        <w:rPr>
          <w:rFonts w:ascii="Calibri" w:hAnsi="Calibri"/>
          <w:bCs/>
          <w:color w:val="1F497D"/>
          <w:sz w:val="32"/>
          <w:szCs w:val="32"/>
        </w:rPr>
        <w:t xml:space="preserve">- Di o evanxeo </w:t>
      </w:r>
      <w:r w:rsidRPr="003C64CA">
        <w:rPr>
          <w:rFonts w:ascii="Calibri" w:hAnsi="Calibri"/>
          <w:b/>
          <w:bCs/>
          <w:i/>
          <w:color w:val="1F497D"/>
          <w:sz w:val="32"/>
          <w:szCs w:val="32"/>
        </w:rPr>
        <w:t>“amade aos inimigos”.</w:t>
      </w:r>
      <w:r w:rsidRPr="003C64CA">
        <w:rPr>
          <w:rFonts w:ascii="Calibri" w:hAnsi="Calibri"/>
          <w:bCs/>
          <w:color w:val="1F497D"/>
          <w:sz w:val="32"/>
          <w:szCs w:val="32"/>
        </w:rPr>
        <w:t xml:space="preserve"> Levamos periódicos e revistas de casa. Nunha cartolina pegaremos xestos ou títulos de violencia, acoso, berros… Noutra cartolina de distinta cor sinales de afecto, perdón… Dialogamos o que pode significar un mundo violento e a importancia de que nós os cristiáns resolvamos os conflitos desde o amor, como opción de vida </w:t>
      </w:r>
      <w:r w:rsidRPr="003C64CA">
        <w:rPr>
          <w:rFonts w:ascii="Calibri" w:hAnsi="Calibri"/>
          <w:b/>
          <w:bCs/>
          <w:i/>
          <w:color w:val="1F497D"/>
          <w:sz w:val="32"/>
          <w:szCs w:val="32"/>
        </w:rPr>
        <w:t>(“Amádevos”).</w:t>
      </w:r>
      <w:r w:rsidRPr="003C64CA">
        <w:rPr>
          <w:rFonts w:ascii="Calibri" w:hAnsi="Calibri"/>
          <w:bCs/>
          <w:color w:val="1F497D"/>
          <w:sz w:val="32"/>
          <w:szCs w:val="32"/>
        </w:rPr>
        <w:t xml:space="preserve"> Unha vez terminado, poñeremos todos un título.</w:t>
      </w:r>
      <w:r w:rsidRPr="003C64CA"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</w:p>
    <w:p w:rsidR="00970E6E" w:rsidRDefault="00970E6E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22"/>
          <w:szCs w:val="22"/>
        </w:rPr>
      </w:pPr>
    </w:p>
    <w:p w:rsidR="00970E6E" w:rsidRDefault="00970E6E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22"/>
          <w:szCs w:val="22"/>
        </w:rPr>
      </w:pPr>
    </w:p>
    <w:p w:rsidR="00970E6E" w:rsidRPr="003C64CA" w:rsidRDefault="00970E6E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22"/>
          <w:szCs w:val="22"/>
        </w:rPr>
      </w:pPr>
    </w:p>
    <w:p w:rsidR="00B00DF5" w:rsidRPr="003C64CA" w:rsidRDefault="00B00DF5" w:rsidP="00B00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757"/>
        <w:jc w:val="center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3C64CA">
        <w:rPr>
          <w:rFonts w:asciiTheme="minorHAnsi" w:hAnsiTheme="minorHAnsi"/>
          <w:b/>
          <w:color w:val="1F497D" w:themeColor="text2"/>
          <w:sz w:val="36"/>
          <w:szCs w:val="36"/>
        </w:rPr>
        <w:t>V</w:t>
      </w:r>
      <w:r w:rsidR="005D30A9">
        <w:rPr>
          <w:rFonts w:asciiTheme="minorHAnsi" w:hAnsiTheme="minorHAnsi"/>
          <w:b/>
          <w:color w:val="1F497D" w:themeColor="text2"/>
          <w:sz w:val="36"/>
          <w:szCs w:val="36"/>
        </w:rPr>
        <w:t>Í</w:t>
      </w:r>
      <w:r w:rsidRPr="003C64CA">
        <w:rPr>
          <w:rFonts w:asciiTheme="minorHAnsi" w:hAnsiTheme="minorHAnsi"/>
          <w:b/>
          <w:color w:val="1F497D" w:themeColor="text2"/>
          <w:sz w:val="36"/>
          <w:szCs w:val="36"/>
        </w:rPr>
        <w:t>DEOS 7º ORDINARIO-C:</w:t>
      </w:r>
    </w:p>
    <w:p w:rsidR="00B00DF5" w:rsidRPr="003C64CA" w:rsidRDefault="00B00DF5" w:rsidP="00B00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757"/>
        <w:jc w:val="center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3C64CA">
        <w:rPr>
          <w:rFonts w:asciiTheme="minorHAnsi" w:hAnsiTheme="minorHAnsi"/>
          <w:b/>
          <w:color w:val="1F497D" w:themeColor="text2"/>
          <w:sz w:val="36"/>
          <w:szCs w:val="36"/>
        </w:rPr>
        <w:t>Lucas 6, 27-38, Amad</w:t>
      </w:r>
      <w:r w:rsidR="005D30A9">
        <w:rPr>
          <w:rFonts w:asciiTheme="minorHAnsi" w:hAnsiTheme="minorHAnsi"/>
          <w:b/>
          <w:color w:val="1F497D" w:themeColor="text2"/>
          <w:sz w:val="36"/>
          <w:szCs w:val="36"/>
        </w:rPr>
        <w:t>e</w:t>
      </w:r>
      <w:r w:rsidRPr="003C64CA">
        <w:rPr>
          <w:rFonts w:asciiTheme="minorHAnsi" w:hAnsiTheme="minorHAnsi"/>
          <w:b/>
          <w:color w:val="1F497D" w:themeColor="text2"/>
          <w:sz w:val="36"/>
          <w:szCs w:val="36"/>
        </w:rPr>
        <w:t xml:space="preserve"> </w:t>
      </w:r>
      <w:r w:rsidR="005D30A9">
        <w:rPr>
          <w:rFonts w:asciiTheme="minorHAnsi" w:hAnsiTheme="minorHAnsi"/>
          <w:b/>
          <w:color w:val="1F497D" w:themeColor="text2"/>
          <w:sz w:val="36"/>
          <w:szCs w:val="36"/>
        </w:rPr>
        <w:t xml:space="preserve">os </w:t>
      </w:r>
      <w:r w:rsidRPr="003C64CA">
        <w:rPr>
          <w:rFonts w:asciiTheme="minorHAnsi" w:hAnsiTheme="minorHAnsi"/>
          <w:b/>
          <w:color w:val="1F497D" w:themeColor="text2"/>
          <w:sz w:val="36"/>
          <w:szCs w:val="36"/>
        </w:rPr>
        <w:t>v</w:t>
      </w:r>
      <w:r w:rsidR="005D30A9">
        <w:rPr>
          <w:rFonts w:asciiTheme="minorHAnsi" w:hAnsiTheme="minorHAnsi"/>
          <w:b/>
          <w:color w:val="1F497D" w:themeColor="text2"/>
          <w:sz w:val="36"/>
          <w:szCs w:val="36"/>
        </w:rPr>
        <w:t>os</w:t>
      </w:r>
      <w:r w:rsidRPr="003C64CA">
        <w:rPr>
          <w:rFonts w:asciiTheme="minorHAnsi" w:hAnsiTheme="minorHAnsi"/>
          <w:b/>
          <w:color w:val="1F497D" w:themeColor="text2"/>
          <w:sz w:val="36"/>
          <w:szCs w:val="36"/>
        </w:rPr>
        <w:t xml:space="preserve">os </w:t>
      </w:r>
      <w:r w:rsidR="005D30A9">
        <w:rPr>
          <w:rFonts w:asciiTheme="minorHAnsi" w:hAnsiTheme="minorHAnsi"/>
          <w:b/>
          <w:color w:val="1F497D" w:themeColor="text2"/>
          <w:sz w:val="36"/>
          <w:szCs w:val="36"/>
        </w:rPr>
        <w:t>i</w:t>
      </w:r>
      <w:r w:rsidRPr="003C64CA">
        <w:rPr>
          <w:rFonts w:asciiTheme="minorHAnsi" w:hAnsiTheme="minorHAnsi"/>
          <w:b/>
          <w:color w:val="1F497D" w:themeColor="text2"/>
          <w:sz w:val="36"/>
          <w:szCs w:val="36"/>
        </w:rPr>
        <w:t>n</w:t>
      </w:r>
      <w:r w:rsidR="005D30A9">
        <w:rPr>
          <w:rFonts w:asciiTheme="minorHAnsi" w:hAnsiTheme="minorHAnsi"/>
          <w:b/>
          <w:color w:val="1F497D" w:themeColor="text2"/>
          <w:sz w:val="36"/>
          <w:szCs w:val="36"/>
        </w:rPr>
        <w:t>i</w:t>
      </w:r>
      <w:r w:rsidRPr="003C64CA">
        <w:rPr>
          <w:rFonts w:asciiTheme="minorHAnsi" w:hAnsiTheme="minorHAnsi"/>
          <w:b/>
          <w:color w:val="1F497D" w:themeColor="text2"/>
          <w:sz w:val="36"/>
          <w:szCs w:val="36"/>
        </w:rPr>
        <w:t>migos</w:t>
      </w:r>
    </w:p>
    <w:p w:rsidR="00B00DF5" w:rsidRPr="003C64CA" w:rsidRDefault="00B00DF5" w:rsidP="00B00DF5">
      <w:pPr>
        <w:tabs>
          <w:tab w:val="left" w:pos="10490"/>
        </w:tabs>
        <w:autoSpaceDE w:val="0"/>
        <w:autoSpaceDN w:val="0"/>
        <w:adjustRightInd w:val="0"/>
        <w:ind w:left="1757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970E6E" w:rsidRDefault="00970E6E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-Lc. 6,27-38, narración: </w:t>
      </w:r>
      <w:hyperlink r:id="rId7" w:history="1">
        <w:r w:rsidRPr="002B119E">
          <w:rPr>
            <w:rStyle w:val="Hipervnculo"/>
            <w:rFonts w:asciiTheme="minorHAnsi" w:eastAsiaTheme="majorEastAsia" w:hAnsiTheme="minorHAnsi" w:cstheme="minorHAnsi"/>
            <w:sz w:val="36"/>
            <w:szCs w:val="36"/>
          </w:rPr>
          <w:t>https://youtu.be/Gl4_vJQ8fHE</w:t>
        </w:r>
      </w:hyperlink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 -Lucas 6,27-38, O amor cara aos inimigos, película: https://youtu.be/d8aoGz9hPp0 </w:t>
      </w:r>
    </w:p>
    <w:p w:rsidR="00970E6E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-Amen aos seus inimigos, película: </w:t>
      </w:r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hyperlink r:id="rId8" w:history="1">
        <w:r w:rsidRPr="002B119E">
          <w:rPr>
            <w:rStyle w:val="Hipervnculo"/>
            <w:rFonts w:asciiTheme="minorHAnsi" w:eastAsiaTheme="majorEastAsia" w:hAnsiTheme="minorHAnsi" w:cstheme="minorHAnsi"/>
            <w:sz w:val="36"/>
            <w:szCs w:val="36"/>
          </w:rPr>
          <w:t>https://youtu.be/fHKHcNXZg2I</w:t>
        </w:r>
      </w:hyperlink>
    </w:p>
    <w:p w:rsidR="00970E6E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-Amade aos vosos inimigos, película: </w:t>
      </w:r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hyperlink r:id="rId9" w:history="1">
        <w:r w:rsidRPr="002B119E">
          <w:rPr>
            <w:rStyle w:val="Hipervnculo"/>
            <w:rFonts w:asciiTheme="minorHAnsi" w:eastAsiaTheme="majorEastAsia" w:hAnsiTheme="minorHAnsi" w:cstheme="minorHAnsi"/>
            <w:sz w:val="36"/>
            <w:szCs w:val="36"/>
          </w:rPr>
          <w:t>https://youtu.be/3Utr29qAe5c</w:t>
        </w:r>
      </w:hyperlink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 </w:t>
      </w:r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-Amade aos vosos inimigos, reflexión do Papa Francisco: </w:t>
      </w:r>
      <w:hyperlink r:id="rId10" w:history="1">
        <w:r w:rsidRPr="002B119E">
          <w:rPr>
            <w:rStyle w:val="Hipervnculo"/>
            <w:rFonts w:asciiTheme="minorHAnsi" w:eastAsiaTheme="majorEastAsia" w:hAnsiTheme="minorHAnsi" w:cstheme="minorHAnsi"/>
            <w:sz w:val="36"/>
            <w:szCs w:val="36"/>
          </w:rPr>
          <w:t>https://youtu.be/T81dWroiRso</w:t>
        </w:r>
      </w:hyperlink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-Amar o diferente, Verbo Divino 2019, reflexión: </w:t>
      </w:r>
      <w:hyperlink r:id="rId11" w:history="1">
        <w:r w:rsidRPr="002B119E">
          <w:rPr>
            <w:rStyle w:val="Hipervnculo"/>
            <w:rFonts w:asciiTheme="minorHAnsi" w:eastAsiaTheme="majorEastAsia" w:hAnsiTheme="minorHAnsi" w:cstheme="minorHAnsi"/>
            <w:sz w:val="36"/>
            <w:szCs w:val="36"/>
          </w:rPr>
          <w:t>https://youtu.be/7yTpyF4cSPw</w:t>
        </w:r>
      </w:hyperlink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 </w:t>
      </w:r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>-</w:t>
      </w: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A paz nun abrazo, Verbo Divino 2022, reflexión: </w:t>
      </w:r>
      <w:hyperlink r:id="rId12" w:history="1">
        <w:r w:rsidRPr="002B119E">
          <w:rPr>
            <w:rStyle w:val="Hipervnculo"/>
            <w:rFonts w:asciiTheme="minorHAnsi" w:eastAsiaTheme="majorEastAsia" w:hAnsiTheme="minorHAnsi" w:cstheme="minorHAnsi"/>
            <w:sz w:val="36"/>
            <w:szCs w:val="36"/>
          </w:rPr>
          <w:t>https://youtu.be/ikk4mXvr14Ou</w:t>
        </w:r>
      </w:hyperlink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 </w:t>
      </w:r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-Alex Navarro </w:t>
      </w:r>
      <w:proofErr w:type="spellStart"/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>Mulet</w:t>
      </w:r>
      <w:proofErr w:type="spellEnd"/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>, explicación para nenos, “Cousas de D</w:t>
      </w:r>
      <w:r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>eu</w:t>
      </w: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s”: </w:t>
      </w:r>
      <w:hyperlink r:id="rId13" w:history="1">
        <w:r w:rsidRPr="002B119E">
          <w:rPr>
            <w:rStyle w:val="Hipervnculo"/>
            <w:rFonts w:asciiTheme="minorHAnsi" w:eastAsiaTheme="majorEastAsia" w:hAnsiTheme="minorHAnsi" w:cstheme="minorHAnsi"/>
            <w:sz w:val="36"/>
            <w:szCs w:val="36"/>
          </w:rPr>
          <w:t>https://youtu.be/LBajzYxvBxw</w:t>
        </w:r>
      </w:hyperlink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 </w:t>
      </w:r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-Juan Manuel Cotelo, </w:t>
      </w:r>
      <w:proofErr w:type="spellStart"/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>Catequizis</w:t>
      </w:r>
      <w:proofErr w:type="spellEnd"/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 19, Os amigos de </w:t>
      </w:r>
      <w:r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>X</w:t>
      </w: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esús: </w:t>
      </w:r>
      <w:hyperlink r:id="rId14" w:history="1">
        <w:r w:rsidRPr="002B119E">
          <w:rPr>
            <w:rStyle w:val="Hipervnculo"/>
            <w:rFonts w:asciiTheme="minorHAnsi" w:eastAsiaTheme="majorEastAsia" w:hAnsiTheme="minorHAnsi" w:cstheme="minorHAnsi"/>
            <w:sz w:val="36"/>
            <w:szCs w:val="36"/>
          </w:rPr>
          <w:t>https://youtu.be/z36bU5mvgGg&amp;t=212s</w:t>
        </w:r>
      </w:hyperlink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 </w:t>
      </w:r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-Mans abertas, Alberto e Emilia: https://youtu.be/Syqivse0eMg </w:t>
      </w:r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-Só o amor, só o perdón, </w:t>
      </w:r>
      <w:proofErr w:type="spellStart"/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>Ixcís</w:t>
      </w:r>
      <w:proofErr w:type="spellEnd"/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: </w:t>
      </w: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br/>
      </w:r>
      <w:hyperlink r:id="rId15" w:history="1">
        <w:r w:rsidRPr="002B119E">
          <w:rPr>
            <w:rStyle w:val="Hipervnculo"/>
            <w:rFonts w:asciiTheme="minorHAnsi" w:eastAsiaTheme="majorEastAsia" w:hAnsiTheme="minorHAnsi" w:cstheme="minorHAnsi"/>
            <w:sz w:val="36"/>
            <w:szCs w:val="36"/>
          </w:rPr>
          <w:t>https://youtu.be/Cya-dR4dyXk</w:t>
        </w:r>
      </w:hyperlink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 </w:t>
      </w:r>
    </w:p>
    <w:p w:rsidR="00970E6E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-Amade aos vosos inimigos, canción: </w:t>
      </w:r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hyperlink r:id="rId16" w:history="1">
        <w:r w:rsidRPr="002B119E">
          <w:rPr>
            <w:rStyle w:val="Hipervnculo"/>
            <w:rFonts w:asciiTheme="minorHAnsi" w:eastAsiaTheme="majorEastAsia" w:hAnsiTheme="minorHAnsi" w:cstheme="minorHAnsi"/>
            <w:sz w:val="36"/>
            <w:szCs w:val="36"/>
          </w:rPr>
          <w:t>https://youtu.be/frZlmSAVzws</w:t>
        </w:r>
      </w:hyperlink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 </w:t>
      </w:r>
    </w:p>
    <w:p w:rsidR="00970E6E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-Nada especial, Javier </w:t>
      </w:r>
      <w:proofErr w:type="spellStart"/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>Brú</w:t>
      </w:r>
      <w:proofErr w:type="spellEnd"/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, canto: </w:t>
      </w:r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hyperlink r:id="rId17" w:history="1">
        <w:r w:rsidRPr="002B119E">
          <w:rPr>
            <w:rStyle w:val="Hipervnculo"/>
            <w:rFonts w:asciiTheme="minorHAnsi" w:eastAsiaTheme="majorEastAsia" w:hAnsiTheme="minorHAnsi" w:cstheme="minorHAnsi"/>
            <w:sz w:val="36"/>
            <w:szCs w:val="36"/>
          </w:rPr>
          <w:t>https://youtu.be/VeIT8EnmEgU</w:t>
        </w:r>
      </w:hyperlink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 </w:t>
      </w:r>
    </w:p>
    <w:p w:rsidR="005D30A9" w:rsidRDefault="005D30A9" w:rsidP="00B00DF5">
      <w:pPr>
        <w:ind w:left="1757"/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-Faime un instrumento da túa paz, canción: https://www.youtube.com/watch?v=NjixkdqVUKo </w:t>
      </w:r>
    </w:p>
    <w:p w:rsidR="00B00DF5" w:rsidRPr="003C64CA" w:rsidRDefault="005D30A9" w:rsidP="005D30A9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D30A9">
        <w:rPr>
          <w:rFonts w:asciiTheme="minorHAnsi" w:eastAsiaTheme="majorEastAsia" w:hAnsiTheme="minorHAnsi" w:cstheme="minorHAnsi"/>
          <w:color w:val="1F497D" w:themeColor="text2"/>
          <w:sz w:val="36"/>
          <w:szCs w:val="36"/>
        </w:rPr>
        <w:t xml:space="preserve">-Lecturas deste domingo con linguaxe de signos: https://youtu.be/oeSpfbQqq2I </w:t>
      </w:r>
      <w:hyperlink r:id="rId18" w:history="1">
        <w:r w:rsidRPr="002B119E">
          <w:rPr>
            <w:rStyle w:val="Hipervnculo"/>
            <w:rFonts w:asciiTheme="minorHAnsi" w:eastAsiaTheme="majorEastAsia" w:hAnsiTheme="minorHAnsi" w:cstheme="minorHAnsi"/>
            <w:sz w:val="36"/>
            <w:szCs w:val="36"/>
          </w:rPr>
          <w:t>https://youtu.be/o8XsiaruD7s</w:t>
        </w:r>
      </w:hyperlink>
      <w:r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</w:p>
    <w:p w:rsidR="00B00DF5" w:rsidRPr="003C64CA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22"/>
          <w:szCs w:val="22"/>
        </w:rPr>
      </w:pPr>
    </w:p>
    <w:p w:rsidR="00B00DF5" w:rsidRPr="003C64CA" w:rsidRDefault="006C794A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  <w:r w:rsidRPr="003C64CA">
        <w:rPr>
          <w:rFonts w:ascii="Calibri" w:hAnsi="Calibri"/>
          <w:b/>
          <w:bCs/>
          <w:noProof/>
          <w:color w:val="1F497D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4.8pt;margin-top:10.85pt;width:346.45pt;height:258.5pt;z-index:-251656704" wrapcoords="-82 0 -82 21490 21600 21490 21600 0 -82 0">
            <v:imagedata r:id="rId19" o:title=""/>
            <w10:wrap type="through"/>
          </v:shape>
          <o:OLEObject Type="Embed" ProgID="PowerPoint.Slide.8" ShapeID="_x0000_s1026" DrawAspect="Content" ObjectID="_1801552745" r:id="rId20"/>
        </w:pict>
      </w: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  <w:r w:rsidRPr="003C64CA">
        <w:rPr>
          <w:rFonts w:ascii="Calibri" w:hAnsi="Calibri"/>
          <w:b/>
          <w:bCs/>
          <w:noProof/>
          <w:color w:val="1F497D"/>
          <w:sz w:val="28"/>
          <w:szCs w:val="28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5054600</wp:posOffset>
            </wp:positionH>
            <wp:positionV relativeFrom="paragraph">
              <wp:posOffset>191135</wp:posOffset>
            </wp:positionV>
            <wp:extent cx="2038985" cy="2019300"/>
            <wp:effectExtent l="0" t="0" r="0" b="0"/>
            <wp:wrapThrough wrapText="bothSides">
              <wp:wrapPolygon edited="0">
                <wp:start x="0" y="0"/>
                <wp:lineTo x="0" y="21396"/>
                <wp:lineTo x="21391" y="21396"/>
                <wp:lineTo x="21391" y="0"/>
                <wp:lineTo x="0" y="0"/>
              </wp:wrapPolygon>
            </wp:wrapThrough>
            <wp:docPr id="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98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:rsidR="00B00DF5" w:rsidRPr="003C64CA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:rsidR="00116895" w:rsidRPr="003C64CA" w:rsidRDefault="00B00DF5" w:rsidP="00B00DF5">
      <w:pPr>
        <w:pStyle w:val="NormalWeb"/>
        <w:spacing w:before="0" w:beforeAutospacing="0" w:after="0" w:afterAutospacing="0" w:line="240" w:lineRule="atLeast"/>
        <w:ind w:left="2098" w:right="964" w:hanging="283"/>
        <w:rPr>
          <w:rFonts w:ascii="Calibri" w:hAnsi="Calibri"/>
          <w:b/>
          <w:bCs/>
          <w:color w:val="1F497D"/>
          <w:sz w:val="36"/>
          <w:szCs w:val="36"/>
        </w:rPr>
      </w:pPr>
      <w:r w:rsidRPr="003C64CA">
        <w:rPr>
          <w:rFonts w:ascii="Calibri" w:hAnsi="Calibri"/>
          <w:b/>
          <w:bCs/>
          <w:color w:val="1F497D"/>
          <w:sz w:val="36"/>
          <w:szCs w:val="36"/>
        </w:rPr>
        <w:t xml:space="preserve"> </w:t>
      </w:r>
    </w:p>
    <w:p w:rsidR="00116895" w:rsidRPr="005D30A9" w:rsidRDefault="00116895" w:rsidP="005D30A9">
      <w:pPr>
        <w:shd w:val="clear" w:color="auto" w:fill="FFFFFF"/>
        <w:spacing w:line="200" w:lineRule="atLeast"/>
        <w:ind w:left="2098" w:right="964" w:firstLine="284"/>
        <w:rPr>
          <w:rFonts w:ascii="Calibri" w:hAnsi="Calibri" w:cs="Calibri"/>
          <w:color w:val="1F497D" w:themeColor="text2"/>
          <w:sz w:val="36"/>
          <w:szCs w:val="36"/>
        </w:rPr>
      </w:pPr>
    </w:p>
    <w:p w:rsidR="005D30A9" w:rsidRDefault="005D30A9" w:rsidP="005D30A9">
      <w:pPr>
        <w:shd w:val="clear" w:color="auto" w:fill="FFFFFF"/>
        <w:spacing w:line="200" w:lineRule="atLeast"/>
        <w:ind w:left="2098" w:right="964" w:firstLine="284"/>
        <w:rPr>
          <w:rFonts w:ascii="Calibri" w:hAnsi="Calibri" w:cs="Calibri"/>
          <w:color w:val="1F497D" w:themeColor="text2"/>
          <w:sz w:val="36"/>
          <w:szCs w:val="36"/>
        </w:rPr>
      </w:pPr>
      <w:r w:rsidRPr="005D30A9">
        <w:rPr>
          <w:rFonts w:ascii="Calibri" w:hAnsi="Calibri" w:cs="Calibri"/>
          <w:b/>
          <w:color w:val="1F497D" w:themeColor="text2"/>
          <w:sz w:val="36"/>
          <w:szCs w:val="36"/>
        </w:rPr>
        <w:t>20 de febreiro: SANTOS NENOS FRANCISCO E JACINTA</w:t>
      </w:r>
      <w:r w:rsidRPr="005D30A9">
        <w:rPr>
          <w:rFonts w:ascii="Calibri" w:hAnsi="Calibri" w:cs="Calibri"/>
          <w:color w:val="1F497D" w:themeColor="text2"/>
          <w:sz w:val="36"/>
          <w:szCs w:val="36"/>
        </w:rPr>
        <w:t xml:space="preserve"> </w:t>
      </w:r>
      <w:r w:rsidRPr="005D30A9">
        <w:rPr>
          <w:rFonts w:ascii="Calibri" w:hAnsi="Calibri" w:cs="Calibri"/>
          <w:color w:val="FF0000"/>
          <w:sz w:val="36"/>
          <w:szCs w:val="36"/>
        </w:rPr>
        <w:t xml:space="preserve">(Sobre todo para aquelas parroquias na que a devoción á nosa de Fátima estea máis presente). </w:t>
      </w:r>
    </w:p>
    <w:p w:rsidR="005D30A9" w:rsidRDefault="005D30A9" w:rsidP="005D30A9">
      <w:pPr>
        <w:shd w:val="clear" w:color="auto" w:fill="FFFFFF"/>
        <w:spacing w:line="200" w:lineRule="atLeast"/>
        <w:ind w:left="2098" w:right="964" w:firstLine="284"/>
        <w:rPr>
          <w:rFonts w:ascii="Calibri" w:hAnsi="Calibri" w:cs="Calibri"/>
          <w:color w:val="1F497D" w:themeColor="text2"/>
          <w:sz w:val="36"/>
          <w:szCs w:val="36"/>
        </w:rPr>
      </w:pPr>
      <w:r w:rsidRPr="005D30A9">
        <w:rPr>
          <w:rFonts w:ascii="Calibri" w:hAnsi="Calibri" w:cs="Calibri"/>
          <w:b/>
          <w:color w:val="1F497D" w:themeColor="text2"/>
          <w:sz w:val="36"/>
          <w:szCs w:val="36"/>
        </w:rPr>
        <w:t>Santos nenos Francisco e Xacinta</w:t>
      </w:r>
      <w:r w:rsidRPr="005D30A9">
        <w:rPr>
          <w:rFonts w:ascii="Calibri" w:hAnsi="Calibri" w:cs="Calibri"/>
          <w:color w:val="1F497D" w:themeColor="text2"/>
          <w:sz w:val="36"/>
          <w:szCs w:val="36"/>
        </w:rPr>
        <w:t>, vós tedes a di</w:t>
      </w:r>
      <w:r>
        <w:rPr>
          <w:rFonts w:ascii="Calibri" w:hAnsi="Calibri" w:cs="Calibri"/>
          <w:color w:val="1F497D" w:themeColor="text2"/>
          <w:sz w:val="36"/>
          <w:szCs w:val="36"/>
        </w:rPr>
        <w:t>t</w:t>
      </w:r>
      <w:r w:rsidRPr="005D30A9">
        <w:rPr>
          <w:rFonts w:ascii="Calibri" w:hAnsi="Calibri" w:cs="Calibri"/>
          <w:color w:val="1F497D" w:themeColor="text2"/>
          <w:sz w:val="36"/>
          <w:szCs w:val="36"/>
        </w:rPr>
        <w:t>a de ser elixidos pola Virxe Branca de Fátima para lembrarnos a Luz de Dios que moura en nós e cóbrenos. Vós sodes dúas chamas que Deus acendeu para iluminar a humanidade nas horas escuras.</w:t>
      </w:r>
      <w:r>
        <w:rPr>
          <w:rFonts w:ascii="robotoregular" w:hAnsi="robotoregular"/>
          <w:color w:val="333333"/>
          <w:sz w:val="22"/>
          <w:szCs w:val="22"/>
        </w:rPr>
        <w:t xml:space="preserve"> </w:t>
      </w:r>
      <w:r w:rsidRPr="005D30A9">
        <w:rPr>
          <w:rFonts w:ascii="Calibri" w:hAnsi="Calibri" w:cs="Calibri"/>
          <w:color w:val="1F497D" w:themeColor="text2"/>
          <w:sz w:val="36"/>
          <w:szCs w:val="36"/>
        </w:rPr>
        <w:br/>
        <w:t>Interceded</w:t>
      </w:r>
      <w:r>
        <w:rPr>
          <w:rFonts w:ascii="Calibri" w:hAnsi="Calibri" w:cs="Calibri"/>
          <w:color w:val="1F497D" w:themeColor="text2"/>
          <w:sz w:val="36"/>
          <w:szCs w:val="36"/>
        </w:rPr>
        <w:t>e</w:t>
      </w:r>
      <w:r w:rsidRPr="005D30A9">
        <w:rPr>
          <w:rFonts w:ascii="Calibri" w:hAnsi="Calibri" w:cs="Calibri"/>
          <w:color w:val="1F497D" w:themeColor="text2"/>
          <w:sz w:val="36"/>
          <w:szCs w:val="36"/>
        </w:rPr>
        <w:t xml:space="preserve"> por nós á Nai do Ceo para que sexamos luz e sal, mensaxeiros do evanxeo, fachos vivos no medio do mundo. </w:t>
      </w:r>
    </w:p>
    <w:p w:rsidR="005D30A9" w:rsidRDefault="005D30A9" w:rsidP="005D30A9">
      <w:pPr>
        <w:shd w:val="clear" w:color="auto" w:fill="FFFFFF"/>
        <w:spacing w:line="200" w:lineRule="atLeast"/>
        <w:ind w:left="2098" w:right="964" w:firstLine="284"/>
        <w:rPr>
          <w:rFonts w:ascii="Calibri" w:hAnsi="Calibri" w:cs="Calibri"/>
          <w:color w:val="1F497D" w:themeColor="text2"/>
          <w:sz w:val="36"/>
          <w:szCs w:val="36"/>
        </w:rPr>
      </w:pPr>
      <w:r w:rsidRPr="005D30A9">
        <w:rPr>
          <w:rFonts w:ascii="Calibri" w:hAnsi="Calibri" w:cs="Calibri"/>
          <w:color w:val="1F497D" w:themeColor="text2"/>
          <w:sz w:val="36"/>
          <w:szCs w:val="36"/>
        </w:rPr>
        <w:t>Que com</w:t>
      </w:r>
      <w:r>
        <w:rPr>
          <w:rFonts w:ascii="Calibri" w:hAnsi="Calibri" w:cs="Calibri"/>
          <w:color w:val="1F497D" w:themeColor="text2"/>
          <w:sz w:val="36"/>
          <w:szCs w:val="36"/>
        </w:rPr>
        <w:t>a</w:t>
      </w:r>
      <w:r w:rsidRPr="005D30A9">
        <w:rPr>
          <w:rFonts w:ascii="Calibri" w:hAnsi="Calibri" w:cs="Calibri"/>
          <w:color w:val="1F497D" w:themeColor="text2"/>
          <w:sz w:val="36"/>
          <w:szCs w:val="36"/>
        </w:rPr>
        <w:t xml:space="preserve"> ti, Francisco, teñamos un espírito contemplativo, e como </w:t>
      </w:r>
      <w:r>
        <w:rPr>
          <w:rFonts w:ascii="Calibri" w:hAnsi="Calibri" w:cs="Calibri"/>
          <w:color w:val="1F497D" w:themeColor="text2"/>
          <w:sz w:val="36"/>
          <w:szCs w:val="36"/>
        </w:rPr>
        <w:t>X</w:t>
      </w:r>
      <w:r w:rsidRPr="005D30A9">
        <w:rPr>
          <w:rFonts w:ascii="Calibri" w:hAnsi="Calibri" w:cs="Calibri"/>
          <w:color w:val="1F497D" w:themeColor="text2"/>
          <w:sz w:val="36"/>
          <w:szCs w:val="36"/>
        </w:rPr>
        <w:t xml:space="preserve">acinta, un forte espírito misioneiro que nos leve a querer e anunciar a todos a Xesús co noso testemuño. </w:t>
      </w:r>
    </w:p>
    <w:p w:rsidR="005D30A9" w:rsidRDefault="005D30A9" w:rsidP="005D30A9">
      <w:pPr>
        <w:shd w:val="clear" w:color="auto" w:fill="FFFFFF"/>
        <w:spacing w:line="200" w:lineRule="atLeast"/>
        <w:ind w:left="2098" w:right="964" w:firstLine="284"/>
        <w:rPr>
          <w:rFonts w:ascii="Calibri" w:hAnsi="Calibri" w:cs="Calibri"/>
          <w:color w:val="1F497D" w:themeColor="text2"/>
          <w:sz w:val="36"/>
          <w:szCs w:val="36"/>
        </w:rPr>
      </w:pPr>
      <w:r w:rsidRPr="005D30A9">
        <w:rPr>
          <w:rFonts w:ascii="Calibri" w:hAnsi="Calibri" w:cs="Calibri"/>
          <w:color w:val="1F497D" w:themeColor="text2"/>
          <w:sz w:val="36"/>
          <w:szCs w:val="36"/>
        </w:rPr>
        <w:t xml:space="preserve">Santos Francisco e </w:t>
      </w:r>
      <w:r>
        <w:rPr>
          <w:rFonts w:ascii="Calibri" w:hAnsi="Calibri" w:cs="Calibri"/>
          <w:color w:val="1F497D" w:themeColor="text2"/>
          <w:sz w:val="36"/>
          <w:szCs w:val="36"/>
        </w:rPr>
        <w:t>X</w:t>
      </w:r>
      <w:r w:rsidRPr="005D30A9">
        <w:rPr>
          <w:rFonts w:ascii="Calibri" w:hAnsi="Calibri" w:cs="Calibri"/>
          <w:color w:val="1F497D" w:themeColor="text2"/>
          <w:sz w:val="36"/>
          <w:szCs w:val="36"/>
        </w:rPr>
        <w:t xml:space="preserve">acinta, coidade a todos os nenos das nosas familias, da parroquia e do mundo para que como vós garden no seu corazón un amor tenro e profundo á Nai e Señora de Fátima. </w:t>
      </w:r>
    </w:p>
    <w:p w:rsidR="00B00DF5" w:rsidRPr="003C64CA" w:rsidRDefault="005D30A9" w:rsidP="005D30A9">
      <w:pPr>
        <w:shd w:val="clear" w:color="auto" w:fill="FFFFFF"/>
        <w:spacing w:line="200" w:lineRule="atLeast"/>
        <w:ind w:left="2098" w:right="964"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  <w:r w:rsidRPr="005D30A9">
        <w:rPr>
          <w:rFonts w:ascii="Calibri" w:hAnsi="Calibri" w:cs="Calibri"/>
          <w:b/>
          <w:i/>
          <w:color w:val="1F497D" w:themeColor="text2"/>
          <w:sz w:val="36"/>
          <w:szCs w:val="36"/>
        </w:rPr>
        <w:t xml:space="preserve">Santos Francisco e </w:t>
      </w:r>
      <w:r w:rsidR="00970E6E">
        <w:rPr>
          <w:rFonts w:ascii="Calibri" w:hAnsi="Calibri" w:cs="Calibri"/>
          <w:b/>
          <w:i/>
          <w:color w:val="1F497D" w:themeColor="text2"/>
          <w:sz w:val="36"/>
          <w:szCs w:val="36"/>
        </w:rPr>
        <w:t>X</w:t>
      </w:r>
      <w:r w:rsidRPr="005D30A9">
        <w:rPr>
          <w:rFonts w:ascii="Calibri" w:hAnsi="Calibri" w:cs="Calibri"/>
          <w:b/>
          <w:i/>
          <w:color w:val="1F497D" w:themeColor="text2"/>
          <w:sz w:val="36"/>
          <w:szCs w:val="36"/>
        </w:rPr>
        <w:t xml:space="preserve">acinta, rogade por </w:t>
      </w:r>
      <w:r>
        <w:rPr>
          <w:rFonts w:ascii="Calibri" w:hAnsi="Calibri" w:cs="Calibri"/>
          <w:b/>
          <w:i/>
          <w:color w:val="1F497D" w:themeColor="text2"/>
          <w:sz w:val="36"/>
          <w:szCs w:val="36"/>
        </w:rPr>
        <w:t>nós.</w:t>
      </w:r>
      <w:r w:rsidRPr="003C64CA">
        <w:rPr>
          <w:rFonts w:ascii="Calibri" w:hAnsi="Calibri" w:cs="Calibri"/>
          <w:b/>
          <w:i/>
          <w:color w:val="1F497D" w:themeColor="text2"/>
          <w:sz w:val="22"/>
          <w:szCs w:val="22"/>
        </w:rPr>
        <w:t xml:space="preserve"> </w:t>
      </w:r>
    </w:p>
    <w:p w:rsidR="00B00DF5" w:rsidRPr="003C64CA" w:rsidRDefault="00B00DF5" w:rsidP="00B00DF5">
      <w:pPr>
        <w:shd w:val="clear" w:color="auto" w:fill="FFFFFF"/>
        <w:spacing w:line="200" w:lineRule="atLeast"/>
        <w:ind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shd w:val="clear" w:color="auto" w:fill="FFFFFF"/>
        <w:spacing w:line="200" w:lineRule="atLeast"/>
        <w:ind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shd w:val="clear" w:color="auto" w:fill="FFFFFF"/>
        <w:spacing w:line="200" w:lineRule="atLeast"/>
        <w:ind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shd w:val="clear" w:color="auto" w:fill="FFFFFF"/>
        <w:spacing w:line="200" w:lineRule="atLeast"/>
        <w:ind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shd w:val="clear" w:color="auto" w:fill="FFFFFF"/>
        <w:spacing w:line="200" w:lineRule="atLeast"/>
        <w:ind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shd w:val="clear" w:color="auto" w:fill="FFFFFF"/>
        <w:spacing w:line="200" w:lineRule="atLeast"/>
        <w:ind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Segoe UI" w:hAnsi="Segoe UI" w:cs="Segoe UI"/>
          <w:color w:val="F5F5F5"/>
          <w:sz w:val="14"/>
          <w:szCs w:val="14"/>
          <w:shd w:val="clear" w:color="auto" w:fill="000000"/>
        </w:rPr>
      </w:pPr>
    </w:p>
    <w:p w:rsidR="00B00DF5" w:rsidRPr="003C64CA" w:rsidRDefault="006C794A" w:rsidP="00B00DF5">
      <w:pPr>
        <w:ind w:right="566" w:firstLine="284"/>
        <w:rPr>
          <w:rFonts w:ascii="Segoe UI" w:hAnsi="Segoe UI" w:cs="Segoe UI"/>
          <w:color w:val="F5F5F5"/>
          <w:sz w:val="14"/>
          <w:szCs w:val="14"/>
          <w:shd w:val="clear" w:color="auto" w:fill="000000"/>
        </w:rPr>
      </w:pPr>
      <w:r w:rsidRPr="003C64CA">
        <w:rPr>
          <w:rFonts w:ascii="Segoe UI" w:hAnsi="Segoe UI" w:cs="Segoe UI"/>
          <w:noProof/>
          <w:color w:val="F5F5F5"/>
          <w:sz w:val="14"/>
          <w:szCs w:val="14"/>
        </w:rPr>
        <w:pict>
          <v:rect id="Rectángulo 1" o:spid="_x0000_s1027" style="position:absolute;left:0;text-align:left;margin-left:99pt;margin-top:6.55pt;width:393pt;height:455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" stroked="f">
            <v:textbox>
              <w:txbxContent>
                <w:p w:rsidR="005D30A9" w:rsidRDefault="005D30A9" w:rsidP="00B00DF5">
                  <w:pPr>
                    <w:ind w:left="142" w:right="120" w:firstLine="284"/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</w:pPr>
                </w:p>
                <w:p w:rsidR="005D30A9" w:rsidRPr="00970E6E" w:rsidRDefault="005D30A9" w:rsidP="00B00DF5">
                  <w:pPr>
                    <w:ind w:left="142" w:right="120" w:firstLine="284"/>
                    <w:rPr>
                      <w:rFonts w:ascii="Calibri" w:hAnsi="Calibri" w:cs="Calibri"/>
                      <w:b/>
                      <w:color w:val="1F497D" w:themeColor="text2"/>
                      <w:sz w:val="36"/>
                      <w:szCs w:val="36"/>
                    </w:rPr>
                  </w:pPr>
                  <w:r w:rsidRPr="00970E6E">
                    <w:rPr>
                      <w:rFonts w:ascii="Calibri" w:hAnsi="Calibri" w:cs="Calibri"/>
                      <w:b/>
                      <w:color w:val="1F497D" w:themeColor="text2"/>
                      <w:sz w:val="36"/>
                      <w:szCs w:val="36"/>
                    </w:rPr>
                    <w:t>ORACIÓN POLA SAÚDE DO PAPA FRANCISCO</w:t>
                  </w:r>
                </w:p>
                <w:p w:rsidR="005D30A9" w:rsidRPr="00B00DF5" w:rsidRDefault="005D30A9" w:rsidP="00B00DF5">
                  <w:pPr>
                    <w:ind w:left="142" w:right="120" w:firstLine="284"/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</w:pPr>
                </w:p>
                <w:p w:rsidR="005D30A9" w:rsidRDefault="005D30A9" w:rsidP="00B00DF5">
                  <w:pPr>
                    <w:ind w:left="142" w:right="120" w:firstLine="284"/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</w:pP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Señor D</w:t>
                  </w:r>
                  <w:r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eu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s, f</w:t>
                  </w:r>
                  <w:r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nte de toda vida </w:t>
                  </w:r>
                  <w:r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esperanza,  encomend</w:t>
                  </w:r>
                  <w:r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á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mos</w:t>
                  </w:r>
                  <w:r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che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t</w:t>
                  </w:r>
                  <w:r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u servo, </w:t>
                  </w:r>
                  <w:r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Papa Francisco. </w:t>
                  </w:r>
                </w:p>
                <w:p w:rsidR="005D30A9" w:rsidRPr="00B00DF5" w:rsidRDefault="005D30A9" w:rsidP="00B00DF5">
                  <w:pPr>
                    <w:ind w:left="142" w:right="120" w:firstLine="284"/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</w:pPr>
                </w:p>
                <w:p w:rsidR="005D30A9" w:rsidRDefault="005D30A9" w:rsidP="00B00DF5">
                  <w:pPr>
                    <w:ind w:left="142" w:right="120" w:firstLine="284"/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</w:pP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Concede fortaleza a</w:t>
                  </w:r>
                  <w:r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s</w:t>
                  </w:r>
                  <w:r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u c</w:t>
                  </w:r>
                  <w:r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rpo, paz a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s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u espírit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sab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d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ría a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os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qu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o atenden. </w:t>
                  </w:r>
                </w:p>
                <w:p w:rsidR="005D30A9" w:rsidRPr="00B00DF5" w:rsidRDefault="005D30A9" w:rsidP="00B00DF5">
                  <w:pPr>
                    <w:ind w:left="142" w:right="120" w:firstLine="284"/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</w:pPr>
                </w:p>
                <w:p w:rsidR="005D30A9" w:rsidRDefault="005D30A9" w:rsidP="00B00DF5">
                  <w:pPr>
                    <w:ind w:left="142" w:right="120" w:firstLine="284"/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</w:pP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Que 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o 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t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u amor 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curador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o 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sande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l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l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 dev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lva a sa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úde 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para seguir guiando a t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úa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Ig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rex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a co corazón dun verdade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i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ro pastor.</w:t>
                  </w:r>
                </w:p>
                <w:p w:rsidR="005D30A9" w:rsidRPr="00B00DF5" w:rsidRDefault="005D30A9" w:rsidP="00B00DF5">
                  <w:pPr>
                    <w:ind w:left="142" w:right="120" w:firstLine="284"/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</w:pPr>
                </w:p>
                <w:p w:rsidR="005D30A9" w:rsidRDefault="005D30A9" w:rsidP="00B00DF5">
                  <w:pPr>
                    <w:ind w:left="142" w:right="120" w:firstLine="284"/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</w:pP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Que 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a 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n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os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a 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Nai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, María, 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cubra co s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u manto de protección 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amor 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que 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Espírit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Santo o soste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ñ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a neste momento de dificultad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.</w:t>
                  </w:r>
                </w:p>
                <w:p w:rsidR="005D30A9" w:rsidRPr="00B00DF5" w:rsidRDefault="005D30A9" w:rsidP="00B00DF5">
                  <w:pPr>
                    <w:ind w:left="142" w:right="120" w:firstLine="284"/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</w:pPr>
                </w:p>
                <w:p w:rsidR="005D30A9" w:rsidRDefault="005D30A9" w:rsidP="00B00DF5">
                  <w:pPr>
                    <w:ind w:left="142" w:right="120" w:firstLine="284"/>
                    <w:rPr>
                      <w:rFonts w:ascii="Calibri" w:hAnsi="Calibri" w:cs="Calibri"/>
                      <w:color w:val="1F497D" w:themeColor="text2"/>
                      <w:sz w:val="22"/>
                      <w:szCs w:val="22"/>
                    </w:rPr>
                  </w:pP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Por 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X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esucristo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, 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 xml:space="preserve"> N</w:t>
                  </w:r>
                  <w:r w:rsidR="00970E6E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o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6"/>
                      <w:szCs w:val="36"/>
                    </w:rPr>
                    <w:t>so Señor</w:t>
                  </w:r>
                  <w:r>
                    <w:rPr>
                      <w:rFonts w:ascii="Calibri" w:hAnsi="Calibri" w:cs="Calibri"/>
                      <w:color w:val="1F497D" w:themeColor="text2"/>
                      <w:sz w:val="22"/>
                      <w:szCs w:val="22"/>
                    </w:rPr>
                    <w:t xml:space="preserve">. </w:t>
                  </w:r>
                  <w:r w:rsidRPr="00B00DF5">
                    <w:rPr>
                      <w:rFonts w:ascii="Calibri" w:hAnsi="Calibri" w:cs="Calibri"/>
                      <w:color w:val="1F497D" w:themeColor="text2"/>
                      <w:sz w:val="32"/>
                      <w:szCs w:val="32"/>
                    </w:rPr>
                    <w:t>Amén.</w:t>
                  </w:r>
                </w:p>
                <w:p w:rsidR="005D30A9" w:rsidRDefault="005D30A9" w:rsidP="00B00DF5"/>
              </w:txbxContent>
            </v:textbox>
          </v:rect>
        </w:pict>
      </w: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B00DF5" w:rsidRPr="003C64CA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:rsidR="00864698" w:rsidRPr="003C64CA" w:rsidRDefault="00B00DF5" w:rsidP="0086469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C64CA">
        <w:rPr>
          <w:rFonts w:ascii="Segoe UI" w:hAnsi="Segoe UI" w:cs="Segoe UI"/>
          <w:noProof/>
          <w:color w:val="F5F5F5"/>
          <w:sz w:val="14"/>
          <w:szCs w:val="14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2557780</wp:posOffset>
            </wp:positionH>
            <wp:positionV relativeFrom="paragraph">
              <wp:posOffset>2447290</wp:posOffset>
            </wp:positionV>
            <wp:extent cx="2623185" cy="3371850"/>
            <wp:effectExtent l="19050" t="19050" r="24765" b="19050"/>
            <wp:wrapThrough wrapText="bothSides">
              <wp:wrapPolygon edited="0">
                <wp:start x="-157" y="-122"/>
                <wp:lineTo x="-157" y="21722"/>
                <wp:lineTo x="21804" y="21722"/>
                <wp:lineTo x="21804" y="-122"/>
                <wp:lineTo x="-157" y="-122"/>
              </wp:wrapPolygon>
            </wp:wrapThrough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8438" t="14328" r="35243" b="2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85" cy="3371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C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64698" w:rsidRPr="003C64CA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9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7EA14C1B"/>
    <w:multiLevelType w:val="multilevel"/>
    <w:tmpl w:val="F830D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10"/>
  </w:num>
  <w:num w:numId="5">
    <w:abstractNumId w:val="6"/>
  </w:num>
  <w:num w:numId="6">
    <w:abstractNumId w:val="15"/>
  </w:num>
  <w:num w:numId="7">
    <w:abstractNumId w:val="13"/>
  </w:num>
  <w:num w:numId="8">
    <w:abstractNumId w:val="12"/>
  </w:num>
  <w:num w:numId="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6"/>
  </w:num>
  <w:num w:numId="12">
    <w:abstractNumId w:val="0"/>
  </w:num>
  <w:num w:numId="13">
    <w:abstractNumId w:val="2"/>
  </w:num>
  <w:num w:numId="14">
    <w:abstractNumId w:val="4"/>
  </w:num>
  <w:num w:numId="15">
    <w:abstractNumId w:val="11"/>
  </w:num>
  <w:num w:numId="16">
    <w:abstractNumId w:val="1"/>
  </w:num>
  <w:num w:numId="17">
    <w:abstractNumId w:val="8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8B0043"/>
    <w:rsid w:val="000101DE"/>
    <w:rsid w:val="00022180"/>
    <w:rsid w:val="0002429C"/>
    <w:rsid w:val="00062339"/>
    <w:rsid w:val="0006768C"/>
    <w:rsid w:val="00091876"/>
    <w:rsid w:val="000D5959"/>
    <w:rsid w:val="00104F56"/>
    <w:rsid w:val="00116895"/>
    <w:rsid w:val="001203CB"/>
    <w:rsid w:val="00126740"/>
    <w:rsid w:val="0014198B"/>
    <w:rsid w:val="00156909"/>
    <w:rsid w:val="00163B8B"/>
    <w:rsid w:val="00164271"/>
    <w:rsid w:val="0017105D"/>
    <w:rsid w:val="001774B5"/>
    <w:rsid w:val="001806C1"/>
    <w:rsid w:val="0019417E"/>
    <w:rsid w:val="001945E1"/>
    <w:rsid w:val="001A5D6F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61560"/>
    <w:rsid w:val="003A0C39"/>
    <w:rsid w:val="003C1137"/>
    <w:rsid w:val="003C48CE"/>
    <w:rsid w:val="003C4A38"/>
    <w:rsid w:val="003C64CA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535F"/>
    <w:rsid w:val="005238C5"/>
    <w:rsid w:val="005447B6"/>
    <w:rsid w:val="0056501F"/>
    <w:rsid w:val="0056692C"/>
    <w:rsid w:val="005679C1"/>
    <w:rsid w:val="00572045"/>
    <w:rsid w:val="0059733F"/>
    <w:rsid w:val="005B520D"/>
    <w:rsid w:val="005D30A9"/>
    <w:rsid w:val="005F757E"/>
    <w:rsid w:val="006002AD"/>
    <w:rsid w:val="0063124B"/>
    <w:rsid w:val="006B27DF"/>
    <w:rsid w:val="006B73E8"/>
    <w:rsid w:val="006C4043"/>
    <w:rsid w:val="006C794A"/>
    <w:rsid w:val="006E029E"/>
    <w:rsid w:val="006F13CA"/>
    <w:rsid w:val="0070364E"/>
    <w:rsid w:val="00705C45"/>
    <w:rsid w:val="00740806"/>
    <w:rsid w:val="00762FAA"/>
    <w:rsid w:val="00771006"/>
    <w:rsid w:val="007C604B"/>
    <w:rsid w:val="007D6174"/>
    <w:rsid w:val="007F0AB1"/>
    <w:rsid w:val="007F14BA"/>
    <w:rsid w:val="007F28FE"/>
    <w:rsid w:val="007F721E"/>
    <w:rsid w:val="00805BF8"/>
    <w:rsid w:val="00815190"/>
    <w:rsid w:val="00864698"/>
    <w:rsid w:val="00871DB0"/>
    <w:rsid w:val="00891AA8"/>
    <w:rsid w:val="008A3E12"/>
    <w:rsid w:val="008A49EC"/>
    <w:rsid w:val="008B0043"/>
    <w:rsid w:val="008D6E25"/>
    <w:rsid w:val="008E6530"/>
    <w:rsid w:val="00964645"/>
    <w:rsid w:val="00965229"/>
    <w:rsid w:val="00970E6E"/>
    <w:rsid w:val="0098514D"/>
    <w:rsid w:val="009D3DC1"/>
    <w:rsid w:val="009E6839"/>
    <w:rsid w:val="009F6FB1"/>
    <w:rsid w:val="00A00DE6"/>
    <w:rsid w:val="00A34CD1"/>
    <w:rsid w:val="00A37FB8"/>
    <w:rsid w:val="00A743B7"/>
    <w:rsid w:val="00AA2704"/>
    <w:rsid w:val="00AD4831"/>
    <w:rsid w:val="00B00DF5"/>
    <w:rsid w:val="00B03E7F"/>
    <w:rsid w:val="00B104AA"/>
    <w:rsid w:val="00BD15C0"/>
    <w:rsid w:val="00C07088"/>
    <w:rsid w:val="00C62505"/>
    <w:rsid w:val="00C71C0C"/>
    <w:rsid w:val="00CA48C1"/>
    <w:rsid w:val="00CB3EC8"/>
    <w:rsid w:val="00CB40C7"/>
    <w:rsid w:val="00D022E4"/>
    <w:rsid w:val="00D451A8"/>
    <w:rsid w:val="00D52366"/>
    <w:rsid w:val="00D5314F"/>
    <w:rsid w:val="00D551AB"/>
    <w:rsid w:val="00D6366A"/>
    <w:rsid w:val="00DA0EA4"/>
    <w:rsid w:val="00DB5C49"/>
    <w:rsid w:val="00DC1854"/>
    <w:rsid w:val="00DC47A2"/>
    <w:rsid w:val="00DF1E91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12561"/>
    <w:rsid w:val="00FA41EF"/>
    <w:rsid w:val="00FA6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16895"/>
    <w:rPr>
      <w:color w:val="605E5C"/>
      <w:shd w:val="clear" w:color="auto" w:fill="E1DFDD"/>
    </w:rPr>
  </w:style>
  <w:style w:type="character" w:customStyle="1" w:styleId="rsbtntext">
    <w:name w:val="rsbtn_text"/>
    <w:basedOn w:val="Fuentedeprrafopredeter"/>
    <w:rsid w:val="005D30A9"/>
  </w:style>
  <w:style w:type="table" w:styleId="Tablaconcuadrcula">
    <w:name w:val="Table Grid"/>
    <w:basedOn w:val="Tablanormal"/>
    <w:uiPriority w:val="59"/>
    <w:rsid w:val="0097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56486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8348">
          <w:marLeft w:val="0"/>
          <w:marRight w:val="120"/>
          <w:marTop w:val="26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fHKHcNXZg2I" TargetMode="External"/><Relationship Id="rId13" Type="http://schemas.openxmlformats.org/officeDocument/2006/relationships/hyperlink" Target="https://youtu.be/LBajzYxvBxw" TargetMode="External"/><Relationship Id="rId18" Type="http://schemas.openxmlformats.org/officeDocument/2006/relationships/hyperlink" Target="https://youtu.be/o8XsiaruD7s" TargetMode="Externa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hyperlink" Target="https://youtu.be/Gl4_vJQ8fHE" TargetMode="External"/><Relationship Id="rId12" Type="http://schemas.openxmlformats.org/officeDocument/2006/relationships/hyperlink" Target="https://youtu.be/ikk4mXvr14Ou" TargetMode="External"/><Relationship Id="rId17" Type="http://schemas.openxmlformats.org/officeDocument/2006/relationships/hyperlink" Target="https://youtu.be/VeIT8EnmEg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frZlmSAVzws" TargetMode="External"/><Relationship Id="rId20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youtu.be/7yTpyF4cSPw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youtu.be/Cya-dR4dyXk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youtu.be/T81dWroiRso" TargetMode="External"/><Relationship Id="rId19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s://youtu.be/3Utr29qAe5c" TargetMode="External"/><Relationship Id="rId14" Type="http://schemas.openxmlformats.org/officeDocument/2006/relationships/hyperlink" Target="https://youtu.be/z36bU5mvgGg&amp;t=212s" TargetMode="External"/><Relationship Id="rId2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9BED1-A06D-47AF-BA3E-D49E2EDAB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703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2025-02-19T19:22:00Z</cp:lastPrinted>
  <dcterms:created xsi:type="dcterms:W3CDTF">2025-02-20T09:07:00Z</dcterms:created>
  <dcterms:modified xsi:type="dcterms:W3CDTF">2025-02-20T09:32:00Z</dcterms:modified>
</cp:coreProperties>
</file>