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E717A1" w14:textId="716EC048" w:rsidR="006F13CA" w:rsidRPr="00DF1E91" w:rsidRDefault="006F13CA" w:rsidP="006F13CA">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0" w:name="_GoBack"/>
      <w:bookmarkEnd w:id="0"/>
      <w:r w:rsidRPr="00DF1E91">
        <w:rPr>
          <w:rFonts w:asciiTheme="minorHAnsi" w:eastAsiaTheme="minorHAnsi" w:hAnsiTheme="minorHAnsi" w:cs="Segoe U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sidR="000101DE"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w:t>
      </w:r>
      <w:r w:rsidR="00FA41EF"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A </w:t>
      </w:r>
      <w:r w:rsidR="00891AA8">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16</w:t>
      </w:r>
      <w:r w:rsidR="00D551AB">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w:t>
      </w:r>
      <w:r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49792C"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20</w:t>
      </w:r>
      <w:r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w:t>
      </w:r>
      <w:r w:rsidR="00DF1E91"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5</w:t>
      </w:r>
    </w:p>
    <w:p w14:paraId="751D3128" w14:textId="77777777" w:rsidR="005447B6" w:rsidRDefault="005447B6" w:rsidP="005447B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eastAsia="en-US"/>
        </w:rPr>
      </w:pPr>
    </w:p>
    <w:p w14:paraId="3B4F0BEC" w14:textId="1FE97C4A" w:rsidR="00DF1E91" w:rsidRPr="00DF1E91" w:rsidRDefault="00DF1E91" w:rsidP="00DF1E91">
      <w:pPr>
        <w:pBdr>
          <w:top w:val="single" w:sz="4" w:space="1" w:color="auto"/>
          <w:left w:val="single" w:sz="4" w:space="4" w:color="auto"/>
          <w:bottom w:val="single" w:sz="4" w:space="1" w:color="auto"/>
          <w:right w:val="single" w:sz="4" w:space="4" w:color="auto"/>
        </w:pBdr>
        <w:ind w:left="1440" w:right="566"/>
        <w:jc w:val="center"/>
        <w:rPr>
          <w:rFonts w:asciiTheme="minorHAnsi" w:eastAsiaTheme="minorHAnsi" w:hAnsiTheme="minorHAnsi" w:cs="Segoe UI"/>
          <w:b/>
          <w:color w:val="1F497D" w:themeColor="text2"/>
          <w:sz w:val="48"/>
          <w:szCs w:val="48"/>
          <w:lang w:eastAsia="en-US"/>
        </w:rPr>
      </w:pPr>
      <w:r w:rsidRPr="00DF1E91">
        <w:rPr>
          <w:rFonts w:asciiTheme="minorHAnsi" w:eastAsiaTheme="minorHAnsi" w:hAnsiTheme="minorHAnsi" w:cs="Segoe UI"/>
          <w:b/>
          <w:color w:val="1F497D" w:themeColor="text2"/>
          <w:sz w:val="48"/>
          <w:szCs w:val="48"/>
          <w:lang w:eastAsia="en-US"/>
        </w:rPr>
        <w:t>SUGERENCIAS:</w:t>
      </w:r>
    </w:p>
    <w:p w14:paraId="59AF42EA" w14:textId="77777777" w:rsidR="00864698" w:rsidRDefault="00771006" w:rsidP="00864698">
      <w:pPr>
        <w:tabs>
          <w:tab w:val="left" w:pos="10490"/>
        </w:tabs>
        <w:autoSpaceDE w:val="0"/>
        <w:autoSpaceDN w:val="0"/>
        <w:adjustRightInd w:val="0"/>
        <w:ind w:left="1367" w:right="566"/>
        <w:jc w:val="both"/>
        <w:rPr>
          <w:rFonts w:asciiTheme="minorHAnsi" w:hAnsiTheme="minorHAnsi"/>
          <w:b/>
          <w:color w:val="1F497D" w:themeColor="text2"/>
          <w:sz w:val="28"/>
          <w:szCs w:val="28"/>
          <w:lang w:val="es-ES_tradnl"/>
        </w:rPr>
      </w:pPr>
      <w:r w:rsidRPr="00682224">
        <w:rPr>
          <w:sz w:val="28"/>
          <w:szCs w:val="28"/>
        </w:rPr>
        <w:t xml:space="preserve"> </w:t>
      </w:r>
    </w:p>
    <w:p w14:paraId="24EB2767" w14:textId="77777777" w:rsidR="00864698" w:rsidRPr="002D4903" w:rsidRDefault="00864698" w:rsidP="00864698">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28"/>
          <w:szCs w:val="28"/>
          <w:lang w:eastAsia="en-US"/>
        </w:rPr>
      </w:pPr>
    </w:p>
    <w:p w14:paraId="3AB4114F" w14:textId="77777777" w:rsidR="00864698" w:rsidRPr="00864698" w:rsidRDefault="00864698" w:rsidP="00864698">
      <w:pPr>
        <w:pStyle w:val="NormalWeb"/>
        <w:spacing w:before="0" w:beforeAutospacing="0" w:after="0" w:afterAutospacing="0" w:line="240" w:lineRule="atLeast"/>
        <w:ind w:left="1701" w:right="566" w:hanging="283"/>
        <w:jc w:val="both"/>
        <w:rPr>
          <w:rFonts w:asciiTheme="minorHAnsi" w:hAnsiTheme="minorHAnsi" w:cstheme="minorHAnsi"/>
          <w:bCs/>
          <w:color w:val="1F497D" w:themeColor="text2"/>
          <w:sz w:val="32"/>
          <w:szCs w:val="32"/>
        </w:rPr>
      </w:pPr>
      <w:r w:rsidRPr="00864698">
        <w:rPr>
          <w:rFonts w:asciiTheme="minorHAnsi" w:hAnsiTheme="minorHAnsi" w:cstheme="minorHAnsi"/>
          <w:b/>
          <w:bCs/>
          <w:noProof/>
          <w:color w:val="1F497D" w:themeColor="text2"/>
          <w:sz w:val="32"/>
          <w:szCs w:val="32"/>
          <w:lang w:val="es-ES_tradnl" w:eastAsia="es-ES_tradnl"/>
        </w:rPr>
        <w:drawing>
          <wp:anchor distT="0" distB="0" distL="114300" distR="114300" simplePos="0" relativeHeight="251660288" behindDoc="0" locked="0" layoutInCell="1" allowOverlap="1" wp14:anchorId="17BCD38A" wp14:editId="420C107A">
            <wp:simplePos x="0" y="0"/>
            <wp:positionH relativeFrom="column">
              <wp:posOffset>6129020</wp:posOffset>
            </wp:positionH>
            <wp:positionV relativeFrom="paragraph">
              <wp:posOffset>231775</wp:posOffset>
            </wp:positionV>
            <wp:extent cx="1079500" cy="1530985"/>
            <wp:effectExtent l="19050" t="0" r="6350" b="0"/>
            <wp:wrapThrough wrapText="bothSides">
              <wp:wrapPolygon edited="0">
                <wp:start x="-381" y="0"/>
                <wp:lineTo x="-381" y="21233"/>
                <wp:lineTo x="21727" y="21233"/>
                <wp:lineTo x="21727" y="0"/>
                <wp:lineTo x="-381" y="0"/>
              </wp:wrapPolygon>
            </wp:wrapThrough>
            <wp:docPr id="14"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cstate="print"/>
                    <a:srcRect/>
                    <a:stretch>
                      <a:fillRect/>
                    </a:stretch>
                  </pic:blipFill>
                  <pic:spPr bwMode="auto">
                    <a:xfrm>
                      <a:off x="0" y="0"/>
                      <a:ext cx="1079500" cy="1530985"/>
                    </a:xfrm>
                    <a:prstGeom prst="rect">
                      <a:avLst/>
                    </a:prstGeom>
                    <a:noFill/>
                    <a:ln w="9525">
                      <a:noFill/>
                      <a:miter lim="800000"/>
                      <a:headEnd/>
                      <a:tailEnd/>
                    </a:ln>
                  </pic:spPr>
                </pic:pic>
              </a:graphicData>
            </a:graphic>
          </wp:anchor>
        </w:drawing>
      </w:r>
      <w:r w:rsidRPr="00864698">
        <w:rPr>
          <w:rFonts w:asciiTheme="minorHAnsi" w:hAnsiTheme="minorHAnsi" w:cstheme="minorHAnsi"/>
          <w:b/>
          <w:bCs/>
          <w:color w:val="1F497D" w:themeColor="text2"/>
          <w:sz w:val="32"/>
          <w:szCs w:val="32"/>
        </w:rPr>
        <w:t>- En estos 3 domingos</w:t>
      </w:r>
      <w:r w:rsidRPr="00864698">
        <w:rPr>
          <w:rFonts w:asciiTheme="minorHAnsi" w:hAnsiTheme="minorHAnsi" w:cstheme="minorHAnsi"/>
          <w:bCs/>
          <w:color w:val="1F497D" w:themeColor="text2"/>
          <w:sz w:val="32"/>
          <w:szCs w:val="32"/>
        </w:rPr>
        <w:t xml:space="preserve"> vamos a leer el “</w:t>
      </w:r>
      <w:r w:rsidRPr="00864698">
        <w:rPr>
          <w:rFonts w:asciiTheme="minorHAnsi" w:hAnsiTheme="minorHAnsi" w:cstheme="minorHAnsi"/>
          <w:b/>
          <w:bCs/>
          <w:color w:val="1F497D" w:themeColor="text2"/>
          <w:sz w:val="32"/>
          <w:szCs w:val="32"/>
        </w:rPr>
        <w:t>discurso de la llanura</w:t>
      </w:r>
      <w:r w:rsidRPr="00864698">
        <w:rPr>
          <w:rFonts w:asciiTheme="minorHAnsi" w:hAnsiTheme="minorHAnsi" w:cstheme="minorHAnsi"/>
          <w:bCs/>
          <w:color w:val="1F497D" w:themeColor="text2"/>
          <w:sz w:val="32"/>
          <w:szCs w:val="32"/>
        </w:rPr>
        <w:t xml:space="preserve">” de Lucas (recuerda que Mateo nos ofrece el “sermón de la montaña”). Hoy las bienaventuranzas, el próximo domingo la llamada a amar a los enemigos y a ser misericordiosos y el otro domingo a no juzgar y a pedir un corazón bueno que nos haga producir frutos.    </w:t>
      </w:r>
    </w:p>
    <w:p w14:paraId="2908E003" w14:textId="77777777" w:rsidR="00864698" w:rsidRPr="00864698" w:rsidRDefault="00864698" w:rsidP="00864698">
      <w:pPr>
        <w:pStyle w:val="NormalWeb"/>
        <w:spacing w:before="0" w:beforeAutospacing="0" w:after="0" w:afterAutospacing="0" w:line="240" w:lineRule="atLeast"/>
        <w:ind w:left="1701" w:right="566" w:hanging="283"/>
        <w:jc w:val="both"/>
        <w:rPr>
          <w:rFonts w:ascii="Calibri" w:hAnsi="Calibri"/>
          <w:bCs/>
          <w:color w:val="1F497D"/>
          <w:sz w:val="32"/>
          <w:szCs w:val="32"/>
        </w:rPr>
      </w:pPr>
      <w:r w:rsidRPr="00864698">
        <w:rPr>
          <w:rFonts w:asciiTheme="minorHAnsi" w:hAnsiTheme="minorHAnsi" w:cstheme="minorHAnsi"/>
          <w:b/>
          <w:bCs/>
          <w:color w:val="1F497D" w:themeColor="text2"/>
          <w:sz w:val="32"/>
          <w:szCs w:val="32"/>
        </w:rPr>
        <w:t>-</w:t>
      </w:r>
      <w:r w:rsidRPr="00864698">
        <w:rPr>
          <w:rFonts w:asciiTheme="minorHAnsi" w:hAnsiTheme="minorHAnsi" w:cstheme="minorHAnsi"/>
          <w:iCs/>
          <w:color w:val="1F497D" w:themeColor="text2"/>
          <w:sz w:val="32"/>
          <w:szCs w:val="32"/>
        </w:rPr>
        <w:t xml:space="preserve"> Dos niños con mochilas reparten a la familia y amigos </w:t>
      </w:r>
      <w:r w:rsidRPr="00864698">
        <w:rPr>
          <w:rFonts w:ascii="Calibri" w:hAnsi="Calibri"/>
          <w:bCs/>
          <w:color w:val="1F497D"/>
          <w:sz w:val="32"/>
          <w:szCs w:val="32"/>
        </w:rPr>
        <w:t xml:space="preserve">unos pergaminos con el secreto para una vida feliz: </w:t>
      </w:r>
      <w:r w:rsidRPr="00864698">
        <w:rPr>
          <w:rFonts w:ascii="Calibri" w:hAnsi="Calibri"/>
          <w:b/>
          <w:bCs/>
          <w:i/>
          <w:color w:val="1F497D"/>
          <w:sz w:val="32"/>
          <w:szCs w:val="32"/>
        </w:rPr>
        <w:t>“Sigue adelante”, “Confía en Dios”, “Contigo Dios puede enjugar lágrimas”.</w:t>
      </w:r>
      <w:r w:rsidRPr="00864698">
        <w:rPr>
          <w:rFonts w:ascii="Calibri" w:hAnsi="Calibri"/>
          <w:bCs/>
          <w:color w:val="1F497D"/>
          <w:sz w:val="32"/>
          <w:szCs w:val="32"/>
        </w:rPr>
        <w:t xml:space="preserve"> Conviene que sean pergaminos pequeñitos para que después lo puedan traer en la cartera o en el bolsillo.  </w:t>
      </w:r>
    </w:p>
    <w:p w14:paraId="5486A489" w14:textId="77777777" w:rsidR="00864698" w:rsidRPr="00864698" w:rsidRDefault="00864698" w:rsidP="00864698">
      <w:pPr>
        <w:pStyle w:val="NormalWeb"/>
        <w:spacing w:before="0" w:beforeAutospacing="0" w:after="0" w:afterAutospacing="0" w:line="240" w:lineRule="atLeast"/>
        <w:ind w:left="1701" w:right="566" w:hanging="283"/>
        <w:jc w:val="both"/>
        <w:rPr>
          <w:rFonts w:ascii="Calibri" w:hAnsi="Calibri"/>
          <w:bCs/>
          <w:color w:val="1F497D"/>
          <w:sz w:val="32"/>
          <w:szCs w:val="32"/>
        </w:rPr>
      </w:pPr>
      <w:r w:rsidRPr="00864698">
        <w:rPr>
          <w:rFonts w:ascii="Calibri" w:hAnsi="Calibri"/>
          <w:bCs/>
          <w:color w:val="1F497D"/>
          <w:sz w:val="32"/>
          <w:szCs w:val="32"/>
        </w:rPr>
        <w:t xml:space="preserve">- Basándonos en la lectura de Jeremías que dice que el que confía en Dios es como un árbol plantado junto a un corriente de agua, podemos hacer un </w:t>
      </w:r>
      <w:r w:rsidRPr="00864698">
        <w:rPr>
          <w:rFonts w:ascii="Calibri" w:hAnsi="Calibri"/>
          <w:b/>
          <w:bCs/>
          <w:color w:val="1F497D"/>
          <w:sz w:val="32"/>
          <w:szCs w:val="32"/>
        </w:rPr>
        <w:t>árbol de papel</w:t>
      </w:r>
      <w:r w:rsidRPr="00864698">
        <w:rPr>
          <w:rFonts w:ascii="Calibri" w:hAnsi="Calibri"/>
          <w:bCs/>
          <w:color w:val="1F497D"/>
          <w:sz w:val="32"/>
          <w:szCs w:val="32"/>
        </w:rPr>
        <w:t xml:space="preserve"> de unos dos metros. En las raíces dibujamos también el agua que pasa y la palabra “DIOS”. En el tronco pondrán su nombre (pues ese árbol somos cada uno de nosotros. En las ramas ponemos post-</w:t>
      </w:r>
      <w:proofErr w:type="spellStart"/>
      <w:r w:rsidRPr="00864698">
        <w:rPr>
          <w:rFonts w:ascii="Calibri" w:hAnsi="Calibri"/>
          <w:bCs/>
          <w:color w:val="1F497D"/>
          <w:sz w:val="32"/>
          <w:szCs w:val="32"/>
        </w:rPr>
        <w:t>it</w:t>
      </w:r>
      <w:proofErr w:type="spellEnd"/>
      <w:r w:rsidRPr="00864698">
        <w:rPr>
          <w:rFonts w:ascii="Calibri" w:hAnsi="Calibri"/>
          <w:bCs/>
          <w:color w:val="1F497D"/>
          <w:sz w:val="32"/>
          <w:szCs w:val="32"/>
        </w:rPr>
        <w:t xml:space="preserve"> con lo que quieren hacer de mayores. En verde escriben las cosas buenas que pueden hacer desde la parroquia (grupos, caridad, coro, catequesis, acompañamiento de mayores, misiones…). En color amarillo todo lo bueno que aprendemos en catequesis: vida de Jesús, orar, pertenencia a la parroquia y a la Iglesia…). Lo presentamos en la ofrenda.</w:t>
      </w:r>
    </w:p>
    <w:p w14:paraId="4C63069E" w14:textId="77777777" w:rsidR="00864698" w:rsidRPr="00864698" w:rsidRDefault="00864698" w:rsidP="00864698">
      <w:pPr>
        <w:pStyle w:val="NormalWeb"/>
        <w:spacing w:before="0" w:beforeAutospacing="0" w:after="0" w:afterAutospacing="0" w:line="240" w:lineRule="atLeast"/>
        <w:ind w:left="1701" w:right="566" w:hanging="283"/>
        <w:jc w:val="both"/>
        <w:rPr>
          <w:rFonts w:ascii="Calibri" w:hAnsi="Calibri"/>
          <w:bCs/>
          <w:color w:val="1F497D"/>
          <w:sz w:val="32"/>
          <w:szCs w:val="32"/>
        </w:rPr>
      </w:pPr>
      <w:r w:rsidRPr="00864698">
        <w:rPr>
          <w:rFonts w:ascii="Calibri" w:hAnsi="Calibri"/>
          <w:bCs/>
          <w:color w:val="1F497D"/>
          <w:sz w:val="32"/>
          <w:szCs w:val="32"/>
        </w:rPr>
        <w:t xml:space="preserve"> - Dialogamos sobre el </w:t>
      </w:r>
      <w:r w:rsidRPr="00864698">
        <w:rPr>
          <w:rFonts w:ascii="Calibri" w:hAnsi="Calibri"/>
          <w:b/>
          <w:bCs/>
          <w:color w:val="1F497D"/>
          <w:sz w:val="32"/>
          <w:szCs w:val="32"/>
        </w:rPr>
        <w:t>camino de Jesús para ser felices y hacer felices a los dem</w:t>
      </w:r>
      <w:r w:rsidRPr="00864698">
        <w:rPr>
          <w:rFonts w:ascii="Calibri" w:hAnsi="Calibri"/>
          <w:bCs/>
          <w:color w:val="1F497D"/>
          <w:sz w:val="32"/>
          <w:szCs w:val="32"/>
        </w:rPr>
        <w:t>ás. Nos preguntamos si es fácil o difícil, si es el camino que siguen los que vemos en la tele o en las redes sociales… Vemos qué cosas nos atan y no somos capaces de compartir o dejar.</w:t>
      </w:r>
    </w:p>
    <w:p w14:paraId="0E01B5FD" w14:textId="77777777" w:rsidR="00864698" w:rsidRPr="00864698" w:rsidRDefault="00864698" w:rsidP="00864698">
      <w:pPr>
        <w:pStyle w:val="NormalWeb"/>
        <w:spacing w:before="0" w:beforeAutospacing="0" w:after="0" w:afterAutospacing="0" w:line="240" w:lineRule="atLeast"/>
        <w:ind w:left="1701" w:right="566" w:hanging="283"/>
        <w:jc w:val="both"/>
        <w:rPr>
          <w:rFonts w:ascii="Calibri" w:hAnsi="Calibri"/>
          <w:bCs/>
          <w:color w:val="1F497D"/>
          <w:sz w:val="32"/>
          <w:szCs w:val="32"/>
        </w:rPr>
      </w:pPr>
      <w:r w:rsidRPr="00864698">
        <w:rPr>
          <w:rFonts w:ascii="Calibri" w:hAnsi="Calibri"/>
          <w:bCs/>
          <w:color w:val="1F497D"/>
          <w:sz w:val="32"/>
          <w:szCs w:val="32"/>
        </w:rPr>
        <w:t xml:space="preserve">- Buscad en </w:t>
      </w:r>
      <w:proofErr w:type="spellStart"/>
      <w:r w:rsidRPr="00864698">
        <w:rPr>
          <w:rFonts w:ascii="Calibri" w:hAnsi="Calibri"/>
          <w:bCs/>
          <w:color w:val="1F497D"/>
          <w:sz w:val="32"/>
          <w:szCs w:val="32"/>
        </w:rPr>
        <w:t>youtube</w:t>
      </w:r>
      <w:proofErr w:type="spellEnd"/>
      <w:r w:rsidRPr="00864698">
        <w:rPr>
          <w:rFonts w:ascii="Calibri" w:hAnsi="Calibri"/>
          <w:bCs/>
          <w:color w:val="1F497D"/>
          <w:sz w:val="32"/>
          <w:szCs w:val="32"/>
        </w:rPr>
        <w:t xml:space="preserve"> la letra de “</w:t>
      </w:r>
      <w:r w:rsidRPr="00864698">
        <w:rPr>
          <w:rFonts w:ascii="Calibri" w:hAnsi="Calibri"/>
          <w:b/>
          <w:bCs/>
          <w:color w:val="1F497D"/>
          <w:sz w:val="32"/>
          <w:szCs w:val="32"/>
        </w:rPr>
        <w:t>Bienaventuranzas</w:t>
      </w:r>
      <w:r w:rsidRPr="00864698">
        <w:rPr>
          <w:rFonts w:ascii="Calibri" w:hAnsi="Calibri"/>
          <w:bCs/>
          <w:color w:val="1F497D"/>
          <w:sz w:val="32"/>
          <w:szCs w:val="32"/>
        </w:rPr>
        <w:t>”, una canción del musical “33” sobre la vida de Jesús y comentadla.</w:t>
      </w:r>
    </w:p>
    <w:p w14:paraId="72AF7589" w14:textId="77777777" w:rsidR="00864698" w:rsidRPr="00864698" w:rsidRDefault="00864698" w:rsidP="00864698">
      <w:pPr>
        <w:pStyle w:val="NormalWeb"/>
        <w:spacing w:before="0" w:beforeAutospacing="0" w:after="0" w:afterAutospacing="0" w:line="240" w:lineRule="atLeast"/>
        <w:ind w:left="1701" w:right="566" w:hanging="283"/>
        <w:jc w:val="both"/>
        <w:rPr>
          <w:rFonts w:asciiTheme="minorHAnsi" w:hAnsiTheme="minorHAnsi" w:cstheme="minorHAnsi"/>
          <w:bCs/>
          <w:color w:val="1F497D" w:themeColor="text2"/>
          <w:sz w:val="32"/>
          <w:szCs w:val="32"/>
        </w:rPr>
      </w:pPr>
      <w:r w:rsidRPr="00864698">
        <w:rPr>
          <w:rFonts w:asciiTheme="minorHAnsi" w:hAnsiTheme="minorHAnsi" w:cstheme="minorHAnsi"/>
          <w:bCs/>
          <w:color w:val="1F497D" w:themeColor="text2"/>
          <w:sz w:val="32"/>
          <w:szCs w:val="32"/>
        </w:rPr>
        <w:t xml:space="preserve">- </w:t>
      </w:r>
      <w:r w:rsidRPr="00864698">
        <w:rPr>
          <w:rFonts w:asciiTheme="minorHAnsi" w:hAnsiTheme="minorHAnsi" w:cstheme="minorHAnsi"/>
          <w:color w:val="1F497D" w:themeColor="text2"/>
          <w:sz w:val="32"/>
          <w:szCs w:val="32"/>
        </w:rPr>
        <w:t xml:space="preserve">Nosotros debemos hacer lo que Jesús hacía y por eso debemos </w:t>
      </w:r>
      <w:r w:rsidRPr="00864698">
        <w:rPr>
          <w:rFonts w:asciiTheme="minorHAnsi" w:hAnsiTheme="minorHAnsi" w:cstheme="minorHAnsi"/>
          <w:b/>
          <w:color w:val="1F497D" w:themeColor="text2"/>
          <w:sz w:val="32"/>
          <w:szCs w:val="32"/>
        </w:rPr>
        <w:t>estar con los pobres</w:t>
      </w:r>
      <w:r w:rsidRPr="00864698">
        <w:rPr>
          <w:rFonts w:asciiTheme="minorHAnsi" w:hAnsiTheme="minorHAnsi" w:cstheme="minorHAnsi"/>
          <w:color w:val="1F497D" w:themeColor="text2"/>
          <w:sz w:val="32"/>
          <w:szCs w:val="32"/>
        </w:rPr>
        <w:t>, ayudándoles en lo que podamos. Porque los cristianos pensamos que todas las personas son iguales y por eso, no hay derecho a que haya personas que no tengan para comer o no tengan donde vivir. Esa es nuestra misión como Iglesia.</w:t>
      </w:r>
      <w:r w:rsidRPr="00864698">
        <w:rPr>
          <w:rFonts w:asciiTheme="minorHAnsi" w:hAnsiTheme="minorHAnsi" w:cstheme="minorHAnsi"/>
          <w:bCs/>
          <w:color w:val="1F497D" w:themeColor="text2"/>
          <w:sz w:val="32"/>
          <w:szCs w:val="32"/>
        </w:rPr>
        <w:t xml:space="preserve">  ¿Qué se hace en tu parroquia por los pobres? ¿Qué puedes compartir tú con ellos o con alguien que sufre por algo?  ¿Cómo podemos colaborar en Cáritas o Manos Unidas?</w:t>
      </w:r>
    </w:p>
    <w:p w14:paraId="503D05AD" w14:textId="77777777" w:rsidR="00864698" w:rsidRPr="00864698" w:rsidRDefault="00864698" w:rsidP="00864698">
      <w:pPr>
        <w:tabs>
          <w:tab w:val="left" w:pos="10490"/>
        </w:tabs>
        <w:autoSpaceDE w:val="0"/>
        <w:autoSpaceDN w:val="0"/>
        <w:adjustRightInd w:val="0"/>
        <w:ind w:left="1367" w:right="566"/>
        <w:jc w:val="both"/>
        <w:rPr>
          <w:rFonts w:asciiTheme="minorHAnsi" w:hAnsiTheme="minorHAnsi"/>
          <w:b/>
          <w:color w:val="1F497D" w:themeColor="text2"/>
          <w:sz w:val="32"/>
          <w:szCs w:val="32"/>
          <w:lang w:val="es-ES_tradnl"/>
        </w:rPr>
      </w:pPr>
    </w:p>
    <w:p w14:paraId="0081EEA0" w14:textId="3A735A39" w:rsidR="00864698" w:rsidRDefault="00864698" w:rsidP="00864698">
      <w:pPr>
        <w:pBdr>
          <w:top w:val="single" w:sz="4" w:space="1" w:color="auto"/>
          <w:left w:val="single" w:sz="4" w:space="4" w:color="auto"/>
          <w:bottom w:val="single" w:sz="4" w:space="1" w:color="auto"/>
          <w:right w:val="single" w:sz="4" w:space="4" w:color="auto"/>
        </w:pBdr>
        <w:tabs>
          <w:tab w:val="left" w:pos="10490"/>
        </w:tabs>
        <w:autoSpaceDE w:val="0"/>
        <w:autoSpaceDN w:val="0"/>
        <w:adjustRightInd w:val="0"/>
        <w:ind w:left="1367" w:right="566"/>
        <w:jc w:val="both"/>
        <w:rPr>
          <w:rFonts w:asciiTheme="minorHAnsi" w:hAnsiTheme="minorHAnsi"/>
          <w:b/>
          <w:color w:val="1F497D" w:themeColor="text2"/>
          <w:sz w:val="36"/>
          <w:szCs w:val="36"/>
          <w:lang w:val="es-ES_tradnl"/>
        </w:rPr>
      </w:pPr>
      <w:r w:rsidRPr="00864698">
        <w:rPr>
          <w:rFonts w:asciiTheme="minorHAnsi" w:hAnsiTheme="minorHAnsi"/>
          <w:b/>
          <w:color w:val="1F497D" w:themeColor="text2"/>
          <w:sz w:val="36"/>
          <w:szCs w:val="36"/>
          <w:lang w:val="es-ES_tradnl"/>
        </w:rPr>
        <w:t>VIDEOS 6º ORDINARIO-C:</w:t>
      </w:r>
    </w:p>
    <w:p w14:paraId="500F8FE5" w14:textId="13AC2FBE" w:rsidR="00864698" w:rsidRPr="00864698" w:rsidRDefault="00864698" w:rsidP="00864698">
      <w:pPr>
        <w:pBdr>
          <w:top w:val="single" w:sz="4" w:space="1" w:color="auto"/>
          <w:left w:val="single" w:sz="4" w:space="4" w:color="auto"/>
          <w:bottom w:val="single" w:sz="4" w:space="1" w:color="auto"/>
          <w:right w:val="single" w:sz="4" w:space="4" w:color="auto"/>
        </w:pBdr>
        <w:tabs>
          <w:tab w:val="left" w:pos="10490"/>
        </w:tabs>
        <w:autoSpaceDE w:val="0"/>
        <w:autoSpaceDN w:val="0"/>
        <w:adjustRightInd w:val="0"/>
        <w:ind w:left="1367" w:right="566"/>
        <w:jc w:val="both"/>
        <w:rPr>
          <w:rFonts w:asciiTheme="minorHAnsi" w:hAnsiTheme="minorHAnsi"/>
          <w:b/>
          <w:color w:val="1F497D" w:themeColor="text2"/>
          <w:sz w:val="36"/>
          <w:szCs w:val="36"/>
          <w:lang w:val="es-ES_tradnl"/>
        </w:rPr>
      </w:pPr>
      <w:r w:rsidRPr="00864698">
        <w:rPr>
          <w:rFonts w:asciiTheme="minorHAnsi" w:hAnsiTheme="minorHAnsi"/>
          <w:b/>
          <w:color w:val="1F497D" w:themeColor="text2"/>
          <w:sz w:val="36"/>
          <w:szCs w:val="36"/>
          <w:lang w:val="es-ES_tradnl"/>
        </w:rPr>
        <w:t xml:space="preserve"> Lucas 6, 17.20-26 Bienaventuranzas</w:t>
      </w:r>
    </w:p>
    <w:p w14:paraId="0204ADAE" w14:textId="77777777" w:rsidR="00864698" w:rsidRPr="00864698" w:rsidRDefault="00864698" w:rsidP="00864698">
      <w:pPr>
        <w:tabs>
          <w:tab w:val="left" w:pos="10490"/>
        </w:tabs>
        <w:autoSpaceDE w:val="0"/>
        <w:autoSpaceDN w:val="0"/>
        <w:adjustRightInd w:val="0"/>
        <w:ind w:left="1367" w:right="566"/>
        <w:jc w:val="both"/>
        <w:rPr>
          <w:rFonts w:asciiTheme="minorHAnsi" w:hAnsiTheme="minorHAnsi"/>
          <w:b/>
          <w:color w:val="1F497D" w:themeColor="text2"/>
          <w:sz w:val="32"/>
          <w:szCs w:val="32"/>
        </w:rPr>
      </w:pPr>
    </w:p>
    <w:p w14:paraId="00101A10" w14:textId="77777777" w:rsidR="00864698" w:rsidRPr="00864698" w:rsidRDefault="00864698" w:rsidP="00864698">
      <w:pPr>
        <w:pStyle w:val="NormalWeb"/>
        <w:spacing w:before="0" w:beforeAutospacing="0" w:after="0" w:afterAutospacing="0" w:line="240" w:lineRule="atLeast"/>
        <w:ind w:left="1418" w:right="567"/>
        <w:jc w:val="both"/>
        <w:rPr>
          <w:rFonts w:asciiTheme="minorHAnsi" w:hAnsiTheme="minorHAnsi" w:cstheme="minorHAnsi"/>
          <w:bCs/>
          <w:color w:val="1F497D" w:themeColor="text2"/>
          <w:sz w:val="32"/>
          <w:szCs w:val="32"/>
        </w:rPr>
      </w:pPr>
      <w:r w:rsidRPr="00864698">
        <w:rPr>
          <w:rFonts w:asciiTheme="minorHAnsi" w:eastAsiaTheme="minorHAnsi" w:hAnsiTheme="minorHAnsi" w:cstheme="minorHAnsi"/>
          <w:color w:val="1F497D" w:themeColor="text2"/>
          <w:sz w:val="32"/>
          <w:szCs w:val="32"/>
          <w:lang w:eastAsia="en-US"/>
        </w:rPr>
        <w:t xml:space="preserve">-Lucas 6, 17. 20-26: </w:t>
      </w:r>
      <w:r w:rsidRPr="00864698">
        <w:rPr>
          <w:rFonts w:asciiTheme="minorHAnsi" w:hAnsiTheme="minorHAnsi" w:cstheme="minorHAnsi"/>
          <w:color w:val="1F497D" w:themeColor="text2"/>
          <w:sz w:val="32"/>
          <w:szCs w:val="32"/>
        </w:rPr>
        <w:fldChar w:fldCharType="begin"/>
      </w:r>
      <w:r w:rsidRPr="00864698">
        <w:rPr>
          <w:rFonts w:asciiTheme="minorHAnsi" w:hAnsiTheme="minorHAnsi" w:cstheme="minorHAnsi"/>
          <w:color w:val="1F497D" w:themeColor="text2"/>
          <w:sz w:val="32"/>
          <w:szCs w:val="32"/>
        </w:rPr>
        <w:instrText>HYPERLINK "https://www.youtube.com/watch?v=gI0h11uWAjM"</w:instrText>
      </w:r>
      <w:r w:rsidRPr="00864698">
        <w:rPr>
          <w:rFonts w:asciiTheme="minorHAnsi" w:hAnsiTheme="minorHAnsi" w:cstheme="minorHAnsi"/>
          <w:color w:val="1F497D" w:themeColor="text2"/>
          <w:sz w:val="32"/>
          <w:szCs w:val="32"/>
        </w:rPr>
        <w:fldChar w:fldCharType="separate"/>
      </w:r>
      <w:r w:rsidRPr="00864698">
        <w:rPr>
          <w:rFonts w:asciiTheme="minorHAnsi" w:hAnsiTheme="minorHAnsi" w:cstheme="minorHAnsi"/>
          <w:color w:val="1F497D" w:themeColor="text2"/>
          <w:sz w:val="32"/>
          <w:szCs w:val="32"/>
        </w:rPr>
        <w:t xml:space="preserve"> </w:t>
      </w:r>
      <w:hyperlink r:id="rId8" w:history="1">
        <w:r w:rsidRPr="00864698">
          <w:rPr>
            <w:rStyle w:val="Hipervnculo"/>
            <w:rFonts w:asciiTheme="minorHAnsi" w:hAnsiTheme="minorHAnsi" w:cstheme="minorHAnsi"/>
            <w:bCs/>
            <w:color w:val="1F497D" w:themeColor="text2"/>
            <w:sz w:val="32"/>
            <w:szCs w:val="32"/>
          </w:rPr>
          <w:t>https://youtu.be/oolXMJUtU0U</w:t>
        </w:r>
      </w:hyperlink>
    </w:p>
    <w:p w14:paraId="1902E878" w14:textId="77777777" w:rsidR="00864698" w:rsidRDefault="00864698" w:rsidP="00864698">
      <w:pPr>
        <w:pStyle w:val="NormalWeb"/>
        <w:spacing w:before="0" w:beforeAutospacing="0" w:after="0" w:afterAutospacing="0" w:line="240" w:lineRule="atLeast"/>
        <w:ind w:left="1418" w:right="566"/>
        <w:jc w:val="both"/>
        <w:rPr>
          <w:rFonts w:asciiTheme="minorHAnsi" w:hAnsiTheme="minorHAnsi" w:cstheme="minorHAnsi"/>
          <w:color w:val="1F497D" w:themeColor="text2"/>
          <w:sz w:val="32"/>
          <w:szCs w:val="32"/>
        </w:rPr>
      </w:pPr>
      <w:r w:rsidRPr="00864698">
        <w:rPr>
          <w:rFonts w:asciiTheme="minorHAnsi" w:hAnsiTheme="minorHAnsi" w:cstheme="minorHAnsi"/>
          <w:color w:val="1F497D" w:themeColor="text2"/>
          <w:sz w:val="32"/>
          <w:szCs w:val="32"/>
        </w:rPr>
        <w:fldChar w:fldCharType="end"/>
      </w:r>
    </w:p>
    <w:p w14:paraId="04C49170" w14:textId="1F9CF75F" w:rsidR="00864698" w:rsidRPr="00864698" w:rsidRDefault="00864698" w:rsidP="00864698">
      <w:pPr>
        <w:pStyle w:val="NormalWeb"/>
        <w:spacing w:before="0" w:beforeAutospacing="0" w:after="0" w:afterAutospacing="0" w:line="240" w:lineRule="atLeast"/>
        <w:ind w:left="1418" w:right="566"/>
        <w:jc w:val="both"/>
        <w:rPr>
          <w:rFonts w:asciiTheme="minorHAnsi" w:hAnsiTheme="minorHAnsi" w:cstheme="minorHAnsi"/>
          <w:color w:val="1F497D" w:themeColor="text2"/>
          <w:sz w:val="32"/>
          <w:szCs w:val="32"/>
        </w:rPr>
      </w:pPr>
      <w:r w:rsidRPr="00864698">
        <w:rPr>
          <w:rFonts w:asciiTheme="minorHAnsi" w:eastAsiaTheme="minorHAnsi" w:hAnsiTheme="minorHAnsi" w:cstheme="minorHAnsi"/>
          <w:color w:val="1F497D" w:themeColor="text2"/>
          <w:sz w:val="32"/>
          <w:szCs w:val="32"/>
          <w:lang w:eastAsia="en-US"/>
        </w:rPr>
        <w:t xml:space="preserve">-Lucas 6, 24-42, evangelio, dibujos: </w:t>
      </w:r>
      <w:hyperlink r:id="rId9" w:history="1">
        <w:r w:rsidRPr="00864698">
          <w:rPr>
            <w:rFonts w:asciiTheme="minorHAnsi" w:hAnsiTheme="minorHAnsi" w:cstheme="minorHAnsi"/>
            <w:color w:val="1F497D" w:themeColor="text2"/>
            <w:sz w:val="32"/>
            <w:szCs w:val="32"/>
          </w:rPr>
          <w:t xml:space="preserve"> </w:t>
        </w:r>
        <w:r w:rsidRPr="00864698">
          <w:rPr>
            <w:rStyle w:val="Hipervnculo"/>
            <w:rFonts w:asciiTheme="minorHAnsi" w:hAnsiTheme="minorHAnsi" w:cstheme="minorHAnsi"/>
            <w:color w:val="1F497D" w:themeColor="text2"/>
            <w:sz w:val="32"/>
            <w:szCs w:val="32"/>
          </w:rPr>
          <w:t>https://youtu.be/kOc4JsGSVQE</w:t>
        </w:r>
      </w:hyperlink>
    </w:p>
    <w:p w14:paraId="63CABEB1" w14:textId="77777777" w:rsidR="00864698" w:rsidRDefault="00864698" w:rsidP="00864698">
      <w:pPr>
        <w:pStyle w:val="NormalWeb"/>
        <w:spacing w:before="0" w:beforeAutospacing="0" w:after="0" w:afterAutospacing="0" w:line="240" w:lineRule="atLeast"/>
        <w:ind w:left="1418" w:right="567"/>
        <w:jc w:val="both"/>
        <w:rPr>
          <w:rFonts w:asciiTheme="minorHAnsi" w:eastAsiaTheme="minorHAnsi" w:hAnsiTheme="minorHAnsi" w:cstheme="minorHAnsi"/>
          <w:color w:val="1F497D" w:themeColor="text2"/>
          <w:sz w:val="32"/>
          <w:szCs w:val="32"/>
          <w:lang w:eastAsia="en-US"/>
        </w:rPr>
      </w:pPr>
    </w:p>
    <w:p w14:paraId="040C1CF5" w14:textId="77777777" w:rsidR="00864698" w:rsidRPr="00864698" w:rsidRDefault="00864698" w:rsidP="00864698">
      <w:pPr>
        <w:pStyle w:val="NormalWeb"/>
        <w:spacing w:before="0" w:beforeAutospacing="0" w:after="0" w:afterAutospacing="0" w:line="240" w:lineRule="atLeast"/>
        <w:ind w:left="1418" w:right="567"/>
        <w:jc w:val="both"/>
        <w:rPr>
          <w:rFonts w:asciiTheme="minorHAnsi" w:hAnsiTheme="minorHAnsi" w:cstheme="minorHAnsi"/>
          <w:bCs/>
          <w:color w:val="1F497D" w:themeColor="text2"/>
          <w:sz w:val="32"/>
          <w:szCs w:val="32"/>
        </w:rPr>
      </w:pPr>
      <w:r w:rsidRPr="00864698">
        <w:rPr>
          <w:rFonts w:asciiTheme="minorHAnsi" w:eastAsiaTheme="minorHAnsi" w:hAnsiTheme="minorHAnsi" w:cstheme="minorHAnsi"/>
          <w:color w:val="1F497D" w:themeColor="text2"/>
          <w:sz w:val="32"/>
          <w:szCs w:val="32"/>
          <w:lang w:eastAsia="en-US"/>
        </w:rPr>
        <w:t>-Lucas 6, 24-42, dibujos:</w:t>
      </w:r>
      <w:r w:rsidRPr="00864698">
        <w:rPr>
          <w:rFonts w:asciiTheme="minorHAnsi" w:hAnsiTheme="minorHAnsi" w:cstheme="minorHAnsi"/>
          <w:bCs/>
          <w:color w:val="1F497D" w:themeColor="text2"/>
          <w:sz w:val="32"/>
          <w:szCs w:val="32"/>
        </w:rPr>
        <w:t xml:space="preserve"> </w:t>
      </w:r>
      <w:hyperlink r:id="rId10" w:history="1">
        <w:r w:rsidRPr="00864698">
          <w:rPr>
            <w:rStyle w:val="Hipervnculo"/>
            <w:rFonts w:asciiTheme="minorHAnsi" w:hAnsiTheme="minorHAnsi" w:cstheme="minorHAnsi"/>
            <w:bCs/>
            <w:color w:val="1F497D" w:themeColor="text2"/>
            <w:sz w:val="32"/>
            <w:szCs w:val="32"/>
          </w:rPr>
          <w:t>https://youtu.be/UPGsiOHRc0s</w:t>
        </w:r>
      </w:hyperlink>
    </w:p>
    <w:p w14:paraId="74027B91" w14:textId="77777777" w:rsidR="00864698" w:rsidRDefault="00864698" w:rsidP="00864698">
      <w:pPr>
        <w:pStyle w:val="NormalWeb"/>
        <w:spacing w:before="0" w:beforeAutospacing="0" w:after="0" w:afterAutospacing="0" w:line="240" w:lineRule="atLeast"/>
        <w:ind w:left="1418" w:right="567"/>
        <w:jc w:val="both"/>
        <w:rPr>
          <w:rFonts w:asciiTheme="minorHAnsi" w:eastAsiaTheme="minorHAnsi" w:hAnsiTheme="minorHAnsi" w:cstheme="minorHAnsi"/>
          <w:color w:val="1F497D" w:themeColor="text2"/>
          <w:sz w:val="32"/>
          <w:szCs w:val="32"/>
          <w:lang w:eastAsia="en-US"/>
        </w:rPr>
      </w:pPr>
    </w:p>
    <w:p w14:paraId="5FBF84AA" w14:textId="77777777" w:rsidR="00864698" w:rsidRPr="00864698" w:rsidRDefault="00864698" w:rsidP="00864698">
      <w:pPr>
        <w:pStyle w:val="NormalWeb"/>
        <w:spacing w:before="0" w:beforeAutospacing="0" w:after="0" w:afterAutospacing="0" w:line="240" w:lineRule="atLeast"/>
        <w:ind w:left="1418" w:right="567"/>
        <w:jc w:val="both"/>
        <w:rPr>
          <w:rFonts w:asciiTheme="minorHAnsi" w:hAnsiTheme="minorHAnsi" w:cstheme="minorHAnsi"/>
          <w:bCs/>
          <w:color w:val="1F497D" w:themeColor="text2"/>
          <w:sz w:val="32"/>
          <w:szCs w:val="32"/>
        </w:rPr>
      </w:pPr>
      <w:r w:rsidRPr="00864698">
        <w:rPr>
          <w:rFonts w:asciiTheme="minorHAnsi" w:eastAsiaTheme="minorHAnsi" w:hAnsiTheme="minorHAnsi" w:cstheme="minorHAnsi"/>
          <w:color w:val="1F497D" w:themeColor="text2"/>
          <w:sz w:val="32"/>
          <w:szCs w:val="32"/>
          <w:lang w:eastAsia="en-US"/>
        </w:rPr>
        <w:t>-Lucas 6, 24-42, dibujos:</w:t>
      </w:r>
      <w:r w:rsidRPr="00864698">
        <w:rPr>
          <w:rFonts w:asciiTheme="minorHAnsi" w:hAnsiTheme="minorHAnsi" w:cstheme="minorHAnsi"/>
          <w:bCs/>
          <w:color w:val="1F497D" w:themeColor="text2"/>
          <w:sz w:val="32"/>
          <w:szCs w:val="32"/>
        </w:rPr>
        <w:t xml:space="preserve">  </w:t>
      </w:r>
      <w:hyperlink r:id="rId11" w:history="1">
        <w:r w:rsidRPr="00864698">
          <w:rPr>
            <w:rStyle w:val="Hipervnculo"/>
            <w:rFonts w:asciiTheme="minorHAnsi" w:hAnsiTheme="minorHAnsi" w:cstheme="minorHAnsi"/>
            <w:bCs/>
            <w:color w:val="1F497D" w:themeColor="text2"/>
            <w:sz w:val="32"/>
            <w:szCs w:val="32"/>
          </w:rPr>
          <w:t>https://youtu.be/QM8kKBlT6LA</w:t>
        </w:r>
      </w:hyperlink>
    </w:p>
    <w:p w14:paraId="1E4B5FC4" w14:textId="77777777" w:rsidR="00864698" w:rsidRDefault="00864698" w:rsidP="00864698">
      <w:pPr>
        <w:pStyle w:val="NormalWeb"/>
        <w:spacing w:before="0" w:beforeAutospacing="0" w:after="0" w:afterAutospacing="0" w:line="240" w:lineRule="atLeast"/>
        <w:ind w:left="1418" w:right="566"/>
        <w:jc w:val="both"/>
        <w:rPr>
          <w:rFonts w:asciiTheme="minorHAnsi" w:hAnsiTheme="minorHAnsi" w:cstheme="minorHAnsi"/>
          <w:bCs/>
          <w:color w:val="1F497D" w:themeColor="text2"/>
          <w:sz w:val="32"/>
          <w:szCs w:val="32"/>
        </w:rPr>
      </w:pPr>
    </w:p>
    <w:p w14:paraId="5151551A" w14:textId="602A4AC5" w:rsidR="00864698" w:rsidRPr="00864698" w:rsidRDefault="00864698" w:rsidP="00864698">
      <w:pPr>
        <w:pStyle w:val="NormalWeb"/>
        <w:spacing w:before="0" w:beforeAutospacing="0" w:after="0" w:afterAutospacing="0" w:line="240" w:lineRule="atLeast"/>
        <w:ind w:left="1418" w:right="566"/>
        <w:jc w:val="both"/>
        <w:rPr>
          <w:rFonts w:asciiTheme="minorHAnsi" w:hAnsiTheme="minorHAnsi" w:cstheme="minorHAnsi"/>
          <w:color w:val="1F497D" w:themeColor="text2"/>
          <w:sz w:val="32"/>
          <w:szCs w:val="32"/>
        </w:rPr>
      </w:pPr>
      <w:r w:rsidRPr="00864698">
        <w:rPr>
          <w:rFonts w:asciiTheme="minorHAnsi" w:hAnsiTheme="minorHAnsi"/>
          <w:b/>
          <w:noProof/>
          <w:color w:val="1F497D" w:themeColor="text2"/>
          <w:sz w:val="36"/>
          <w:szCs w:val="36"/>
          <w:lang w:val="es-ES_tradnl" w:eastAsia="es-ES_tradnl"/>
        </w:rPr>
        <w:drawing>
          <wp:anchor distT="0" distB="0" distL="114300" distR="114300" simplePos="0" relativeHeight="251659264" behindDoc="0" locked="0" layoutInCell="1" allowOverlap="1" wp14:anchorId="63E0ECC3" wp14:editId="51835ACE">
            <wp:simplePos x="0" y="0"/>
            <wp:positionH relativeFrom="column">
              <wp:posOffset>5848350</wp:posOffset>
            </wp:positionH>
            <wp:positionV relativeFrom="paragraph">
              <wp:posOffset>366395</wp:posOffset>
            </wp:positionV>
            <wp:extent cx="1244600" cy="1238250"/>
            <wp:effectExtent l="0" t="0" r="0" b="0"/>
            <wp:wrapThrough wrapText="bothSides">
              <wp:wrapPolygon edited="0">
                <wp:start x="0" y="0"/>
                <wp:lineTo x="0" y="21268"/>
                <wp:lineTo x="21159" y="21268"/>
                <wp:lineTo x="21159" y="0"/>
                <wp:lineTo x="0" y="0"/>
              </wp:wrapPolygon>
            </wp:wrapThrough>
            <wp:docPr id="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1244600" cy="1238250"/>
                    </a:xfrm>
                    <a:prstGeom prst="rect">
                      <a:avLst/>
                    </a:prstGeom>
                    <a:noFill/>
                    <a:ln w="9525">
                      <a:noFill/>
                      <a:miter lim="800000"/>
                      <a:headEnd/>
                      <a:tailEnd/>
                    </a:ln>
                  </pic:spPr>
                </pic:pic>
              </a:graphicData>
            </a:graphic>
          </wp:anchor>
        </w:drawing>
      </w:r>
      <w:r w:rsidRPr="00864698">
        <w:rPr>
          <w:rFonts w:asciiTheme="minorHAnsi" w:hAnsiTheme="minorHAnsi" w:cstheme="minorHAnsi"/>
          <w:bCs/>
          <w:color w:val="1F497D" w:themeColor="text2"/>
          <w:sz w:val="32"/>
          <w:szCs w:val="32"/>
          <w:lang w:val="es-ES_tradnl"/>
        </w:rPr>
        <w:t xml:space="preserve">-Los bienaventurados, Verbo Divino 2019, reflexión: </w:t>
      </w:r>
      <w:hyperlink r:id="rId13" w:history="1">
        <w:r w:rsidRPr="00864698">
          <w:rPr>
            <w:rFonts w:asciiTheme="minorHAnsi" w:hAnsiTheme="minorHAnsi" w:cstheme="minorHAnsi"/>
            <w:color w:val="1F497D" w:themeColor="text2"/>
            <w:sz w:val="32"/>
            <w:szCs w:val="32"/>
          </w:rPr>
          <w:t xml:space="preserve"> </w:t>
        </w:r>
        <w:r w:rsidRPr="00864698">
          <w:rPr>
            <w:rStyle w:val="Hipervnculo"/>
            <w:rFonts w:asciiTheme="minorHAnsi" w:hAnsiTheme="minorHAnsi" w:cstheme="minorHAnsi"/>
            <w:color w:val="1F497D" w:themeColor="text2"/>
            <w:sz w:val="32"/>
            <w:szCs w:val="32"/>
          </w:rPr>
          <w:t>https://youtu.be/Lpuff6-Zr2A</w:t>
        </w:r>
      </w:hyperlink>
    </w:p>
    <w:p w14:paraId="4CA59FDE" w14:textId="77777777" w:rsidR="00864698" w:rsidRDefault="00864698" w:rsidP="00864698">
      <w:pPr>
        <w:pStyle w:val="NormalWeb"/>
        <w:spacing w:before="0" w:beforeAutospacing="0" w:after="0" w:afterAutospacing="0" w:line="240" w:lineRule="atLeast"/>
        <w:ind w:left="1418" w:right="566"/>
        <w:jc w:val="both"/>
        <w:rPr>
          <w:rFonts w:asciiTheme="minorHAnsi" w:hAnsiTheme="minorHAnsi" w:cstheme="minorHAnsi"/>
          <w:color w:val="1F497D" w:themeColor="text2"/>
          <w:sz w:val="32"/>
          <w:szCs w:val="32"/>
        </w:rPr>
      </w:pPr>
    </w:p>
    <w:p w14:paraId="383AAAED" w14:textId="77777777" w:rsidR="00864698" w:rsidRPr="00864698" w:rsidRDefault="00864698" w:rsidP="00864698">
      <w:pPr>
        <w:pStyle w:val="NormalWeb"/>
        <w:spacing w:before="0" w:beforeAutospacing="0" w:after="0" w:afterAutospacing="0" w:line="240" w:lineRule="atLeast"/>
        <w:ind w:left="1418" w:right="566"/>
        <w:jc w:val="both"/>
        <w:rPr>
          <w:rFonts w:asciiTheme="minorHAnsi" w:hAnsiTheme="minorHAnsi" w:cstheme="minorHAnsi"/>
          <w:color w:val="1F497D" w:themeColor="text2"/>
          <w:sz w:val="32"/>
          <w:szCs w:val="32"/>
        </w:rPr>
      </w:pPr>
      <w:r w:rsidRPr="00864698">
        <w:rPr>
          <w:rFonts w:asciiTheme="minorHAnsi" w:hAnsiTheme="minorHAnsi" w:cstheme="minorHAnsi"/>
          <w:color w:val="1F497D" w:themeColor="text2"/>
          <w:sz w:val="32"/>
          <w:szCs w:val="32"/>
        </w:rPr>
        <w:t xml:space="preserve">-Evangelio en la pared, Verbo Divino 2022, reflexión: </w:t>
      </w:r>
      <w:hyperlink r:id="rId14" w:history="1">
        <w:r w:rsidRPr="00864698">
          <w:rPr>
            <w:rFonts w:asciiTheme="minorHAnsi" w:hAnsiTheme="minorHAnsi" w:cstheme="minorHAnsi"/>
            <w:color w:val="1F497D" w:themeColor="text2"/>
            <w:sz w:val="32"/>
            <w:szCs w:val="32"/>
          </w:rPr>
          <w:t xml:space="preserve"> </w:t>
        </w:r>
        <w:r w:rsidRPr="00864698">
          <w:rPr>
            <w:rStyle w:val="Hipervnculo"/>
            <w:rFonts w:asciiTheme="minorHAnsi" w:hAnsiTheme="minorHAnsi" w:cstheme="minorHAnsi"/>
            <w:color w:val="1F497D" w:themeColor="text2"/>
            <w:sz w:val="32"/>
            <w:szCs w:val="32"/>
          </w:rPr>
          <w:t>https://youtu.be/r6qg2EKj9cg</w:t>
        </w:r>
      </w:hyperlink>
    </w:p>
    <w:p w14:paraId="08F2F44C" w14:textId="77777777" w:rsidR="00864698" w:rsidRDefault="00864698" w:rsidP="00864698">
      <w:pPr>
        <w:spacing w:line="240" w:lineRule="atLeast"/>
        <w:ind w:left="1418"/>
        <w:rPr>
          <w:rFonts w:asciiTheme="minorHAnsi" w:eastAsiaTheme="minorHAnsi" w:hAnsiTheme="minorHAnsi" w:cstheme="minorHAnsi"/>
          <w:color w:val="1F497D" w:themeColor="text2"/>
          <w:sz w:val="32"/>
          <w:szCs w:val="32"/>
          <w:lang w:eastAsia="en-US"/>
        </w:rPr>
      </w:pPr>
    </w:p>
    <w:p w14:paraId="3DBC0FD4" w14:textId="77777777" w:rsidR="00864698" w:rsidRPr="00864698" w:rsidRDefault="00864698" w:rsidP="00864698">
      <w:pPr>
        <w:spacing w:line="240" w:lineRule="atLeast"/>
        <w:ind w:left="1418"/>
        <w:rPr>
          <w:rFonts w:asciiTheme="minorHAnsi" w:hAnsiTheme="minorHAnsi" w:cstheme="minorHAnsi"/>
          <w:color w:val="1F497D" w:themeColor="text2"/>
          <w:sz w:val="32"/>
          <w:szCs w:val="32"/>
        </w:rPr>
      </w:pPr>
      <w:r w:rsidRPr="00864698">
        <w:rPr>
          <w:rFonts w:asciiTheme="minorHAnsi" w:eastAsiaTheme="minorHAnsi" w:hAnsiTheme="minorHAnsi" w:cstheme="minorHAnsi"/>
          <w:color w:val="1F497D" w:themeColor="text2"/>
          <w:sz w:val="32"/>
          <w:szCs w:val="32"/>
          <w:lang w:eastAsia="en-US"/>
        </w:rPr>
        <w:t xml:space="preserve">-Bienaventurados, Javier </w:t>
      </w:r>
      <w:proofErr w:type="spellStart"/>
      <w:r w:rsidRPr="00864698">
        <w:rPr>
          <w:rFonts w:asciiTheme="minorHAnsi" w:eastAsiaTheme="minorHAnsi" w:hAnsiTheme="minorHAnsi" w:cstheme="minorHAnsi"/>
          <w:color w:val="1F497D" w:themeColor="text2"/>
          <w:sz w:val="32"/>
          <w:szCs w:val="32"/>
          <w:lang w:eastAsia="en-US"/>
        </w:rPr>
        <w:t>Brú</w:t>
      </w:r>
      <w:proofErr w:type="spellEnd"/>
      <w:r w:rsidRPr="00864698">
        <w:rPr>
          <w:rFonts w:asciiTheme="minorHAnsi" w:eastAsiaTheme="minorHAnsi" w:hAnsiTheme="minorHAnsi" w:cstheme="minorHAnsi"/>
          <w:color w:val="1F497D" w:themeColor="text2"/>
          <w:sz w:val="32"/>
          <w:szCs w:val="32"/>
          <w:lang w:eastAsia="en-US"/>
        </w:rPr>
        <w:t xml:space="preserve">, canción: </w:t>
      </w:r>
      <w:hyperlink r:id="rId15" w:history="1">
        <w:r w:rsidRPr="00864698">
          <w:rPr>
            <w:rFonts w:asciiTheme="minorHAnsi" w:eastAsiaTheme="minorHAnsi" w:hAnsiTheme="minorHAnsi" w:cstheme="minorHAnsi"/>
            <w:color w:val="1F497D" w:themeColor="text2"/>
            <w:sz w:val="32"/>
            <w:szCs w:val="32"/>
            <w:u w:val="single"/>
          </w:rPr>
          <w:t xml:space="preserve"> </w:t>
        </w:r>
        <w:r w:rsidRPr="00864698">
          <w:rPr>
            <w:rFonts w:asciiTheme="minorHAnsi" w:hAnsiTheme="minorHAnsi" w:cstheme="minorHAnsi"/>
            <w:bCs/>
            <w:color w:val="1F497D" w:themeColor="text2"/>
            <w:sz w:val="32"/>
            <w:szCs w:val="32"/>
            <w:u w:val="single"/>
          </w:rPr>
          <w:t>https://youtu.be/MU9E6ktAbKg</w:t>
        </w:r>
        <w:r w:rsidRPr="00864698">
          <w:rPr>
            <w:rFonts w:asciiTheme="minorHAnsi" w:hAnsiTheme="minorHAnsi" w:cstheme="minorHAnsi"/>
            <w:bCs/>
            <w:color w:val="1F497D" w:themeColor="text2"/>
            <w:sz w:val="32"/>
            <w:szCs w:val="32"/>
          </w:rPr>
          <w:t xml:space="preserve"> </w:t>
        </w:r>
      </w:hyperlink>
    </w:p>
    <w:p w14:paraId="6B92C99E" w14:textId="77777777" w:rsidR="00864698" w:rsidRDefault="00864698" w:rsidP="00864698">
      <w:pPr>
        <w:spacing w:line="240" w:lineRule="atLeast"/>
        <w:ind w:left="1418"/>
        <w:rPr>
          <w:rFonts w:asciiTheme="minorHAnsi" w:eastAsiaTheme="minorHAnsi" w:hAnsiTheme="minorHAnsi" w:cstheme="minorHAnsi"/>
          <w:color w:val="1F497D" w:themeColor="text2"/>
          <w:sz w:val="32"/>
          <w:szCs w:val="32"/>
          <w:lang w:eastAsia="en-US"/>
        </w:rPr>
      </w:pPr>
    </w:p>
    <w:p w14:paraId="72B807A9" w14:textId="77777777" w:rsidR="00864698" w:rsidRPr="00864698" w:rsidRDefault="00864698" w:rsidP="00864698">
      <w:pPr>
        <w:spacing w:line="240" w:lineRule="atLeast"/>
        <w:ind w:left="1418"/>
        <w:rPr>
          <w:rFonts w:asciiTheme="minorHAnsi" w:eastAsiaTheme="minorHAnsi" w:hAnsiTheme="minorHAnsi" w:cstheme="minorHAnsi"/>
          <w:color w:val="1F497D" w:themeColor="text2"/>
          <w:sz w:val="32"/>
          <w:szCs w:val="32"/>
          <w:lang w:eastAsia="en-US"/>
        </w:rPr>
      </w:pPr>
      <w:r w:rsidRPr="00864698">
        <w:rPr>
          <w:rFonts w:asciiTheme="minorHAnsi" w:eastAsiaTheme="minorHAnsi" w:hAnsiTheme="minorHAnsi" w:cstheme="minorHAnsi"/>
          <w:color w:val="1F497D" w:themeColor="text2"/>
          <w:sz w:val="32"/>
          <w:szCs w:val="32"/>
          <w:lang w:eastAsia="en-US"/>
        </w:rPr>
        <w:t xml:space="preserve">-Alégrense, preocúpense, Luis Guitarra:     </w:t>
      </w:r>
      <w:hyperlink r:id="rId16" w:history="1">
        <w:r w:rsidRPr="00864698">
          <w:rPr>
            <w:rStyle w:val="Hipervnculo"/>
            <w:rFonts w:asciiTheme="minorHAnsi" w:eastAsiaTheme="minorHAnsi" w:hAnsiTheme="minorHAnsi" w:cstheme="minorHAnsi"/>
            <w:color w:val="1F497D" w:themeColor="text2"/>
            <w:sz w:val="32"/>
            <w:szCs w:val="32"/>
            <w:lang w:eastAsia="en-US"/>
          </w:rPr>
          <w:t>https://youtu.be/uXAJljYCyqQ&amp;t=1s</w:t>
        </w:r>
      </w:hyperlink>
    </w:p>
    <w:p w14:paraId="190AE1D2" w14:textId="77777777" w:rsidR="00864698" w:rsidRPr="00864698" w:rsidRDefault="00864698" w:rsidP="00864698">
      <w:pPr>
        <w:spacing w:line="240" w:lineRule="atLeast"/>
        <w:ind w:left="1418"/>
        <w:rPr>
          <w:rFonts w:asciiTheme="minorHAnsi" w:eastAsiaTheme="minorHAnsi" w:hAnsiTheme="minorHAnsi" w:cstheme="minorHAnsi"/>
          <w:color w:val="1F497D" w:themeColor="text2"/>
          <w:sz w:val="32"/>
          <w:szCs w:val="32"/>
          <w:lang w:eastAsia="en-US"/>
        </w:rPr>
      </w:pPr>
    </w:p>
    <w:p w14:paraId="5185FFB1" w14:textId="77777777" w:rsidR="00864698" w:rsidRPr="00864698" w:rsidRDefault="00864698" w:rsidP="00864698">
      <w:pPr>
        <w:spacing w:line="240" w:lineRule="atLeast"/>
        <w:ind w:left="1418"/>
        <w:rPr>
          <w:rFonts w:asciiTheme="minorHAnsi" w:eastAsiaTheme="minorHAnsi" w:hAnsiTheme="minorHAnsi" w:cstheme="minorHAnsi"/>
          <w:color w:val="1F497D" w:themeColor="text2"/>
          <w:sz w:val="32"/>
          <w:szCs w:val="32"/>
          <w:lang w:val="en-US" w:eastAsia="en-US"/>
        </w:rPr>
      </w:pPr>
      <w:r w:rsidRPr="00864698">
        <w:rPr>
          <w:rFonts w:asciiTheme="minorHAnsi" w:eastAsiaTheme="minorHAnsi" w:hAnsiTheme="minorHAnsi" w:cstheme="minorHAnsi"/>
          <w:color w:val="1F497D" w:themeColor="text2"/>
          <w:sz w:val="32"/>
          <w:szCs w:val="32"/>
          <w:lang w:val="en-US" w:eastAsia="en-US"/>
        </w:rPr>
        <w:t>-</w:t>
      </w:r>
      <w:proofErr w:type="spellStart"/>
      <w:r w:rsidRPr="00864698">
        <w:rPr>
          <w:rFonts w:asciiTheme="minorHAnsi" w:eastAsiaTheme="minorHAnsi" w:hAnsiTheme="minorHAnsi" w:cstheme="minorHAnsi"/>
          <w:color w:val="1F497D" w:themeColor="text2"/>
          <w:sz w:val="32"/>
          <w:szCs w:val="32"/>
          <w:lang w:val="en-US" w:eastAsia="en-US"/>
        </w:rPr>
        <w:t>Sed</w:t>
      </w:r>
      <w:proofErr w:type="spellEnd"/>
      <w:r w:rsidRPr="00864698">
        <w:rPr>
          <w:rFonts w:asciiTheme="minorHAnsi" w:eastAsiaTheme="minorHAnsi" w:hAnsiTheme="minorHAnsi" w:cstheme="minorHAnsi"/>
          <w:color w:val="1F497D" w:themeColor="text2"/>
          <w:sz w:val="32"/>
          <w:szCs w:val="32"/>
          <w:lang w:val="en-US" w:eastAsia="en-US"/>
        </w:rPr>
        <w:t xml:space="preserve"> </w:t>
      </w:r>
      <w:proofErr w:type="spellStart"/>
      <w:r w:rsidRPr="00864698">
        <w:rPr>
          <w:rFonts w:asciiTheme="minorHAnsi" w:eastAsiaTheme="minorHAnsi" w:hAnsiTheme="minorHAnsi" w:cstheme="minorHAnsi"/>
          <w:color w:val="1F497D" w:themeColor="text2"/>
          <w:sz w:val="32"/>
          <w:szCs w:val="32"/>
          <w:lang w:val="en-US" w:eastAsia="en-US"/>
        </w:rPr>
        <w:t>felices</w:t>
      </w:r>
      <w:proofErr w:type="spellEnd"/>
      <w:r w:rsidRPr="00864698">
        <w:rPr>
          <w:rFonts w:asciiTheme="minorHAnsi" w:eastAsiaTheme="minorHAnsi" w:hAnsiTheme="minorHAnsi" w:cstheme="minorHAnsi"/>
          <w:color w:val="1F497D" w:themeColor="text2"/>
          <w:sz w:val="32"/>
          <w:szCs w:val="32"/>
          <w:lang w:val="en-US" w:eastAsia="en-US"/>
        </w:rPr>
        <w:t xml:space="preserve">, Ain </w:t>
      </w:r>
      <w:proofErr w:type="spellStart"/>
      <w:r w:rsidRPr="00864698">
        <w:rPr>
          <w:rFonts w:asciiTheme="minorHAnsi" w:eastAsiaTheme="minorHAnsi" w:hAnsiTheme="minorHAnsi" w:cstheme="minorHAnsi"/>
          <w:color w:val="1F497D" w:themeColor="text2"/>
          <w:sz w:val="32"/>
          <w:szCs w:val="32"/>
          <w:lang w:val="en-US" w:eastAsia="en-US"/>
        </w:rPr>
        <w:t>Karem</w:t>
      </w:r>
      <w:proofErr w:type="spellEnd"/>
      <w:r w:rsidRPr="00864698">
        <w:rPr>
          <w:rFonts w:asciiTheme="minorHAnsi" w:eastAsiaTheme="minorHAnsi" w:hAnsiTheme="minorHAnsi" w:cstheme="minorHAnsi"/>
          <w:color w:val="1F497D" w:themeColor="text2"/>
          <w:sz w:val="32"/>
          <w:szCs w:val="32"/>
          <w:lang w:val="en-US" w:eastAsia="en-US"/>
        </w:rPr>
        <w:t xml:space="preserve">:  </w:t>
      </w:r>
      <w:r w:rsidR="00AA2704">
        <w:fldChar w:fldCharType="begin"/>
      </w:r>
      <w:r w:rsidR="00AA2704" w:rsidRPr="00AA2704">
        <w:rPr>
          <w:lang w:val="en-US"/>
        </w:rPr>
        <w:instrText xml:space="preserve"> HYPERLINK "https://youtu.be/JNZYYQY_28w" </w:instrText>
      </w:r>
      <w:r w:rsidR="00AA2704">
        <w:fldChar w:fldCharType="separate"/>
      </w:r>
      <w:r w:rsidRPr="00864698">
        <w:rPr>
          <w:rStyle w:val="Hipervnculo"/>
          <w:rFonts w:asciiTheme="minorHAnsi" w:eastAsiaTheme="minorHAnsi" w:hAnsiTheme="minorHAnsi" w:cstheme="minorHAnsi"/>
          <w:color w:val="1F497D" w:themeColor="text2"/>
          <w:sz w:val="32"/>
          <w:szCs w:val="32"/>
          <w:lang w:val="en-US" w:eastAsia="en-US"/>
        </w:rPr>
        <w:t>https://youtu.be/JNZYYQY_28w</w:t>
      </w:r>
      <w:r w:rsidR="00AA2704">
        <w:rPr>
          <w:rStyle w:val="Hipervnculo"/>
          <w:rFonts w:asciiTheme="minorHAnsi" w:eastAsiaTheme="minorHAnsi" w:hAnsiTheme="minorHAnsi" w:cstheme="minorHAnsi"/>
          <w:color w:val="1F497D" w:themeColor="text2"/>
          <w:sz w:val="32"/>
          <w:szCs w:val="32"/>
          <w:lang w:val="en-US" w:eastAsia="en-US"/>
        </w:rPr>
        <w:fldChar w:fldCharType="end"/>
      </w:r>
    </w:p>
    <w:p w14:paraId="794DB392" w14:textId="77777777" w:rsidR="00864698" w:rsidRPr="00AA2704" w:rsidRDefault="00864698" w:rsidP="00864698">
      <w:pPr>
        <w:spacing w:line="240" w:lineRule="atLeast"/>
        <w:ind w:left="1418"/>
        <w:rPr>
          <w:rFonts w:asciiTheme="minorHAnsi" w:eastAsiaTheme="minorHAnsi" w:hAnsiTheme="minorHAnsi" w:cstheme="minorHAnsi"/>
          <w:color w:val="1F497D" w:themeColor="text2"/>
          <w:sz w:val="32"/>
          <w:szCs w:val="32"/>
          <w:lang w:val="en-US" w:eastAsia="en-US"/>
        </w:rPr>
      </w:pPr>
    </w:p>
    <w:p w14:paraId="1CAF114E" w14:textId="77777777" w:rsidR="00864698" w:rsidRPr="00864698" w:rsidRDefault="00864698" w:rsidP="00864698">
      <w:pPr>
        <w:spacing w:line="240" w:lineRule="atLeast"/>
        <w:ind w:left="1418"/>
        <w:rPr>
          <w:rFonts w:asciiTheme="minorHAnsi" w:eastAsiaTheme="minorHAnsi" w:hAnsiTheme="minorHAnsi" w:cstheme="minorHAnsi"/>
          <w:color w:val="1F497D" w:themeColor="text2"/>
          <w:sz w:val="32"/>
          <w:szCs w:val="32"/>
          <w:lang w:eastAsia="en-US"/>
        </w:rPr>
      </w:pPr>
      <w:r w:rsidRPr="00864698">
        <w:rPr>
          <w:rFonts w:asciiTheme="minorHAnsi" w:eastAsiaTheme="minorHAnsi" w:hAnsiTheme="minorHAnsi" w:cstheme="minorHAnsi"/>
          <w:color w:val="1F497D" w:themeColor="text2"/>
          <w:sz w:val="32"/>
          <w:szCs w:val="32"/>
          <w:lang w:eastAsia="en-US"/>
        </w:rPr>
        <w:t xml:space="preserve">-Siempre Imaginé la felicidad, </w:t>
      </w:r>
      <w:proofErr w:type="spellStart"/>
      <w:r w:rsidRPr="00864698">
        <w:rPr>
          <w:rFonts w:asciiTheme="minorHAnsi" w:eastAsiaTheme="minorHAnsi" w:hAnsiTheme="minorHAnsi" w:cstheme="minorHAnsi"/>
          <w:color w:val="1F497D" w:themeColor="text2"/>
          <w:sz w:val="32"/>
          <w:szCs w:val="32"/>
          <w:lang w:eastAsia="en-US"/>
        </w:rPr>
        <w:t>Hakuna</w:t>
      </w:r>
      <w:proofErr w:type="spellEnd"/>
      <w:r w:rsidRPr="00864698">
        <w:rPr>
          <w:rFonts w:asciiTheme="minorHAnsi" w:eastAsiaTheme="minorHAnsi" w:hAnsiTheme="minorHAnsi" w:cstheme="minorHAnsi"/>
          <w:color w:val="1F497D" w:themeColor="text2"/>
          <w:sz w:val="32"/>
          <w:szCs w:val="32"/>
          <w:lang w:eastAsia="en-US"/>
        </w:rPr>
        <w:t xml:space="preserve">:  </w:t>
      </w:r>
      <w:hyperlink r:id="rId17" w:history="1">
        <w:r w:rsidRPr="00864698">
          <w:rPr>
            <w:rStyle w:val="Hipervnculo"/>
            <w:rFonts w:asciiTheme="minorHAnsi" w:eastAsiaTheme="minorHAnsi" w:hAnsiTheme="minorHAnsi" w:cstheme="minorHAnsi"/>
            <w:color w:val="1F497D" w:themeColor="text2"/>
            <w:sz w:val="32"/>
            <w:szCs w:val="32"/>
            <w:lang w:eastAsia="en-US"/>
          </w:rPr>
          <w:t>https://youtu.be/PM7fWcQsnUw&amp;t=18s</w:t>
        </w:r>
      </w:hyperlink>
    </w:p>
    <w:p w14:paraId="34EEEDF0" w14:textId="77777777" w:rsidR="00864698" w:rsidRDefault="00864698" w:rsidP="00864698">
      <w:pPr>
        <w:spacing w:line="240" w:lineRule="atLeast"/>
        <w:ind w:left="1418"/>
        <w:rPr>
          <w:rFonts w:asciiTheme="minorHAnsi" w:eastAsiaTheme="minorHAnsi" w:hAnsiTheme="minorHAnsi" w:cstheme="minorHAnsi"/>
          <w:color w:val="1F497D" w:themeColor="text2"/>
          <w:sz w:val="32"/>
          <w:szCs w:val="32"/>
          <w:lang w:eastAsia="en-US"/>
        </w:rPr>
      </w:pPr>
    </w:p>
    <w:p w14:paraId="03379550" w14:textId="77777777" w:rsidR="00864698" w:rsidRPr="00864698" w:rsidRDefault="00864698" w:rsidP="00864698">
      <w:pPr>
        <w:spacing w:line="240" w:lineRule="atLeast"/>
        <w:ind w:left="1418"/>
        <w:rPr>
          <w:rFonts w:asciiTheme="minorHAnsi" w:eastAsiaTheme="minorHAnsi" w:hAnsiTheme="minorHAnsi" w:cstheme="minorHAnsi"/>
          <w:color w:val="1F497D" w:themeColor="text2"/>
          <w:sz w:val="32"/>
          <w:szCs w:val="32"/>
          <w:lang w:eastAsia="en-US"/>
        </w:rPr>
      </w:pPr>
      <w:r w:rsidRPr="00864698">
        <w:rPr>
          <w:rFonts w:asciiTheme="minorHAnsi" w:eastAsiaTheme="minorHAnsi" w:hAnsiTheme="minorHAnsi" w:cstheme="minorHAnsi"/>
          <w:color w:val="1F497D" w:themeColor="text2"/>
          <w:sz w:val="32"/>
          <w:szCs w:val="32"/>
          <w:lang w:eastAsia="en-US"/>
        </w:rPr>
        <w:t xml:space="preserve">-Dichosos, Salomé </w:t>
      </w:r>
      <w:proofErr w:type="spellStart"/>
      <w:r w:rsidRPr="00864698">
        <w:rPr>
          <w:rFonts w:asciiTheme="minorHAnsi" w:eastAsiaTheme="minorHAnsi" w:hAnsiTheme="minorHAnsi" w:cstheme="minorHAnsi"/>
          <w:color w:val="1F497D" w:themeColor="text2"/>
          <w:sz w:val="32"/>
          <w:szCs w:val="32"/>
          <w:lang w:eastAsia="en-US"/>
        </w:rPr>
        <w:t>Arricibita</w:t>
      </w:r>
      <w:proofErr w:type="spellEnd"/>
      <w:r w:rsidRPr="00864698">
        <w:rPr>
          <w:rFonts w:asciiTheme="minorHAnsi" w:eastAsiaTheme="minorHAnsi" w:hAnsiTheme="minorHAnsi" w:cstheme="minorHAnsi"/>
          <w:color w:val="1F497D" w:themeColor="text2"/>
          <w:sz w:val="32"/>
          <w:szCs w:val="32"/>
          <w:lang w:eastAsia="en-US"/>
        </w:rPr>
        <w:t xml:space="preserve">:  </w:t>
      </w:r>
      <w:hyperlink r:id="rId18" w:history="1">
        <w:r w:rsidRPr="00864698">
          <w:rPr>
            <w:rStyle w:val="Hipervnculo"/>
            <w:rFonts w:asciiTheme="minorHAnsi" w:eastAsiaTheme="minorHAnsi" w:hAnsiTheme="minorHAnsi" w:cstheme="minorHAnsi"/>
            <w:color w:val="1F497D" w:themeColor="text2"/>
            <w:sz w:val="32"/>
            <w:szCs w:val="32"/>
            <w:lang w:eastAsia="en-US"/>
          </w:rPr>
          <w:t>https://youtu.be/2tfW5EI6XNU&amp;t=2s</w:t>
        </w:r>
      </w:hyperlink>
    </w:p>
    <w:p w14:paraId="4D2ADA71" w14:textId="77777777" w:rsidR="00864698" w:rsidRDefault="00864698" w:rsidP="00864698">
      <w:pPr>
        <w:pStyle w:val="NormalWeb"/>
        <w:spacing w:before="0" w:beforeAutospacing="0" w:after="0" w:afterAutospacing="0" w:line="240" w:lineRule="atLeast"/>
        <w:ind w:left="1418" w:right="566"/>
        <w:jc w:val="both"/>
        <w:rPr>
          <w:rFonts w:asciiTheme="minorHAnsi" w:hAnsiTheme="minorHAnsi" w:cstheme="minorHAnsi"/>
          <w:color w:val="1F497D" w:themeColor="text2"/>
          <w:sz w:val="32"/>
          <w:szCs w:val="32"/>
        </w:rPr>
      </w:pPr>
    </w:p>
    <w:p w14:paraId="0667C57B" w14:textId="77777777" w:rsidR="00864698" w:rsidRPr="00864698" w:rsidRDefault="00864698" w:rsidP="00864698">
      <w:pPr>
        <w:pStyle w:val="NormalWeb"/>
        <w:spacing w:before="0" w:beforeAutospacing="0" w:after="0" w:afterAutospacing="0" w:line="240" w:lineRule="atLeast"/>
        <w:ind w:left="1418" w:right="566"/>
        <w:jc w:val="both"/>
        <w:rPr>
          <w:rFonts w:asciiTheme="minorHAnsi" w:hAnsiTheme="minorHAnsi" w:cstheme="minorHAnsi"/>
          <w:color w:val="1F497D" w:themeColor="text2"/>
          <w:sz w:val="32"/>
          <w:szCs w:val="32"/>
        </w:rPr>
      </w:pPr>
      <w:r w:rsidRPr="00864698">
        <w:rPr>
          <w:rFonts w:asciiTheme="minorHAnsi" w:hAnsiTheme="minorHAnsi" w:cstheme="minorHAnsi"/>
          <w:color w:val="1F497D" w:themeColor="text2"/>
          <w:sz w:val="32"/>
          <w:szCs w:val="32"/>
        </w:rPr>
        <w:t xml:space="preserve">-Las Bienaventuranzas según Francisco: </w:t>
      </w:r>
      <w:hyperlink r:id="rId19" w:history="1">
        <w:r w:rsidRPr="00864698">
          <w:rPr>
            <w:rStyle w:val="Hipervnculo"/>
            <w:rFonts w:asciiTheme="minorHAnsi" w:hAnsiTheme="minorHAnsi" w:cstheme="minorHAnsi"/>
            <w:color w:val="1F497D" w:themeColor="text2"/>
            <w:sz w:val="32"/>
            <w:szCs w:val="32"/>
          </w:rPr>
          <w:t>https://youtu.be/A-7d2oXd4vE</w:t>
        </w:r>
      </w:hyperlink>
    </w:p>
    <w:p w14:paraId="000AFB1E" w14:textId="77777777" w:rsidR="00864698" w:rsidRDefault="00864698" w:rsidP="00864698">
      <w:pPr>
        <w:pStyle w:val="NormalWeb"/>
        <w:spacing w:before="0" w:beforeAutospacing="0" w:after="0" w:afterAutospacing="0" w:line="240" w:lineRule="atLeast"/>
        <w:ind w:left="1418" w:right="567"/>
        <w:jc w:val="both"/>
        <w:rPr>
          <w:rFonts w:asciiTheme="minorHAnsi" w:hAnsiTheme="minorHAnsi" w:cstheme="minorHAnsi"/>
          <w:bCs/>
          <w:color w:val="1F497D" w:themeColor="text2"/>
          <w:sz w:val="32"/>
          <w:szCs w:val="32"/>
        </w:rPr>
      </w:pPr>
    </w:p>
    <w:p w14:paraId="560FA1A1" w14:textId="77777777" w:rsidR="00864698" w:rsidRPr="00864698" w:rsidRDefault="00864698" w:rsidP="00864698">
      <w:pPr>
        <w:pStyle w:val="NormalWeb"/>
        <w:spacing w:before="0" w:beforeAutospacing="0" w:after="0" w:afterAutospacing="0" w:line="240" w:lineRule="atLeast"/>
        <w:ind w:left="1418" w:right="567"/>
        <w:jc w:val="both"/>
        <w:rPr>
          <w:rFonts w:asciiTheme="minorHAnsi" w:hAnsiTheme="minorHAnsi" w:cstheme="minorHAnsi"/>
          <w:bCs/>
          <w:color w:val="1F497D" w:themeColor="text2"/>
          <w:sz w:val="32"/>
          <w:szCs w:val="32"/>
        </w:rPr>
      </w:pPr>
      <w:r w:rsidRPr="00864698">
        <w:rPr>
          <w:rFonts w:asciiTheme="minorHAnsi" w:hAnsiTheme="minorHAnsi" w:cstheme="minorHAnsi"/>
          <w:bCs/>
          <w:color w:val="1F497D" w:themeColor="text2"/>
          <w:sz w:val="32"/>
          <w:szCs w:val="32"/>
        </w:rPr>
        <w:t xml:space="preserve">-Bienaventuranzas según el papa Francisco: </w:t>
      </w:r>
      <w:hyperlink r:id="rId20" w:history="1">
        <w:r w:rsidRPr="00864698">
          <w:rPr>
            <w:rStyle w:val="Hipervnculo"/>
            <w:rFonts w:asciiTheme="minorHAnsi" w:hAnsiTheme="minorHAnsi" w:cstheme="minorHAnsi"/>
            <w:bCs/>
            <w:color w:val="1F497D" w:themeColor="text2"/>
            <w:sz w:val="32"/>
            <w:szCs w:val="32"/>
          </w:rPr>
          <w:t>https://youtu.be/A-7d2oXd4vE</w:t>
        </w:r>
      </w:hyperlink>
    </w:p>
    <w:p w14:paraId="40506E1D" w14:textId="77777777" w:rsidR="00864698" w:rsidRDefault="00864698" w:rsidP="00864698">
      <w:pPr>
        <w:spacing w:line="240" w:lineRule="atLeast"/>
        <w:ind w:left="1418" w:right="566"/>
        <w:rPr>
          <w:rFonts w:asciiTheme="minorHAnsi" w:eastAsiaTheme="minorHAnsi" w:hAnsiTheme="minorHAnsi" w:cstheme="minorHAnsi"/>
          <w:color w:val="1F497D" w:themeColor="text2"/>
          <w:sz w:val="32"/>
          <w:szCs w:val="32"/>
          <w:lang w:eastAsia="en-US"/>
        </w:rPr>
      </w:pPr>
    </w:p>
    <w:p w14:paraId="30B872D4" w14:textId="77777777" w:rsidR="00864698" w:rsidRPr="00864698" w:rsidRDefault="00864698" w:rsidP="00864698">
      <w:pPr>
        <w:spacing w:line="240" w:lineRule="atLeast"/>
        <w:ind w:left="1418" w:right="566"/>
        <w:rPr>
          <w:rFonts w:asciiTheme="minorHAnsi" w:hAnsiTheme="minorHAnsi" w:cstheme="minorHAnsi"/>
          <w:color w:val="1F497D" w:themeColor="text2"/>
          <w:sz w:val="32"/>
          <w:szCs w:val="32"/>
        </w:rPr>
      </w:pPr>
      <w:r w:rsidRPr="00864698">
        <w:rPr>
          <w:rFonts w:asciiTheme="minorHAnsi" w:eastAsiaTheme="minorHAnsi" w:hAnsiTheme="minorHAnsi" w:cstheme="minorHAnsi"/>
          <w:color w:val="1F497D" w:themeColor="text2"/>
          <w:sz w:val="32"/>
          <w:szCs w:val="32"/>
          <w:lang w:eastAsia="en-US"/>
        </w:rPr>
        <w:t xml:space="preserve">-Lecturas en lenguaje de signos: </w:t>
      </w:r>
      <w:hyperlink r:id="rId21" w:history="1">
        <w:r w:rsidRPr="00864698">
          <w:rPr>
            <w:rFonts w:asciiTheme="minorHAnsi" w:eastAsiaTheme="minorHAnsi" w:hAnsiTheme="minorHAnsi" w:cstheme="minorHAnsi"/>
            <w:color w:val="1F497D" w:themeColor="text2"/>
            <w:sz w:val="32"/>
            <w:szCs w:val="32"/>
          </w:rPr>
          <w:t xml:space="preserve"> </w:t>
        </w:r>
        <w:r w:rsidRPr="00864698">
          <w:rPr>
            <w:rStyle w:val="Hipervnculo"/>
            <w:rFonts w:asciiTheme="minorHAnsi" w:hAnsiTheme="minorHAnsi" w:cstheme="minorHAnsi"/>
            <w:color w:val="1F497D" w:themeColor="text2"/>
            <w:sz w:val="32"/>
            <w:szCs w:val="32"/>
          </w:rPr>
          <w:t>https://youtu.be/n5DUEwQsous</w:t>
        </w:r>
      </w:hyperlink>
      <w:r w:rsidRPr="00864698">
        <w:rPr>
          <w:rFonts w:asciiTheme="minorHAnsi" w:hAnsiTheme="minorHAnsi" w:cstheme="minorHAnsi"/>
          <w:color w:val="1F497D" w:themeColor="text2"/>
          <w:sz w:val="32"/>
          <w:szCs w:val="32"/>
        </w:rPr>
        <w:t xml:space="preserve"> </w:t>
      </w:r>
      <w:r w:rsidRPr="00864698">
        <w:rPr>
          <w:rFonts w:asciiTheme="minorHAnsi" w:hAnsiTheme="minorHAnsi" w:cstheme="minorHAnsi"/>
          <w:bCs/>
          <w:color w:val="1F497D" w:themeColor="text2"/>
          <w:sz w:val="32"/>
          <w:szCs w:val="32"/>
        </w:rPr>
        <w:t>https://youtu.be/FQAPxchVSi4</w:t>
      </w:r>
    </w:p>
    <w:p w14:paraId="689D1B90" w14:textId="77777777" w:rsidR="00864698" w:rsidRDefault="00864698" w:rsidP="00864698">
      <w:pPr>
        <w:pStyle w:val="NormalWeb"/>
        <w:spacing w:before="0" w:beforeAutospacing="0" w:after="0" w:afterAutospacing="0" w:line="240" w:lineRule="atLeast"/>
        <w:ind w:left="1418" w:right="566"/>
        <w:jc w:val="both"/>
        <w:rPr>
          <w:rFonts w:asciiTheme="minorHAnsi" w:hAnsiTheme="minorHAnsi" w:cstheme="minorHAnsi"/>
          <w:bCs/>
          <w:color w:val="1F497D" w:themeColor="text2"/>
          <w:sz w:val="32"/>
          <w:szCs w:val="32"/>
        </w:rPr>
      </w:pPr>
    </w:p>
    <w:p w14:paraId="2F19FCF1" w14:textId="77777777" w:rsidR="00864698" w:rsidRPr="00864698" w:rsidRDefault="00864698" w:rsidP="00864698">
      <w:pPr>
        <w:pStyle w:val="NormalWeb"/>
        <w:spacing w:before="0" w:beforeAutospacing="0" w:after="0" w:afterAutospacing="0" w:line="240" w:lineRule="atLeast"/>
        <w:ind w:left="1418" w:right="566"/>
        <w:jc w:val="both"/>
        <w:rPr>
          <w:rFonts w:asciiTheme="minorHAnsi" w:hAnsiTheme="minorHAnsi" w:cstheme="minorHAnsi"/>
          <w:bCs/>
          <w:color w:val="1F497D" w:themeColor="text2"/>
          <w:sz w:val="32"/>
          <w:szCs w:val="32"/>
        </w:rPr>
      </w:pPr>
      <w:r w:rsidRPr="00864698">
        <w:rPr>
          <w:rFonts w:asciiTheme="minorHAnsi" w:hAnsiTheme="minorHAnsi" w:cstheme="minorHAnsi"/>
          <w:bCs/>
          <w:color w:val="1F497D" w:themeColor="text2"/>
          <w:sz w:val="32"/>
          <w:szCs w:val="32"/>
        </w:rPr>
        <w:t xml:space="preserve">-Alex Navarro </w:t>
      </w:r>
      <w:proofErr w:type="spellStart"/>
      <w:r w:rsidRPr="00864698">
        <w:rPr>
          <w:rFonts w:asciiTheme="minorHAnsi" w:hAnsiTheme="minorHAnsi" w:cstheme="minorHAnsi"/>
          <w:bCs/>
          <w:color w:val="1F497D" w:themeColor="text2"/>
          <w:sz w:val="32"/>
          <w:szCs w:val="32"/>
        </w:rPr>
        <w:t>Mulet</w:t>
      </w:r>
      <w:proofErr w:type="spellEnd"/>
      <w:r w:rsidRPr="00864698">
        <w:rPr>
          <w:rFonts w:asciiTheme="minorHAnsi" w:hAnsiTheme="minorHAnsi" w:cstheme="minorHAnsi"/>
          <w:bCs/>
          <w:color w:val="1F497D" w:themeColor="text2"/>
          <w:sz w:val="32"/>
          <w:szCs w:val="32"/>
        </w:rPr>
        <w:t xml:space="preserve">, EXPLICACIÓN DEL EVANGELIO DEL DOMINGO EN Cosas de Dios </w:t>
      </w:r>
    </w:p>
    <w:p w14:paraId="13097FCC" w14:textId="77777777" w:rsidR="00864698" w:rsidRPr="00864698" w:rsidRDefault="00AA2704" w:rsidP="00864698">
      <w:pPr>
        <w:pStyle w:val="NormalWeb"/>
        <w:spacing w:before="0" w:beforeAutospacing="0" w:after="0" w:afterAutospacing="0" w:line="240" w:lineRule="atLeast"/>
        <w:ind w:left="1418" w:right="566"/>
        <w:jc w:val="both"/>
        <w:rPr>
          <w:rFonts w:asciiTheme="minorHAnsi" w:hAnsiTheme="minorHAnsi" w:cstheme="minorHAnsi"/>
          <w:bCs/>
          <w:color w:val="1F497D" w:themeColor="text2"/>
          <w:sz w:val="32"/>
          <w:szCs w:val="32"/>
        </w:rPr>
      </w:pPr>
      <w:hyperlink r:id="rId22" w:history="1">
        <w:r w:rsidR="00864698" w:rsidRPr="00864698">
          <w:rPr>
            <w:rFonts w:asciiTheme="minorHAnsi" w:hAnsiTheme="minorHAnsi" w:cstheme="minorHAnsi"/>
            <w:color w:val="1F497D" w:themeColor="text2"/>
            <w:sz w:val="32"/>
            <w:szCs w:val="32"/>
          </w:rPr>
          <w:t xml:space="preserve"> </w:t>
        </w:r>
        <w:r w:rsidR="00864698" w:rsidRPr="00864698">
          <w:rPr>
            <w:rStyle w:val="Hipervnculo"/>
            <w:rFonts w:asciiTheme="minorHAnsi" w:hAnsiTheme="minorHAnsi" w:cstheme="minorHAnsi"/>
            <w:bCs/>
            <w:color w:val="1F497D" w:themeColor="text2"/>
            <w:sz w:val="32"/>
            <w:szCs w:val="32"/>
          </w:rPr>
          <w:t>https://youtu.be/channel/UCft6btUTuaN3TRF_syJixww/videos</w:t>
        </w:r>
      </w:hyperlink>
    </w:p>
    <w:p w14:paraId="6E37404C" w14:textId="77777777" w:rsidR="00864698" w:rsidRDefault="00864698" w:rsidP="00864698">
      <w:pPr>
        <w:pStyle w:val="NormalWeb"/>
        <w:spacing w:before="0" w:beforeAutospacing="0" w:after="0" w:afterAutospacing="0" w:line="240" w:lineRule="atLeast"/>
        <w:ind w:left="1418" w:right="566"/>
        <w:jc w:val="both"/>
        <w:rPr>
          <w:rFonts w:asciiTheme="minorHAnsi" w:hAnsiTheme="minorHAnsi" w:cstheme="minorHAnsi"/>
          <w:bCs/>
          <w:color w:val="1F497D" w:themeColor="text2"/>
          <w:sz w:val="32"/>
          <w:szCs w:val="32"/>
        </w:rPr>
      </w:pPr>
    </w:p>
    <w:p w14:paraId="6E786B35" w14:textId="77777777" w:rsidR="00864698" w:rsidRPr="00864698" w:rsidRDefault="00864698" w:rsidP="00864698">
      <w:pPr>
        <w:pStyle w:val="NormalWeb"/>
        <w:spacing w:before="0" w:beforeAutospacing="0" w:after="0" w:afterAutospacing="0" w:line="240" w:lineRule="atLeast"/>
        <w:ind w:left="1418" w:right="566"/>
        <w:jc w:val="both"/>
        <w:rPr>
          <w:rFonts w:asciiTheme="minorHAnsi" w:hAnsiTheme="minorHAnsi" w:cstheme="minorHAnsi"/>
          <w:bCs/>
          <w:color w:val="1F497D" w:themeColor="text2"/>
          <w:sz w:val="32"/>
          <w:szCs w:val="32"/>
        </w:rPr>
      </w:pPr>
      <w:r w:rsidRPr="00864698">
        <w:rPr>
          <w:rFonts w:asciiTheme="minorHAnsi" w:hAnsiTheme="minorHAnsi" w:cstheme="minorHAnsi"/>
          <w:bCs/>
          <w:color w:val="1F497D" w:themeColor="text2"/>
          <w:sz w:val="32"/>
          <w:szCs w:val="32"/>
        </w:rPr>
        <w:t xml:space="preserve">-Los 50 capítulos de CATEQUIZIS de preparación a la Primera Comunión. De Juan Manuel </w:t>
      </w:r>
      <w:proofErr w:type="spellStart"/>
      <w:r w:rsidRPr="00864698">
        <w:rPr>
          <w:rFonts w:asciiTheme="minorHAnsi" w:hAnsiTheme="minorHAnsi" w:cstheme="minorHAnsi"/>
          <w:bCs/>
          <w:color w:val="1F497D" w:themeColor="text2"/>
          <w:sz w:val="32"/>
          <w:szCs w:val="32"/>
        </w:rPr>
        <w:t>Cotelo</w:t>
      </w:r>
      <w:proofErr w:type="spellEnd"/>
      <w:r w:rsidRPr="00864698">
        <w:rPr>
          <w:rFonts w:asciiTheme="minorHAnsi" w:hAnsiTheme="minorHAnsi" w:cstheme="minorHAnsi"/>
          <w:bCs/>
          <w:color w:val="1F497D" w:themeColor="text2"/>
          <w:sz w:val="32"/>
          <w:szCs w:val="32"/>
        </w:rPr>
        <w:t>. Los puedes ver en estos enlaces:</w:t>
      </w:r>
    </w:p>
    <w:p w14:paraId="1CB5AFA4" w14:textId="77777777" w:rsidR="00864698" w:rsidRPr="00864698" w:rsidRDefault="00864698" w:rsidP="00864698">
      <w:pPr>
        <w:pStyle w:val="NormalWeb"/>
        <w:spacing w:before="0" w:beforeAutospacing="0" w:after="0" w:afterAutospacing="0" w:line="240" w:lineRule="atLeast"/>
        <w:ind w:left="1418" w:right="566" w:firstLine="706"/>
        <w:jc w:val="both"/>
        <w:rPr>
          <w:rFonts w:asciiTheme="minorHAnsi" w:hAnsiTheme="minorHAnsi" w:cstheme="minorHAnsi"/>
          <w:bCs/>
          <w:color w:val="1F497D" w:themeColor="text2"/>
          <w:sz w:val="32"/>
          <w:szCs w:val="32"/>
        </w:rPr>
      </w:pPr>
      <w:r w:rsidRPr="00864698">
        <w:rPr>
          <w:rFonts w:asciiTheme="minorHAnsi" w:hAnsiTheme="minorHAnsi" w:cstheme="minorHAnsi"/>
          <w:bCs/>
          <w:color w:val="1F497D" w:themeColor="text2"/>
          <w:sz w:val="32"/>
          <w:szCs w:val="32"/>
        </w:rPr>
        <w:t>https://www.infinitomasuno.org/catequizis/</w:t>
      </w:r>
    </w:p>
    <w:p w14:paraId="011FE2E6" w14:textId="77777777" w:rsidR="00864698" w:rsidRPr="00864698" w:rsidRDefault="00864698" w:rsidP="00864698">
      <w:pPr>
        <w:pStyle w:val="NormalWeb"/>
        <w:spacing w:before="0" w:beforeAutospacing="0" w:after="0" w:afterAutospacing="0" w:line="240" w:lineRule="atLeast"/>
        <w:ind w:left="1418" w:right="566" w:firstLine="706"/>
        <w:jc w:val="both"/>
        <w:rPr>
          <w:rFonts w:asciiTheme="minorHAnsi" w:hAnsiTheme="minorHAnsi" w:cstheme="minorHAnsi"/>
          <w:bCs/>
          <w:color w:val="1F497D" w:themeColor="text2"/>
          <w:sz w:val="32"/>
          <w:szCs w:val="32"/>
        </w:rPr>
      </w:pPr>
      <w:r w:rsidRPr="00864698">
        <w:rPr>
          <w:rFonts w:asciiTheme="minorHAnsi" w:hAnsiTheme="minorHAnsi" w:cstheme="minorHAnsi"/>
          <w:bCs/>
          <w:color w:val="1F497D" w:themeColor="text2"/>
          <w:sz w:val="32"/>
          <w:szCs w:val="32"/>
        </w:rPr>
        <w:t>https://www.youtube.com/channel/UCgX6FCqhbsIwvvHSxXleyYg</w:t>
      </w:r>
    </w:p>
    <w:p w14:paraId="3F504D7F" w14:textId="77777777" w:rsidR="00864698" w:rsidRPr="00864698" w:rsidRDefault="00864698" w:rsidP="00864698">
      <w:pPr>
        <w:pStyle w:val="NormalWeb"/>
        <w:spacing w:before="0" w:beforeAutospacing="0" w:after="0" w:afterAutospacing="0" w:line="240" w:lineRule="atLeast"/>
        <w:ind w:left="1418" w:right="566" w:firstLine="706"/>
        <w:jc w:val="both"/>
        <w:rPr>
          <w:rFonts w:asciiTheme="minorHAnsi" w:hAnsiTheme="minorHAnsi" w:cstheme="minorHAnsi"/>
          <w:bCs/>
          <w:color w:val="1F497D" w:themeColor="text2"/>
          <w:sz w:val="32"/>
          <w:szCs w:val="32"/>
        </w:rPr>
      </w:pPr>
      <w:r w:rsidRPr="00864698">
        <w:rPr>
          <w:rFonts w:asciiTheme="minorHAnsi" w:hAnsiTheme="minorHAnsi" w:cstheme="minorHAnsi"/>
          <w:bCs/>
          <w:color w:val="1F497D" w:themeColor="text2"/>
          <w:sz w:val="32"/>
          <w:szCs w:val="32"/>
        </w:rPr>
        <w:t>https://www.facebook.com/watch/infinitomasunoorg/231760077912091</w:t>
      </w:r>
    </w:p>
    <w:p w14:paraId="06B9E6F8" w14:textId="77777777" w:rsidR="00864698" w:rsidRPr="00864698" w:rsidRDefault="00864698" w:rsidP="00864698">
      <w:pPr>
        <w:spacing w:line="240" w:lineRule="atLeast"/>
        <w:ind w:left="1418" w:right="566"/>
        <w:rPr>
          <w:rFonts w:asciiTheme="minorHAnsi" w:hAnsiTheme="minorHAnsi" w:cstheme="minorHAnsi"/>
          <w:color w:val="1F497D" w:themeColor="text2"/>
          <w:sz w:val="32"/>
          <w:szCs w:val="32"/>
        </w:rPr>
      </w:pPr>
      <w:r w:rsidRPr="00864698">
        <w:rPr>
          <w:rFonts w:asciiTheme="minorHAnsi" w:eastAsiaTheme="minorHAnsi" w:hAnsiTheme="minorHAnsi" w:cstheme="minorHAnsi"/>
          <w:color w:val="1F497D" w:themeColor="text2"/>
          <w:sz w:val="32"/>
          <w:szCs w:val="32"/>
          <w:lang w:eastAsia="en-US"/>
        </w:rPr>
        <w:t xml:space="preserve">-Lucas 6, 24-42, película: </w:t>
      </w:r>
      <w:hyperlink r:id="rId23" w:history="1">
        <w:r w:rsidRPr="00864698">
          <w:rPr>
            <w:rFonts w:asciiTheme="minorHAnsi" w:eastAsiaTheme="minorHAnsi" w:hAnsiTheme="minorHAnsi" w:cstheme="minorHAnsi"/>
            <w:color w:val="1F497D" w:themeColor="text2"/>
            <w:sz w:val="32"/>
            <w:szCs w:val="32"/>
          </w:rPr>
          <w:t xml:space="preserve"> </w:t>
        </w:r>
        <w:r w:rsidRPr="00864698">
          <w:rPr>
            <w:rStyle w:val="Hipervnculo"/>
            <w:rFonts w:asciiTheme="minorHAnsi" w:eastAsiaTheme="minorHAnsi" w:hAnsiTheme="minorHAnsi" w:cstheme="minorHAnsi"/>
            <w:color w:val="1F497D" w:themeColor="text2"/>
            <w:sz w:val="32"/>
            <w:szCs w:val="32"/>
            <w:lang w:eastAsia="en-US"/>
          </w:rPr>
          <w:t>https://youtu.be/gI0h11uWAjM</w:t>
        </w:r>
      </w:hyperlink>
    </w:p>
    <w:p w14:paraId="24DE7144" w14:textId="77777777" w:rsidR="00864698" w:rsidRPr="00864698" w:rsidRDefault="00864698" w:rsidP="00864698">
      <w:pPr>
        <w:pStyle w:val="NormalWeb"/>
        <w:spacing w:before="0" w:beforeAutospacing="0" w:after="0" w:afterAutospacing="0" w:line="240" w:lineRule="atLeast"/>
        <w:ind w:left="1418" w:right="566"/>
        <w:jc w:val="both"/>
        <w:rPr>
          <w:rFonts w:asciiTheme="minorHAnsi" w:hAnsiTheme="minorHAnsi" w:cstheme="minorHAnsi"/>
          <w:b/>
          <w:bCs/>
          <w:color w:val="1F497D" w:themeColor="text2"/>
          <w:sz w:val="32"/>
          <w:szCs w:val="32"/>
        </w:rPr>
      </w:pPr>
    </w:p>
    <w:p w14:paraId="04AC07E3" w14:textId="77777777" w:rsidR="00864698" w:rsidRPr="00864698" w:rsidRDefault="00864698" w:rsidP="00864698">
      <w:pPr>
        <w:pStyle w:val="NormalWeb"/>
        <w:spacing w:before="0" w:beforeAutospacing="0" w:after="0" w:afterAutospacing="0" w:line="240" w:lineRule="atLeast"/>
        <w:ind w:left="1418" w:right="566"/>
        <w:jc w:val="both"/>
        <w:rPr>
          <w:rFonts w:asciiTheme="minorHAnsi" w:hAnsiTheme="minorHAnsi" w:cstheme="minorHAnsi"/>
          <w:bCs/>
          <w:color w:val="1F497D" w:themeColor="text2"/>
          <w:sz w:val="32"/>
          <w:szCs w:val="32"/>
        </w:rPr>
      </w:pPr>
    </w:p>
    <w:p w14:paraId="373F789D" w14:textId="77777777" w:rsidR="00864698" w:rsidRPr="00864698" w:rsidRDefault="00864698" w:rsidP="00864698">
      <w:pPr>
        <w:pStyle w:val="NormalWeb"/>
        <w:spacing w:before="0" w:beforeAutospacing="0" w:after="0" w:afterAutospacing="0" w:line="240" w:lineRule="atLeast"/>
        <w:ind w:left="1418" w:right="567"/>
        <w:jc w:val="both"/>
        <w:rPr>
          <w:rFonts w:asciiTheme="minorHAnsi" w:hAnsiTheme="minorHAnsi" w:cstheme="minorHAnsi"/>
          <w:bCs/>
          <w:color w:val="1F497D" w:themeColor="text2"/>
          <w:sz w:val="32"/>
          <w:szCs w:val="32"/>
        </w:rPr>
      </w:pPr>
    </w:p>
    <w:p w14:paraId="4E8D34DD" w14:textId="77777777" w:rsidR="00864698" w:rsidRPr="00864698" w:rsidRDefault="00864698" w:rsidP="00864698">
      <w:pPr>
        <w:pStyle w:val="NormalWeb"/>
        <w:spacing w:before="0" w:beforeAutospacing="0" w:after="0" w:afterAutospacing="0" w:line="240" w:lineRule="atLeast"/>
        <w:ind w:left="1418" w:right="566" w:firstLine="283"/>
        <w:jc w:val="both"/>
        <w:rPr>
          <w:rFonts w:asciiTheme="minorHAnsi" w:hAnsiTheme="minorHAnsi" w:cstheme="minorHAnsi"/>
          <w:bCs/>
          <w:color w:val="1F497D" w:themeColor="text2"/>
          <w:sz w:val="32"/>
          <w:szCs w:val="32"/>
        </w:rPr>
      </w:pPr>
    </w:p>
    <w:p w14:paraId="1A31CEF0" w14:textId="77777777" w:rsidR="00864698" w:rsidRDefault="00864698" w:rsidP="00864698">
      <w:pPr>
        <w:pBdr>
          <w:top w:val="single" w:sz="4" w:space="1" w:color="auto"/>
          <w:left w:val="single" w:sz="4" w:space="4" w:color="auto"/>
          <w:bottom w:val="single" w:sz="4" w:space="1" w:color="auto"/>
          <w:right w:val="single" w:sz="4" w:space="4" w:color="auto"/>
        </w:pBdr>
        <w:shd w:val="clear" w:color="auto" w:fill="FFFFFF"/>
        <w:jc w:val="center"/>
        <w:rPr>
          <w:rFonts w:ascii="Arial" w:hAnsi="Arial" w:cs="Arial"/>
          <w:b/>
          <w:bCs/>
          <w:i/>
          <w:iCs/>
          <w:color w:val="1F497D" w:themeColor="text2"/>
          <w:sz w:val="32"/>
          <w:szCs w:val="32"/>
        </w:rPr>
      </w:pPr>
      <w:r w:rsidRPr="00864698">
        <w:rPr>
          <w:rFonts w:ascii="Arial" w:hAnsi="Arial" w:cs="Arial"/>
          <w:b/>
          <w:bCs/>
          <w:i/>
          <w:iCs/>
          <w:color w:val="1F497D" w:themeColor="text2"/>
          <w:sz w:val="32"/>
          <w:szCs w:val="32"/>
        </w:rPr>
        <w:t>Estamos invitados a la felicidad</w:t>
      </w:r>
    </w:p>
    <w:p w14:paraId="1F2CAAB9" w14:textId="77777777" w:rsidR="00864698" w:rsidRPr="00864698" w:rsidRDefault="00864698" w:rsidP="00864698">
      <w:pPr>
        <w:shd w:val="clear" w:color="auto" w:fill="FFFFFF"/>
        <w:ind w:left="1418" w:right="19"/>
        <w:jc w:val="both"/>
        <w:rPr>
          <w:rFonts w:ascii="Arial" w:hAnsi="Arial" w:cs="Arial"/>
          <w:color w:val="1F497D" w:themeColor="text2"/>
          <w:sz w:val="32"/>
          <w:szCs w:val="32"/>
        </w:rPr>
      </w:pPr>
    </w:p>
    <w:p w14:paraId="03DCA010" w14:textId="77777777" w:rsidR="00864698" w:rsidRPr="00864698" w:rsidRDefault="00864698" w:rsidP="00864698">
      <w:pPr>
        <w:shd w:val="clear" w:color="auto" w:fill="FFFFFF"/>
        <w:spacing w:line="117" w:lineRule="atLeast"/>
        <w:ind w:left="1418"/>
        <w:jc w:val="both"/>
        <w:rPr>
          <w:rFonts w:ascii="Arial" w:hAnsi="Arial" w:cs="Arial"/>
          <w:color w:val="1F497D" w:themeColor="text2"/>
          <w:sz w:val="32"/>
          <w:szCs w:val="32"/>
        </w:rPr>
      </w:pPr>
      <w:r w:rsidRPr="00864698">
        <w:rPr>
          <w:rFonts w:ascii="Verdana" w:hAnsi="Verdana" w:cs="Arial"/>
          <w:color w:val="1F497D" w:themeColor="text2"/>
          <w:sz w:val="32"/>
          <w:szCs w:val="32"/>
        </w:rPr>
        <w:t>No podemos ser tristes los cristianos,</w:t>
      </w:r>
      <w:r w:rsidRPr="00864698">
        <w:rPr>
          <w:noProof/>
          <w:sz w:val="32"/>
          <w:szCs w:val="32"/>
        </w:rPr>
        <w:t xml:space="preserve"> </w:t>
      </w:r>
    </w:p>
    <w:p w14:paraId="41F5353E" w14:textId="77777777" w:rsidR="00864698" w:rsidRPr="00864698" w:rsidRDefault="00864698" w:rsidP="00864698">
      <w:pPr>
        <w:shd w:val="clear" w:color="auto" w:fill="FFFFFF"/>
        <w:spacing w:line="117" w:lineRule="atLeast"/>
        <w:ind w:left="1418"/>
        <w:jc w:val="both"/>
        <w:rPr>
          <w:rFonts w:ascii="Arial" w:hAnsi="Arial" w:cs="Arial"/>
          <w:color w:val="1F497D" w:themeColor="text2"/>
          <w:sz w:val="32"/>
          <w:szCs w:val="32"/>
        </w:rPr>
      </w:pPr>
      <w:proofErr w:type="gramStart"/>
      <w:r w:rsidRPr="00864698">
        <w:rPr>
          <w:rFonts w:ascii="Verdana" w:hAnsi="Verdana" w:cs="Arial"/>
          <w:color w:val="1F497D" w:themeColor="text2"/>
          <w:sz w:val="32"/>
          <w:szCs w:val="32"/>
        </w:rPr>
        <w:t>no</w:t>
      </w:r>
      <w:proofErr w:type="gramEnd"/>
      <w:r w:rsidRPr="00864698">
        <w:rPr>
          <w:rFonts w:ascii="Verdana" w:hAnsi="Verdana" w:cs="Arial"/>
          <w:color w:val="1F497D" w:themeColor="text2"/>
          <w:sz w:val="32"/>
          <w:szCs w:val="32"/>
        </w:rPr>
        <w:t xml:space="preserve"> podemos ser gente rutinaria,</w:t>
      </w:r>
    </w:p>
    <w:p w14:paraId="77086489" w14:textId="77777777" w:rsidR="00864698" w:rsidRPr="00864698" w:rsidRDefault="00864698" w:rsidP="00864698">
      <w:pPr>
        <w:shd w:val="clear" w:color="auto" w:fill="FFFFFF"/>
        <w:spacing w:line="117" w:lineRule="atLeast"/>
        <w:ind w:left="1418"/>
        <w:jc w:val="both"/>
        <w:rPr>
          <w:rFonts w:ascii="Arial" w:hAnsi="Arial" w:cs="Arial"/>
          <w:color w:val="1F497D" w:themeColor="text2"/>
          <w:sz w:val="32"/>
          <w:szCs w:val="32"/>
        </w:rPr>
      </w:pPr>
      <w:proofErr w:type="gramStart"/>
      <w:r w:rsidRPr="00864698">
        <w:rPr>
          <w:rFonts w:ascii="Verdana" w:hAnsi="Verdana" w:cs="Arial"/>
          <w:color w:val="1F497D" w:themeColor="text2"/>
          <w:sz w:val="32"/>
          <w:szCs w:val="32"/>
        </w:rPr>
        <w:t>no</w:t>
      </w:r>
      <w:proofErr w:type="gramEnd"/>
      <w:r w:rsidRPr="00864698">
        <w:rPr>
          <w:rFonts w:ascii="Verdana" w:hAnsi="Verdana" w:cs="Arial"/>
          <w:color w:val="1F497D" w:themeColor="text2"/>
          <w:sz w:val="32"/>
          <w:szCs w:val="32"/>
        </w:rPr>
        <w:t xml:space="preserve"> podemos relacionarnos con frialdad,</w:t>
      </w:r>
    </w:p>
    <w:p w14:paraId="1805D3E2" w14:textId="77777777" w:rsidR="00864698" w:rsidRPr="00864698" w:rsidRDefault="00864698" w:rsidP="00864698">
      <w:pPr>
        <w:shd w:val="clear" w:color="auto" w:fill="FFFFFF"/>
        <w:spacing w:line="117" w:lineRule="atLeast"/>
        <w:ind w:left="1418"/>
        <w:jc w:val="both"/>
        <w:rPr>
          <w:rFonts w:ascii="Arial" w:hAnsi="Arial" w:cs="Arial"/>
          <w:color w:val="1F497D" w:themeColor="text2"/>
          <w:sz w:val="32"/>
          <w:szCs w:val="32"/>
        </w:rPr>
      </w:pPr>
      <w:proofErr w:type="gramStart"/>
      <w:r w:rsidRPr="00864698">
        <w:rPr>
          <w:rFonts w:ascii="Verdana" w:hAnsi="Verdana" w:cs="Arial"/>
          <w:color w:val="1F497D" w:themeColor="text2"/>
          <w:sz w:val="32"/>
          <w:szCs w:val="32"/>
        </w:rPr>
        <w:t>no</w:t>
      </w:r>
      <w:proofErr w:type="gramEnd"/>
      <w:r w:rsidRPr="00864698">
        <w:rPr>
          <w:rFonts w:ascii="Verdana" w:hAnsi="Verdana" w:cs="Arial"/>
          <w:color w:val="1F497D" w:themeColor="text2"/>
          <w:sz w:val="32"/>
          <w:szCs w:val="32"/>
        </w:rPr>
        <w:t xml:space="preserve"> podemos vivir lamentándonos,</w:t>
      </w:r>
    </w:p>
    <w:p w14:paraId="329E3F2C" w14:textId="77777777" w:rsidR="00864698" w:rsidRPr="00864698" w:rsidRDefault="00864698" w:rsidP="00864698">
      <w:pPr>
        <w:shd w:val="clear" w:color="auto" w:fill="FFFFFF"/>
        <w:spacing w:line="117" w:lineRule="atLeast"/>
        <w:ind w:left="1418"/>
        <w:jc w:val="both"/>
        <w:rPr>
          <w:rFonts w:ascii="Arial" w:hAnsi="Arial" w:cs="Arial"/>
          <w:color w:val="1F497D" w:themeColor="text2"/>
          <w:sz w:val="32"/>
          <w:szCs w:val="32"/>
        </w:rPr>
      </w:pPr>
      <w:proofErr w:type="gramStart"/>
      <w:r w:rsidRPr="00864698">
        <w:rPr>
          <w:rFonts w:ascii="Verdana" w:hAnsi="Verdana" w:cs="Arial"/>
          <w:color w:val="1F497D" w:themeColor="text2"/>
          <w:sz w:val="32"/>
          <w:szCs w:val="32"/>
        </w:rPr>
        <w:t>no</w:t>
      </w:r>
      <w:proofErr w:type="gramEnd"/>
      <w:r w:rsidRPr="00864698">
        <w:rPr>
          <w:rFonts w:ascii="Verdana" w:hAnsi="Verdana" w:cs="Arial"/>
          <w:color w:val="1F497D" w:themeColor="text2"/>
          <w:sz w:val="32"/>
          <w:szCs w:val="32"/>
        </w:rPr>
        <w:t xml:space="preserve"> podemos ser protestones,</w:t>
      </w:r>
    </w:p>
    <w:p w14:paraId="7BEA4C0E" w14:textId="77777777" w:rsidR="00864698" w:rsidRPr="00864698" w:rsidRDefault="00864698" w:rsidP="00864698">
      <w:pPr>
        <w:shd w:val="clear" w:color="auto" w:fill="FFFFFF"/>
        <w:spacing w:line="117" w:lineRule="atLeast"/>
        <w:ind w:left="1418"/>
        <w:jc w:val="both"/>
        <w:rPr>
          <w:rFonts w:ascii="Arial" w:hAnsi="Arial" w:cs="Arial"/>
          <w:color w:val="1F497D" w:themeColor="text2"/>
          <w:sz w:val="32"/>
          <w:szCs w:val="32"/>
        </w:rPr>
      </w:pPr>
      <w:proofErr w:type="gramStart"/>
      <w:r w:rsidRPr="00864698">
        <w:rPr>
          <w:rFonts w:ascii="Verdana" w:hAnsi="Verdana" w:cs="Arial"/>
          <w:color w:val="1F497D" w:themeColor="text2"/>
          <w:sz w:val="32"/>
          <w:szCs w:val="32"/>
        </w:rPr>
        <w:t>no</w:t>
      </w:r>
      <w:proofErr w:type="gramEnd"/>
      <w:r w:rsidRPr="00864698">
        <w:rPr>
          <w:rFonts w:ascii="Verdana" w:hAnsi="Verdana" w:cs="Arial"/>
          <w:color w:val="1F497D" w:themeColor="text2"/>
          <w:sz w:val="32"/>
          <w:szCs w:val="32"/>
        </w:rPr>
        <w:t xml:space="preserve"> podemos generar malestares,</w:t>
      </w:r>
    </w:p>
    <w:p w14:paraId="6674A374" w14:textId="77777777" w:rsidR="00864698" w:rsidRPr="00864698" w:rsidRDefault="00864698" w:rsidP="00864698">
      <w:pPr>
        <w:shd w:val="clear" w:color="auto" w:fill="FFFFFF"/>
        <w:spacing w:line="117" w:lineRule="atLeast"/>
        <w:ind w:left="1418"/>
        <w:jc w:val="both"/>
        <w:rPr>
          <w:rFonts w:ascii="Arial" w:hAnsi="Arial" w:cs="Arial"/>
          <w:color w:val="1F497D" w:themeColor="text2"/>
          <w:sz w:val="32"/>
          <w:szCs w:val="32"/>
        </w:rPr>
      </w:pPr>
      <w:proofErr w:type="gramStart"/>
      <w:r w:rsidRPr="00864698">
        <w:rPr>
          <w:rFonts w:ascii="Verdana" w:hAnsi="Verdana" w:cs="Arial"/>
          <w:color w:val="1F497D" w:themeColor="text2"/>
          <w:sz w:val="32"/>
          <w:szCs w:val="32"/>
        </w:rPr>
        <w:t>no</w:t>
      </w:r>
      <w:proofErr w:type="gramEnd"/>
      <w:r w:rsidRPr="00864698">
        <w:rPr>
          <w:rFonts w:ascii="Verdana" w:hAnsi="Verdana" w:cs="Arial"/>
          <w:color w:val="1F497D" w:themeColor="text2"/>
          <w:sz w:val="32"/>
          <w:szCs w:val="32"/>
        </w:rPr>
        <w:t xml:space="preserve"> podemos vivir sin amar,</w:t>
      </w:r>
    </w:p>
    <w:p w14:paraId="23AF8869" w14:textId="77777777" w:rsidR="00864698" w:rsidRPr="00864698" w:rsidRDefault="00864698" w:rsidP="00864698">
      <w:pPr>
        <w:shd w:val="clear" w:color="auto" w:fill="FFFFFF"/>
        <w:spacing w:line="117" w:lineRule="atLeast"/>
        <w:ind w:left="1418"/>
        <w:jc w:val="both"/>
        <w:rPr>
          <w:rFonts w:ascii="Arial" w:hAnsi="Arial" w:cs="Arial"/>
          <w:color w:val="1F497D" w:themeColor="text2"/>
          <w:sz w:val="32"/>
          <w:szCs w:val="32"/>
        </w:rPr>
      </w:pPr>
      <w:proofErr w:type="gramStart"/>
      <w:r w:rsidRPr="00864698">
        <w:rPr>
          <w:rFonts w:ascii="Verdana" w:hAnsi="Verdana" w:cs="Arial"/>
          <w:color w:val="1F497D" w:themeColor="text2"/>
          <w:sz w:val="32"/>
          <w:szCs w:val="32"/>
        </w:rPr>
        <w:t>no</w:t>
      </w:r>
      <w:proofErr w:type="gramEnd"/>
      <w:r w:rsidRPr="00864698">
        <w:rPr>
          <w:rFonts w:ascii="Verdana" w:hAnsi="Verdana" w:cs="Arial"/>
          <w:color w:val="1F497D" w:themeColor="text2"/>
          <w:sz w:val="32"/>
          <w:szCs w:val="32"/>
        </w:rPr>
        <w:t xml:space="preserve"> podemos esconder nuestra relación con Dios.</w:t>
      </w:r>
    </w:p>
    <w:p w14:paraId="2010F3DF" w14:textId="77777777" w:rsidR="00864698" w:rsidRPr="00864698" w:rsidRDefault="00864698" w:rsidP="00864698">
      <w:pPr>
        <w:shd w:val="clear" w:color="auto" w:fill="FFFFFF"/>
        <w:spacing w:line="117" w:lineRule="atLeast"/>
        <w:ind w:left="1418"/>
        <w:jc w:val="both"/>
        <w:rPr>
          <w:rFonts w:ascii="Arial" w:hAnsi="Arial" w:cs="Arial"/>
          <w:color w:val="1F497D" w:themeColor="text2"/>
          <w:sz w:val="32"/>
          <w:szCs w:val="32"/>
        </w:rPr>
      </w:pPr>
      <w:r w:rsidRPr="00864698">
        <w:rPr>
          <w:rFonts w:ascii="Verdana" w:hAnsi="Verdana" w:cs="Arial"/>
          <w:color w:val="1F497D" w:themeColor="text2"/>
          <w:sz w:val="32"/>
          <w:szCs w:val="32"/>
        </w:rPr>
        <w:t> </w:t>
      </w:r>
    </w:p>
    <w:p w14:paraId="45686FAD" w14:textId="77777777" w:rsidR="00864698" w:rsidRPr="00864698" w:rsidRDefault="00864698" w:rsidP="00864698">
      <w:pPr>
        <w:shd w:val="clear" w:color="auto" w:fill="FFFFFF"/>
        <w:spacing w:line="117" w:lineRule="atLeast"/>
        <w:ind w:left="1418"/>
        <w:jc w:val="both"/>
        <w:rPr>
          <w:rFonts w:ascii="Arial" w:hAnsi="Arial" w:cs="Arial"/>
          <w:color w:val="1F497D" w:themeColor="text2"/>
          <w:sz w:val="32"/>
          <w:szCs w:val="32"/>
        </w:rPr>
      </w:pPr>
      <w:r w:rsidRPr="00864698">
        <w:rPr>
          <w:rFonts w:ascii="Verdana" w:hAnsi="Verdana" w:cs="Arial"/>
          <w:color w:val="1F497D" w:themeColor="text2"/>
          <w:sz w:val="32"/>
          <w:szCs w:val="32"/>
        </w:rPr>
        <w:t>Porque Jesús nos invita a ser felices,</w:t>
      </w:r>
    </w:p>
    <w:p w14:paraId="52912C7E" w14:textId="77777777" w:rsidR="00864698" w:rsidRPr="00864698" w:rsidRDefault="00864698" w:rsidP="00864698">
      <w:pPr>
        <w:shd w:val="clear" w:color="auto" w:fill="FFFFFF"/>
        <w:spacing w:line="117" w:lineRule="atLeast"/>
        <w:ind w:left="1418"/>
        <w:jc w:val="both"/>
        <w:rPr>
          <w:rFonts w:ascii="Arial" w:hAnsi="Arial" w:cs="Arial"/>
          <w:color w:val="1F497D" w:themeColor="text2"/>
          <w:sz w:val="32"/>
          <w:szCs w:val="32"/>
        </w:rPr>
      </w:pPr>
      <w:proofErr w:type="gramStart"/>
      <w:r w:rsidRPr="00864698">
        <w:rPr>
          <w:rFonts w:ascii="Verdana" w:hAnsi="Verdana" w:cs="Arial"/>
          <w:color w:val="1F497D" w:themeColor="text2"/>
          <w:sz w:val="32"/>
          <w:szCs w:val="32"/>
        </w:rPr>
        <w:t>a</w:t>
      </w:r>
      <w:proofErr w:type="gramEnd"/>
      <w:r w:rsidRPr="00864698">
        <w:rPr>
          <w:rFonts w:ascii="Verdana" w:hAnsi="Verdana" w:cs="Arial"/>
          <w:color w:val="1F497D" w:themeColor="text2"/>
          <w:sz w:val="32"/>
          <w:szCs w:val="32"/>
        </w:rPr>
        <w:t xml:space="preserve"> tener menos cosas para ser más libres,</w:t>
      </w:r>
    </w:p>
    <w:p w14:paraId="2664C627" w14:textId="77777777" w:rsidR="00864698" w:rsidRPr="00864698" w:rsidRDefault="00864698" w:rsidP="00864698">
      <w:pPr>
        <w:shd w:val="clear" w:color="auto" w:fill="FFFFFF"/>
        <w:spacing w:line="117" w:lineRule="atLeast"/>
        <w:ind w:left="1418"/>
        <w:jc w:val="both"/>
        <w:rPr>
          <w:rFonts w:ascii="Arial" w:hAnsi="Arial" w:cs="Arial"/>
          <w:color w:val="1F497D" w:themeColor="text2"/>
          <w:sz w:val="32"/>
          <w:szCs w:val="32"/>
        </w:rPr>
      </w:pPr>
      <w:proofErr w:type="gramStart"/>
      <w:r w:rsidRPr="00864698">
        <w:rPr>
          <w:rFonts w:ascii="Verdana" w:hAnsi="Verdana" w:cs="Arial"/>
          <w:color w:val="1F497D" w:themeColor="text2"/>
          <w:sz w:val="32"/>
          <w:szCs w:val="32"/>
        </w:rPr>
        <w:t>a</w:t>
      </w:r>
      <w:proofErr w:type="gramEnd"/>
      <w:r w:rsidRPr="00864698">
        <w:rPr>
          <w:rFonts w:ascii="Verdana" w:hAnsi="Verdana" w:cs="Arial"/>
          <w:color w:val="1F497D" w:themeColor="text2"/>
          <w:sz w:val="32"/>
          <w:szCs w:val="32"/>
        </w:rPr>
        <w:t xml:space="preserve"> ser mansos para sentir equilibrio interior,</w:t>
      </w:r>
    </w:p>
    <w:p w14:paraId="03127A9F" w14:textId="77777777" w:rsidR="00864698" w:rsidRPr="00864698" w:rsidRDefault="00864698" w:rsidP="00864698">
      <w:pPr>
        <w:shd w:val="clear" w:color="auto" w:fill="FFFFFF"/>
        <w:spacing w:line="117" w:lineRule="atLeast"/>
        <w:ind w:left="1418"/>
        <w:jc w:val="both"/>
        <w:rPr>
          <w:rFonts w:ascii="Arial" w:hAnsi="Arial" w:cs="Arial"/>
          <w:color w:val="1F497D" w:themeColor="text2"/>
          <w:sz w:val="32"/>
          <w:szCs w:val="32"/>
        </w:rPr>
      </w:pPr>
      <w:proofErr w:type="gramStart"/>
      <w:r w:rsidRPr="00864698">
        <w:rPr>
          <w:rFonts w:ascii="Verdana" w:hAnsi="Verdana" w:cs="Arial"/>
          <w:color w:val="1F497D" w:themeColor="text2"/>
          <w:sz w:val="32"/>
          <w:szCs w:val="32"/>
        </w:rPr>
        <w:t>a</w:t>
      </w:r>
      <w:proofErr w:type="gramEnd"/>
      <w:r w:rsidRPr="00864698">
        <w:rPr>
          <w:rFonts w:ascii="Verdana" w:hAnsi="Verdana" w:cs="Arial"/>
          <w:color w:val="1F497D" w:themeColor="text2"/>
          <w:sz w:val="32"/>
          <w:szCs w:val="32"/>
        </w:rPr>
        <w:t xml:space="preserve"> trabajar por la justicia para lograr el reino,</w:t>
      </w:r>
    </w:p>
    <w:p w14:paraId="76F6DEEE" w14:textId="77777777" w:rsidR="00864698" w:rsidRPr="00864698" w:rsidRDefault="00864698" w:rsidP="00864698">
      <w:pPr>
        <w:shd w:val="clear" w:color="auto" w:fill="FFFFFF"/>
        <w:spacing w:line="117" w:lineRule="atLeast"/>
        <w:ind w:left="1418"/>
        <w:jc w:val="both"/>
        <w:rPr>
          <w:rFonts w:ascii="Arial" w:hAnsi="Arial" w:cs="Arial"/>
          <w:color w:val="1F497D" w:themeColor="text2"/>
          <w:sz w:val="32"/>
          <w:szCs w:val="32"/>
        </w:rPr>
      </w:pPr>
      <w:proofErr w:type="gramStart"/>
      <w:r w:rsidRPr="00864698">
        <w:rPr>
          <w:rFonts w:ascii="Verdana" w:hAnsi="Verdana" w:cs="Arial"/>
          <w:color w:val="1F497D" w:themeColor="text2"/>
          <w:sz w:val="32"/>
          <w:szCs w:val="32"/>
        </w:rPr>
        <w:t>a</w:t>
      </w:r>
      <w:proofErr w:type="gramEnd"/>
      <w:r w:rsidRPr="00864698">
        <w:rPr>
          <w:rFonts w:ascii="Verdana" w:hAnsi="Verdana" w:cs="Arial"/>
          <w:color w:val="1F497D" w:themeColor="text2"/>
          <w:sz w:val="32"/>
          <w:szCs w:val="32"/>
        </w:rPr>
        <w:t xml:space="preserve"> ser pacificadores para generar bienestar,</w:t>
      </w:r>
    </w:p>
    <w:p w14:paraId="77D34101" w14:textId="77777777" w:rsidR="00864698" w:rsidRPr="00864698" w:rsidRDefault="00864698" w:rsidP="00864698">
      <w:pPr>
        <w:shd w:val="clear" w:color="auto" w:fill="FFFFFF"/>
        <w:spacing w:line="117" w:lineRule="atLeast"/>
        <w:ind w:left="1418"/>
        <w:jc w:val="both"/>
        <w:rPr>
          <w:rFonts w:ascii="Arial" w:hAnsi="Arial" w:cs="Arial"/>
          <w:color w:val="1F497D" w:themeColor="text2"/>
          <w:sz w:val="32"/>
          <w:szCs w:val="32"/>
        </w:rPr>
      </w:pPr>
      <w:proofErr w:type="gramStart"/>
      <w:r w:rsidRPr="00864698">
        <w:rPr>
          <w:rFonts w:ascii="Verdana" w:hAnsi="Verdana" w:cs="Arial"/>
          <w:color w:val="1F497D" w:themeColor="text2"/>
          <w:sz w:val="32"/>
          <w:szCs w:val="32"/>
        </w:rPr>
        <w:t>a</w:t>
      </w:r>
      <w:proofErr w:type="gramEnd"/>
      <w:r w:rsidRPr="00864698">
        <w:rPr>
          <w:rFonts w:ascii="Verdana" w:hAnsi="Verdana" w:cs="Arial"/>
          <w:color w:val="1F497D" w:themeColor="text2"/>
          <w:sz w:val="32"/>
          <w:szCs w:val="32"/>
        </w:rPr>
        <w:t xml:space="preserve"> </w:t>
      </w:r>
      <w:proofErr w:type="spellStart"/>
      <w:r w:rsidRPr="00864698">
        <w:rPr>
          <w:rFonts w:ascii="Verdana" w:hAnsi="Verdana" w:cs="Arial"/>
          <w:color w:val="1F497D" w:themeColor="text2"/>
          <w:sz w:val="32"/>
          <w:szCs w:val="32"/>
        </w:rPr>
        <w:t>biendecir</w:t>
      </w:r>
      <w:proofErr w:type="spellEnd"/>
      <w:r w:rsidRPr="00864698">
        <w:rPr>
          <w:rFonts w:ascii="Verdana" w:hAnsi="Verdana" w:cs="Arial"/>
          <w:color w:val="1F497D" w:themeColor="text2"/>
          <w:sz w:val="32"/>
          <w:szCs w:val="32"/>
        </w:rPr>
        <w:t xml:space="preserve"> de los demás, recalcando lo positivo,</w:t>
      </w:r>
    </w:p>
    <w:p w14:paraId="7E71AD62" w14:textId="77777777" w:rsidR="00864698" w:rsidRPr="00864698" w:rsidRDefault="00864698" w:rsidP="00864698">
      <w:pPr>
        <w:shd w:val="clear" w:color="auto" w:fill="FFFFFF"/>
        <w:spacing w:line="117" w:lineRule="atLeast"/>
        <w:ind w:left="1418"/>
        <w:jc w:val="both"/>
        <w:rPr>
          <w:rFonts w:ascii="Arial" w:hAnsi="Arial" w:cs="Arial"/>
          <w:color w:val="1F497D" w:themeColor="text2"/>
          <w:sz w:val="32"/>
          <w:szCs w:val="32"/>
        </w:rPr>
      </w:pPr>
      <w:proofErr w:type="gramStart"/>
      <w:r w:rsidRPr="00864698">
        <w:rPr>
          <w:rFonts w:ascii="Verdana" w:hAnsi="Verdana" w:cs="Arial"/>
          <w:color w:val="1F497D" w:themeColor="text2"/>
          <w:sz w:val="32"/>
          <w:szCs w:val="32"/>
        </w:rPr>
        <w:t>a</w:t>
      </w:r>
      <w:proofErr w:type="gramEnd"/>
      <w:r w:rsidRPr="00864698">
        <w:rPr>
          <w:rFonts w:ascii="Verdana" w:hAnsi="Verdana" w:cs="Arial"/>
          <w:color w:val="1F497D" w:themeColor="text2"/>
          <w:sz w:val="32"/>
          <w:szCs w:val="32"/>
        </w:rPr>
        <w:t xml:space="preserve"> llorar junto a los que sufren o están solos,</w:t>
      </w:r>
    </w:p>
    <w:p w14:paraId="6A1589B3" w14:textId="77777777" w:rsidR="00864698" w:rsidRPr="00864698" w:rsidRDefault="00864698" w:rsidP="00864698">
      <w:pPr>
        <w:shd w:val="clear" w:color="auto" w:fill="FFFFFF"/>
        <w:spacing w:line="117" w:lineRule="atLeast"/>
        <w:ind w:left="1418"/>
        <w:jc w:val="both"/>
        <w:rPr>
          <w:rFonts w:ascii="Arial" w:hAnsi="Arial" w:cs="Arial"/>
          <w:color w:val="1F497D" w:themeColor="text2"/>
          <w:sz w:val="32"/>
          <w:szCs w:val="32"/>
        </w:rPr>
      </w:pPr>
      <w:proofErr w:type="gramStart"/>
      <w:r w:rsidRPr="00864698">
        <w:rPr>
          <w:rFonts w:ascii="Verdana" w:hAnsi="Verdana" w:cs="Arial"/>
          <w:color w:val="1F497D" w:themeColor="text2"/>
          <w:sz w:val="32"/>
          <w:szCs w:val="32"/>
        </w:rPr>
        <w:t>a</w:t>
      </w:r>
      <w:proofErr w:type="gramEnd"/>
      <w:r w:rsidRPr="00864698">
        <w:rPr>
          <w:rFonts w:ascii="Verdana" w:hAnsi="Verdana" w:cs="Arial"/>
          <w:color w:val="1F497D" w:themeColor="text2"/>
          <w:sz w:val="32"/>
          <w:szCs w:val="32"/>
        </w:rPr>
        <w:t xml:space="preserve"> ser rechazados por nuestra opción,</w:t>
      </w:r>
    </w:p>
    <w:p w14:paraId="57509708" w14:textId="77777777" w:rsidR="00864698" w:rsidRPr="00864698" w:rsidRDefault="00864698" w:rsidP="00864698">
      <w:pPr>
        <w:shd w:val="clear" w:color="auto" w:fill="FFFFFF"/>
        <w:spacing w:line="117" w:lineRule="atLeast"/>
        <w:ind w:left="1418"/>
        <w:jc w:val="both"/>
        <w:rPr>
          <w:rFonts w:ascii="Arial" w:hAnsi="Arial" w:cs="Arial"/>
          <w:color w:val="1F497D" w:themeColor="text2"/>
          <w:sz w:val="32"/>
          <w:szCs w:val="32"/>
        </w:rPr>
      </w:pPr>
      <w:proofErr w:type="gramStart"/>
      <w:r w:rsidRPr="00864698">
        <w:rPr>
          <w:rFonts w:ascii="Verdana" w:hAnsi="Verdana" w:cs="Arial"/>
          <w:color w:val="1F497D" w:themeColor="text2"/>
          <w:sz w:val="32"/>
          <w:szCs w:val="32"/>
        </w:rPr>
        <w:t>a</w:t>
      </w:r>
      <w:proofErr w:type="gramEnd"/>
      <w:r w:rsidRPr="00864698">
        <w:rPr>
          <w:rFonts w:ascii="Verdana" w:hAnsi="Verdana" w:cs="Arial"/>
          <w:color w:val="1F497D" w:themeColor="text2"/>
          <w:sz w:val="32"/>
          <w:szCs w:val="32"/>
        </w:rPr>
        <w:t xml:space="preserve"> sentir hambre o evitar que otros la sufran</w:t>
      </w:r>
    </w:p>
    <w:p w14:paraId="49BEE32D" w14:textId="77777777" w:rsidR="00864698" w:rsidRPr="00864698" w:rsidRDefault="00864698" w:rsidP="00864698">
      <w:pPr>
        <w:shd w:val="clear" w:color="auto" w:fill="FFFFFF"/>
        <w:spacing w:line="117" w:lineRule="atLeast"/>
        <w:ind w:left="1418"/>
        <w:jc w:val="both"/>
        <w:rPr>
          <w:rFonts w:ascii="Arial" w:hAnsi="Arial" w:cs="Arial"/>
          <w:color w:val="1F497D" w:themeColor="text2"/>
          <w:sz w:val="32"/>
          <w:szCs w:val="32"/>
        </w:rPr>
      </w:pPr>
      <w:proofErr w:type="gramStart"/>
      <w:r w:rsidRPr="00864698">
        <w:rPr>
          <w:rFonts w:ascii="Verdana" w:hAnsi="Verdana" w:cs="Arial"/>
          <w:color w:val="1F497D" w:themeColor="text2"/>
          <w:sz w:val="32"/>
          <w:szCs w:val="32"/>
        </w:rPr>
        <w:t>y</w:t>
      </w:r>
      <w:proofErr w:type="gramEnd"/>
      <w:r w:rsidRPr="00864698">
        <w:rPr>
          <w:rFonts w:ascii="Verdana" w:hAnsi="Verdana" w:cs="Arial"/>
          <w:color w:val="1F497D" w:themeColor="text2"/>
          <w:sz w:val="32"/>
          <w:szCs w:val="32"/>
        </w:rPr>
        <w:t xml:space="preserve"> a colaborar en la instauración del Reino de Dios,</w:t>
      </w:r>
    </w:p>
    <w:p w14:paraId="3B1E03F3" w14:textId="77777777" w:rsidR="00864698" w:rsidRPr="00864698" w:rsidRDefault="00864698" w:rsidP="00864698">
      <w:pPr>
        <w:shd w:val="clear" w:color="auto" w:fill="FFFFFF"/>
        <w:spacing w:line="117" w:lineRule="atLeast"/>
        <w:ind w:left="1418"/>
        <w:jc w:val="both"/>
        <w:rPr>
          <w:rFonts w:ascii="Arial" w:hAnsi="Arial" w:cs="Arial"/>
          <w:color w:val="1F497D" w:themeColor="text2"/>
          <w:sz w:val="32"/>
          <w:szCs w:val="32"/>
        </w:rPr>
      </w:pPr>
      <w:proofErr w:type="gramStart"/>
      <w:r w:rsidRPr="00864698">
        <w:rPr>
          <w:rFonts w:ascii="Verdana" w:hAnsi="Verdana" w:cs="Arial"/>
          <w:color w:val="1F497D" w:themeColor="text2"/>
          <w:sz w:val="32"/>
          <w:szCs w:val="32"/>
        </w:rPr>
        <w:t>que</w:t>
      </w:r>
      <w:proofErr w:type="gramEnd"/>
      <w:r w:rsidRPr="00864698">
        <w:rPr>
          <w:rFonts w:ascii="Verdana" w:hAnsi="Verdana" w:cs="Arial"/>
          <w:color w:val="1F497D" w:themeColor="text2"/>
          <w:sz w:val="32"/>
          <w:szCs w:val="32"/>
        </w:rPr>
        <w:t xml:space="preserve"> será la explosión de felicidad</w:t>
      </w:r>
    </w:p>
    <w:p w14:paraId="098A4983" w14:textId="77777777" w:rsidR="00864698" w:rsidRPr="00864698" w:rsidRDefault="00864698" w:rsidP="00864698">
      <w:pPr>
        <w:shd w:val="clear" w:color="auto" w:fill="FFFFFF"/>
        <w:spacing w:line="117" w:lineRule="atLeast"/>
        <w:ind w:left="1418"/>
        <w:jc w:val="both"/>
        <w:rPr>
          <w:rFonts w:ascii="Arial" w:hAnsi="Arial" w:cs="Arial"/>
          <w:color w:val="1F497D" w:themeColor="text2"/>
          <w:sz w:val="32"/>
          <w:szCs w:val="32"/>
        </w:rPr>
      </w:pPr>
      <w:proofErr w:type="gramStart"/>
      <w:r w:rsidRPr="00864698">
        <w:rPr>
          <w:rFonts w:ascii="Verdana" w:hAnsi="Verdana" w:cs="Arial"/>
          <w:color w:val="1F497D" w:themeColor="text2"/>
          <w:sz w:val="32"/>
          <w:szCs w:val="32"/>
        </w:rPr>
        <w:t>y</w:t>
      </w:r>
      <w:proofErr w:type="gramEnd"/>
      <w:r w:rsidRPr="00864698">
        <w:rPr>
          <w:rFonts w:ascii="Verdana" w:hAnsi="Verdana" w:cs="Arial"/>
          <w:color w:val="1F497D" w:themeColor="text2"/>
          <w:sz w:val="32"/>
          <w:szCs w:val="32"/>
        </w:rPr>
        <w:t xml:space="preserve"> de Amor para todos.</w:t>
      </w:r>
    </w:p>
    <w:p w14:paraId="007CE3EF" w14:textId="77777777" w:rsidR="00864698" w:rsidRDefault="00864698" w:rsidP="00864698">
      <w:pPr>
        <w:shd w:val="clear" w:color="auto" w:fill="FFFFFF"/>
        <w:ind w:left="1418"/>
        <w:jc w:val="both"/>
        <w:rPr>
          <w:rFonts w:ascii="Arial" w:hAnsi="Arial" w:cs="Arial"/>
          <w:color w:val="1F497D" w:themeColor="text2"/>
          <w:sz w:val="32"/>
          <w:szCs w:val="32"/>
        </w:rPr>
      </w:pPr>
      <w:r w:rsidRPr="00864698">
        <w:rPr>
          <w:rFonts w:ascii="Arial" w:hAnsi="Arial" w:cs="Arial"/>
          <w:color w:val="1F497D" w:themeColor="text2"/>
          <w:sz w:val="32"/>
          <w:szCs w:val="32"/>
        </w:rPr>
        <w:t> </w:t>
      </w:r>
    </w:p>
    <w:p w14:paraId="1932DDF7" w14:textId="5240E8B8" w:rsidR="00864698" w:rsidRPr="00864698" w:rsidRDefault="00864698" w:rsidP="00864698">
      <w:pPr>
        <w:shd w:val="clear" w:color="auto" w:fill="FFFFFF"/>
        <w:ind w:left="1418"/>
        <w:jc w:val="both"/>
        <w:rPr>
          <w:rFonts w:ascii="Arial" w:hAnsi="Arial" w:cs="Arial"/>
          <w:b/>
          <w:bCs/>
          <w:i/>
          <w:iCs/>
          <w:color w:val="1F497D" w:themeColor="text2"/>
          <w:sz w:val="32"/>
          <w:szCs w:val="32"/>
          <w:lang w:val="es-MX"/>
        </w:rPr>
      </w:pPr>
      <w:r w:rsidRPr="00864698">
        <w:rPr>
          <w:rFonts w:ascii="Arial" w:hAnsi="Arial" w:cs="Arial"/>
          <w:b/>
          <w:bCs/>
          <w:i/>
          <w:iCs/>
          <w:color w:val="1F497D" w:themeColor="text2"/>
          <w:sz w:val="32"/>
          <w:szCs w:val="32"/>
          <w:lang w:val="es-MX"/>
        </w:rPr>
        <w:t xml:space="preserve">Mari </w:t>
      </w:r>
      <w:proofErr w:type="spellStart"/>
      <w:r w:rsidRPr="00864698">
        <w:rPr>
          <w:rFonts w:ascii="Arial" w:hAnsi="Arial" w:cs="Arial"/>
          <w:b/>
          <w:bCs/>
          <w:i/>
          <w:iCs/>
          <w:color w:val="1F497D" w:themeColor="text2"/>
          <w:sz w:val="32"/>
          <w:szCs w:val="32"/>
          <w:lang w:val="es-MX"/>
        </w:rPr>
        <w:t>Patxi</w:t>
      </w:r>
      <w:proofErr w:type="spellEnd"/>
      <w:r w:rsidRPr="00864698">
        <w:rPr>
          <w:rFonts w:ascii="Arial" w:hAnsi="Arial" w:cs="Arial"/>
          <w:b/>
          <w:bCs/>
          <w:i/>
          <w:iCs/>
          <w:color w:val="1F497D" w:themeColor="text2"/>
          <w:sz w:val="32"/>
          <w:szCs w:val="32"/>
          <w:lang w:val="es-MX"/>
        </w:rPr>
        <w:t xml:space="preserve"> </w:t>
      </w:r>
      <w:proofErr w:type="spellStart"/>
      <w:r w:rsidRPr="00864698">
        <w:rPr>
          <w:rFonts w:ascii="Arial" w:hAnsi="Arial" w:cs="Arial"/>
          <w:b/>
          <w:bCs/>
          <w:i/>
          <w:iCs/>
          <w:color w:val="1F497D" w:themeColor="text2"/>
          <w:sz w:val="32"/>
          <w:szCs w:val="32"/>
          <w:lang w:val="es-MX"/>
        </w:rPr>
        <w:t>Ayerra</w:t>
      </w:r>
      <w:proofErr w:type="spellEnd"/>
    </w:p>
    <w:p w14:paraId="4F7A091F" w14:textId="6AB20DE0" w:rsidR="00864698" w:rsidRPr="00864698" w:rsidRDefault="00864698" w:rsidP="00864698">
      <w:pPr>
        <w:shd w:val="clear" w:color="auto" w:fill="FFFFFF"/>
        <w:ind w:left="1134"/>
        <w:jc w:val="both"/>
        <w:rPr>
          <w:rFonts w:ascii="Arial" w:hAnsi="Arial" w:cs="Arial"/>
          <w:b/>
          <w:bCs/>
          <w:i/>
          <w:iCs/>
          <w:color w:val="1F497D" w:themeColor="text2"/>
          <w:sz w:val="32"/>
          <w:szCs w:val="32"/>
        </w:rPr>
      </w:pPr>
    </w:p>
    <w:p w14:paraId="388F890D" w14:textId="4BCB4209" w:rsidR="001A5D6F" w:rsidRPr="00864698" w:rsidRDefault="00864698" w:rsidP="001A5D6F">
      <w:pPr>
        <w:ind w:left="1440" w:right="566" w:hanging="22"/>
        <w:rPr>
          <w:rFonts w:asciiTheme="minorHAnsi" w:eastAsiaTheme="minorHAnsi" w:hAnsiTheme="minorHAnsi" w:cs="Segoe UI"/>
          <w:b/>
          <w:color w:val="1F497D" w:themeColor="text2"/>
          <w:sz w:val="32"/>
          <w:szCs w:val="32"/>
          <w:lang w:eastAsia="en-US"/>
        </w:rPr>
      </w:pPr>
      <w:r w:rsidRPr="00864698">
        <w:rPr>
          <w:rFonts w:ascii="Arial" w:hAnsi="Arial" w:cs="Arial"/>
          <w:b/>
          <w:bCs/>
          <w:i/>
          <w:iCs/>
          <w:noProof/>
          <w:color w:val="1F497D" w:themeColor="text2"/>
          <w:sz w:val="32"/>
          <w:szCs w:val="32"/>
          <w:lang w:val="es-ES_tradnl" w:eastAsia="es-ES_tradnl"/>
        </w:rPr>
        <w:lastRenderedPageBreak/>
        <w:drawing>
          <wp:anchor distT="0" distB="0" distL="114300" distR="114300" simplePos="0" relativeHeight="251661312" behindDoc="0" locked="0" layoutInCell="1" allowOverlap="1" wp14:anchorId="4A042BF0" wp14:editId="0860B142">
            <wp:simplePos x="0" y="0"/>
            <wp:positionH relativeFrom="column">
              <wp:posOffset>838200</wp:posOffset>
            </wp:positionH>
            <wp:positionV relativeFrom="paragraph">
              <wp:posOffset>2643505</wp:posOffset>
            </wp:positionV>
            <wp:extent cx="5768340" cy="4242435"/>
            <wp:effectExtent l="0" t="0" r="3810" b="5715"/>
            <wp:wrapThrough wrapText="bothSides">
              <wp:wrapPolygon edited="0">
                <wp:start x="0" y="0"/>
                <wp:lineTo x="0" y="21532"/>
                <wp:lineTo x="21543" y="21532"/>
                <wp:lineTo x="21543" y="0"/>
                <wp:lineTo x="0" y="0"/>
              </wp:wrapPolygon>
            </wp:wrapThrough>
            <wp:docPr id="2" name="Imagen 10" descr="https://reflexionesevangelio.wordpress.com/wp-content/uploads/2015/08/felices-los-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reflexionesevangelio.wordpress.com/wp-content/uploads/2015/08/felices-los-que.jpg"/>
                    <pic:cNvPicPr>
                      <a:picLocks noChangeAspect="1" noChangeArrowheads="1"/>
                    </pic:cNvPicPr>
                  </pic:nvPicPr>
                  <pic:blipFill>
                    <a:blip r:embed="rId24" cstate="print"/>
                    <a:srcRect/>
                    <a:stretch>
                      <a:fillRect/>
                    </a:stretch>
                  </pic:blipFill>
                  <pic:spPr bwMode="auto">
                    <a:xfrm>
                      <a:off x="0" y="0"/>
                      <a:ext cx="5768340" cy="42424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sectPr w:rsidR="001A5D6F" w:rsidRPr="00864698" w:rsidSect="003A0C39">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33CA0"/>
    <w:multiLevelType w:val="hybridMultilevel"/>
    <w:tmpl w:val="B066DFCA"/>
    <w:lvl w:ilvl="0" w:tplc="6B4E0628">
      <w:start w:val="6"/>
      <w:numFmt w:val="bullet"/>
      <w:lvlText w:val="-"/>
      <w:lvlJc w:val="left"/>
      <w:pPr>
        <w:ind w:left="1691" w:hanging="360"/>
      </w:pPr>
      <w:rPr>
        <w:rFonts w:ascii="Calibri" w:eastAsiaTheme="minorHAnsi" w:hAnsi="Calibri" w:cs="Segoe UI" w:hint="default"/>
        <w:i w:val="0"/>
      </w:rPr>
    </w:lvl>
    <w:lvl w:ilvl="1" w:tplc="040A0003" w:tentative="1">
      <w:start w:val="1"/>
      <w:numFmt w:val="bullet"/>
      <w:lvlText w:val="o"/>
      <w:lvlJc w:val="left"/>
      <w:pPr>
        <w:ind w:left="2411" w:hanging="360"/>
      </w:pPr>
      <w:rPr>
        <w:rFonts w:ascii="Courier New" w:hAnsi="Courier New" w:cs="Courier New" w:hint="default"/>
      </w:rPr>
    </w:lvl>
    <w:lvl w:ilvl="2" w:tplc="040A0005" w:tentative="1">
      <w:start w:val="1"/>
      <w:numFmt w:val="bullet"/>
      <w:lvlText w:val=""/>
      <w:lvlJc w:val="left"/>
      <w:pPr>
        <w:ind w:left="3131" w:hanging="360"/>
      </w:pPr>
      <w:rPr>
        <w:rFonts w:ascii="Wingdings" w:hAnsi="Wingdings" w:hint="default"/>
      </w:rPr>
    </w:lvl>
    <w:lvl w:ilvl="3" w:tplc="040A0001" w:tentative="1">
      <w:start w:val="1"/>
      <w:numFmt w:val="bullet"/>
      <w:lvlText w:val=""/>
      <w:lvlJc w:val="left"/>
      <w:pPr>
        <w:ind w:left="3851" w:hanging="360"/>
      </w:pPr>
      <w:rPr>
        <w:rFonts w:ascii="Symbol" w:hAnsi="Symbol" w:hint="default"/>
      </w:rPr>
    </w:lvl>
    <w:lvl w:ilvl="4" w:tplc="040A0003" w:tentative="1">
      <w:start w:val="1"/>
      <w:numFmt w:val="bullet"/>
      <w:lvlText w:val="o"/>
      <w:lvlJc w:val="left"/>
      <w:pPr>
        <w:ind w:left="4571" w:hanging="360"/>
      </w:pPr>
      <w:rPr>
        <w:rFonts w:ascii="Courier New" w:hAnsi="Courier New" w:cs="Courier New" w:hint="default"/>
      </w:rPr>
    </w:lvl>
    <w:lvl w:ilvl="5" w:tplc="040A0005" w:tentative="1">
      <w:start w:val="1"/>
      <w:numFmt w:val="bullet"/>
      <w:lvlText w:val=""/>
      <w:lvlJc w:val="left"/>
      <w:pPr>
        <w:ind w:left="5291" w:hanging="360"/>
      </w:pPr>
      <w:rPr>
        <w:rFonts w:ascii="Wingdings" w:hAnsi="Wingdings" w:hint="default"/>
      </w:rPr>
    </w:lvl>
    <w:lvl w:ilvl="6" w:tplc="040A0001" w:tentative="1">
      <w:start w:val="1"/>
      <w:numFmt w:val="bullet"/>
      <w:lvlText w:val=""/>
      <w:lvlJc w:val="left"/>
      <w:pPr>
        <w:ind w:left="6011" w:hanging="360"/>
      </w:pPr>
      <w:rPr>
        <w:rFonts w:ascii="Symbol" w:hAnsi="Symbol" w:hint="default"/>
      </w:rPr>
    </w:lvl>
    <w:lvl w:ilvl="7" w:tplc="040A0003" w:tentative="1">
      <w:start w:val="1"/>
      <w:numFmt w:val="bullet"/>
      <w:lvlText w:val="o"/>
      <w:lvlJc w:val="left"/>
      <w:pPr>
        <w:ind w:left="6731" w:hanging="360"/>
      </w:pPr>
      <w:rPr>
        <w:rFonts w:ascii="Courier New" w:hAnsi="Courier New" w:cs="Courier New" w:hint="default"/>
      </w:rPr>
    </w:lvl>
    <w:lvl w:ilvl="8" w:tplc="040A0005" w:tentative="1">
      <w:start w:val="1"/>
      <w:numFmt w:val="bullet"/>
      <w:lvlText w:val=""/>
      <w:lvlJc w:val="left"/>
      <w:pPr>
        <w:ind w:left="7451" w:hanging="360"/>
      </w:pPr>
      <w:rPr>
        <w:rFonts w:ascii="Wingdings" w:hAnsi="Wingdings" w:hint="default"/>
      </w:rPr>
    </w:lvl>
  </w:abstractNum>
  <w:abstractNum w:abstractNumId="1">
    <w:nsid w:val="2461681E"/>
    <w:multiLevelType w:val="hybridMultilevel"/>
    <w:tmpl w:val="F77C1890"/>
    <w:lvl w:ilvl="0" w:tplc="B37AEA8E">
      <w:start w:val="10"/>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nsid w:val="2BBA4537"/>
    <w:multiLevelType w:val="hybridMultilevel"/>
    <w:tmpl w:val="AE90353E"/>
    <w:lvl w:ilvl="0" w:tplc="26B440C2">
      <w:start w:val="8"/>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nsid w:val="2C9752B0"/>
    <w:multiLevelType w:val="hybridMultilevel"/>
    <w:tmpl w:val="6E1456DA"/>
    <w:lvl w:ilvl="0" w:tplc="C6B6D8DE">
      <w:numFmt w:val="bullet"/>
      <w:lvlText w:val="-"/>
      <w:lvlJc w:val="left"/>
      <w:pPr>
        <w:ind w:left="1778" w:hanging="360"/>
      </w:pPr>
      <w:rPr>
        <w:rFonts w:ascii="Calibri" w:eastAsia="Times New Roman" w:hAnsi="Calibri" w:cs="Calibri" w:hint="default"/>
        <w:u w:val="none"/>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nsid w:val="4D5D3FA7"/>
    <w:multiLevelType w:val="hybridMultilevel"/>
    <w:tmpl w:val="5D76D948"/>
    <w:lvl w:ilvl="0" w:tplc="C142B6EE">
      <w:start w:val="7"/>
      <w:numFmt w:val="bullet"/>
      <w:lvlText w:val="-"/>
      <w:lvlJc w:val="left"/>
      <w:pPr>
        <w:ind w:left="2061" w:hanging="360"/>
      </w:pPr>
      <w:rPr>
        <w:rFonts w:ascii="Calibri" w:eastAsia="Times New Roman" w:hAnsi="Calibri" w:cs="Calibri" w:hint="default"/>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5">
    <w:nsid w:val="503F3FFC"/>
    <w:multiLevelType w:val="hybridMultilevel"/>
    <w:tmpl w:val="E3468F10"/>
    <w:lvl w:ilvl="0" w:tplc="0C0A0001">
      <w:start w:val="1"/>
      <w:numFmt w:val="bullet"/>
      <w:lvlText w:val=""/>
      <w:lvlJc w:val="left"/>
      <w:pPr>
        <w:ind w:left="2421" w:hanging="360"/>
      </w:pPr>
      <w:rPr>
        <w:rFonts w:ascii="Symbol" w:hAnsi="Symbol" w:hint="default"/>
      </w:rPr>
    </w:lvl>
    <w:lvl w:ilvl="1" w:tplc="F03A9DB2">
      <w:numFmt w:val="bullet"/>
      <w:lvlText w:val="-"/>
      <w:lvlJc w:val="left"/>
      <w:pPr>
        <w:ind w:left="3141" w:hanging="360"/>
      </w:pPr>
      <w:rPr>
        <w:rFonts w:ascii="Calibri" w:eastAsia="Times New Roman" w:hAnsi="Calibri" w:cs="Calibri" w:hint="default"/>
        <w:b/>
        <w:i w:val="0"/>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6">
    <w:nsid w:val="54D06D70"/>
    <w:multiLevelType w:val="hybridMultilevel"/>
    <w:tmpl w:val="782CB248"/>
    <w:lvl w:ilvl="0" w:tplc="6B9CA208">
      <w:start w:val="9"/>
      <w:numFmt w:val="decimal"/>
      <w:lvlText w:val="%1."/>
      <w:lvlJc w:val="left"/>
      <w:pPr>
        <w:ind w:left="1778" w:hanging="360"/>
      </w:pPr>
      <w:rPr>
        <w:rFonts w:hint="default"/>
        <w:b/>
        <w:sz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nsid w:val="59E26E6E"/>
    <w:multiLevelType w:val="hybridMultilevel"/>
    <w:tmpl w:val="41DA9C2C"/>
    <w:lvl w:ilvl="0" w:tplc="6356571C">
      <w:start w:val="6"/>
      <w:numFmt w:val="decimal"/>
      <w:lvlText w:val="%1."/>
      <w:lvlJc w:val="left"/>
      <w:pPr>
        <w:ind w:left="2138" w:hanging="360"/>
      </w:p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8">
    <w:nsid w:val="5EA471D9"/>
    <w:multiLevelType w:val="hybridMultilevel"/>
    <w:tmpl w:val="D95E7A32"/>
    <w:lvl w:ilvl="0" w:tplc="7034FF7E">
      <w:start w:val="1"/>
      <w:numFmt w:val="decimal"/>
      <w:lvlText w:val="%1."/>
      <w:lvlJc w:val="left"/>
      <w:pPr>
        <w:tabs>
          <w:tab w:val="num" w:pos="1494"/>
        </w:tabs>
        <w:ind w:left="1494" w:hanging="360"/>
      </w:pPr>
      <w:rPr>
        <w:rFonts w:hint="default"/>
        <w:b/>
      </w:rPr>
    </w:lvl>
    <w:lvl w:ilvl="1" w:tplc="0C0A0019" w:tentative="1">
      <w:start w:val="1"/>
      <w:numFmt w:val="lowerLetter"/>
      <w:lvlText w:val="%2."/>
      <w:lvlJc w:val="left"/>
      <w:pPr>
        <w:tabs>
          <w:tab w:val="num" w:pos="2214"/>
        </w:tabs>
        <w:ind w:left="2214" w:hanging="360"/>
      </w:pPr>
    </w:lvl>
    <w:lvl w:ilvl="2" w:tplc="0C0A001B" w:tentative="1">
      <w:start w:val="1"/>
      <w:numFmt w:val="lowerRoman"/>
      <w:lvlText w:val="%3."/>
      <w:lvlJc w:val="right"/>
      <w:pPr>
        <w:tabs>
          <w:tab w:val="num" w:pos="2934"/>
        </w:tabs>
        <w:ind w:left="2934" w:hanging="180"/>
      </w:pPr>
    </w:lvl>
    <w:lvl w:ilvl="3" w:tplc="0C0A000F" w:tentative="1">
      <w:start w:val="1"/>
      <w:numFmt w:val="decimal"/>
      <w:lvlText w:val="%4."/>
      <w:lvlJc w:val="left"/>
      <w:pPr>
        <w:tabs>
          <w:tab w:val="num" w:pos="3654"/>
        </w:tabs>
        <w:ind w:left="3654" w:hanging="360"/>
      </w:pPr>
    </w:lvl>
    <w:lvl w:ilvl="4" w:tplc="0C0A0019" w:tentative="1">
      <w:start w:val="1"/>
      <w:numFmt w:val="lowerLetter"/>
      <w:lvlText w:val="%5."/>
      <w:lvlJc w:val="left"/>
      <w:pPr>
        <w:tabs>
          <w:tab w:val="num" w:pos="4374"/>
        </w:tabs>
        <w:ind w:left="4374" w:hanging="360"/>
      </w:pPr>
    </w:lvl>
    <w:lvl w:ilvl="5" w:tplc="0C0A001B" w:tentative="1">
      <w:start w:val="1"/>
      <w:numFmt w:val="lowerRoman"/>
      <w:lvlText w:val="%6."/>
      <w:lvlJc w:val="right"/>
      <w:pPr>
        <w:tabs>
          <w:tab w:val="num" w:pos="5094"/>
        </w:tabs>
        <w:ind w:left="5094" w:hanging="180"/>
      </w:pPr>
    </w:lvl>
    <w:lvl w:ilvl="6" w:tplc="0C0A000F" w:tentative="1">
      <w:start w:val="1"/>
      <w:numFmt w:val="decimal"/>
      <w:lvlText w:val="%7."/>
      <w:lvlJc w:val="left"/>
      <w:pPr>
        <w:tabs>
          <w:tab w:val="num" w:pos="5814"/>
        </w:tabs>
        <w:ind w:left="5814" w:hanging="360"/>
      </w:pPr>
    </w:lvl>
    <w:lvl w:ilvl="7" w:tplc="0C0A0019" w:tentative="1">
      <w:start w:val="1"/>
      <w:numFmt w:val="lowerLetter"/>
      <w:lvlText w:val="%8."/>
      <w:lvlJc w:val="left"/>
      <w:pPr>
        <w:tabs>
          <w:tab w:val="num" w:pos="6534"/>
        </w:tabs>
        <w:ind w:left="6534" w:hanging="360"/>
      </w:pPr>
    </w:lvl>
    <w:lvl w:ilvl="8" w:tplc="0C0A001B" w:tentative="1">
      <w:start w:val="1"/>
      <w:numFmt w:val="lowerRoman"/>
      <w:lvlText w:val="%9."/>
      <w:lvlJc w:val="right"/>
      <w:pPr>
        <w:tabs>
          <w:tab w:val="num" w:pos="7254"/>
        </w:tabs>
        <w:ind w:left="7254" w:hanging="180"/>
      </w:pPr>
    </w:lvl>
  </w:abstractNum>
  <w:abstractNum w:abstractNumId="9">
    <w:nsid w:val="5EF63B68"/>
    <w:multiLevelType w:val="hybridMultilevel"/>
    <w:tmpl w:val="EB3CF692"/>
    <w:lvl w:ilvl="0" w:tplc="79B47974">
      <w:start w:val="5"/>
      <w:numFmt w:val="bullet"/>
      <w:lvlText w:val="-"/>
      <w:lvlJc w:val="left"/>
      <w:pPr>
        <w:ind w:left="1778" w:hanging="360"/>
      </w:pPr>
      <w:rPr>
        <w:rFonts w:ascii="Calibri" w:eastAsia="Times New Roman" w:hAnsi="Calibri" w:cs="Calibri" w:hint="default"/>
      </w:rPr>
    </w:lvl>
    <w:lvl w:ilvl="1" w:tplc="0C0A0003">
      <w:start w:val="1"/>
      <w:numFmt w:val="bullet"/>
      <w:lvlText w:val="o"/>
      <w:lvlJc w:val="left"/>
      <w:pPr>
        <w:ind w:left="2498" w:hanging="360"/>
      </w:pPr>
      <w:rPr>
        <w:rFonts w:ascii="Courier New" w:hAnsi="Courier New" w:cs="Courier New" w:hint="default"/>
      </w:rPr>
    </w:lvl>
    <w:lvl w:ilvl="2" w:tplc="0C0A0005">
      <w:start w:val="1"/>
      <w:numFmt w:val="bullet"/>
      <w:lvlText w:val=""/>
      <w:lvlJc w:val="left"/>
      <w:pPr>
        <w:ind w:left="3218" w:hanging="360"/>
      </w:pPr>
      <w:rPr>
        <w:rFonts w:ascii="Wingdings" w:hAnsi="Wingdings" w:hint="default"/>
      </w:rPr>
    </w:lvl>
    <w:lvl w:ilvl="3" w:tplc="0C0A0001">
      <w:start w:val="1"/>
      <w:numFmt w:val="bullet"/>
      <w:lvlText w:val=""/>
      <w:lvlJc w:val="left"/>
      <w:pPr>
        <w:ind w:left="3938" w:hanging="360"/>
      </w:pPr>
      <w:rPr>
        <w:rFonts w:ascii="Symbol" w:hAnsi="Symbol" w:hint="default"/>
      </w:rPr>
    </w:lvl>
    <w:lvl w:ilvl="4" w:tplc="0C0A0003">
      <w:start w:val="1"/>
      <w:numFmt w:val="bullet"/>
      <w:lvlText w:val="o"/>
      <w:lvlJc w:val="left"/>
      <w:pPr>
        <w:ind w:left="4658" w:hanging="360"/>
      </w:pPr>
      <w:rPr>
        <w:rFonts w:ascii="Courier New" w:hAnsi="Courier New" w:cs="Courier New" w:hint="default"/>
      </w:rPr>
    </w:lvl>
    <w:lvl w:ilvl="5" w:tplc="0C0A0005">
      <w:start w:val="1"/>
      <w:numFmt w:val="bullet"/>
      <w:lvlText w:val=""/>
      <w:lvlJc w:val="left"/>
      <w:pPr>
        <w:ind w:left="5378" w:hanging="360"/>
      </w:pPr>
      <w:rPr>
        <w:rFonts w:ascii="Wingdings" w:hAnsi="Wingdings" w:hint="default"/>
      </w:rPr>
    </w:lvl>
    <w:lvl w:ilvl="6" w:tplc="0C0A0001">
      <w:start w:val="1"/>
      <w:numFmt w:val="bullet"/>
      <w:lvlText w:val=""/>
      <w:lvlJc w:val="left"/>
      <w:pPr>
        <w:ind w:left="6098" w:hanging="360"/>
      </w:pPr>
      <w:rPr>
        <w:rFonts w:ascii="Symbol" w:hAnsi="Symbol" w:hint="default"/>
      </w:rPr>
    </w:lvl>
    <w:lvl w:ilvl="7" w:tplc="0C0A0003">
      <w:start w:val="1"/>
      <w:numFmt w:val="bullet"/>
      <w:lvlText w:val="o"/>
      <w:lvlJc w:val="left"/>
      <w:pPr>
        <w:ind w:left="6818" w:hanging="360"/>
      </w:pPr>
      <w:rPr>
        <w:rFonts w:ascii="Courier New" w:hAnsi="Courier New" w:cs="Courier New" w:hint="default"/>
      </w:rPr>
    </w:lvl>
    <w:lvl w:ilvl="8" w:tplc="0C0A0005">
      <w:start w:val="1"/>
      <w:numFmt w:val="bullet"/>
      <w:lvlText w:val=""/>
      <w:lvlJc w:val="left"/>
      <w:pPr>
        <w:ind w:left="7538" w:hanging="360"/>
      </w:pPr>
      <w:rPr>
        <w:rFonts w:ascii="Wingdings" w:hAnsi="Wingdings" w:hint="default"/>
      </w:rPr>
    </w:lvl>
  </w:abstractNum>
  <w:abstractNum w:abstractNumId="10">
    <w:nsid w:val="6026693E"/>
    <w:multiLevelType w:val="hybridMultilevel"/>
    <w:tmpl w:val="DAF2EF4C"/>
    <w:lvl w:ilvl="0" w:tplc="BF10703A">
      <w:start w:val="1"/>
      <w:numFmt w:val="decimal"/>
      <w:lvlText w:val="%1."/>
      <w:lvlJc w:val="left"/>
      <w:pPr>
        <w:tabs>
          <w:tab w:val="num" w:pos="1620"/>
        </w:tabs>
        <w:ind w:left="1620" w:hanging="360"/>
      </w:pPr>
      <w:rPr>
        <w:rFonts w:hint="default"/>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1">
    <w:nsid w:val="6A7557A3"/>
    <w:multiLevelType w:val="hybridMultilevel"/>
    <w:tmpl w:val="9C1EBF86"/>
    <w:lvl w:ilvl="0" w:tplc="B7D4DDA4">
      <w:start w:val="31"/>
      <w:numFmt w:val="bullet"/>
      <w:lvlText w:val="-"/>
      <w:lvlJc w:val="left"/>
      <w:pPr>
        <w:ind w:left="1800" w:hanging="360"/>
      </w:pPr>
      <w:rPr>
        <w:rFonts w:ascii="Calibri" w:eastAsiaTheme="minorHAnsi" w:hAnsi="Calibri" w:cs="Calibri"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2">
    <w:nsid w:val="6D214DAB"/>
    <w:multiLevelType w:val="hybridMultilevel"/>
    <w:tmpl w:val="55BA4A6C"/>
    <w:lvl w:ilvl="0" w:tplc="B96CDB3E">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4">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5">
    <w:nsid w:val="74F81DD6"/>
    <w:multiLevelType w:val="hybridMultilevel"/>
    <w:tmpl w:val="76F659DA"/>
    <w:lvl w:ilvl="0" w:tplc="8C54DA12">
      <w:start w:val="8"/>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abstractNumId w:val="3"/>
  </w:num>
  <w:num w:numId="2">
    <w:abstractNumId w:val="14"/>
  </w:num>
  <w:num w:numId="3">
    <w:abstractNumId w:val="5"/>
  </w:num>
  <w:num w:numId="4">
    <w:abstractNumId w:val="10"/>
  </w:num>
  <w:num w:numId="5">
    <w:abstractNumId w:val="6"/>
  </w:num>
  <w:num w:numId="6">
    <w:abstractNumId w:val="15"/>
  </w:num>
  <w:num w:numId="7">
    <w:abstractNumId w:val="13"/>
  </w:num>
  <w:num w:numId="8">
    <w:abstractNumId w:val="12"/>
  </w:num>
  <w:num w:numId="9">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6"/>
  </w:num>
  <w:num w:numId="12">
    <w:abstractNumId w:val="0"/>
  </w:num>
  <w:num w:numId="13">
    <w:abstractNumId w:val="2"/>
  </w:num>
  <w:num w:numId="14">
    <w:abstractNumId w:val="4"/>
  </w:num>
  <w:num w:numId="15">
    <w:abstractNumId w:val="11"/>
  </w:num>
  <w:num w:numId="16">
    <w:abstractNumId w:val="1"/>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043"/>
    <w:rsid w:val="000101DE"/>
    <w:rsid w:val="00022180"/>
    <w:rsid w:val="0002429C"/>
    <w:rsid w:val="00062339"/>
    <w:rsid w:val="0006768C"/>
    <w:rsid w:val="00091876"/>
    <w:rsid w:val="000D5959"/>
    <w:rsid w:val="00104F56"/>
    <w:rsid w:val="001203CB"/>
    <w:rsid w:val="00126740"/>
    <w:rsid w:val="0014198B"/>
    <w:rsid w:val="00156909"/>
    <w:rsid w:val="00163B8B"/>
    <w:rsid w:val="00164271"/>
    <w:rsid w:val="0017105D"/>
    <w:rsid w:val="001774B5"/>
    <w:rsid w:val="001806C1"/>
    <w:rsid w:val="0019417E"/>
    <w:rsid w:val="001945E1"/>
    <w:rsid w:val="001A5D6F"/>
    <w:rsid w:val="001C4C61"/>
    <w:rsid w:val="001E4943"/>
    <w:rsid w:val="001E7DC9"/>
    <w:rsid w:val="001F429B"/>
    <w:rsid w:val="00217D7D"/>
    <w:rsid w:val="00285F47"/>
    <w:rsid w:val="00294CA5"/>
    <w:rsid w:val="002A4616"/>
    <w:rsid w:val="002B5BDA"/>
    <w:rsid w:val="002B7F9A"/>
    <w:rsid w:val="002D0CA5"/>
    <w:rsid w:val="002D1B7A"/>
    <w:rsid w:val="002F106B"/>
    <w:rsid w:val="00323248"/>
    <w:rsid w:val="003A0C39"/>
    <w:rsid w:val="003C1137"/>
    <w:rsid w:val="003C48CE"/>
    <w:rsid w:val="003C4A38"/>
    <w:rsid w:val="00400306"/>
    <w:rsid w:val="00416A4F"/>
    <w:rsid w:val="004506F3"/>
    <w:rsid w:val="00456DB8"/>
    <w:rsid w:val="00457734"/>
    <w:rsid w:val="00474E75"/>
    <w:rsid w:val="004769AB"/>
    <w:rsid w:val="0048074A"/>
    <w:rsid w:val="004901CC"/>
    <w:rsid w:val="0049792C"/>
    <w:rsid w:val="004B2751"/>
    <w:rsid w:val="004B7C6F"/>
    <w:rsid w:val="004D51F7"/>
    <w:rsid w:val="004F1F46"/>
    <w:rsid w:val="0051535F"/>
    <w:rsid w:val="005238C5"/>
    <w:rsid w:val="005447B6"/>
    <w:rsid w:val="0056501F"/>
    <w:rsid w:val="0056692C"/>
    <w:rsid w:val="005679C1"/>
    <w:rsid w:val="00572045"/>
    <w:rsid w:val="0059733F"/>
    <w:rsid w:val="005B520D"/>
    <w:rsid w:val="005F757E"/>
    <w:rsid w:val="006002AD"/>
    <w:rsid w:val="0063124B"/>
    <w:rsid w:val="006B27DF"/>
    <w:rsid w:val="006B73E8"/>
    <w:rsid w:val="006E029E"/>
    <w:rsid w:val="006F13CA"/>
    <w:rsid w:val="0070364E"/>
    <w:rsid w:val="00705C45"/>
    <w:rsid w:val="00740806"/>
    <w:rsid w:val="00762FAA"/>
    <w:rsid w:val="00771006"/>
    <w:rsid w:val="007C604B"/>
    <w:rsid w:val="007D6174"/>
    <w:rsid w:val="007F0AB1"/>
    <w:rsid w:val="007F14BA"/>
    <w:rsid w:val="007F28FE"/>
    <w:rsid w:val="007F721E"/>
    <w:rsid w:val="00805BF8"/>
    <w:rsid w:val="00815190"/>
    <w:rsid w:val="00864698"/>
    <w:rsid w:val="00871DB0"/>
    <w:rsid w:val="00891AA8"/>
    <w:rsid w:val="008A3E12"/>
    <w:rsid w:val="008A49EC"/>
    <w:rsid w:val="008B0043"/>
    <w:rsid w:val="008D6E25"/>
    <w:rsid w:val="008E6530"/>
    <w:rsid w:val="00964645"/>
    <w:rsid w:val="00965229"/>
    <w:rsid w:val="0098514D"/>
    <w:rsid w:val="009D3DC1"/>
    <w:rsid w:val="009E6839"/>
    <w:rsid w:val="009F6FB1"/>
    <w:rsid w:val="00A00DE6"/>
    <w:rsid w:val="00A34CD1"/>
    <w:rsid w:val="00A37FB8"/>
    <w:rsid w:val="00A743B7"/>
    <w:rsid w:val="00AA2704"/>
    <w:rsid w:val="00AD4831"/>
    <w:rsid w:val="00B03E7F"/>
    <w:rsid w:val="00B104AA"/>
    <w:rsid w:val="00BD15C0"/>
    <w:rsid w:val="00C07088"/>
    <w:rsid w:val="00C62505"/>
    <w:rsid w:val="00C71C0C"/>
    <w:rsid w:val="00CB3EC8"/>
    <w:rsid w:val="00CB40C7"/>
    <w:rsid w:val="00D022E4"/>
    <w:rsid w:val="00D451A8"/>
    <w:rsid w:val="00D52366"/>
    <w:rsid w:val="00D5314F"/>
    <w:rsid w:val="00D551AB"/>
    <w:rsid w:val="00D6366A"/>
    <w:rsid w:val="00DB5C49"/>
    <w:rsid w:val="00DC47A2"/>
    <w:rsid w:val="00DF1E91"/>
    <w:rsid w:val="00E04BE1"/>
    <w:rsid w:val="00E14980"/>
    <w:rsid w:val="00E33F86"/>
    <w:rsid w:val="00E34557"/>
    <w:rsid w:val="00E72933"/>
    <w:rsid w:val="00E86A6D"/>
    <w:rsid w:val="00EB36EB"/>
    <w:rsid w:val="00EC1F31"/>
    <w:rsid w:val="00ED00C5"/>
    <w:rsid w:val="00ED6ED1"/>
    <w:rsid w:val="00F12561"/>
    <w:rsid w:val="00FA41EF"/>
    <w:rsid w:val="00FA69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43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7710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Mencinsinresolver1">
    <w:name w:val="Mención sin resolver1"/>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 w:type="character" w:customStyle="1" w:styleId="UnresolvedMention">
    <w:name w:val="Unresolved Mention"/>
    <w:basedOn w:val="Fuentedeprrafopredeter"/>
    <w:uiPriority w:val="99"/>
    <w:semiHidden/>
    <w:unhideWhenUsed/>
    <w:rsid w:val="005447B6"/>
    <w:rPr>
      <w:color w:val="605E5C"/>
      <w:shd w:val="clear" w:color="auto" w:fill="E1DFDD"/>
    </w:rPr>
  </w:style>
  <w:style w:type="character" w:customStyle="1" w:styleId="Ttulo1Car">
    <w:name w:val="Título 1 Car"/>
    <w:basedOn w:val="Fuentedeprrafopredeter"/>
    <w:link w:val="Ttulo1"/>
    <w:uiPriority w:val="9"/>
    <w:rsid w:val="00771006"/>
    <w:rPr>
      <w:rFonts w:asciiTheme="majorHAnsi" w:eastAsiaTheme="majorEastAsia" w:hAnsiTheme="majorHAnsi" w:cstheme="majorBidi"/>
      <w:b/>
      <w:bCs/>
      <w:color w:val="365F91" w:themeColor="accent1" w:themeShade="BF"/>
      <w:sz w:val="28"/>
      <w:szCs w:val="28"/>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7710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Mencinsinresolver1">
    <w:name w:val="Mención sin resolver1"/>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 w:type="character" w:customStyle="1" w:styleId="UnresolvedMention">
    <w:name w:val="Unresolved Mention"/>
    <w:basedOn w:val="Fuentedeprrafopredeter"/>
    <w:uiPriority w:val="99"/>
    <w:semiHidden/>
    <w:unhideWhenUsed/>
    <w:rsid w:val="005447B6"/>
    <w:rPr>
      <w:color w:val="605E5C"/>
      <w:shd w:val="clear" w:color="auto" w:fill="E1DFDD"/>
    </w:rPr>
  </w:style>
  <w:style w:type="character" w:customStyle="1" w:styleId="Ttulo1Car">
    <w:name w:val="Título 1 Car"/>
    <w:basedOn w:val="Fuentedeprrafopredeter"/>
    <w:link w:val="Ttulo1"/>
    <w:uiPriority w:val="9"/>
    <w:rsid w:val="00771006"/>
    <w:rPr>
      <w:rFonts w:asciiTheme="majorHAnsi" w:eastAsiaTheme="majorEastAsia" w:hAnsiTheme="majorHAnsi" w:cstheme="majorBidi"/>
      <w:b/>
      <w:bCs/>
      <w:color w:val="365F91" w:themeColor="accent1" w:themeShade="BF"/>
      <w:sz w:val="28"/>
      <w:szCs w:val="2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36950">
      <w:bodyDiv w:val="1"/>
      <w:marLeft w:val="0"/>
      <w:marRight w:val="0"/>
      <w:marTop w:val="0"/>
      <w:marBottom w:val="0"/>
      <w:divBdr>
        <w:top w:val="none" w:sz="0" w:space="0" w:color="auto"/>
        <w:left w:val="none" w:sz="0" w:space="0" w:color="auto"/>
        <w:bottom w:val="none" w:sz="0" w:space="0" w:color="auto"/>
        <w:right w:val="none" w:sz="0" w:space="0" w:color="auto"/>
      </w:divBdr>
    </w:div>
    <w:div w:id="962422867">
      <w:bodyDiv w:val="1"/>
      <w:marLeft w:val="0"/>
      <w:marRight w:val="0"/>
      <w:marTop w:val="0"/>
      <w:marBottom w:val="0"/>
      <w:divBdr>
        <w:top w:val="none" w:sz="0" w:space="0" w:color="auto"/>
        <w:left w:val="none" w:sz="0" w:space="0" w:color="auto"/>
        <w:bottom w:val="none" w:sz="0" w:space="0" w:color="auto"/>
        <w:right w:val="none" w:sz="0" w:space="0" w:color="auto"/>
      </w:divBdr>
    </w:div>
    <w:div w:id="106044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oolXMJUtU0U" TargetMode="External"/><Relationship Id="rId13" Type="http://schemas.openxmlformats.org/officeDocument/2006/relationships/hyperlink" Target="https://www.youtube.com/watch?v=Lpuff6-Zr2A" TargetMode="External"/><Relationship Id="rId18" Type="http://schemas.openxmlformats.org/officeDocument/2006/relationships/hyperlink" Target="https://youtu.be/2tfW5EI6XNU&amp;t=2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watch?v=n5DUEwQsous" TargetMode="Externa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hyperlink" Target="https://youtu.be/PM7fWcQsnUw&amp;t=18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youtu.be/uXAJljYCyqQ&amp;t=1s" TargetMode="External"/><Relationship Id="rId20" Type="http://schemas.openxmlformats.org/officeDocument/2006/relationships/hyperlink" Target="https://youtu.be/A-7d2oXd4v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youtu.be/QM8kKBlT6LA" TargetMode="External"/><Relationship Id="rId24"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https://www.youtube.com/watch?v=MU9E6ktAbKg" TargetMode="External"/><Relationship Id="rId23" Type="http://schemas.openxmlformats.org/officeDocument/2006/relationships/hyperlink" Target="https://www.youtube.com/watch?v=gI0h11uWAjM" TargetMode="External"/><Relationship Id="rId10" Type="http://schemas.openxmlformats.org/officeDocument/2006/relationships/hyperlink" Target="https://youtu.be/UPGsiOHRc0s" TargetMode="External"/><Relationship Id="rId19" Type="http://schemas.openxmlformats.org/officeDocument/2006/relationships/hyperlink" Target="https://youtu.be/A-7d2oXd4vE" TargetMode="External"/><Relationship Id="rId4" Type="http://schemas.microsoft.com/office/2007/relationships/stylesWithEffects" Target="stylesWithEffects.xml"/><Relationship Id="rId9" Type="http://schemas.openxmlformats.org/officeDocument/2006/relationships/hyperlink" Target="https://www.youtube.com/watch?v=kOc4JsGSVQE" TargetMode="External"/><Relationship Id="rId14" Type="http://schemas.openxmlformats.org/officeDocument/2006/relationships/hyperlink" Target="https://www.youtube.com/watch?v=r6qg2EKj9cg" TargetMode="External"/><Relationship Id="rId22" Type="http://schemas.openxmlformats.org/officeDocument/2006/relationships/hyperlink" Target="https://www.youtube.com/channel/UCft6btUTuaN3TRF_syJixww/vide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ACF8C-D30A-424B-AE07-B94ABBA6C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4</Pages>
  <Words>848</Words>
  <Characters>4665</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110</cp:revision>
  <cp:lastPrinted>2025-02-12T10:42:00Z</cp:lastPrinted>
  <dcterms:created xsi:type="dcterms:W3CDTF">2023-12-12T11:49:00Z</dcterms:created>
  <dcterms:modified xsi:type="dcterms:W3CDTF">2025-02-12T10:43:00Z</dcterms:modified>
</cp:coreProperties>
</file>