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CA" w:rsidRPr="008000BC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 w:rsidRPr="008000BC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8000BC" w:rsidRPr="008000BC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</w:t>
      </w:r>
      <w:r w:rsidRPr="008000BC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NS</w:t>
      </w:r>
      <w:r w:rsidR="000101DE" w:rsidRPr="008000BC">
        <w:rPr>
          <w:b/>
          <w:color w:val="FF0000"/>
          <w:spacing w:val="10"/>
          <w:sz w:val="32"/>
          <w:szCs w:val="32"/>
        </w:rPr>
        <w:t xml:space="preserve"> </w:t>
      </w:r>
      <w:r w:rsidR="00740806" w:rsidRPr="008000BC">
        <w:rPr>
          <w:b/>
          <w:color w:val="FF0000"/>
          <w:spacing w:val="10"/>
          <w:sz w:val="32"/>
          <w:szCs w:val="32"/>
        </w:rPr>
        <w:t>AL 13</w:t>
      </w:r>
      <w:r w:rsidRPr="008000BC">
        <w:rPr>
          <w:b/>
          <w:color w:val="FF0000"/>
          <w:spacing w:val="10"/>
          <w:sz w:val="32"/>
          <w:szCs w:val="32"/>
        </w:rPr>
        <w:t>.</w:t>
      </w:r>
      <w:r w:rsidR="00EB36EB" w:rsidRPr="008000BC">
        <w:rPr>
          <w:b/>
          <w:color w:val="FF0000"/>
          <w:spacing w:val="10"/>
          <w:sz w:val="32"/>
          <w:szCs w:val="32"/>
        </w:rPr>
        <w:t>10</w:t>
      </w:r>
      <w:r w:rsidRPr="008000BC">
        <w:rPr>
          <w:b/>
          <w:color w:val="FF0000"/>
          <w:spacing w:val="10"/>
          <w:sz w:val="32"/>
          <w:szCs w:val="32"/>
        </w:rPr>
        <w:t>.</w:t>
      </w:r>
      <w:r w:rsidR="0049792C" w:rsidRPr="008000BC">
        <w:rPr>
          <w:b/>
          <w:color w:val="FF0000"/>
          <w:spacing w:val="10"/>
          <w:sz w:val="32"/>
          <w:szCs w:val="32"/>
        </w:rPr>
        <w:t>20</w:t>
      </w:r>
      <w:r w:rsidRPr="008000BC">
        <w:rPr>
          <w:b/>
          <w:color w:val="FF0000"/>
          <w:spacing w:val="10"/>
          <w:sz w:val="32"/>
          <w:szCs w:val="32"/>
        </w:rPr>
        <w:t>2</w:t>
      </w:r>
      <w:r w:rsidR="00EC1F31" w:rsidRPr="008000BC">
        <w:rPr>
          <w:b/>
          <w:color w:val="FF0000"/>
          <w:spacing w:val="10"/>
          <w:sz w:val="32"/>
          <w:szCs w:val="32"/>
        </w:rPr>
        <w:t>4</w:t>
      </w:r>
    </w:p>
    <w:p w:rsidR="00E14980" w:rsidRPr="008000BC" w:rsidRDefault="00E14980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4506F3" w:rsidRPr="008000BC" w:rsidRDefault="004506F3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D1B7A" w:rsidRPr="008000BC" w:rsidRDefault="002D1B7A" w:rsidP="00450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8000BC">
        <w:rPr>
          <w:rFonts w:asciiTheme="minorHAnsi" w:hAnsiTheme="minorHAnsi"/>
          <w:b/>
          <w:color w:val="1F497D" w:themeColor="text2"/>
          <w:sz w:val="48"/>
          <w:szCs w:val="48"/>
        </w:rPr>
        <w:t>SU</w:t>
      </w:r>
      <w:r w:rsidR="008000BC" w:rsidRPr="008000BC">
        <w:rPr>
          <w:rFonts w:asciiTheme="minorHAnsi" w:hAnsiTheme="minorHAnsi"/>
          <w:b/>
          <w:color w:val="1F497D" w:themeColor="text2"/>
          <w:sz w:val="48"/>
          <w:szCs w:val="48"/>
        </w:rPr>
        <w:t>XESTIÓ</w:t>
      </w:r>
      <w:r w:rsidRPr="008000BC">
        <w:rPr>
          <w:rFonts w:asciiTheme="minorHAnsi" w:hAnsiTheme="minorHAnsi"/>
          <w:b/>
          <w:color w:val="1F497D" w:themeColor="text2"/>
          <w:sz w:val="48"/>
          <w:szCs w:val="48"/>
        </w:rPr>
        <w:t>NS PASTORA</w:t>
      </w:r>
      <w:r w:rsidR="008000BC" w:rsidRPr="008000BC">
        <w:rPr>
          <w:rFonts w:asciiTheme="minorHAnsi" w:hAnsiTheme="minorHAnsi"/>
          <w:b/>
          <w:color w:val="1F497D" w:themeColor="text2"/>
          <w:sz w:val="48"/>
          <w:szCs w:val="48"/>
        </w:rPr>
        <w:t>I</w:t>
      </w:r>
      <w:r w:rsidRPr="008000BC">
        <w:rPr>
          <w:rFonts w:asciiTheme="minorHAnsi" w:hAnsiTheme="minorHAnsi"/>
          <w:b/>
          <w:color w:val="1F497D" w:themeColor="text2"/>
          <w:sz w:val="48"/>
          <w:szCs w:val="48"/>
        </w:rPr>
        <w:t>S</w:t>
      </w:r>
    </w:p>
    <w:p w:rsidR="007F0AB1" w:rsidRPr="008000BC" w:rsidRDefault="007F0AB1" w:rsidP="007F0AB1">
      <w:pPr>
        <w:spacing w:line="240" w:lineRule="atLeast"/>
        <w:ind w:left="1418"/>
        <w:jc w:val="center"/>
        <w:rPr>
          <w:sz w:val="28"/>
          <w:szCs w:val="28"/>
        </w:rPr>
      </w:pPr>
    </w:p>
    <w:p w:rsidR="008000BC" w:rsidRPr="008000BC" w:rsidRDefault="008000BC" w:rsidP="004506F3">
      <w:pPr>
        <w:pStyle w:val="Prrafodelista"/>
        <w:numPr>
          <w:ilvl w:val="0"/>
          <w:numId w:val="12"/>
        </w:numPr>
        <w:tabs>
          <w:tab w:val="left" w:pos="11340"/>
        </w:tabs>
        <w:autoSpaceDE w:val="0"/>
        <w:autoSpaceDN w:val="0"/>
        <w:adjustRightInd w:val="0"/>
        <w:ind w:right="1361"/>
        <w:jc w:val="both"/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</w:pPr>
      <w:r w:rsidRPr="008000BC"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 xml:space="preserve">Poderíase preparar unha pedra pequena para cada neno e dámosllas a medida que entren no templo. Preparamos tamén unha papeleira. Esa pedra representan as cousas que habemos de quitar do noso corazón para ser amigos e seguidores de </w:t>
      </w:r>
      <w:r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>X</w:t>
      </w:r>
      <w:r w:rsidRPr="008000BC"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 xml:space="preserve">esús. </w:t>
      </w:r>
    </w:p>
    <w:p w:rsidR="008000BC" w:rsidRPr="008000BC" w:rsidRDefault="008000BC" w:rsidP="008000BC">
      <w:pPr>
        <w:pStyle w:val="Prrafodelista"/>
        <w:tabs>
          <w:tab w:val="left" w:pos="11340"/>
        </w:tabs>
        <w:autoSpaceDE w:val="0"/>
        <w:autoSpaceDN w:val="0"/>
        <w:adjustRightInd w:val="0"/>
        <w:ind w:left="1691" w:right="1361"/>
        <w:jc w:val="both"/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</w:pPr>
    </w:p>
    <w:p w:rsidR="008000BC" w:rsidRDefault="008000BC" w:rsidP="004506F3">
      <w:pPr>
        <w:pStyle w:val="Prrafodelista"/>
        <w:numPr>
          <w:ilvl w:val="0"/>
          <w:numId w:val="12"/>
        </w:numPr>
        <w:tabs>
          <w:tab w:val="left" w:pos="11340"/>
        </w:tabs>
        <w:autoSpaceDE w:val="0"/>
        <w:autoSpaceDN w:val="0"/>
        <w:adjustRightInd w:val="0"/>
        <w:ind w:right="1361"/>
        <w:jc w:val="both"/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</w:pPr>
      <w:r w:rsidRPr="008000BC"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>Na poscomu</w:t>
      </w:r>
      <w:r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>ñ</w:t>
      </w:r>
      <w:r w:rsidRPr="008000BC"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 xml:space="preserve">ón poderíase pasar a tirar as pedras á papeleira mentres alguén le: </w:t>
      </w:r>
      <w:r w:rsidRPr="008000BC"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  <w:t xml:space="preserve">“Temos na nosa man unha pequena pedra que representa aquilo que nos impide ser amigos e seguidores teus, </w:t>
      </w:r>
      <w:r w:rsidR="00CB15C9"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  <w:t>X</w:t>
      </w:r>
      <w:r w:rsidRPr="008000BC"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  <w:t xml:space="preserve">esús. Como signo do noso desexo de quererche cada día máis, tiramos a pedra á papeleira”. </w:t>
      </w:r>
    </w:p>
    <w:p w:rsidR="008000BC" w:rsidRPr="008000BC" w:rsidRDefault="008000BC" w:rsidP="008000BC">
      <w:pPr>
        <w:pStyle w:val="Prrafodelista"/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</w:pPr>
    </w:p>
    <w:p w:rsidR="008000BC" w:rsidRDefault="008000BC" w:rsidP="008000BC">
      <w:pPr>
        <w:pStyle w:val="Prrafodelista"/>
        <w:tabs>
          <w:tab w:val="left" w:pos="11340"/>
        </w:tabs>
        <w:autoSpaceDE w:val="0"/>
        <w:autoSpaceDN w:val="0"/>
        <w:adjustRightInd w:val="0"/>
        <w:ind w:left="1691" w:right="1361"/>
        <w:jc w:val="both"/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</w:pPr>
    </w:p>
    <w:p w:rsidR="008000BC" w:rsidRPr="008000BC" w:rsidRDefault="008000BC" w:rsidP="004506F3">
      <w:pPr>
        <w:pStyle w:val="Prrafodelista"/>
        <w:numPr>
          <w:ilvl w:val="0"/>
          <w:numId w:val="12"/>
        </w:numPr>
        <w:tabs>
          <w:tab w:val="left" w:pos="11340"/>
        </w:tabs>
        <w:autoSpaceDE w:val="0"/>
        <w:autoSpaceDN w:val="0"/>
        <w:adjustRightInd w:val="0"/>
        <w:ind w:right="1361"/>
        <w:jc w:val="both"/>
        <w:rPr>
          <w:rFonts w:asciiTheme="minorHAnsi" w:eastAsiaTheme="minorHAnsi" w:hAnsiTheme="minorHAnsi" w:cs="Segoe UI"/>
          <w:i/>
          <w:color w:val="1F497D" w:themeColor="text2"/>
          <w:sz w:val="40"/>
          <w:szCs w:val="40"/>
          <w:lang w:eastAsia="en-US"/>
        </w:rPr>
      </w:pPr>
      <w:r w:rsidRPr="008000BC"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 xml:space="preserve">Outra maneira é que nunha cartolina cada neno cunha cor distinta escribise o que cren que no mundo falta para que sexa perfecto. O importante é que todos participen e acheguen ideas. Entre todos subliñan logo as tres que lles parezan mellor. </w:t>
      </w:r>
    </w:p>
    <w:p w:rsidR="008000BC" w:rsidRPr="008000BC" w:rsidRDefault="008000BC" w:rsidP="008000BC">
      <w:pPr>
        <w:pStyle w:val="Prrafodelista"/>
        <w:numPr>
          <w:ilvl w:val="0"/>
          <w:numId w:val="12"/>
        </w:numPr>
        <w:tabs>
          <w:tab w:val="left" w:pos="11340"/>
        </w:tabs>
        <w:autoSpaceDE w:val="0"/>
        <w:autoSpaceDN w:val="0"/>
        <w:adjustRightInd w:val="0"/>
        <w:ind w:right="1361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8000BC">
        <w:rPr>
          <w:rFonts w:asciiTheme="minorHAnsi" w:eastAsiaTheme="minorHAnsi" w:hAnsiTheme="minorHAnsi" w:cs="Segoe UI"/>
          <w:color w:val="1F497D" w:themeColor="text2"/>
          <w:sz w:val="40"/>
          <w:szCs w:val="40"/>
          <w:lang w:eastAsia="en-US"/>
        </w:rPr>
        <w:t>Imos poñendo o cartel do Domund 2024 e facemos unha breve campaña (Ver información en Domund.es).</w:t>
      </w:r>
      <w:r w:rsidRPr="008000BC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  <w:r w:rsidRPr="008000BC">
        <w:rPr>
          <w:rFonts w:ascii="robotoregular" w:hAnsi="robotoregular"/>
          <w:color w:val="333333"/>
          <w:sz w:val="22"/>
          <w:szCs w:val="22"/>
          <w:shd w:val="clear" w:color="auto" w:fill="FFFFFF"/>
        </w:rPr>
        <w:t> </w:t>
      </w:r>
    </w:p>
    <w:p w:rsidR="004506F3" w:rsidRPr="008000BC" w:rsidRDefault="008000BC" w:rsidP="008000BC">
      <w:pPr>
        <w:tabs>
          <w:tab w:val="left" w:pos="11340"/>
        </w:tabs>
        <w:autoSpaceDE w:val="0"/>
        <w:autoSpaceDN w:val="0"/>
        <w:adjustRightInd w:val="0"/>
        <w:ind w:right="1361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8000BC">
        <w:rPr>
          <w:rFonts w:asciiTheme="minorHAnsi" w:hAnsiTheme="minorHAnsi"/>
          <w:b/>
          <w:color w:val="1F497D" w:themeColor="text2"/>
          <w:sz w:val="36"/>
          <w:szCs w:val="36"/>
        </w:rPr>
        <w:t xml:space="preserve"> </w:t>
      </w:r>
    </w:p>
    <w:p w:rsidR="004506F3" w:rsidRDefault="004506F3" w:rsidP="004506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000BC" w:rsidRDefault="008000BC" w:rsidP="004506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000BC" w:rsidRDefault="008000BC" w:rsidP="004506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000BC" w:rsidRDefault="008000BC" w:rsidP="004506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000BC" w:rsidRPr="008000BC" w:rsidRDefault="008000BC" w:rsidP="004506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4506F3" w:rsidRPr="008000BC" w:rsidRDefault="004506F3" w:rsidP="00450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8000BC">
        <w:rPr>
          <w:rFonts w:asciiTheme="minorHAnsi" w:hAnsiTheme="minorHAnsi"/>
          <w:b/>
          <w:color w:val="1F497D" w:themeColor="text2"/>
          <w:sz w:val="48"/>
          <w:szCs w:val="48"/>
        </w:rPr>
        <w:lastRenderedPageBreak/>
        <w:t>V</w:t>
      </w:r>
      <w:r w:rsidR="008000BC">
        <w:rPr>
          <w:rFonts w:asciiTheme="minorHAnsi" w:hAnsiTheme="minorHAnsi"/>
          <w:b/>
          <w:color w:val="1F497D" w:themeColor="text2"/>
          <w:sz w:val="48"/>
          <w:szCs w:val="48"/>
        </w:rPr>
        <w:t>Í</w:t>
      </w:r>
      <w:r w:rsidRPr="008000BC">
        <w:rPr>
          <w:rFonts w:asciiTheme="minorHAnsi" w:hAnsiTheme="minorHAnsi"/>
          <w:b/>
          <w:color w:val="1F497D" w:themeColor="text2"/>
          <w:sz w:val="48"/>
          <w:szCs w:val="48"/>
        </w:rPr>
        <w:t>DEOS 28º ORDINARIO-B:</w:t>
      </w:r>
    </w:p>
    <w:p w:rsidR="004506F3" w:rsidRPr="008000BC" w:rsidRDefault="004506F3" w:rsidP="00450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 w:rsidRPr="008000BC">
        <w:rPr>
          <w:rFonts w:asciiTheme="minorHAnsi" w:hAnsiTheme="minorHAnsi" w:cstheme="minorHAnsi"/>
          <w:b/>
          <w:color w:val="1F497D" w:themeColor="text2"/>
          <w:sz w:val="48"/>
          <w:szCs w:val="48"/>
        </w:rPr>
        <w:t xml:space="preserve">Marcos 10, 17-27, </w:t>
      </w:r>
      <w:r w:rsidR="008000BC">
        <w:rPr>
          <w:rFonts w:asciiTheme="minorHAnsi" w:hAnsiTheme="minorHAnsi" w:cstheme="minorHAnsi"/>
          <w:b/>
          <w:color w:val="1F497D" w:themeColor="text2"/>
          <w:sz w:val="48"/>
          <w:szCs w:val="48"/>
        </w:rPr>
        <w:t>O</w:t>
      </w:r>
      <w:r w:rsidRPr="008000BC">
        <w:rPr>
          <w:rFonts w:asciiTheme="minorHAnsi" w:hAnsiTheme="minorHAnsi" w:cstheme="minorHAnsi"/>
          <w:b/>
          <w:color w:val="1F497D" w:themeColor="text2"/>
          <w:sz w:val="48"/>
          <w:szCs w:val="48"/>
        </w:rPr>
        <w:t xml:space="preserve"> </w:t>
      </w:r>
      <w:r w:rsidR="008000BC">
        <w:rPr>
          <w:rFonts w:asciiTheme="minorHAnsi" w:hAnsiTheme="minorHAnsi" w:cstheme="minorHAnsi"/>
          <w:b/>
          <w:color w:val="1F497D" w:themeColor="text2"/>
          <w:sz w:val="48"/>
          <w:szCs w:val="48"/>
        </w:rPr>
        <w:t>mozo</w:t>
      </w:r>
      <w:r w:rsidRPr="008000BC">
        <w:rPr>
          <w:rFonts w:asciiTheme="minorHAnsi" w:hAnsiTheme="minorHAnsi" w:cstheme="minorHAnsi"/>
          <w:b/>
          <w:color w:val="1F497D" w:themeColor="text2"/>
          <w:sz w:val="48"/>
          <w:szCs w:val="48"/>
        </w:rPr>
        <w:t xml:space="preserve"> rico</w:t>
      </w:r>
    </w:p>
    <w:p w:rsidR="004506F3" w:rsidRPr="008000BC" w:rsidRDefault="004506F3" w:rsidP="004506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000BC" w:rsidRDefault="004506F3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</w:t>
      </w:r>
      <w:r w:rsidR="008000BC"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mozo rico, debuxos: </w:t>
      </w:r>
      <w:hyperlink r:id="rId7" w:history="1">
        <w:r w:rsidR="008000BC"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https://youtu.be/5XXn0FsZzyU</w:t>
        </w:r>
      </w:hyperlink>
      <w:r w:rsidR="008000BC"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O mozo rico, debuxos: </w:t>
      </w:r>
      <w:hyperlink r:id="rId8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https://youtu.be/FyewSJtTMQY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O mozo rico, debuxos: </w:t>
      </w:r>
      <w:hyperlink r:id="rId9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https://youtu.be/AI0bZLHwNWc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Mozo rico interactivo, debuxos: </w:t>
      </w:r>
      <w:hyperlink r:id="rId10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https://youtu.be/XP1nOe226Ro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O mozo rico, película: https://youtu.be/FE4lGQuoXvQ - Mc. 10, 17-30, Fundación Ramón Pané, película: </w:t>
      </w:r>
      <w:hyperlink r:id="rId11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https://youtu.be/97I3XW56uiw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Mc. 10, 17-33, LUMO –RVC, película: </w:t>
      </w:r>
      <w:hyperlink r:id="rId12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https://youtu.be/QdFoTfEUmSo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esús e o home rico, representación: https://youtu.be/9Jzgc8HG8zs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O mozo rico, explicación cunha folla: </w:t>
      </w:r>
      <w:hyperlink r:id="rId13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https://youtu.be/gMfCE_HQNZ8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Ricos, Verbo Divino 2012, reflexión: https://youtu.be/ciN9gaB-JSU - O mellor gratis, Verbo Divino 2015, reflexión: </w:t>
      </w:r>
      <w:hyperlink r:id="rId14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https://youtu.be/6iaGyEcf1LM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Perspectiva, Verbo Divino 2018, reflexión: </w:t>
      </w:r>
      <w:hyperlink r:id="rId15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https://youtu.be/8V89qSsDg2s</w:t>
        </w:r>
      </w:hyperlink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- Repensar o noso consumo, Verbo Divino 2021, reflexión: </w:t>
      </w:r>
      <w:hyperlink r:id="rId16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https://youtu.be/GfAXj4ou7g98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lastRenderedPageBreak/>
        <w:t xml:space="preserve">- Desprenderse, Verbo Divino 2024, reflexión: </w:t>
      </w:r>
      <w:hyperlink r:id="rId17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https://youtu.be/fLLrFFFr20A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Evanxeo en linguaxe de signos: https://youtu.be/k5bQ3-rujUI; https://youtu.be/8MsSoi43BvA https://youtu.be/xwsof7EMYXQ </w:t>
      </w: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> </w:t>
      </w: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1851660</wp:posOffset>
            </wp:positionH>
            <wp:positionV relativeFrom="margin">
              <wp:posOffset>2948305</wp:posOffset>
            </wp:positionV>
            <wp:extent cx="3947160" cy="2179320"/>
            <wp:effectExtent l="0" t="0" r="0" b="0"/>
            <wp:wrapSquare wrapText="bothSides"/>
            <wp:docPr id="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Pr="008000BC" w:rsidRDefault="00860135" w:rsidP="00860135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Pr="008000BC" w:rsidRDefault="00860135" w:rsidP="00860135">
      <w:pPr>
        <w:pStyle w:val="Prrafodelista"/>
        <w:tabs>
          <w:tab w:val="left" w:pos="1560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Pr="008000BC" w:rsidRDefault="00860135" w:rsidP="00860135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0"/>
        </w:tabs>
        <w:ind w:left="1701" w:right="566"/>
        <w:jc w:val="center"/>
        <w:rPr>
          <w:rFonts w:asciiTheme="minorHAnsi" w:hAnsiTheme="minorHAnsi" w:cstheme="minorHAnsi"/>
          <w:color w:val="1F497D" w:themeColor="text2"/>
          <w:sz w:val="48"/>
          <w:szCs w:val="48"/>
        </w:rPr>
      </w:pPr>
      <w:r w:rsidRPr="008000BC">
        <w:rPr>
          <w:rFonts w:asciiTheme="minorHAnsi" w:hAnsiTheme="minorHAnsi" w:cstheme="minorHAnsi"/>
          <w:color w:val="1F497D" w:themeColor="text2"/>
          <w:sz w:val="48"/>
          <w:szCs w:val="48"/>
        </w:rPr>
        <w:t>CANCI</w:t>
      </w:r>
      <w:r>
        <w:rPr>
          <w:rFonts w:asciiTheme="minorHAnsi" w:hAnsiTheme="minorHAnsi" w:cstheme="minorHAnsi"/>
          <w:color w:val="1F497D" w:themeColor="text2"/>
          <w:sz w:val="48"/>
          <w:szCs w:val="48"/>
        </w:rPr>
        <w:t>Ó</w:t>
      </w:r>
      <w:r w:rsidRPr="008000BC">
        <w:rPr>
          <w:rFonts w:asciiTheme="minorHAnsi" w:hAnsiTheme="minorHAnsi" w:cstheme="minorHAnsi"/>
          <w:color w:val="1F497D" w:themeColor="text2"/>
          <w:sz w:val="48"/>
          <w:szCs w:val="48"/>
        </w:rPr>
        <w:t>NS:</w:t>
      </w:r>
    </w:p>
    <w:p w:rsidR="00860135" w:rsidRPr="008000BC" w:rsidRDefault="00860135" w:rsidP="00860135">
      <w:pPr>
        <w:pStyle w:val="Prrafodelista"/>
        <w:tabs>
          <w:tab w:val="left" w:pos="1560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Se ti a miña riqueza, Salomé Arricibita, canción: </w:t>
      </w:r>
      <w:hyperlink r:id="rId19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https://youtu.be/yXQw0gMq3DE&amp;t=28s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Algo máis (O mozo rico), canción de Javier Brú: </w:t>
      </w:r>
      <w:hyperlink r:id="rId20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https://youtu.be/ajcIu_uHvio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mozo rico, Javier Iturralde e José A. Oliveiral: </w:t>
      </w:r>
      <w:hyperlink r:id="rId21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https://youtu.be/reXbiGOHjm0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mozo rico, Gabarain: https://youtu.be/bpg3BV4g-2Q O mozo rico, Brotes de Oliveira: </w:t>
      </w:r>
      <w:hyperlink r:id="rId22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Facer a túa vontade, Ixcís: https://youtu.be/XHZyC_W_nLo&amp;t=4s Seguireiche, Ixcís: </w:t>
      </w:r>
      <w:hyperlink r:id="rId23" w:history="1">
        <w:r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https://youtu.be/qPt-k1MsWFU&amp;t=61s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Quen atopou un amigo, canción de Hna. Glenda: </w:t>
      </w:r>
      <w:hyperlink r:id="rId24" w:history="1">
        <w:r w:rsidR="00860135" w:rsidRPr="00F51C0C">
          <w:rPr>
            <w:rStyle w:val="Hipervnculo"/>
            <w:rFonts w:asciiTheme="minorHAnsi" w:hAnsiTheme="minorHAnsi" w:cstheme="minorHAnsi"/>
            <w:sz w:val="36"/>
            <w:szCs w:val="36"/>
          </w:rPr>
          <w:t>https://youtu.be/fyDW7VEiORE</w:t>
        </w:r>
      </w:hyperlink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00BC" w:rsidRDefault="008000BC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000BC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mozo rico, canción: </w:t>
      </w:r>
      <w:hyperlink r:id="rId25" w:history="1">
        <w:r w:rsidRPr="008000BC">
          <w:rPr>
            <w:rFonts w:asciiTheme="minorHAnsi" w:hAnsiTheme="minorHAnsi" w:cstheme="minorHAnsi"/>
            <w:color w:val="1F497D" w:themeColor="text2"/>
            <w:sz w:val="36"/>
            <w:szCs w:val="36"/>
          </w:rPr>
          <w:t>https://youtu.be/UUa5uuGQaLE</w:t>
        </w:r>
      </w:hyperlink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860135">
        <w:rPr>
          <w:rFonts w:asciiTheme="minorHAnsi" w:hAnsiTheme="minorHAnsi" w:cstheme="minorHAnsi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2308860</wp:posOffset>
            </wp:positionH>
            <wp:positionV relativeFrom="margin">
              <wp:posOffset>4586605</wp:posOffset>
            </wp:positionV>
            <wp:extent cx="2674620" cy="2331720"/>
            <wp:effectExtent l="19050" t="0" r="0" b="0"/>
            <wp:wrapSquare wrapText="bothSides"/>
            <wp:docPr id="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42774" t="49315" r="18780" b="8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0135" w:rsidRPr="008000BC" w:rsidRDefault="00860135" w:rsidP="004506F3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05BF8" w:rsidRDefault="00805BF8" w:rsidP="00EB36EB">
      <w:pPr>
        <w:spacing w:line="240" w:lineRule="atLeast"/>
        <w:ind w:left="1418"/>
        <w:jc w:val="center"/>
        <w:rPr>
          <w:rFonts w:ascii="Palatino" w:hAnsi="Palatino" w:cs="Arial"/>
          <w:b/>
          <w:bCs/>
          <w:color w:val="CC00CC"/>
          <w:sz w:val="28"/>
          <w:szCs w:val="28"/>
        </w:rPr>
      </w:pPr>
    </w:p>
    <w:sectPr w:rsidR="00805BF8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6"/>
  </w:num>
  <w:num w:numId="5">
    <w:abstractNumId w:val="3"/>
  </w:num>
  <w:num w:numId="6">
    <w:abstractNumId w:val="10"/>
  </w:num>
  <w:num w:numId="7">
    <w:abstractNumId w:val="8"/>
  </w:num>
  <w:num w:numId="8">
    <w:abstractNumId w:val="7"/>
  </w:num>
  <w:num w:numId="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6768C"/>
    <w:rsid w:val="00091876"/>
    <w:rsid w:val="000D5959"/>
    <w:rsid w:val="00104F56"/>
    <w:rsid w:val="001203CB"/>
    <w:rsid w:val="00126740"/>
    <w:rsid w:val="00156909"/>
    <w:rsid w:val="00163B8B"/>
    <w:rsid w:val="0017105D"/>
    <w:rsid w:val="001806C1"/>
    <w:rsid w:val="0019417E"/>
    <w:rsid w:val="001945E1"/>
    <w:rsid w:val="001E4943"/>
    <w:rsid w:val="001E7DC9"/>
    <w:rsid w:val="001F429B"/>
    <w:rsid w:val="00217D7D"/>
    <w:rsid w:val="00294CA5"/>
    <w:rsid w:val="002A4616"/>
    <w:rsid w:val="002B5BDA"/>
    <w:rsid w:val="002B7F9A"/>
    <w:rsid w:val="002D0CA5"/>
    <w:rsid w:val="002D1B7A"/>
    <w:rsid w:val="00323248"/>
    <w:rsid w:val="003A0C39"/>
    <w:rsid w:val="003C4A38"/>
    <w:rsid w:val="00400306"/>
    <w:rsid w:val="00416A4F"/>
    <w:rsid w:val="004506F3"/>
    <w:rsid w:val="00456DB8"/>
    <w:rsid w:val="00457734"/>
    <w:rsid w:val="00474E75"/>
    <w:rsid w:val="004901CC"/>
    <w:rsid w:val="0049792C"/>
    <w:rsid w:val="004B2751"/>
    <w:rsid w:val="004B7C6F"/>
    <w:rsid w:val="004D51F7"/>
    <w:rsid w:val="004F1F46"/>
    <w:rsid w:val="0051535F"/>
    <w:rsid w:val="0056501F"/>
    <w:rsid w:val="0056692C"/>
    <w:rsid w:val="005679C1"/>
    <w:rsid w:val="00572045"/>
    <w:rsid w:val="0059733F"/>
    <w:rsid w:val="005B520D"/>
    <w:rsid w:val="005F757E"/>
    <w:rsid w:val="0063124B"/>
    <w:rsid w:val="00682996"/>
    <w:rsid w:val="006B73E8"/>
    <w:rsid w:val="006E029E"/>
    <w:rsid w:val="006F13CA"/>
    <w:rsid w:val="0070364E"/>
    <w:rsid w:val="00705C45"/>
    <w:rsid w:val="00740806"/>
    <w:rsid w:val="007C604B"/>
    <w:rsid w:val="007F0AB1"/>
    <w:rsid w:val="007F14BA"/>
    <w:rsid w:val="007F28FE"/>
    <w:rsid w:val="008000BC"/>
    <w:rsid w:val="00805BF8"/>
    <w:rsid w:val="00860135"/>
    <w:rsid w:val="008A3E12"/>
    <w:rsid w:val="008A49EC"/>
    <w:rsid w:val="008B0043"/>
    <w:rsid w:val="008E6530"/>
    <w:rsid w:val="008F17FC"/>
    <w:rsid w:val="00964645"/>
    <w:rsid w:val="0098514D"/>
    <w:rsid w:val="009F6FB1"/>
    <w:rsid w:val="00A34CD1"/>
    <w:rsid w:val="00A37FB8"/>
    <w:rsid w:val="00AD4831"/>
    <w:rsid w:val="00B03E7F"/>
    <w:rsid w:val="00B104AA"/>
    <w:rsid w:val="00C62505"/>
    <w:rsid w:val="00C71C0C"/>
    <w:rsid w:val="00CB15C9"/>
    <w:rsid w:val="00CB3EC8"/>
    <w:rsid w:val="00D451A8"/>
    <w:rsid w:val="00D52366"/>
    <w:rsid w:val="00D6366A"/>
    <w:rsid w:val="00DB5C49"/>
    <w:rsid w:val="00DC47A2"/>
    <w:rsid w:val="00E14980"/>
    <w:rsid w:val="00E34557"/>
    <w:rsid w:val="00E447FD"/>
    <w:rsid w:val="00E72933"/>
    <w:rsid w:val="00E86A6D"/>
    <w:rsid w:val="00EB36EB"/>
    <w:rsid w:val="00EC1F31"/>
    <w:rsid w:val="00ED00C5"/>
    <w:rsid w:val="00E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yewSJtTMQY" TargetMode="External"/><Relationship Id="rId13" Type="http://schemas.openxmlformats.org/officeDocument/2006/relationships/hyperlink" Target="https://youtu.be/gMfCE_HQNZ8" TargetMode="External"/><Relationship Id="rId18" Type="http://schemas.openxmlformats.org/officeDocument/2006/relationships/image" Target="media/image1.png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s://youtu.be/reXbiGOHjm0" TargetMode="External"/><Relationship Id="rId7" Type="http://schemas.openxmlformats.org/officeDocument/2006/relationships/hyperlink" Target="https://youtu.be/5XXn0FsZzyU" TargetMode="External"/><Relationship Id="rId12" Type="http://schemas.openxmlformats.org/officeDocument/2006/relationships/hyperlink" Target="https://youtu.be/QdFoTfEUmSo" TargetMode="External"/><Relationship Id="rId17" Type="http://schemas.openxmlformats.org/officeDocument/2006/relationships/hyperlink" Target="https://youtu.be/fLLrFFFr20A" TargetMode="External"/><Relationship Id="rId25" Type="http://schemas.openxmlformats.org/officeDocument/2006/relationships/hyperlink" Target="https://youtu.be/UUa5uuGQaL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GfAXj4ou7g98" TargetMode="External"/><Relationship Id="rId20" Type="http://schemas.openxmlformats.org/officeDocument/2006/relationships/hyperlink" Target="https://youtu.be/ajcIu_uHvi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97I3XW56uiw" TargetMode="External"/><Relationship Id="rId24" Type="http://schemas.openxmlformats.org/officeDocument/2006/relationships/hyperlink" Target="https://youtu.be/fyDW7VEiOR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8V89qSsDg2s" TargetMode="External"/><Relationship Id="rId23" Type="http://schemas.openxmlformats.org/officeDocument/2006/relationships/hyperlink" Target="https://youtu.be/qPt-k1MsWFU&amp;t=61s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youtu.be/XP1nOe226Ro" TargetMode="External"/><Relationship Id="rId19" Type="http://schemas.openxmlformats.org/officeDocument/2006/relationships/hyperlink" Target="https://youtu.be/yXQw0gMq3DE&amp;t=28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AI0bZLHwNWc" TargetMode="External"/><Relationship Id="rId14" Type="http://schemas.openxmlformats.org/officeDocument/2006/relationships/hyperlink" Target="https://youtu.be/6iaGyEcf1LM" TargetMode="External"/><Relationship Id="rId22" Type="http://schemas.openxmlformats.org/officeDocument/2006/relationships/hyperlink" Target="https://youtu.b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74B46-2262-4EFC-BA06-DAF56AA2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2024-10-09T11:24:00Z</cp:lastPrinted>
  <dcterms:created xsi:type="dcterms:W3CDTF">2024-10-15T07:27:00Z</dcterms:created>
  <dcterms:modified xsi:type="dcterms:W3CDTF">2024-10-15T07:27:00Z</dcterms:modified>
</cp:coreProperties>
</file>