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CA" w:rsidRPr="00EB41FA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bookmarkStart w:id="0" w:name="_GoBack"/>
      <w:bookmarkEnd w:id="0"/>
      <w:r w:rsidRPr="00EB41FA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SUGERENCIAS</w:t>
      </w:r>
      <w:r w:rsidR="00560092" w:rsidRPr="00EB41FA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14</w:t>
      </w:r>
      <w:r w:rsidRPr="00EB41FA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E12FFC" w:rsidRPr="00EB41FA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IV</w:t>
      </w:r>
      <w:r w:rsidRPr="00EB41FA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49792C" w:rsidRPr="00EB41FA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20</w:t>
      </w:r>
      <w:r w:rsidRPr="00EB41FA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</w:t>
      </w:r>
      <w:r w:rsidR="00EC1F31" w:rsidRPr="00EB41FA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4</w:t>
      </w:r>
    </w:p>
    <w:p w:rsidR="00560092" w:rsidRPr="00EB41FA" w:rsidRDefault="00560092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B41FA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TERCER DOMINGO DE PASCUA CICLO B</w:t>
      </w:r>
    </w:p>
    <w:p w:rsidR="00E14980" w:rsidRDefault="00E14980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EB41FA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48"/>
          <w:szCs w:val="48"/>
          <w:lang w:val="es-ES_tradnl"/>
        </w:rPr>
      </w:pPr>
      <w:r w:rsidRPr="00EB41FA">
        <w:rPr>
          <w:rFonts w:asciiTheme="minorHAnsi" w:hAnsiTheme="minorHAnsi"/>
          <w:b/>
          <w:bCs/>
          <w:color w:val="1F497D" w:themeColor="text2"/>
          <w:sz w:val="48"/>
          <w:szCs w:val="48"/>
          <w:lang w:val="es-ES_tradnl"/>
        </w:rPr>
        <w:t>SUGERENCIAS</w:t>
      </w:r>
    </w:p>
    <w:p w:rsidR="00EB41FA" w:rsidRPr="00EB41FA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16"/>
          <w:szCs w:val="16"/>
          <w:lang w:val="es-ES_tradnl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  <w:lang w:val="es-ES_tradnl"/>
        </w:rPr>
      </w:pPr>
      <w:r w:rsidRPr="00EB41FA">
        <w:rPr>
          <w:rFonts w:asciiTheme="minorHAnsi" w:hAnsiTheme="minorHAnsi"/>
          <w:bCs/>
          <w:color w:val="1F497D" w:themeColor="text2"/>
          <w:sz w:val="36"/>
          <w:szCs w:val="36"/>
          <w:lang w:val="es-ES_tradnl"/>
        </w:rPr>
        <w:t xml:space="preserve">- Tratemos de que las </w:t>
      </w:r>
      <w:r w:rsidRPr="00EB41FA">
        <w:rPr>
          <w:rFonts w:asciiTheme="minorHAnsi" w:hAnsiTheme="minorHAnsi"/>
          <w:b/>
          <w:bCs/>
          <w:color w:val="1F497D" w:themeColor="text2"/>
          <w:sz w:val="36"/>
          <w:szCs w:val="36"/>
          <w:lang w:val="es-ES_tradnl"/>
        </w:rPr>
        <w:t>eucaristías de pascua sean muy alegres</w:t>
      </w:r>
      <w:r w:rsidRPr="00EB41FA">
        <w:rPr>
          <w:rFonts w:asciiTheme="minorHAnsi" w:hAnsiTheme="minorHAnsi"/>
          <w:bCs/>
          <w:color w:val="1F497D" w:themeColor="text2"/>
          <w:sz w:val="36"/>
          <w:szCs w:val="36"/>
          <w:lang w:val="es-ES_tradnl"/>
        </w:rPr>
        <w:t>, en los cantos, flores, que se sienta la presencia del Resucitado. Resaltemos el cirio pascual. Tal vez un cartelón grande: “Ha resucitado, aleluya”. Recordemos también que la pascua es el tiempo en que nacen los sacramentos por eso hay bautizos, comuniones, confirmaciones… Cuidemos el canto y la participación.</w:t>
      </w:r>
    </w:p>
    <w:p w:rsidR="00EB41FA" w:rsidRP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jc w:val="both"/>
        <w:rPr>
          <w:rFonts w:asciiTheme="minorHAnsi" w:hAnsiTheme="minorHAnsi"/>
          <w:bCs/>
          <w:color w:val="1F497D" w:themeColor="text2"/>
          <w:sz w:val="16"/>
          <w:szCs w:val="16"/>
          <w:lang w:val="es-ES_tradnl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  <w:lang w:val="es-ES_tradnl"/>
        </w:rPr>
      </w:pPr>
      <w:r w:rsidRPr="00EB41FA">
        <w:rPr>
          <w:rFonts w:asciiTheme="minorHAnsi" w:hAnsiTheme="minorHAnsi"/>
          <w:bCs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3B2F6C1" wp14:editId="73B10CCC">
            <wp:simplePos x="0" y="0"/>
            <wp:positionH relativeFrom="column">
              <wp:posOffset>5280660</wp:posOffset>
            </wp:positionH>
            <wp:positionV relativeFrom="paragraph">
              <wp:posOffset>335280</wp:posOffset>
            </wp:positionV>
            <wp:extent cx="1896110" cy="1509395"/>
            <wp:effectExtent l="19050" t="0" r="8890" b="0"/>
            <wp:wrapThrough wrapText="bothSides">
              <wp:wrapPolygon edited="0">
                <wp:start x="-217" y="0"/>
                <wp:lineTo x="-217" y="21264"/>
                <wp:lineTo x="21701" y="21264"/>
                <wp:lineTo x="21701" y="0"/>
                <wp:lineTo x="-217" y="0"/>
              </wp:wrapPolygon>
            </wp:wrapThrough>
            <wp:docPr id="2" name="Imagen 5" descr="C:\Users\Usuario\AppData\Local\Microsoft\Windows\INetCache\IE\VJ26V713\dibu 14 de abril de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INetCache\IE\VJ26V713\dibu 14 de abril de 2018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1FA">
        <w:rPr>
          <w:rFonts w:asciiTheme="minorHAnsi" w:hAnsiTheme="minorHAnsi"/>
          <w:bCs/>
          <w:color w:val="1F497D" w:themeColor="text2"/>
          <w:sz w:val="36"/>
          <w:szCs w:val="36"/>
          <w:lang w:val="es-ES_tradnl"/>
        </w:rPr>
        <w:t xml:space="preserve">- Se podrían preparar unas </w:t>
      </w:r>
      <w:r w:rsidRPr="00EB41FA">
        <w:rPr>
          <w:rFonts w:asciiTheme="minorHAnsi" w:hAnsiTheme="minorHAnsi"/>
          <w:b/>
          <w:bCs/>
          <w:color w:val="1F497D" w:themeColor="text2"/>
          <w:sz w:val="36"/>
          <w:szCs w:val="36"/>
          <w:lang w:val="es-ES_tradnl"/>
        </w:rPr>
        <w:t>estampas con el Credo</w:t>
      </w:r>
      <w:r w:rsidRPr="00EB41FA">
        <w:rPr>
          <w:rFonts w:asciiTheme="minorHAnsi" w:hAnsiTheme="minorHAnsi"/>
          <w:bCs/>
          <w:color w:val="1F497D" w:themeColor="text2"/>
          <w:sz w:val="36"/>
          <w:szCs w:val="36"/>
          <w:lang w:val="es-ES_tradnl"/>
        </w:rPr>
        <w:t>. En algún momento de la celebración los niños se pondrán en torno al altar, se les da una estampa a cada uno y rezamos juntos el Credo. Alguien puede leer: “Vamos a proclamar que creemos en Jesús resucitado. Cada vez que rezamos el Credo acordémonos que hemos de ser testigos de Jesús resucitado y hemos de serlo haciendo el bien a todos como lo hizo Jesús y como lo han hecho y lo hacen muchísimas personas en el mundo”.</w:t>
      </w:r>
    </w:p>
    <w:p w:rsidR="00EB41FA" w:rsidRP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jc w:val="both"/>
        <w:rPr>
          <w:rFonts w:asciiTheme="minorHAnsi" w:hAnsiTheme="minorHAnsi"/>
          <w:bCs/>
          <w:color w:val="1F497D" w:themeColor="text2"/>
          <w:sz w:val="16"/>
          <w:szCs w:val="16"/>
          <w:lang w:val="es-ES_tradnl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  <w:lang w:val="es-ES_tradnl"/>
        </w:rPr>
      </w:pPr>
      <w:r w:rsidRPr="00EB41FA">
        <w:rPr>
          <w:rFonts w:asciiTheme="minorHAnsi" w:hAnsiTheme="minorHAnsi"/>
          <w:bCs/>
          <w:color w:val="1F497D" w:themeColor="text2"/>
          <w:sz w:val="36"/>
          <w:szCs w:val="36"/>
          <w:lang w:val="es-ES_tradnl"/>
        </w:rPr>
        <w:t xml:space="preserve">- También se podrían poner en las escaleras del presbiterio con telas varias biblias abiertas y con velas encendidas recordándonos </w:t>
      </w:r>
      <w:r w:rsidRPr="00EB41FA">
        <w:rPr>
          <w:rFonts w:asciiTheme="minorHAnsi" w:hAnsiTheme="minorHAnsi"/>
          <w:b/>
          <w:bCs/>
          <w:color w:val="1F497D" w:themeColor="text2"/>
          <w:sz w:val="36"/>
          <w:szCs w:val="36"/>
          <w:lang w:val="es-ES_tradnl"/>
        </w:rPr>
        <w:t>la presencia del Resucitado en su Palabra</w:t>
      </w:r>
      <w:r w:rsidRPr="00EB41FA">
        <w:rPr>
          <w:rFonts w:asciiTheme="minorHAnsi" w:hAnsiTheme="minorHAnsi"/>
          <w:bCs/>
          <w:color w:val="1F497D" w:themeColor="text2"/>
          <w:sz w:val="36"/>
          <w:szCs w:val="36"/>
          <w:lang w:val="es-ES_tradnl"/>
        </w:rPr>
        <w:t xml:space="preserve">: </w:t>
      </w:r>
      <w:r w:rsidRPr="00EB41FA">
        <w:rPr>
          <w:rFonts w:ascii="Calibri" w:hAnsi="Calibri"/>
          <w:bCs/>
          <w:i/>
          <w:snapToGrid w:val="0"/>
          <w:color w:val="1F497D" w:themeColor="text2"/>
          <w:sz w:val="36"/>
          <w:szCs w:val="36"/>
          <w:lang w:val="es-ES_tradnl"/>
        </w:rPr>
        <w:t>“Cristo VIVE, le encontramos en la Palabra de Dios” ó “</w:t>
      </w:r>
      <w:r w:rsidRPr="00EB41FA">
        <w:rPr>
          <w:rFonts w:asciiTheme="minorHAnsi" w:eastAsiaTheme="minorHAnsi" w:hAnsiTheme="minorHAnsi" w:cstheme="minorHAnsi"/>
          <w:color w:val="1F497D" w:themeColor="text2"/>
          <w:sz w:val="36"/>
          <w:szCs w:val="36"/>
          <w:lang w:val="es-ES_tradnl" w:eastAsia="en-US"/>
        </w:rPr>
        <w:t>Toda la Escritura nos lleva a Jesús Resucitado”</w:t>
      </w:r>
      <w:r w:rsidRPr="00EB41FA">
        <w:rPr>
          <w:rFonts w:ascii="Calibri" w:hAnsi="Calibri"/>
          <w:bCs/>
          <w:i/>
          <w:snapToGrid w:val="0"/>
          <w:color w:val="1F497D" w:themeColor="text2"/>
          <w:sz w:val="36"/>
          <w:szCs w:val="36"/>
          <w:lang w:val="es-ES_tradnl"/>
        </w:rPr>
        <w:t>.</w:t>
      </w:r>
      <w:r w:rsidRPr="00EB41FA">
        <w:rPr>
          <w:rFonts w:asciiTheme="minorHAnsi" w:hAnsiTheme="minorHAnsi"/>
          <w:bCs/>
          <w:color w:val="1F497D" w:themeColor="text2"/>
          <w:sz w:val="36"/>
          <w:szCs w:val="36"/>
          <w:lang w:val="es-ES_tradnl"/>
        </w:rPr>
        <w:t xml:space="preserve"> </w:t>
      </w:r>
    </w:p>
    <w:p w:rsidR="00EB41FA" w:rsidRP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jc w:val="both"/>
        <w:rPr>
          <w:rFonts w:asciiTheme="minorHAnsi" w:hAnsiTheme="minorHAnsi"/>
          <w:bCs/>
          <w:color w:val="1F497D" w:themeColor="text2"/>
          <w:sz w:val="16"/>
          <w:szCs w:val="16"/>
          <w:lang w:val="es-ES_tradnl"/>
        </w:rPr>
      </w:pPr>
    </w:p>
    <w:p w:rsidR="00EB41FA" w:rsidRP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EB41FA">
        <w:rPr>
          <w:rFonts w:asciiTheme="minorHAnsi" w:hAnsiTheme="minorHAnsi"/>
          <w:bCs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A44E146" wp14:editId="6F831B4F">
            <wp:simplePos x="0" y="0"/>
            <wp:positionH relativeFrom="column">
              <wp:posOffset>4064000</wp:posOffset>
            </wp:positionH>
            <wp:positionV relativeFrom="paragraph">
              <wp:posOffset>-148590</wp:posOffset>
            </wp:positionV>
            <wp:extent cx="3112135" cy="2440940"/>
            <wp:effectExtent l="19050" t="0" r="0" b="0"/>
            <wp:wrapThrough wrapText="bothSides">
              <wp:wrapPolygon edited="0">
                <wp:start x="-132" y="0"/>
                <wp:lineTo x="-132" y="21409"/>
                <wp:lineTo x="21552" y="21409"/>
                <wp:lineTo x="21552" y="0"/>
                <wp:lineTo x="-132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1FA">
        <w:rPr>
          <w:rFonts w:asciiTheme="minorHAnsi" w:hAnsiTheme="minorHAnsi"/>
          <w:bCs/>
          <w:color w:val="1F497D" w:themeColor="text2"/>
          <w:sz w:val="36"/>
          <w:szCs w:val="36"/>
          <w:lang w:val="es-ES_tradnl"/>
        </w:rPr>
        <w:t xml:space="preserve">- Se podría enfocar la homilía por </w:t>
      </w:r>
      <w:r w:rsidRPr="00EB41FA">
        <w:rPr>
          <w:rFonts w:asciiTheme="minorHAnsi" w:hAnsiTheme="minorHAnsi"/>
          <w:b/>
          <w:bCs/>
          <w:color w:val="1F497D" w:themeColor="text2"/>
          <w:sz w:val="36"/>
          <w:szCs w:val="36"/>
          <w:lang w:val="es-ES_tradnl"/>
        </w:rPr>
        <w:t>somos testigos de Jesús</w:t>
      </w:r>
      <w:r w:rsidRPr="00EB41FA">
        <w:rPr>
          <w:rFonts w:asciiTheme="minorHAnsi" w:hAnsiTheme="minorHAnsi"/>
          <w:bCs/>
          <w:color w:val="1F497D" w:themeColor="text2"/>
          <w:sz w:val="36"/>
          <w:szCs w:val="36"/>
          <w:lang w:val="es-ES_tradnl"/>
        </w:rPr>
        <w:t xml:space="preserve">. </w:t>
      </w:r>
      <w:r w:rsidRPr="00EB41FA">
        <w:rPr>
          <w:rFonts w:asciiTheme="minorHAnsi" w:hAnsiTheme="minorHAnsi"/>
          <w:bCs/>
          <w:color w:val="1F497D" w:themeColor="text2"/>
          <w:sz w:val="36"/>
          <w:szCs w:val="36"/>
          <w:lang w:val="es-ES_tradnl"/>
        </w:rPr>
        <w:lastRenderedPageBreak/>
        <w:t>Los discípulos salen a la calle a contar a todos que Jesús ha resucitado (1ª lectura). Un testigo es el que dice que una cosa es verdad porque él la ha visto y oído y él estaba allí. No es fácil ser testigos de Jesús porque los testigos de Jesús viven, actúan, piensan, sienten y quieren a todos siempre como Jesús. Los testigos tocan en carne y hueso a Jesús presente en nuestro hoy: en los enfermos, los empobrecidos, los marginados…, ellos son “su carne y sus huesos” hoy en nuestro mundo.</w:t>
      </w:r>
      <w:r w:rsidRPr="00EB41FA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Todo un reto.</w:t>
      </w:r>
    </w:p>
    <w:p w:rsidR="00EB41FA" w:rsidRPr="00EB41FA" w:rsidRDefault="00EB41FA" w:rsidP="00EB41FA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EB41FA" w:rsidRPr="00EB41FA" w:rsidRDefault="00EB41FA" w:rsidP="00EB41FA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EB41FA" w:rsidRDefault="00EB41FA" w:rsidP="00EB41FA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  <w:r w:rsidRPr="00EB41FA">
        <w:rPr>
          <w:rFonts w:asciiTheme="minorHAnsi" w:hAnsiTheme="minorHAnsi" w:cstheme="minorHAnsi"/>
          <w:b/>
          <w:color w:val="1F497D" w:themeColor="text2"/>
          <w:sz w:val="48"/>
          <w:szCs w:val="48"/>
        </w:rPr>
        <w:t>VÍDEOS  domingo de Pascua 3º-B:</w:t>
      </w:r>
    </w:p>
    <w:p w:rsidR="00EB41FA" w:rsidRPr="00EB41FA" w:rsidRDefault="00EB41FA" w:rsidP="00EB41FA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  <w:r w:rsidRPr="00EB41FA">
        <w:rPr>
          <w:rFonts w:asciiTheme="minorHAnsi" w:hAnsiTheme="minorHAnsi" w:cstheme="minorHAnsi"/>
          <w:b/>
          <w:color w:val="1F497D" w:themeColor="text2"/>
          <w:sz w:val="48"/>
          <w:szCs w:val="48"/>
        </w:rPr>
        <w:t xml:space="preserve"> Apariciones </w:t>
      </w:r>
      <w:proofErr w:type="spellStart"/>
      <w:r w:rsidRPr="00EB41FA">
        <w:rPr>
          <w:rFonts w:asciiTheme="minorHAnsi" w:hAnsiTheme="minorHAnsi" w:cstheme="minorHAnsi"/>
          <w:b/>
          <w:color w:val="1F497D" w:themeColor="text2"/>
          <w:sz w:val="48"/>
          <w:szCs w:val="48"/>
        </w:rPr>
        <w:t>Lc</w:t>
      </w:r>
      <w:proofErr w:type="spellEnd"/>
      <w:r w:rsidRPr="00EB41FA">
        <w:rPr>
          <w:rFonts w:asciiTheme="minorHAnsi" w:hAnsiTheme="minorHAnsi" w:cstheme="minorHAnsi"/>
          <w:b/>
          <w:color w:val="1F497D" w:themeColor="text2"/>
          <w:sz w:val="48"/>
          <w:szCs w:val="48"/>
        </w:rPr>
        <w:t>. 24, 35-48.</w:t>
      </w:r>
    </w:p>
    <w:p w:rsidR="00EB41FA" w:rsidRPr="00EB41FA" w:rsidRDefault="00EB41FA" w:rsidP="00EB41FA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EB41FA" w:rsidRDefault="00EB41FA" w:rsidP="00EB41FA">
      <w:pPr>
        <w:pStyle w:val="Prrafodelista"/>
        <w:shd w:val="clear" w:color="auto" w:fill="FFFFFF"/>
        <w:ind w:left="1701" w:right="566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</w:t>
      </w:r>
      <w:proofErr w:type="spellStart"/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>Lc</w:t>
      </w:r>
      <w:proofErr w:type="spellEnd"/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. 24, 25-38: Fundación R. </w:t>
      </w:r>
      <w:proofErr w:type="spellStart"/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>Pané</w:t>
      </w:r>
      <w:proofErr w:type="spellEnd"/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, película: </w:t>
      </w:r>
      <w:hyperlink r:id="rId8" w:history="1">
        <w:r w:rsidRPr="00EB41FA">
          <w:rPr>
            <w:rStyle w:val="Hipervnculo"/>
            <w:rFonts w:asciiTheme="minorHAnsi" w:hAnsiTheme="minorHAnsi" w:cstheme="minorHAnsi"/>
            <w:sz w:val="36"/>
            <w:szCs w:val="36"/>
          </w:rPr>
          <w:t>https://youtu.be/7g5d2Wx69aM</w:t>
        </w:r>
      </w:hyperlink>
    </w:p>
    <w:p w:rsidR="00EB41FA" w:rsidRPr="00EB41FA" w:rsidRDefault="00EB41FA" w:rsidP="00EB41FA">
      <w:pPr>
        <w:pStyle w:val="Prrafodelista"/>
        <w:shd w:val="clear" w:color="auto" w:fill="FFFFFF"/>
        <w:ind w:left="1701" w:right="566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color w:val="1F497D" w:themeColor="text2"/>
          <w:kern w:val="36"/>
          <w:sz w:val="36"/>
          <w:szCs w:val="36"/>
          <w:bdr w:val="none" w:sz="0" w:space="0" w:color="auto" w:frame="1"/>
        </w:rPr>
      </w:pPr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>-</w:t>
      </w:r>
      <w:r w:rsidRPr="00EB41FA">
        <w:rPr>
          <w:rFonts w:asciiTheme="minorHAnsi" w:hAnsiTheme="minorHAnsi" w:cstheme="minorHAnsi"/>
          <w:color w:val="1F497D" w:themeColor="text2"/>
          <w:kern w:val="36"/>
          <w:sz w:val="36"/>
          <w:szCs w:val="36"/>
          <w:bdr w:val="none" w:sz="0" w:space="0" w:color="auto" w:frame="1"/>
        </w:rPr>
        <w:t xml:space="preserve"> Lucas 24, 35-48, película: </w:t>
      </w:r>
      <w:hyperlink r:id="rId9" w:history="1">
        <w:r w:rsidRPr="00EB41FA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36"/>
            <w:szCs w:val="36"/>
            <w:bdr w:val="none" w:sz="0" w:space="0" w:color="auto" w:frame="1"/>
          </w:rPr>
          <w:t>https://www.youtube.com/watch?v=5PnVzR8iZ2o</w:t>
        </w:r>
      </w:hyperlink>
    </w:p>
    <w:p w:rsidR="00EB41FA" w:rsidRP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kern w:val="36"/>
          <w:sz w:val="36"/>
          <w:szCs w:val="36"/>
          <w:bdr w:val="none" w:sz="0" w:space="0" w:color="auto" w:frame="1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El camino de Emaús, película:  </w:t>
      </w:r>
      <w:hyperlink r:id="rId10" w:history="1">
        <w:r w:rsidRPr="00EB41FA">
          <w:rPr>
            <w:rStyle w:val="Hipervnculo"/>
            <w:rFonts w:asciiTheme="minorHAnsi" w:hAnsiTheme="minorHAnsi" w:cstheme="minorHAnsi"/>
            <w:sz w:val="36"/>
            <w:szCs w:val="36"/>
          </w:rPr>
          <w:t>https://youtu.be/oWAa8fF2Zd0</w:t>
        </w:r>
      </w:hyperlink>
    </w:p>
    <w:p w:rsidR="00EB41FA" w:rsidRP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Discípulos de Emaús, </w:t>
      </w:r>
      <w:proofErr w:type="spellStart"/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>Lc</w:t>
      </w:r>
      <w:proofErr w:type="spellEnd"/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. 24,13-35, película: </w:t>
      </w:r>
      <w:hyperlink r:id="rId11" w:history="1">
        <w:r w:rsidRPr="00EB41FA">
          <w:rPr>
            <w:rStyle w:val="Hipervnculo"/>
            <w:rFonts w:asciiTheme="minorHAnsi" w:hAnsiTheme="minorHAnsi" w:cstheme="minorHAnsi"/>
            <w:sz w:val="36"/>
            <w:szCs w:val="36"/>
          </w:rPr>
          <w:t>https://youtu.be/ch8VYPNMQ3Q</w:t>
        </w:r>
      </w:hyperlink>
    </w:p>
    <w:p w:rsidR="00EB41FA" w:rsidRP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Los discípulos de Emaús, película: </w:t>
      </w:r>
      <w:hyperlink r:id="rId12" w:history="1">
        <w:r w:rsidRPr="00EB41FA">
          <w:rPr>
            <w:rStyle w:val="Hipervnculo"/>
            <w:rFonts w:asciiTheme="minorHAnsi" w:hAnsiTheme="minorHAnsi" w:cstheme="minorHAnsi"/>
            <w:sz w:val="36"/>
            <w:szCs w:val="36"/>
          </w:rPr>
          <w:t>https://youtu.be/eg5sMY1M6wU</w:t>
        </w:r>
      </w:hyperlink>
    </w:p>
    <w:p w:rsidR="00EB41FA" w:rsidRP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Default="00EB41FA" w:rsidP="00EB41FA">
      <w:pPr>
        <w:shd w:val="clear" w:color="auto" w:fill="FFFFFF"/>
        <w:ind w:left="1701" w:right="566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Discípulos de Emaús, Iglesia de Jesucristo, película: </w:t>
      </w:r>
      <w:hyperlink r:id="rId13" w:history="1">
        <w:r w:rsidRPr="00EB41FA">
          <w:rPr>
            <w:rStyle w:val="Hipervnculo"/>
            <w:rFonts w:asciiTheme="minorHAnsi" w:hAnsiTheme="minorHAnsi" w:cstheme="minorHAnsi"/>
            <w:sz w:val="36"/>
            <w:szCs w:val="36"/>
          </w:rPr>
          <w:t>https://youtu.be/4tflbVFc8jI</w:t>
        </w:r>
      </w:hyperlink>
    </w:p>
    <w:p w:rsidR="00EB41FA" w:rsidRPr="00EB41FA" w:rsidRDefault="00EB41FA" w:rsidP="00EB41FA">
      <w:pPr>
        <w:shd w:val="clear" w:color="auto" w:fill="FFFFFF"/>
        <w:ind w:left="1701" w:right="566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Default="00EB41FA" w:rsidP="00EB41FA">
      <w:pPr>
        <w:shd w:val="clear" w:color="auto" w:fill="FFFFFF"/>
        <w:ind w:left="1701" w:right="566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Evangelio, dibujos. </w:t>
      </w:r>
      <w:hyperlink r:id="rId14" w:history="1">
        <w:r w:rsidRPr="00EB41FA">
          <w:rPr>
            <w:rStyle w:val="Hipervnculo"/>
            <w:rFonts w:asciiTheme="minorHAnsi" w:hAnsiTheme="minorHAnsi" w:cstheme="minorHAnsi"/>
            <w:sz w:val="36"/>
            <w:szCs w:val="36"/>
          </w:rPr>
          <w:t>https://youtu.be/fZsOg-VNELw</w:t>
        </w:r>
      </w:hyperlink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hyperlink r:id="rId15" w:history="1">
        <w:r w:rsidRPr="00EB41FA">
          <w:rPr>
            <w:rStyle w:val="Hipervnculo"/>
            <w:rFonts w:asciiTheme="minorHAnsi" w:hAnsiTheme="minorHAnsi" w:cstheme="minorHAnsi"/>
            <w:sz w:val="36"/>
            <w:szCs w:val="36"/>
          </w:rPr>
          <w:t>https://youtu.be/nzgbCCb0uzg</w:t>
        </w:r>
      </w:hyperlink>
    </w:p>
    <w:p w:rsidR="00EB41FA" w:rsidRPr="00EB41FA" w:rsidRDefault="00EB41FA" w:rsidP="00EB41FA">
      <w:pPr>
        <w:shd w:val="clear" w:color="auto" w:fill="FFFFFF"/>
        <w:ind w:left="1701" w:right="566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Default="00EB41FA" w:rsidP="00EB41FA">
      <w:pPr>
        <w:shd w:val="clear" w:color="auto" w:fill="FFFFFF"/>
        <w:ind w:left="1701" w:right="566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Alex Navarro M., 3º </w:t>
      </w:r>
      <w:proofErr w:type="spellStart"/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>Pasc</w:t>
      </w:r>
      <w:proofErr w:type="spellEnd"/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. B, Cosas de Dios: </w:t>
      </w:r>
      <w:hyperlink r:id="rId16" w:history="1">
        <w:r w:rsidRPr="00EB41FA">
          <w:rPr>
            <w:rStyle w:val="Hipervnculo"/>
            <w:rFonts w:asciiTheme="minorHAnsi" w:hAnsiTheme="minorHAnsi" w:cstheme="minorHAnsi"/>
            <w:sz w:val="36"/>
            <w:szCs w:val="36"/>
          </w:rPr>
          <w:t>https://youtu.be/vBvpYWimZxw</w:t>
        </w:r>
      </w:hyperlink>
    </w:p>
    <w:p w:rsidR="00EB41FA" w:rsidRPr="00EB41FA" w:rsidRDefault="00EB41FA" w:rsidP="00EB41FA">
      <w:pPr>
        <w:shd w:val="clear" w:color="auto" w:fill="FFFFFF"/>
        <w:ind w:left="1701" w:right="566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color w:val="1F497D" w:themeColor="text2"/>
          <w:sz w:val="36"/>
          <w:szCs w:val="36"/>
        </w:rPr>
      </w:pPr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Solos, Verbo Divino 2012, reflexión: </w:t>
      </w:r>
      <w:hyperlink r:id="rId17" w:history="1">
        <w:r w:rsidRPr="00EB41FA">
          <w:rPr>
            <w:rStyle w:val="Hipervnculo"/>
            <w:rFonts w:asciiTheme="minorHAnsi" w:hAnsiTheme="minorHAnsi" w:cstheme="minorHAnsi"/>
            <w:color w:val="1F497D" w:themeColor="text2"/>
            <w:sz w:val="36"/>
            <w:szCs w:val="36"/>
          </w:rPr>
          <w:t>https://youtu.be/06K0RBRKFo4</w:t>
        </w:r>
      </w:hyperlink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EB41FA">
        <w:rPr>
          <w:rFonts w:asciiTheme="minorHAnsi" w:hAnsiTheme="minorHAnsi" w:cstheme="minorHAnsi"/>
          <w:color w:val="1F497D" w:themeColor="text2"/>
          <w:kern w:val="36"/>
          <w:sz w:val="36"/>
          <w:szCs w:val="36"/>
          <w:bdr w:val="none" w:sz="0" w:space="0" w:color="auto" w:frame="1"/>
        </w:rPr>
        <w:t xml:space="preserve"> </w:t>
      </w:r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Experiencia transformadora, Verbo Divino 2018, reflexión: </w:t>
      </w:r>
      <w:hyperlink r:id="rId18" w:history="1">
        <w:r w:rsidRPr="00EB41FA">
          <w:rPr>
            <w:rStyle w:val="Hipervnculo"/>
            <w:rFonts w:asciiTheme="minorHAnsi" w:hAnsiTheme="minorHAnsi" w:cstheme="minorHAnsi"/>
            <w:sz w:val="36"/>
            <w:szCs w:val="36"/>
          </w:rPr>
          <w:t>https://youtu.be/jmJb-IQDrbw</w:t>
        </w:r>
      </w:hyperlink>
    </w:p>
    <w:p w:rsidR="00EB41FA" w:rsidRP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color w:val="1F497D" w:themeColor="text2"/>
          <w:sz w:val="36"/>
          <w:szCs w:val="36"/>
        </w:rPr>
      </w:pPr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Libertad y vida, Verbo Divino 2015, reflexión: </w:t>
      </w:r>
      <w:hyperlink r:id="rId19" w:history="1">
        <w:r w:rsidRPr="00EB41FA">
          <w:rPr>
            <w:rStyle w:val="Hipervnculo"/>
            <w:rFonts w:asciiTheme="minorHAnsi" w:hAnsiTheme="minorHAnsi" w:cstheme="minorHAnsi"/>
            <w:color w:val="1F497D" w:themeColor="text2"/>
            <w:sz w:val="36"/>
            <w:szCs w:val="36"/>
          </w:rPr>
          <w:t>https://youtu.be/oy6fbpN1FGM</w:t>
        </w:r>
      </w:hyperlink>
    </w:p>
    <w:p w:rsidR="00EB41FA" w:rsidRP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Lo cotidiano, extraordinario, Verbo Divino 2021, reflexión:  </w:t>
      </w:r>
      <w:hyperlink r:id="rId20" w:history="1">
        <w:r w:rsidRPr="00EB41FA">
          <w:rPr>
            <w:rStyle w:val="Hipervnculo"/>
            <w:rFonts w:asciiTheme="minorHAnsi" w:hAnsiTheme="minorHAnsi" w:cstheme="minorHAnsi"/>
            <w:sz w:val="36"/>
            <w:szCs w:val="36"/>
          </w:rPr>
          <w:t>https://youtu.be/5JqDApWsdG8</w:t>
        </w:r>
      </w:hyperlink>
    </w:p>
    <w:p w:rsidR="00EB41FA" w:rsidRP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Default="00EB41FA" w:rsidP="00EB41FA">
      <w:pPr>
        <w:shd w:val="clear" w:color="auto" w:fill="FFFFFF"/>
        <w:ind w:left="1701" w:right="566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Dejar pasar la luz, Verbo Divino -2024, reflexión: </w:t>
      </w:r>
      <w:hyperlink r:id="rId21" w:history="1">
        <w:r w:rsidRPr="00EB41FA">
          <w:rPr>
            <w:rStyle w:val="Hipervnculo"/>
            <w:rFonts w:asciiTheme="minorHAnsi" w:hAnsiTheme="minorHAnsi" w:cstheme="minorHAnsi"/>
            <w:sz w:val="36"/>
            <w:szCs w:val="36"/>
          </w:rPr>
          <w:t>https://youtu.be/zIgN8X6v0ck</w:t>
        </w:r>
      </w:hyperlink>
    </w:p>
    <w:p w:rsidR="00EB41FA" w:rsidRPr="00EB41FA" w:rsidRDefault="00EB41FA" w:rsidP="00EB41FA">
      <w:pPr>
        <w:shd w:val="clear" w:color="auto" w:fill="FFFFFF"/>
        <w:ind w:left="1701" w:right="566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Style w:val="Hipervnculo"/>
          <w:rFonts w:asciiTheme="minorHAnsi" w:hAnsiTheme="minorHAnsi" w:cstheme="minorHAnsi"/>
          <w:sz w:val="36"/>
          <w:szCs w:val="36"/>
        </w:rPr>
      </w:pPr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Él se presentó, Javier </w:t>
      </w:r>
      <w:proofErr w:type="spellStart"/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>Brú</w:t>
      </w:r>
      <w:proofErr w:type="spellEnd"/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, canto: </w:t>
      </w:r>
      <w:hyperlink r:id="rId22" w:history="1">
        <w:r w:rsidRPr="00EB41FA">
          <w:rPr>
            <w:rStyle w:val="Hipervnculo"/>
            <w:rFonts w:asciiTheme="minorHAnsi" w:hAnsiTheme="minorHAnsi" w:cstheme="minorHAnsi"/>
            <w:sz w:val="36"/>
            <w:szCs w:val="36"/>
          </w:rPr>
          <w:t>https://youtu.be/f72BeGNSG4I</w:t>
        </w:r>
      </w:hyperlink>
    </w:p>
    <w:p w:rsidR="00EB41FA" w:rsidRP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EB41FA" w:rsidRDefault="00EB41FA" w:rsidP="00EB41FA">
      <w:pPr>
        <w:shd w:val="clear" w:color="auto" w:fill="FFFFFF"/>
        <w:ind w:left="1701" w:right="566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- Evangelio en lenguaje de signos: </w:t>
      </w:r>
      <w:hyperlink r:id="rId23" w:history="1">
        <w:r w:rsidRPr="00EB41FA">
          <w:rPr>
            <w:rStyle w:val="Hipervnculo"/>
            <w:rFonts w:asciiTheme="minorHAnsi" w:hAnsiTheme="minorHAnsi" w:cstheme="minorHAnsi"/>
            <w:sz w:val="36"/>
            <w:szCs w:val="36"/>
          </w:rPr>
          <w:t>https://youtu.be/HmIWsr2zRH4</w:t>
        </w:r>
      </w:hyperlink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hyperlink r:id="rId24" w:history="1">
        <w:r w:rsidRPr="00EB41FA">
          <w:rPr>
            <w:rStyle w:val="Hipervnculo"/>
            <w:rFonts w:asciiTheme="minorHAnsi" w:hAnsiTheme="minorHAnsi" w:cstheme="minorHAnsi"/>
            <w:sz w:val="36"/>
            <w:szCs w:val="36"/>
          </w:rPr>
          <w:t>https://youtu.be/6aOq-JmuGfI</w:t>
        </w:r>
      </w:hyperlink>
      <w:r w:rsidRPr="00EB41F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hyperlink r:id="rId25" w:history="1">
        <w:r w:rsidRPr="00EB41FA">
          <w:rPr>
            <w:rStyle w:val="Hipervnculo"/>
            <w:rFonts w:asciiTheme="minorHAnsi" w:hAnsiTheme="minorHAnsi" w:cstheme="minorHAnsi"/>
            <w:sz w:val="36"/>
            <w:szCs w:val="36"/>
          </w:rPr>
          <w:t>https://youtu.be/r_8ljt6qkz0</w:t>
        </w:r>
      </w:hyperlink>
    </w:p>
    <w:p w:rsidR="00EB41FA" w:rsidRPr="00EB41FA" w:rsidRDefault="00EB41FA" w:rsidP="00EB41FA">
      <w:pPr>
        <w:shd w:val="clear" w:color="auto" w:fill="FFFFFF"/>
        <w:ind w:left="1701" w:right="566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EB41FA" w:rsidRDefault="00EB41FA" w:rsidP="00EB41FA">
      <w:pPr>
        <w:pStyle w:val="Prrafodelista"/>
        <w:tabs>
          <w:tab w:val="left" w:pos="1134"/>
        </w:tabs>
        <w:spacing w:line="20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EB41FA" w:rsidRPr="00672981" w:rsidRDefault="00EB41FA" w:rsidP="00EB41FA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BBA096" wp14:editId="200C49C6">
            <wp:simplePos x="0" y="0"/>
            <wp:positionH relativeFrom="column">
              <wp:posOffset>2037080</wp:posOffset>
            </wp:positionH>
            <wp:positionV relativeFrom="paragraph">
              <wp:posOffset>7620</wp:posOffset>
            </wp:positionV>
            <wp:extent cx="3208020" cy="2294255"/>
            <wp:effectExtent l="19050" t="0" r="0" b="0"/>
            <wp:wrapThrough wrapText="bothSides">
              <wp:wrapPolygon edited="0">
                <wp:start x="-128" y="0"/>
                <wp:lineTo x="-128" y="21343"/>
                <wp:lineTo x="21549" y="21343"/>
                <wp:lineTo x="21549" y="0"/>
                <wp:lineTo x="-128" y="0"/>
              </wp:wrapPolygon>
            </wp:wrapThrough>
            <wp:docPr id="5" name="Imagen 2" descr="C:\Users\Usuario\Desktop\Misa 23-24\Evan-24-Pasc-B-1-10\435739892_7521421964546848_74124629810157808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23-24\Evan-24-Pasc-B-1-10\435739892_7521421964546848_7412462981015780857_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1FA" w:rsidRDefault="00EB41FA" w:rsidP="00EB41FA">
      <w:pPr>
        <w:shd w:val="clear" w:color="auto" w:fill="FFFFFF"/>
        <w:ind w:left="1418" w:right="566"/>
        <w:rPr>
          <w:rFonts w:ascii="Segoe UI Historic" w:hAnsi="Segoe UI Historic" w:cs="Segoe UI Historic"/>
          <w:color w:val="1F497D" w:themeColor="text2"/>
          <w:sz w:val="22"/>
          <w:szCs w:val="22"/>
        </w:rPr>
      </w:pPr>
    </w:p>
    <w:p w:rsidR="00EB41FA" w:rsidRDefault="00EB41FA" w:rsidP="00EB41FA">
      <w:pPr>
        <w:shd w:val="clear" w:color="auto" w:fill="FFFFFF"/>
        <w:ind w:left="1418" w:right="566"/>
        <w:rPr>
          <w:rFonts w:ascii="Segoe UI Historic" w:hAnsi="Segoe UI Historic" w:cs="Segoe UI Historic"/>
          <w:color w:val="1F497D" w:themeColor="text2"/>
          <w:sz w:val="22"/>
          <w:szCs w:val="22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EB41FA" w:rsidRDefault="00EB41FA" w:rsidP="00EB41FA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  <w:r>
        <w:rPr>
          <w:noProof/>
          <w:color w:val="800000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D67579D" wp14:editId="534EFAE7">
            <wp:simplePos x="0" y="0"/>
            <wp:positionH relativeFrom="column">
              <wp:posOffset>1416685</wp:posOffset>
            </wp:positionH>
            <wp:positionV relativeFrom="paragraph">
              <wp:posOffset>214630</wp:posOffset>
            </wp:positionV>
            <wp:extent cx="4906010" cy="3053715"/>
            <wp:effectExtent l="0" t="0" r="8890" b="0"/>
            <wp:wrapSquare wrapText="bothSides"/>
            <wp:docPr id="9" name="Imagen 9" descr="C:\Users\Usuario\Desktop\Misa 23-24\Evan-24-Pasc-B-1-10\432951324_7521422024546842_52486135640225789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Misa 23-24\Evan-24-Pasc-B-1-10\432951324_7521422024546842_5248613564022578929_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Default="00EB41FA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EB41FA" w:rsidRPr="00E12FFC" w:rsidRDefault="007E68AD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  <w:r>
        <w:rPr>
          <w:rFonts w:asciiTheme="minorHAnsi" w:hAnsiTheme="minorHAnsi"/>
          <w:bCs/>
          <w:noProof/>
          <w:color w:val="1F497D" w:themeColor="text2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45.25pt;margin-top:17.25pt;width:340.8pt;height:118.75pt;z-index:251664384" adj="0" fillcolor="#ffc000" strokecolor="#974706">
            <v:fill color2="#c0c"/>
            <v:shadow color="#943634" offset="3pt,3pt"/>
            <v:textpath style="font-family:&quot;Impact&quot;;v-text-kern:t" trim="t" fitpath="t" string="Toda la Escritura&#10;nos lleva a Jesús Resucitado"/>
            <w10:wrap type="square"/>
          </v:shape>
        </w:pict>
      </w:r>
    </w:p>
    <w:sectPr w:rsidR="00EB41FA" w:rsidRPr="00E12FFC" w:rsidSect="003A0C39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2B0"/>
    <w:multiLevelType w:val="hybridMultilevel"/>
    <w:tmpl w:val="6E1456DA"/>
    <w:lvl w:ilvl="0" w:tplc="C6B6D8D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5FB7AC9"/>
    <w:multiLevelType w:val="hybridMultilevel"/>
    <w:tmpl w:val="02BAEDAA"/>
    <w:lvl w:ilvl="0" w:tplc="EEE6A7D4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49F462A0"/>
    <w:multiLevelType w:val="hybridMultilevel"/>
    <w:tmpl w:val="60BA24AE"/>
    <w:lvl w:ilvl="0" w:tplc="64103DE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03F3FFC"/>
    <w:multiLevelType w:val="hybridMultilevel"/>
    <w:tmpl w:val="E3468F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03A9DB2">
      <w:numFmt w:val="bullet"/>
      <w:lvlText w:val="-"/>
      <w:lvlJc w:val="left"/>
      <w:pPr>
        <w:ind w:left="3141" w:hanging="360"/>
      </w:pPr>
      <w:rPr>
        <w:rFonts w:ascii="Calibri" w:eastAsia="Times New Roman" w:hAnsi="Calibri" w:cs="Calibri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4D06D70"/>
    <w:multiLevelType w:val="hybridMultilevel"/>
    <w:tmpl w:val="782CB248"/>
    <w:lvl w:ilvl="0" w:tplc="6B9CA208">
      <w:start w:val="9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5097E72"/>
    <w:multiLevelType w:val="hybridMultilevel"/>
    <w:tmpl w:val="4BEE6CC2"/>
    <w:lvl w:ilvl="0" w:tplc="5A9CAFCA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color w:val="1F497D" w:themeColor="text2"/>
        <w:sz w:val="16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6D214DAB"/>
    <w:multiLevelType w:val="hybridMultilevel"/>
    <w:tmpl w:val="55BA4A6C"/>
    <w:lvl w:ilvl="0" w:tplc="B96CDB3E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F81DD6"/>
    <w:multiLevelType w:val="hybridMultilevel"/>
    <w:tmpl w:val="76F659DA"/>
    <w:lvl w:ilvl="0" w:tplc="8C54DA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75B2F45"/>
    <w:multiLevelType w:val="hybridMultilevel"/>
    <w:tmpl w:val="3C44506C"/>
    <w:lvl w:ilvl="0" w:tplc="172689C2">
      <w:numFmt w:val="bullet"/>
      <w:lvlText w:val="-"/>
      <w:lvlJc w:val="left"/>
      <w:pPr>
        <w:ind w:left="213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43"/>
    <w:rsid w:val="0006768C"/>
    <w:rsid w:val="00073999"/>
    <w:rsid w:val="00091876"/>
    <w:rsid w:val="000D5959"/>
    <w:rsid w:val="000D724A"/>
    <w:rsid w:val="00104F56"/>
    <w:rsid w:val="001203CB"/>
    <w:rsid w:val="00126740"/>
    <w:rsid w:val="00156909"/>
    <w:rsid w:val="00163B8B"/>
    <w:rsid w:val="0017105D"/>
    <w:rsid w:val="001806C1"/>
    <w:rsid w:val="0019417E"/>
    <w:rsid w:val="001945E1"/>
    <w:rsid w:val="001D745D"/>
    <w:rsid w:val="001E7DC9"/>
    <w:rsid w:val="001F429B"/>
    <w:rsid w:val="00217D7D"/>
    <w:rsid w:val="00294CA5"/>
    <w:rsid w:val="002A4616"/>
    <w:rsid w:val="002B5BDA"/>
    <w:rsid w:val="002B7F9A"/>
    <w:rsid w:val="002D0CA5"/>
    <w:rsid w:val="002D1B7A"/>
    <w:rsid w:val="003037DC"/>
    <w:rsid w:val="00323248"/>
    <w:rsid w:val="003A0C39"/>
    <w:rsid w:val="003C4A38"/>
    <w:rsid w:val="00400306"/>
    <w:rsid w:val="00416A4F"/>
    <w:rsid w:val="00456DB8"/>
    <w:rsid w:val="00457734"/>
    <w:rsid w:val="00465C9E"/>
    <w:rsid w:val="00474E75"/>
    <w:rsid w:val="004901CC"/>
    <w:rsid w:val="0049792C"/>
    <w:rsid w:val="004B2751"/>
    <w:rsid w:val="004F1F46"/>
    <w:rsid w:val="00512564"/>
    <w:rsid w:val="0051535F"/>
    <w:rsid w:val="00560092"/>
    <w:rsid w:val="0056501F"/>
    <w:rsid w:val="0056692C"/>
    <w:rsid w:val="005679C1"/>
    <w:rsid w:val="00572045"/>
    <w:rsid w:val="0059733F"/>
    <w:rsid w:val="005B520D"/>
    <w:rsid w:val="005F757E"/>
    <w:rsid w:val="0063124B"/>
    <w:rsid w:val="006714F8"/>
    <w:rsid w:val="006B73E8"/>
    <w:rsid w:val="006E029E"/>
    <w:rsid w:val="006F13CA"/>
    <w:rsid w:val="0070364E"/>
    <w:rsid w:val="00723077"/>
    <w:rsid w:val="007B1938"/>
    <w:rsid w:val="007C604B"/>
    <w:rsid w:val="007E68AD"/>
    <w:rsid w:val="007F0AB1"/>
    <w:rsid w:val="007F14BA"/>
    <w:rsid w:val="007F28FE"/>
    <w:rsid w:val="008A3E12"/>
    <w:rsid w:val="008A49EC"/>
    <w:rsid w:val="008B0043"/>
    <w:rsid w:val="008E6530"/>
    <w:rsid w:val="00964645"/>
    <w:rsid w:val="009677D2"/>
    <w:rsid w:val="0098514D"/>
    <w:rsid w:val="00A34CD1"/>
    <w:rsid w:val="00A37FB8"/>
    <w:rsid w:val="00AD4831"/>
    <w:rsid w:val="00B03E7F"/>
    <w:rsid w:val="00B104AA"/>
    <w:rsid w:val="00C62505"/>
    <w:rsid w:val="00C71C0C"/>
    <w:rsid w:val="00CA6105"/>
    <w:rsid w:val="00CB3EC8"/>
    <w:rsid w:val="00CE2D2B"/>
    <w:rsid w:val="00D451A8"/>
    <w:rsid w:val="00D52366"/>
    <w:rsid w:val="00D6366A"/>
    <w:rsid w:val="00DB4F23"/>
    <w:rsid w:val="00DB5C49"/>
    <w:rsid w:val="00DC47A2"/>
    <w:rsid w:val="00E12FFC"/>
    <w:rsid w:val="00E14980"/>
    <w:rsid w:val="00E34557"/>
    <w:rsid w:val="00E72933"/>
    <w:rsid w:val="00E7550E"/>
    <w:rsid w:val="00E86A6D"/>
    <w:rsid w:val="00EB41FA"/>
    <w:rsid w:val="00EC1F31"/>
    <w:rsid w:val="00ED00C5"/>
    <w:rsid w:val="00E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0C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Ttulo8Car">
    <w:name w:val="Título 8 Car"/>
    <w:basedOn w:val="Fuentedeprrafopredeter"/>
    <w:link w:val="Ttulo8"/>
    <w:uiPriority w:val="9"/>
    <w:rsid w:val="002D0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usercontent">
    <w:name w:val="usercontent"/>
    <w:basedOn w:val="Fuentedeprrafopredeter"/>
    <w:rsid w:val="005F75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6A4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0C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Ttulo8Car">
    <w:name w:val="Título 8 Car"/>
    <w:basedOn w:val="Fuentedeprrafopredeter"/>
    <w:link w:val="Ttulo8"/>
    <w:uiPriority w:val="9"/>
    <w:rsid w:val="002D0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usercontent">
    <w:name w:val="usercontent"/>
    <w:basedOn w:val="Fuentedeprrafopredeter"/>
    <w:rsid w:val="005F75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6A4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g5d2Wx69aM" TargetMode="External"/><Relationship Id="rId13" Type="http://schemas.openxmlformats.org/officeDocument/2006/relationships/hyperlink" Target="https://youtu.be/4tflbVFc8jI" TargetMode="External"/><Relationship Id="rId18" Type="http://schemas.openxmlformats.org/officeDocument/2006/relationships/hyperlink" Target="https://youtu.be/jmJb-IQDrbw" TargetMode="External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s://youtu.be/zIgN8X6v0ck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eg5sMY1M6wU" TargetMode="External"/><Relationship Id="rId17" Type="http://schemas.openxmlformats.org/officeDocument/2006/relationships/hyperlink" Target="https://youtu.be/06K0RBRKFo4" TargetMode="External"/><Relationship Id="rId25" Type="http://schemas.openxmlformats.org/officeDocument/2006/relationships/hyperlink" Target="https://youtu.be/r_8ljt6qkz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BvpYWimZxw" TargetMode="External"/><Relationship Id="rId20" Type="http://schemas.openxmlformats.org/officeDocument/2006/relationships/hyperlink" Target="https://youtu.be/5JqDApWsdG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ch8VYPNMQ3Q" TargetMode="External"/><Relationship Id="rId24" Type="http://schemas.openxmlformats.org/officeDocument/2006/relationships/hyperlink" Target="https://youtu.be/6aOq-JmuG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nzgbCCb0uzg" TargetMode="External"/><Relationship Id="rId23" Type="http://schemas.openxmlformats.org/officeDocument/2006/relationships/hyperlink" Target="https://youtu.be/HmIWsr2zRH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oWAa8fF2Zd0" TargetMode="External"/><Relationship Id="rId19" Type="http://schemas.openxmlformats.org/officeDocument/2006/relationships/hyperlink" Target="https://youtu.be/oy6fbpN1FG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PnVzR8iZ2o" TargetMode="External"/><Relationship Id="rId14" Type="http://schemas.openxmlformats.org/officeDocument/2006/relationships/hyperlink" Target="https://youtu.be/fZsOg-VNELw" TargetMode="External"/><Relationship Id="rId22" Type="http://schemas.openxmlformats.org/officeDocument/2006/relationships/hyperlink" Target="https://youtu.be/f72BeGNSG4I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57</cp:revision>
  <cp:lastPrinted>2024-04-10T10:21:00Z</cp:lastPrinted>
  <dcterms:created xsi:type="dcterms:W3CDTF">2023-12-12T11:49:00Z</dcterms:created>
  <dcterms:modified xsi:type="dcterms:W3CDTF">2024-04-10T10:21:00Z</dcterms:modified>
</cp:coreProperties>
</file>