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F74F5C" w14:textId="77777777" w:rsidR="00F459B0" w:rsidRPr="00861D21" w:rsidRDefault="00F459B0">
      <w:pPr>
        <w:rPr>
          <w:sz w:val="32"/>
          <w:szCs w:val="32"/>
          <w:lang w:val="es-ES"/>
        </w:rPr>
      </w:pPr>
      <w:r w:rsidRPr="00861D21">
        <w:rPr>
          <w:noProof/>
          <w:sz w:val="32"/>
          <w:szCs w:val="32"/>
          <w:lang w:val="es-ES"/>
        </w:rPr>
        <mc:AlternateContent>
          <mc:Choice Requires="wps">
            <w:drawing>
              <wp:anchor distT="0" distB="0" distL="114300" distR="114300" simplePos="0" relativeHeight="251660288" behindDoc="0" locked="0" layoutInCell="1" allowOverlap="1" wp14:anchorId="42EE6A8A" wp14:editId="54A37C78">
                <wp:simplePos x="0" y="0"/>
                <wp:positionH relativeFrom="column">
                  <wp:posOffset>367665</wp:posOffset>
                </wp:positionH>
                <wp:positionV relativeFrom="paragraph">
                  <wp:posOffset>-261620</wp:posOffset>
                </wp:positionV>
                <wp:extent cx="5005070" cy="1390650"/>
                <wp:effectExtent l="57150" t="38100" r="81280" b="95250"/>
                <wp:wrapNone/>
                <wp:docPr id="2" name="2 Cuadro de texto"/>
                <wp:cNvGraphicFramePr/>
                <a:graphic xmlns:a="http://schemas.openxmlformats.org/drawingml/2006/main">
                  <a:graphicData uri="http://schemas.microsoft.com/office/word/2010/wordprocessingShape">
                    <wps:wsp>
                      <wps:cNvSpPr txBox="1"/>
                      <wps:spPr>
                        <a:xfrm>
                          <a:off x="0" y="0"/>
                          <a:ext cx="5005070" cy="13906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4E04FC4E" w:rsidR="00AE41E2" w:rsidRPr="00437F1E" w:rsidRDefault="008D0340" w:rsidP="008C7577">
                            <w:pPr>
                              <w:spacing w:after="240"/>
                              <w:jc w:val="center"/>
                              <w:rPr>
                                <w:color w:val="7030A0"/>
                              </w:rPr>
                            </w:pPr>
                            <w:r>
                              <w:rPr>
                                <w:rFonts w:ascii="Arial Narrow" w:hAnsi="Arial Narrow"/>
                                <w:color w:val="7030A0"/>
                                <w:sz w:val="52"/>
                                <w:szCs w:val="52"/>
                                <w:lang w:val="es-ES"/>
                              </w:rPr>
                              <w:t>24</w:t>
                            </w:r>
                            <w:r w:rsidR="00AA5819" w:rsidRPr="00437F1E">
                              <w:rPr>
                                <w:rFonts w:ascii="Arial Narrow" w:hAnsi="Arial Narrow"/>
                                <w:color w:val="7030A0"/>
                                <w:sz w:val="52"/>
                                <w:szCs w:val="52"/>
                                <w:lang w:val="es-ES"/>
                              </w:rPr>
                              <w:t xml:space="preserve"> </w:t>
                            </w:r>
                            <w:r w:rsidR="00D90AD5">
                              <w:rPr>
                                <w:rFonts w:ascii="Arial Narrow" w:hAnsi="Arial Narrow"/>
                                <w:color w:val="7030A0"/>
                                <w:sz w:val="52"/>
                                <w:szCs w:val="52"/>
                                <w:lang w:val="es-ES"/>
                              </w:rPr>
                              <w:t>MARZO</w:t>
                            </w:r>
                            <w:r w:rsidR="00AA5819" w:rsidRPr="00437F1E">
                              <w:rPr>
                                <w:rFonts w:ascii="Arial Narrow" w:hAnsi="Arial Narrow"/>
                                <w:color w:val="7030A0"/>
                                <w:sz w:val="52"/>
                                <w:szCs w:val="52"/>
                                <w:lang w:val="es-ES"/>
                              </w:rPr>
                              <w:t xml:space="preserv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8.95pt;margin-top:-20.6pt;width:394.1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14:paraId="791FCFB3" w14:textId="77777777" w:rsidR="00AE41E2" w:rsidRPr="00437F1E" w:rsidRDefault="00AE41E2" w:rsidP="00AE41E2">
                      <w:pPr>
                        <w:jc w:val="center"/>
                        <w:rPr>
                          <w:rFonts w:ascii="Arial Narrow" w:hAnsi="Arial Narrow"/>
                          <w:color w:val="7030A0"/>
                          <w:sz w:val="52"/>
                          <w:szCs w:val="52"/>
                          <w:lang w:val="es-ES"/>
                        </w:rPr>
                      </w:pPr>
                      <w:r w:rsidRPr="00437F1E">
                        <w:rPr>
                          <w:rFonts w:ascii="Arial Narrow" w:hAnsi="Arial Narrow"/>
                          <w:color w:val="7030A0"/>
                          <w:sz w:val="52"/>
                          <w:szCs w:val="52"/>
                          <w:lang w:val="es-ES"/>
                        </w:rPr>
                        <w:t xml:space="preserve">IDEAS </w:t>
                      </w:r>
                    </w:p>
                    <w:p w14:paraId="54700BEC" w14:textId="77777777" w:rsidR="00AE41E2" w:rsidRPr="00437F1E" w:rsidRDefault="00AE41E2" w:rsidP="00AE41E2">
                      <w:pPr>
                        <w:jc w:val="center"/>
                        <w:rPr>
                          <w:rFonts w:ascii="Arial Narrow" w:hAnsi="Arial Narrow"/>
                          <w:b/>
                          <w:color w:val="7030A0"/>
                          <w:sz w:val="52"/>
                          <w:szCs w:val="52"/>
                          <w:lang w:val="es-ES"/>
                        </w:rPr>
                      </w:pPr>
                      <w:r w:rsidRPr="00437F1E">
                        <w:rPr>
                          <w:rFonts w:ascii="Arial Narrow" w:hAnsi="Arial Narrow"/>
                          <w:b/>
                          <w:color w:val="7030A0"/>
                          <w:sz w:val="52"/>
                          <w:szCs w:val="52"/>
                          <w:lang w:val="es-ES"/>
                        </w:rPr>
                        <w:t>PARA UNA HOMILÍA CON NIÑOS</w:t>
                      </w:r>
                    </w:p>
                    <w:p w14:paraId="69864D59" w14:textId="4E04FC4E" w:rsidR="00AE41E2" w:rsidRPr="00437F1E" w:rsidRDefault="008D0340" w:rsidP="008C7577">
                      <w:pPr>
                        <w:spacing w:after="240"/>
                        <w:jc w:val="center"/>
                        <w:rPr>
                          <w:color w:val="7030A0"/>
                        </w:rPr>
                      </w:pPr>
                      <w:r>
                        <w:rPr>
                          <w:rFonts w:ascii="Arial Narrow" w:hAnsi="Arial Narrow"/>
                          <w:color w:val="7030A0"/>
                          <w:sz w:val="52"/>
                          <w:szCs w:val="52"/>
                          <w:lang w:val="es-ES"/>
                        </w:rPr>
                        <w:t>24</w:t>
                      </w:r>
                      <w:r w:rsidR="00AA5819" w:rsidRPr="00437F1E">
                        <w:rPr>
                          <w:rFonts w:ascii="Arial Narrow" w:hAnsi="Arial Narrow"/>
                          <w:color w:val="7030A0"/>
                          <w:sz w:val="52"/>
                          <w:szCs w:val="52"/>
                          <w:lang w:val="es-ES"/>
                        </w:rPr>
                        <w:t xml:space="preserve"> </w:t>
                      </w:r>
                      <w:r w:rsidR="00D90AD5">
                        <w:rPr>
                          <w:rFonts w:ascii="Arial Narrow" w:hAnsi="Arial Narrow"/>
                          <w:color w:val="7030A0"/>
                          <w:sz w:val="52"/>
                          <w:szCs w:val="52"/>
                          <w:lang w:val="es-ES"/>
                        </w:rPr>
                        <w:t>MARZO</w:t>
                      </w:r>
                      <w:r w:rsidR="00AA5819" w:rsidRPr="00437F1E">
                        <w:rPr>
                          <w:rFonts w:ascii="Arial Narrow" w:hAnsi="Arial Narrow"/>
                          <w:color w:val="7030A0"/>
                          <w:sz w:val="52"/>
                          <w:szCs w:val="52"/>
                          <w:lang w:val="es-ES"/>
                        </w:rPr>
                        <w:t xml:space="preserve"> 2024</w:t>
                      </w:r>
                    </w:p>
                  </w:txbxContent>
                </v:textbox>
              </v:shape>
            </w:pict>
          </mc:Fallback>
        </mc:AlternateContent>
      </w:r>
    </w:p>
    <w:p w14:paraId="6DAC4ADF" w14:textId="77777777" w:rsidR="00F459B0" w:rsidRPr="00861D21" w:rsidRDefault="00F459B0">
      <w:pPr>
        <w:rPr>
          <w:sz w:val="32"/>
          <w:szCs w:val="32"/>
          <w:lang w:val="es-ES"/>
        </w:rPr>
      </w:pPr>
    </w:p>
    <w:p w14:paraId="05C12DAC" w14:textId="77777777" w:rsidR="00F459B0" w:rsidRPr="00861D21" w:rsidRDefault="00F459B0">
      <w:pPr>
        <w:rPr>
          <w:sz w:val="32"/>
          <w:szCs w:val="32"/>
          <w:lang w:val="es-ES"/>
        </w:rPr>
      </w:pPr>
    </w:p>
    <w:p w14:paraId="5F01DF3F" w14:textId="77777777" w:rsidR="00F459B0" w:rsidRPr="00861D21" w:rsidRDefault="00F459B0">
      <w:pPr>
        <w:rPr>
          <w:sz w:val="32"/>
          <w:szCs w:val="32"/>
          <w:lang w:val="es-ES"/>
        </w:rPr>
      </w:pPr>
    </w:p>
    <w:p w14:paraId="65DE63D4" w14:textId="7D455C71" w:rsidR="00F459B0" w:rsidRPr="00861D21" w:rsidRDefault="00F459B0">
      <w:pPr>
        <w:rPr>
          <w:sz w:val="32"/>
          <w:szCs w:val="32"/>
          <w:lang w:val="es-ES"/>
        </w:rPr>
      </w:pPr>
    </w:p>
    <w:p w14:paraId="1FA8A418" w14:textId="77777777" w:rsidR="00F459B0" w:rsidRDefault="00F459B0">
      <w:pPr>
        <w:rPr>
          <w:sz w:val="32"/>
          <w:szCs w:val="32"/>
          <w:lang w:val="es-ES"/>
        </w:rPr>
      </w:pPr>
    </w:p>
    <w:p w14:paraId="24D194BA" w14:textId="77777777" w:rsidR="00BF59A5" w:rsidRDefault="00BF59A5" w:rsidP="00BF59A5">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right="-45"/>
        <w:jc w:val="center"/>
        <w:rPr>
          <w:rFonts w:asciiTheme="majorHAnsi" w:hAnsiTheme="majorHAnsi" w:cstheme="minorHAnsi"/>
          <w:b/>
          <w:color w:val="7030A0"/>
          <w:sz w:val="48"/>
          <w:szCs w:val="48"/>
        </w:rPr>
      </w:pPr>
      <w:r w:rsidRPr="00BF59A5">
        <w:rPr>
          <w:rFonts w:asciiTheme="majorHAnsi" w:hAnsiTheme="majorHAnsi" w:cstheme="minorHAnsi"/>
          <w:b/>
          <w:color w:val="7030A0"/>
          <w:sz w:val="48"/>
          <w:szCs w:val="48"/>
        </w:rPr>
        <w:t xml:space="preserve">Ramos: </w:t>
      </w:r>
    </w:p>
    <w:p w14:paraId="7B973F21" w14:textId="17436523" w:rsidR="00BF59A5" w:rsidRPr="00BF59A5" w:rsidRDefault="00BF59A5" w:rsidP="00BF59A5">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right="-45"/>
        <w:jc w:val="center"/>
        <w:rPr>
          <w:rFonts w:asciiTheme="majorHAnsi" w:hAnsiTheme="majorHAnsi" w:cstheme="minorHAnsi"/>
          <w:b/>
          <w:color w:val="7030A0"/>
          <w:sz w:val="48"/>
          <w:szCs w:val="48"/>
        </w:rPr>
      </w:pPr>
      <w:r w:rsidRPr="00BF59A5">
        <w:rPr>
          <w:rFonts w:asciiTheme="majorHAnsi" w:hAnsiTheme="majorHAnsi" w:cstheme="minorHAnsi"/>
          <w:b/>
          <w:color w:val="7030A0"/>
          <w:sz w:val="48"/>
          <w:szCs w:val="48"/>
        </w:rPr>
        <w:t>Jesús se dona y nos hace donantes</w:t>
      </w:r>
    </w:p>
    <w:p w14:paraId="03E4F6D9" w14:textId="77777777" w:rsidR="00BF59A5" w:rsidRPr="00BF59A5" w:rsidRDefault="00BF59A5" w:rsidP="00BF59A5">
      <w:pPr>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right="-45"/>
        <w:jc w:val="center"/>
        <w:rPr>
          <w:rFonts w:asciiTheme="majorHAnsi" w:hAnsiTheme="majorHAnsi" w:cstheme="minorHAnsi"/>
          <w:b/>
          <w:color w:val="7030A0"/>
          <w:sz w:val="32"/>
          <w:szCs w:val="32"/>
        </w:rPr>
      </w:pPr>
    </w:p>
    <w:p w14:paraId="745DD3C4" w14:textId="77777777" w:rsidR="00BF59A5" w:rsidRDefault="00BF59A5" w:rsidP="00BF59A5">
      <w:pPr>
        <w:pStyle w:val="Textodebloque"/>
        <w:numPr>
          <w:ilvl w:val="0"/>
          <w:numId w:val="3"/>
        </w:numPr>
        <w:tabs>
          <w:tab w:val="left" w:pos="284"/>
        </w:tabs>
        <w:spacing w:line="200" w:lineRule="atLeast"/>
        <w:ind w:left="709" w:hanging="709"/>
        <w:rPr>
          <w:rFonts w:asciiTheme="majorHAnsi" w:hAnsiTheme="majorHAnsi" w:cstheme="minorHAnsi"/>
          <w:b/>
          <w:noProof/>
          <w:color w:val="7030A0"/>
          <w:sz w:val="32"/>
          <w:szCs w:val="32"/>
        </w:rPr>
      </w:pPr>
      <w:r w:rsidRPr="00BF59A5">
        <w:rPr>
          <w:rFonts w:asciiTheme="majorHAnsi" w:hAnsiTheme="majorHAnsi" w:cstheme="minorHAnsi"/>
          <w:b/>
          <w:noProof/>
          <w:color w:val="7030A0"/>
          <w:sz w:val="32"/>
          <w:szCs w:val="32"/>
        </w:rPr>
        <w:t>VER: Se necesitan donantes</w:t>
      </w:r>
    </w:p>
    <w:p w14:paraId="54996574" w14:textId="77777777" w:rsidR="00BF59A5" w:rsidRPr="00BF59A5" w:rsidRDefault="00BF59A5" w:rsidP="00BF59A5">
      <w:pPr>
        <w:pStyle w:val="Textodebloque"/>
        <w:tabs>
          <w:tab w:val="left" w:pos="284"/>
        </w:tabs>
        <w:spacing w:line="200" w:lineRule="atLeast"/>
        <w:ind w:left="709" w:firstLine="0"/>
        <w:rPr>
          <w:rFonts w:asciiTheme="majorHAnsi" w:hAnsiTheme="majorHAnsi" w:cstheme="minorHAnsi"/>
          <w:b/>
          <w:noProof/>
          <w:color w:val="7030A0"/>
          <w:sz w:val="16"/>
          <w:szCs w:val="16"/>
        </w:rPr>
      </w:pPr>
    </w:p>
    <w:p w14:paraId="7AA184BD" w14:textId="77777777" w:rsidR="00BF59A5" w:rsidRDefault="00BF59A5" w:rsidP="00BF59A5">
      <w:pPr>
        <w:spacing w:line="200" w:lineRule="atLeast"/>
        <w:ind w:left="284" w:hanging="142"/>
        <w:jc w:val="both"/>
        <w:rPr>
          <w:rFonts w:asciiTheme="minorHAnsi" w:hAnsiTheme="minorHAnsi" w:cstheme="minorHAnsi"/>
          <w:color w:val="7030A0"/>
          <w:sz w:val="32"/>
          <w:szCs w:val="32"/>
        </w:rPr>
      </w:pPr>
      <w:r w:rsidRPr="00BF59A5">
        <w:rPr>
          <w:rFonts w:asciiTheme="minorHAnsi" w:hAnsiTheme="minorHAnsi" w:cstheme="minorHAnsi"/>
          <w:color w:val="7030A0"/>
          <w:sz w:val="32"/>
          <w:szCs w:val="32"/>
        </w:rPr>
        <w:t>- A menudo aparecen en los medios, noticias como esta: “se necesitan donantes”. En los hospitales se necesita personas anónimas que acudan para extraerles sangre para luego inyectársela a otras personas durante una operación. Estas personas la donan voluntariamente y de forma altruista.</w:t>
      </w:r>
    </w:p>
    <w:p w14:paraId="1BF25CDE" w14:textId="77777777" w:rsidR="00BF59A5" w:rsidRDefault="00BF59A5" w:rsidP="00BF59A5">
      <w:pPr>
        <w:spacing w:line="200" w:lineRule="atLeast"/>
        <w:ind w:left="284" w:hanging="142"/>
        <w:jc w:val="right"/>
        <w:rPr>
          <w:rFonts w:ascii="Arial" w:hAnsi="Arial" w:cs="Arial"/>
          <w:b/>
          <w:i/>
          <w:color w:val="7030A0"/>
          <w:sz w:val="32"/>
          <w:szCs w:val="32"/>
        </w:rPr>
      </w:pPr>
      <w:r w:rsidRPr="00BF59A5">
        <w:rPr>
          <w:rFonts w:asciiTheme="minorHAnsi" w:hAnsiTheme="minorHAnsi" w:cstheme="minorHAnsi"/>
          <w:color w:val="7030A0"/>
          <w:sz w:val="32"/>
          <w:szCs w:val="32"/>
        </w:rPr>
        <w:t xml:space="preserve"> </w:t>
      </w:r>
      <w:r w:rsidRPr="00BF59A5">
        <w:rPr>
          <w:rFonts w:ascii="Arial" w:hAnsi="Arial" w:cs="Arial"/>
          <w:b/>
          <w:i/>
          <w:color w:val="7030A0"/>
          <w:sz w:val="32"/>
          <w:szCs w:val="32"/>
        </w:rPr>
        <w:t>¿Qué te parece?</w:t>
      </w:r>
    </w:p>
    <w:p w14:paraId="4E91ECEE" w14:textId="3BE17D87" w:rsidR="00BF59A5" w:rsidRDefault="00BF59A5" w:rsidP="00BF59A5">
      <w:pPr>
        <w:spacing w:line="200" w:lineRule="atLeast"/>
        <w:ind w:left="284" w:hanging="142"/>
        <w:jc w:val="right"/>
        <w:rPr>
          <w:rFonts w:ascii="Arial" w:hAnsi="Arial" w:cs="Arial"/>
          <w:b/>
          <w:i/>
          <w:color w:val="7030A0"/>
          <w:sz w:val="32"/>
          <w:szCs w:val="32"/>
        </w:rPr>
      </w:pPr>
      <w:r w:rsidRPr="00BF59A5">
        <w:rPr>
          <w:rFonts w:ascii="Arial" w:hAnsi="Arial" w:cs="Arial"/>
          <w:b/>
          <w:i/>
          <w:color w:val="7030A0"/>
          <w:sz w:val="32"/>
          <w:szCs w:val="32"/>
        </w:rPr>
        <w:t xml:space="preserve"> ¿Qué se consigue?</w:t>
      </w:r>
    </w:p>
    <w:p w14:paraId="0F8BA0B9" w14:textId="77777777" w:rsidR="00BF59A5" w:rsidRPr="00BF59A5" w:rsidRDefault="00BF59A5" w:rsidP="00BF59A5">
      <w:pPr>
        <w:spacing w:line="200" w:lineRule="atLeast"/>
        <w:ind w:left="284" w:hanging="142"/>
        <w:jc w:val="both"/>
        <w:rPr>
          <w:rFonts w:asciiTheme="minorHAnsi" w:hAnsiTheme="minorHAnsi" w:cstheme="minorHAnsi"/>
          <w:b/>
          <w:bCs/>
          <w:i/>
          <w:color w:val="7030A0"/>
          <w:sz w:val="32"/>
          <w:szCs w:val="32"/>
        </w:rPr>
      </w:pPr>
    </w:p>
    <w:p w14:paraId="4F3B4180" w14:textId="43A214BF" w:rsidR="00BF59A5" w:rsidRPr="00BF59A5" w:rsidRDefault="00BF59A5" w:rsidP="00BF59A5">
      <w:pPr>
        <w:pStyle w:val="Prrafodelista"/>
        <w:numPr>
          <w:ilvl w:val="0"/>
          <w:numId w:val="3"/>
        </w:numPr>
        <w:autoSpaceDE w:val="0"/>
        <w:autoSpaceDN w:val="0"/>
        <w:adjustRightInd w:val="0"/>
        <w:spacing w:line="200" w:lineRule="atLeast"/>
        <w:jc w:val="both"/>
        <w:rPr>
          <w:rFonts w:asciiTheme="majorHAnsi" w:hAnsiTheme="majorHAnsi"/>
          <w:b/>
          <w:color w:val="7030A0"/>
          <w:sz w:val="32"/>
          <w:szCs w:val="32"/>
        </w:rPr>
      </w:pPr>
      <w:r w:rsidRPr="00BF59A5">
        <w:rPr>
          <w:rFonts w:asciiTheme="majorHAnsi" w:hAnsiTheme="majorHAnsi"/>
          <w:b/>
          <w:color w:val="7030A0"/>
          <w:sz w:val="32"/>
          <w:szCs w:val="32"/>
        </w:rPr>
        <w:t>JUZGAR: Jesús se dona y nos hace donantes</w:t>
      </w:r>
    </w:p>
    <w:p w14:paraId="2F4C9994" w14:textId="77777777" w:rsidR="00BF59A5" w:rsidRPr="00BF59A5" w:rsidRDefault="00BF59A5" w:rsidP="00BF59A5">
      <w:pPr>
        <w:pStyle w:val="NormalWeb"/>
        <w:tabs>
          <w:tab w:val="left" w:pos="284"/>
        </w:tabs>
        <w:spacing w:before="0" w:beforeAutospacing="0" w:after="0" w:afterAutospacing="0" w:line="200" w:lineRule="atLeast"/>
        <w:ind w:left="284" w:right="-45" w:hanging="142"/>
        <w:jc w:val="both"/>
        <w:rPr>
          <w:rFonts w:asciiTheme="minorHAnsi" w:hAnsiTheme="minorHAnsi" w:cstheme="minorHAnsi"/>
          <w:i/>
          <w:color w:val="7030A0"/>
          <w:sz w:val="32"/>
          <w:szCs w:val="32"/>
        </w:rPr>
      </w:pPr>
      <w:r w:rsidRPr="00BF59A5">
        <w:rPr>
          <w:rFonts w:asciiTheme="minorHAnsi" w:hAnsiTheme="minorHAnsi" w:cstheme="minorHAnsi"/>
          <w:bCs/>
          <w:color w:val="7030A0"/>
          <w:sz w:val="32"/>
          <w:szCs w:val="32"/>
        </w:rPr>
        <w:t xml:space="preserve">- En el evangelio de Marcos, la multitud aclama a Jesús grita: </w:t>
      </w:r>
      <w:r w:rsidRPr="00BF59A5">
        <w:rPr>
          <w:rFonts w:asciiTheme="minorHAnsi" w:hAnsiTheme="minorHAnsi" w:cstheme="minorHAnsi"/>
          <w:b/>
          <w:bCs/>
          <w:color w:val="7030A0"/>
          <w:sz w:val="32"/>
          <w:szCs w:val="32"/>
        </w:rPr>
        <w:t>“¡Hosanna, bendito</w:t>
      </w:r>
      <w:r w:rsidRPr="00BF59A5">
        <w:rPr>
          <w:rFonts w:asciiTheme="minorHAnsi" w:hAnsiTheme="minorHAnsi" w:cstheme="minorHAnsi"/>
          <w:b/>
          <w:i/>
          <w:color w:val="7030A0"/>
          <w:sz w:val="32"/>
          <w:szCs w:val="32"/>
        </w:rPr>
        <w:t xml:space="preserve"> el que viene en nombre del Señor!- Luego leemos la pasión según S. Marcos en la que al morir Jesús se dice que “el velo del templo se rasgó en dos, de arriba abajo”.</w:t>
      </w:r>
    </w:p>
    <w:p w14:paraId="7CCDA858" w14:textId="7B1C6852" w:rsidR="00BF59A5" w:rsidRPr="00BF59A5" w:rsidRDefault="00BF59A5" w:rsidP="00BF59A5">
      <w:pPr>
        <w:ind w:left="284" w:right="-75"/>
        <w:jc w:val="center"/>
        <w:rPr>
          <w:rFonts w:asciiTheme="minorHAnsi" w:hAnsiTheme="minorHAnsi" w:cstheme="minorHAnsi"/>
          <w:color w:val="1F497D" w:themeColor="text2"/>
          <w:sz w:val="16"/>
          <w:szCs w:val="16"/>
        </w:rPr>
      </w:pPr>
      <w:r w:rsidRPr="00BF59A5">
        <w:rPr>
          <w:rFonts w:asciiTheme="minorHAnsi" w:eastAsia="Calibri" w:hAnsiTheme="minorHAnsi" w:cstheme="minorHAnsi"/>
          <w:color w:val="1F497D" w:themeColor="text2"/>
          <w:sz w:val="16"/>
          <w:szCs w:val="16"/>
          <w:lang w:eastAsia="en-US"/>
        </w:rPr>
        <w:t xml:space="preserve"> </w:t>
      </w:r>
    </w:p>
    <w:p w14:paraId="78C03E76" w14:textId="77777777" w:rsidR="00BF59A5" w:rsidRDefault="00BF59A5" w:rsidP="00BF59A5">
      <w:pPr>
        <w:spacing w:line="200" w:lineRule="atLeast"/>
        <w:ind w:left="142" w:right="567"/>
        <w:rPr>
          <w:rFonts w:ascii="Calibri" w:hAnsi="Calibri"/>
          <w:b/>
          <w:bCs/>
          <w:color w:val="7030A0"/>
          <w:sz w:val="32"/>
          <w:szCs w:val="32"/>
          <w:u w:val="single"/>
        </w:rPr>
      </w:pPr>
      <w:r w:rsidRPr="00BF59A5">
        <w:rPr>
          <w:rFonts w:ascii="Calibri" w:hAnsi="Calibri"/>
          <w:b/>
          <w:bCs/>
          <w:color w:val="7030A0"/>
          <w:sz w:val="32"/>
          <w:szCs w:val="32"/>
          <w:u w:val="single"/>
        </w:rPr>
        <w:t>¿QUÉ NOS QUIERE DECIR JESÚS?</w:t>
      </w:r>
    </w:p>
    <w:p w14:paraId="78EEF29B" w14:textId="77777777" w:rsidR="00BF59A5" w:rsidRPr="00BF59A5" w:rsidRDefault="00BF59A5" w:rsidP="00BF59A5">
      <w:pPr>
        <w:spacing w:line="200" w:lineRule="atLeast"/>
        <w:ind w:left="142" w:right="567"/>
        <w:rPr>
          <w:rFonts w:ascii="Calibri" w:hAnsi="Calibri" w:cs="Calibri"/>
          <w:bCs/>
          <w:color w:val="7030A0"/>
          <w:sz w:val="16"/>
          <w:szCs w:val="16"/>
        </w:rPr>
      </w:pPr>
    </w:p>
    <w:p w14:paraId="022936DF" w14:textId="77777777" w:rsidR="00BF59A5" w:rsidRDefault="00BF59A5" w:rsidP="00BF59A5">
      <w:pPr>
        <w:pStyle w:val="NormalWeb"/>
        <w:tabs>
          <w:tab w:val="left" w:pos="284"/>
        </w:tabs>
        <w:spacing w:before="0" w:beforeAutospacing="0" w:after="0" w:afterAutospacing="0" w:line="200" w:lineRule="atLeast"/>
        <w:ind w:left="284" w:right="-45" w:hanging="142"/>
        <w:jc w:val="both"/>
        <w:rPr>
          <w:rFonts w:ascii="Calibri" w:hAnsi="Calibri" w:cs="Calibri"/>
          <w:bCs/>
          <w:color w:val="7030A0"/>
          <w:sz w:val="32"/>
          <w:szCs w:val="32"/>
        </w:rPr>
      </w:pPr>
      <w:r w:rsidRPr="00BF59A5">
        <w:rPr>
          <w:rFonts w:ascii="Calibri" w:hAnsi="Calibri" w:cs="Calibri"/>
          <w:bCs/>
          <w:color w:val="7030A0"/>
          <w:sz w:val="32"/>
          <w:szCs w:val="32"/>
        </w:rPr>
        <w:t xml:space="preserve">- Hoy acudimos a </w:t>
      </w:r>
      <w:r w:rsidRPr="00BF59A5">
        <w:rPr>
          <w:rFonts w:ascii="Calibri" w:hAnsi="Calibri" w:cs="Calibri"/>
          <w:b/>
          <w:bCs/>
          <w:color w:val="7030A0"/>
          <w:sz w:val="32"/>
          <w:szCs w:val="32"/>
        </w:rPr>
        <w:t>bendecir los ramos y las palmas</w:t>
      </w:r>
      <w:r w:rsidRPr="00BF59A5">
        <w:rPr>
          <w:rFonts w:ascii="Calibri" w:hAnsi="Calibri" w:cs="Calibri"/>
          <w:bCs/>
          <w:color w:val="7030A0"/>
          <w:sz w:val="32"/>
          <w:szCs w:val="32"/>
        </w:rPr>
        <w:t xml:space="preserve">, un día de alegría. Los niños van con ilusión llevando las palmas con golosinas. Pero, ¿qué celebramos? </w:t>
      </w:r>
      <w:r w:rsidRPr="00BF59A5">
        <w:rPr>
          <w:rFonts w:ascii="Calibri" w:hAnsi="Calibri" w:cs="Calibri"/>
          <w:b/>
          <w:bCs/>
          <w:color w:val="7030A0"/>
          <w:sz w:val="32"/>
          <w:szCs w:val="32"/>
        </w:rPr>
        <w:t>Que Jesús entre como Rey en nuestra vida</w:t>
      </w:r>
      <w:r w:rsidRPr="00BF59A5">
        <w:rPr>
          <w:rFonts w:ascii="Calibri" w:hAnsi="Calibri" w:cs="Calibri"/>
          <w:bCs/>
          <w:color w:val="7030A0"/>
          <w:sz w:val="32"/>
          <w:szCs w:val="32"/>
        </w:rPr>
        <w:t>, por eso le acompañamos cantando: “Hosanna, bendito, santo”… Ojalá que no le abandonemos cuando entrega su vida por amor en la cruz.</w:t>
      </w:r>
    </w:p>
    <w:p w14:paraId="190CEA8B" w14:textId="77777777" w:rsidR="00BF59A5" w:rsidRPr="00BF59A5" w:rsidRDefault="00BF59A5" w:rsidP="00BF59A5">
      <w:pPr>
        <w:pStyle w:val="NormalWeb"/>
        <w:tabs>
          <w:tab w:val="left" w:pos="284"/>
        </w:tabs>
        <w:spacing w:before="0" w:beforeAutospacing="0" w:after="0" w:afterAutospacing="0" w:line="200" w:lineRule="atLeast"/>
        <w:ind w:left="284" w:right="-45" w:hanging="142"/>
        <w:jc w:val="both"/>
        <w:rPr>
          <w:rFonts w:ascii="Calibri" w:hAnsi="Calibri" w:cs="Calibri"/>
          <w:bCs/>
          <w:color w:val="7030A0"/>
          <w:sz w:val="16"/>
          <w:szCs w:val="16"/>
        </w:rPr>
      </w:pPr>
    </w:p>
    <w:p w14:paraId="022AC230" w14:textId="77777777" w:rsidR="00BF59A5" w:rsidRDefault="00BF59A5" w:rsidP="00BF59A5">
      <w:pPr>
        <w:pStyle w:val="NormalWeb"/>
        <w:tabs>
          <w:tab w:val="left" w:pos="284"/>
        </w:tabs>
        <w:spacing w:before="0" w:beforeAutospacing="0" w:after="0" w:afterAutospacing="0" w:line="200" w:lineRule="atLeast"/>
        <w:ind w:left="284" w:right="-45" w:hanging="142"/>
        <w:jc w:val="both"/>
        <w:rPr>
          <w:rFonts w:asciiTheme="minorHAnsi" w:hAnsiTheme="minorHAnsi" w:cstheme="minorHAnsi"/>
          <w:color w:val="7030A0"/>
          <w:sz w:val="32"/>
          <w:szCs w:val="32"/>
        </w:rPr>
      </w:pPr>
      <w:r w:rsidRPr="00BF59A5">
        <w:rPr>
          <w:rFonts w:asciiTheme="minorHAnsi" w:hAnsiTheme="minorHAnsi" w:cstheme="minorHAnsi"/>
          <w:color w:val="7030A0"/>
          <w:sz w:val="32"/>
          <w:szCs w:val="32"/>
        </w:rPr>
        <w:t xml:space="preserve">- Pero luego </w:t>
      </w:r>
      <w:r w:rsidRPr="00BF59A5">
        <w:rPr>
          <w:rFonts w:asciiTheme="minorHAnsi" w:hAnsiTheme="minorHAnsi" w:cstheme="minorHAnsi"/>
          <w:b/>
          <w:color w:val="7030A0"/>
          <w:sz w:val="32"/>
          <w:szCs w:val="32"/>
        </w:rPr>
        <w:t>leemos la Pasión</w:t>
      </w:r>
      <w:r w:rsidRPr="00BF59A5">
        <w:rPr>
          <w:rFonts w:asciiTheme="minorHAnsi" w:hAnsiTheme="minorHAnsi" w:cstheme="minorHAnsi"/>
          <w:color w:val="7030A0"/>
          <w:sz w:val="32"/>
          <w:szCs w:val="32"/>
        </w:rPr>
        <w:t xml:space="preserve"> en la que Jesús da su vida porque nos ama y quiere salvarnos. Se rasga el velo del templo, se rompe lo antiguo, lo que aleja, lo que distorsiona la imagen de </w:t>
      </w:r>
      <w:r w:rsidRPr="00BF59A5">
        <w:rPr>
          <w:rFonts w:asciiTheme="minorHAnsi" w:hAnsiTheme="minorHAnsi" w:cstheme="minorHAnsi"/>
          <w:color w:val="7030A0"/>
          <w:sz w:val="32"/>
          <w:szCs w:val="32"/>
        </w:rPr>
        <w:lastRenderedPageBreak/>
        <w:t xml:space="preserve">Dios que es amor y bondad. Ya no hay velo, ni ocultamiento, detrás de la Cruz está el Amor del Padre, hacia el Hijo y hacia la humanidad. Es el Amor de Dios que se hace donación para nosotros. Lo expresa bien Fano con esa </w:t>
      </w:r>
      <w:r w:rsidRPr="00BF59A5">
        <w:rPr>
          <w:rFonts w:asciiTheme="minorHAnsi" w:hAnsiTheme="minorHAnsi" w:cstheme="minorHAnsi"/>
          <w:b/>
          <w:color w:val="7030A0"/>
          <w:sz w:val="32"/>
          <w:szCs w:val="32"/>
        </w:rPr>
        <w:t>transfusión de sangre que Jesús hace desde la cruz a nuestros brazos</w:t>
      </w:r>
      <w:r w:rsidRPr="00BF59A5">
        <w:rPr>
          <w:rFonts w:asciiTheme="minorHAnsi" w:hAnsiTheme="minorHAnsi" w:cstheme="minorHAnsi"/>
          <w:color w:val="7030A0"/>
          <w:sz w:val="32"/>
          <w:szCs w:val="32"/>
        </w:rPr>
        <w:t xml:space="preserve"> y a nuestra vida. Se entrega por nosotros para darnos Vida.</w:t>
      </w:r>
    </w:p>
    <w:p w14:paraId="658E6173" w14:textId="77777777" w:rsidR="00BF59A5" w:rsidRPr="00BF59A5" w:rsidRDefault="00BF59A5" w:rsidP="00BF59A5">
      <w:pPr>
        <w:pStyle w:val="NormalWeb"/>
        <w:tabs>
          <w:tab w:val="left" w:pos="284"/>
        </w:tabs>
        <w:spacing w:before="0" w:beforeAutospacing="0" w:after="0" w:afterAutospacing="0" w:line="200" w:lineRule="atLeast"/>
        <w:ind w:left="284" w:right="-45" w:hanging="142"/>
        <w:jc w:val="both"/>
        <w:rPr>
          <w:rFonts w:asciiTheme="minorHAnsi" w:hAnsiTheme="minorHAnsi" w:cstheme="minorHAnsi"/>
          <w:color w:val="7030A0"/>
          <w:sz w:val="16"/>
          <w:szCs w:val="16"/>
        </w:rPr>
      </w:pPr>
    </w:p>
    <w:p w14:paraId="3D684F42" w14:textId="77777777" w:rsidR="00BF59A5" w:rsidRPr="00BF59A5" w:rsidRDefault="00BF59A5" w:rsidP="00BF59A5">
      <w:pPr>
        <w:pStyle w:val="NormalWeb"/>
        <w:tabs>
          <w:tab w:val="left" w:pos="284"/>
        </w:tabs>
        <w:spacing w:before="0" w:beforeAutospacing="0" w:after="0" w:afterAutospacing="0" w:line="200" w:lineRule="atLeast"/>
        <w:ind w:left="284" w:right="-45" w:hanging="142"/>
        <w:jc w:val="both"/>
        <w:rPr>
          <w:rFonts w:asciiTheme="minorHAnsi" w:hAnsiTheme="minorHAnsi" w:cstheme="minorHAnsi"/>
          <w:color w:val="7030A0"/>
          <w:sz w:val="32"/>
          <w:szCs w:val="32"/>
        </w:rPr>
      </w:pPr>
      <w:r w:rsidRPr="00BF59A5">
        <w:rPr>
          <w:rFonts w:asciiTheme="minorHAnsi" w:hAnsiTheme="minorHAnsi" w:cstheme="minorHAnsi"/>
          <w:color w:val="7030A0"/>
          <w:sz w:val="32"/>
          <w:szCs w:val="32"/>
        </w:rPr>
        <w:t xml:space="preserve">- Pero hay algo más: En la cruz descubrimos el Amor que se hace donación y </w:t>
      </w:r>
      <w:r w:rsidRPr="00BF59A5">
        <w:rPr>
          <w:rFonts w:asciiTheme="minorHAnsi" w:hAnsiTheme="minorHAnsi" w:cstheme="minorHAnsi"/>
          <w:b/>
          <w:color w:val="7030A0"/>
          <w:sz w:val="32"/>
          <w:szCs w:val="32"/>
        </w:rPr>
        <w:t>nos desvela que hoy nosotros debemos hacernos donantes para aquellos que hoy están crucificados por el hambre, por la violencia, por la soledad, por la guerra.</w:t>
      </w:r>
      <w:r w:rsidRPr="00BF59A5">
        <w:rPr>
          <w:rFonts w:asciiTheme="minorHAnsi" w:hAnsiTheme="minorHAnsi" w:cstheme="minorHAnsi"/>
          <w:color w:val="7030A0"/>
          <w:sz w:val="32"/>
          <w:szCs w:val="32"/>
        </w:rPr>
        <w:t xml:space="preserve"> Sí, siendo donantes de vida, de pan, de amor.</w:t>
      </w:r>
    </w:p>
    <w:p w14:paraId="74A04536" w14:textId="77777777" w:rsidR="00BF59A5" w:rsidRDefault="00BF59A5" w:rsidP="00BF59A5">
      <w:pPr>
        <w:pStyle w:val="NormalWeb"/>
        <w:tabs>
          <w:tab w:val="left" w:pos="284"/>
        </w:tabs>
        <w:spacing w:before="0" w:beforeAutospacing="0" w:after="0" w:afterAutospacing="0" w:line="200" w:lineRule="atLeast"/>
        <w:ind w:left="284" w:right="-45" w:hanging="142"/>
        <w:jc w:val="right"/>
        <w:rPr>
          <w:rFonts w:ascii="Arial" w:hAnsi="Arial" w:cs="Arial"/>
          <w:b/>
          <w:bCs/>
          <w:i/>
          <w:color w:val="7030A0"/>
          <w:sz w:val="32"/>
          <w:szCs w:val="32"/>
        </w:rPr>
      </w:pPr>
      <w:r w:rsidRPr="00BF59A5">
        <w:rPr>
          <w:rFonts w:asciiTheme="minorHAnsi" w:hAnsiTheme="minorHAnsi" w:cstheme="minorHAnsi"/>
          <w:bCs/>
          <w:color w:val="7030A0"/>
          <w:sz w:val="32"/>
          <w:szCs w:val="32"/>
        </w:rPr>
        <w:t xml:space="preserve">          </w:t>
      </w:r>
      <w:proofErr w:type="gramStart"/>
      <w:r w:rsidRPr="00BF59A5">
        <w:rPr>
          <w:rFonts w:ascii="Arial" w:hAnsi="Arial" w:cs="Arial"/>
          <w:b/>
          <w:bCs/>
          <w:i/>
          <w:color w:val="7030A0"/>
          <w:sz w:val="32"/>
          <w:szCs w:val="32"/>
        </w:rPr>
        <w:t>¿</w:t>
      </w:r>
      <w:proofErr w:type="gramEnd"/>
      <w:r w:rsidRPr="00BF59A5">
        <w:rPr>
          <w:rFonts w:ascii="Arial" w:hAnsi="Arial" w:cs="Arial"/>
          <w:b/>
          <w:bCs/>
          <w:i/>
          <w:color w:val="7030A0"/>
          <w:sz w:val="32"/>
          <w:szCs w:val="32"/>
        </w:rPr>
        <w:t>A qué te está llamando Jesús</w:t>
      </w:r>
    </w:p>
    <w:p w14:paraId="7965ABBD" w14:textId="438C20CD" w:rsidR="00BF59A5" w:rsidRDefault="00BF59A5" w:rsidP="00BF59A5">
      <w:pPr>
        <w:pStyle w:val="NormalWeb"/>
        <w:tabs>
          <w:tab w:val="left" w:pos="284"/>
        </w:tabs>
        <w:spacing w:before="0" w:beforeAutospacing="0" w:after="0" w:afterAutospacing="0" w:line="200" w:lineRule="atLeast"/>
        <w:ind w:left="284" w:right="-45" w:hanging="142"/>
        <w:jc w:val="right"/>
        <w:rPr>
          <w:rFonts w:ascii="Arial Narrow" w:hAnsi="Arial Narrow" w:cs="Calibri"/>
          <w:b/>
          <w:bCs/>
          <w:i/>
          <w:color w:val="7030A0"/>
          <w:sz w:val="32"/>
          <w:szCs w:val="32"/>
        </w:rPr>
      </w:pPr>
      <w:r w:rsidRPr="00BF59A5">
        <w:rPr>
          <w:rFonts w:ascii="Arial" w:hAnsi="Arial" w:cs="Arial"/>
          <w:b/>
          <w:bCs/>
          <w:i/>
          <w:color w:val="7030A0"/>
          <w:sz w:val="32"/>
          <w:szCs w:val="32"/>
        </w:rPr>
        <w:t xml:space="preserve"> </w:t>
      </w:r>
      <w:proofErr w:type="gramStart"/>
      <w:r w:rsidRPr="00BF59A5">
        <w:rPr>
          <w:rFonts w:ascii="Arial" w:hAnsi="Arial" w:cs="Arial"/>
          <w:b/>
          <w:bCs/>
          <w:i/>
          <w:color w:val="7030A0"/>
          <w:sz w:val="32"/>
          <w:szCs w:val="32"/>
        </w:rPr>
        <w:t>en</w:t>
      </w:r>
      <w:proofErr w:type="gramEnd"/>
      <w:r w:rsidRPr="00BF59A5">
        <w:rPr>
          <w:rFonts w:ascii="Arial" w:hAnsi="Arial" w:cs="Arial"/>
          <w:b/>
          <w:bCs/>
          <w:i/>
          <w:color w:val="7030A0"/>
          <w:sz w:val="32"/>
          <w:szCs w:val="32"/>
        </w:rPr>
        <w:t xml:space="preserve"> esta semana santa?</w:t>
      </w:r>
      <w:r w:rsidRPr="00BF59A5">
        <w:rPr>
          <w:rFonts w:ascii="Arial Narrow" w:hAnsi="Arial Narrow" w:cs="Calibri"/>
          <w:b/>
          <w:bCs/>
          <w:i/>
          <w:color w:val="7030A0"/>
          <w:sz w:val="32"/>
          <w:szCs w:val="32"/>
        </w:rPr>
        <w:t xml:space="preserve"> </w:t>
      </w:r>
    </w:p>
    <w:p w14:paraId="50436174" w14:textId="77777777" w:rsidR="00BF59A5" w:rsidRDefault="00BF59A5" w:rsidP="00BF59A5">
      <w:pPr>
        <w:pStyle w:val="NormalWeb"/>
        <w:tabs>
          <w:tab w:val="left" w:pos="284"/>
        </w:tabs>
        <w:spacing w:before="0" w:beforeAutospacing="0" w:after="0" w:afterAutospacing="0" w:line="200" w:lineRule="atLeast"/>
        <w:ind w:left="284" w:right="-45" w:hanging="284"/>
        <w:rPr>
          <w:rFonts w:ascii="Arial Narrow" w:hAnsi="Arial Narrow" w:cs="Calibri"/>
          <w:b/>
          <w:bCs/>
          <w:i/>
          <w:color w:val="7030A0"/>
          <w:sz w:val="32"/>
          <w:szCs w:val="32"/>
        </w:rPr>
      </w:pPr>
    </w:p>
    <w:p w14:paraId="4C7A77A2" w14:textId="1839DB68" w:rsidR="00BF59A5" w:rsidRDefault="00BF59A5" w:rsidP="00BF59A5">
      <w:pPr>
        <w:pStyle w:val="NormalWeb"/>
        <w:numPr>
          <w:ilvl w:val="0"/>
          <w:numId w:val="3"/>
        </w:numPr>
        <w:tabs>
          <w:tab w:val="left" w:pos="284"/>
        </w:tabs>
        <w:spacing w:before="0" w:beforeAutospacing="0" w:after="0" w:afterAutospacing="0" w:line="200" w:lineRule="atLeast"/>
        <w:ind w:right="-45"/>
        <w:rPr>
          <w:rFonts w:asciiTheme="majorHAnsi" w:hAnsiTheme="majorHAnsi"/>
          <w:b/>
          <w:color w:val="7030A0"/>
          <w:sz w:val="32"/>
          <w:szCs w:val="32"/>
        </w:rPr>
      </w:pPr>
      <w:r w:rsidRPr="00BF59A5">
        <w:rPr>
          <w:rFonts w:asciiTheme="majorHAnsi" w:hAnsiTheme="majorHAnsi"/>
          <w:b/>
          <w:color w:val="7030A0"/>
          <w:sz w:val="32"/>
          <w:szCs w:val="32"/>
        </w:rPr>
        <w:t>ACTUAR: Jesús te necesita como donante</w:t>
      </w:r>
    </w:p>
    <w:p w14:paraId="43FE9228" w14:textId="77777777" w:rsidR="00BF59A5" w:rsidRPr="00BF59A5" w:rsidRDefault="00BF59A5" w:rsidP="00BF59A5">
      <w:pPr>
        <w:pStyle w:val="NormalWeb"/>
        <w:tabs>
          <w:tab w:val="left" w:pos="284"/>
        </w:tabs>
        <w:spacing w:before="0" w:beforeAutospacing="0" w:after="0" w:afterAutospacing="0" w:line="200" w:lineRule="atLeast"/>
        <w:ind w:left="1080" w:right="-45"/>
        <w:rPr>
          <w:rFonts w:asciiTheme="majorHAnsi" w:hAnsiTheme="majorHAnsi"/>
          <w:b/>
          <w:color w:val="7030A0"/>
          <w:sz w:val="16"/>
          <w:szCs w:val="16"/>
        </w:rPr>
      </w:pPr>
    </w:p>
    <w:p w14:paraId="114C5301" w14:textId="77777777" w:rsidR="00BF59A5" w:rsidRDefault="00BF59A5" w:rsidP="00BF59A5">
      <w:pPr>
        <w:spacing w:line="200" w:lineRule="atLeast"/>
        <w:ind w:left="284" w:right="-51" w:hanging="142"/>
        <w:jc w:val="both"/>
        <w:rPr>
          <w:rFonts w:ascii="Calibri" w:hAnsi="Calibri" w:cs="Calibri"/>
          <w:bCs/>
          <w:color w:val="7030A0"/>
          <w:sz w:val="32"/>
          <w:szCs w:val="32"/>
        </w:rPr>
      </w:pPr>
      <w:r w:rsidRPr="00BF59A5">
        <w:rPr>
          <w:rFonts w:ascii="Calibri" w:hAnsi="Calibri" w:cs="Calibri"/>
          <w:bCs/>
          <w:color w:val="7030A0"/>
          <w:sz w:val="32"/>
          <w:szCs w:val="32"/>
        </w:rPr>
        <w:t>- No olvides a Jesús esta semana, acompáñale en los Oficios, participa en las celebraciones, agradece toda la Vida que nos da por puro amor.</w:t>
      </w:r>
    </w:p>
    <w:p w14:paraId="7EA2D435" w14:textId="77777777" w:rsidR="00BF59A5" w:rsidRPr="00BF59A5" w:rsidRDefault="00BF59A5" w:rsidP="00BF59A5">
      <w:pPr>
        <w:spacing w:line="200" w:lineRule="atLeast"/>
        <w:ind w:left="284" w:right="-51" w:hanging="142"/>
        <w:jc w:val="both"/>
        <w:rPr>
          <w:rFonts w:ascii="Calibri" w:hAnsi="Calibri" w:cs="Calibri"/>
          <w:bCs/>
          <w:color w:val="7030A0"/>
          <w:sz w:val="8"/>
          <w:szCs w:val="8"/>
        </w:rPr>
      </w:pPr>
    </w:p>
    <w:p w14:paraId="3818F5FA" w14:textId="77777777" w:rsidR="00BF59A5" w:rsidRDefault="00BF59A5" w:rsidP="00BF59A5">
      <w:pPr>
        <w:spacing w:line="200" w:lineRule="atLeast"/>
        <w:ind w:left="284" w:right="-51" w:hanging="142"/>
        <w:jc w:val="both"/>
        <w:rPr>
          <w:rFonts w:ascii="Calibri" w:hAnsi="Calibri" w:cs="Calibri"/>
          <w:bCs/>
          <w:color w:val="7030A0"/>
          <w:sz w:val="32"/>
          <w:szCs w:val="32"/>
        </w:rPr>
      </w:pPr>
      <w:r w:rsidRPr="00BF59A5">
        <w:rPr>
          <w:rFonts w:ascii="Calibri" w:hAnsi="Calibri" w:cs="Calibri"/>
          <w:bCs/>
          <w:color w:val="7030A0"/>
          <w:sz w:val="32"/>
          <w:szCs w:val="32"/>
        </w:rPr>
        <w:t xml:space="preserve">- Mira cómo puedes ser cauce de donación del crucificado a los crucificados, a quien puedes llevar pan, alegría, tiempo, amistad, perdón… </w:t>
      </w:r>
    </w:p>
    <w:p w14:paraId="47B3F4A2" w14:textId="77777777" w:rsidR="00BF59A5" w:rsidRPr="00BF59A5" w:rsidRDefault="00BF59A5" w:rsidP="00BF59A5">
      <w:pPr>
        <w:spacing w:line="200" w:lineRule="atLeast"/>
        <w:ind w:left="284" w:right="-51" w:hanging="142"/>
        <w:jc w:val="both"/>
        <w:rPr>
          <w:rFonts w:asciiTheme="minorHAnsi" w:hAnsiTheme="minorHAnsi" w:cstheme="minorHAnsi"/>
          <w:color w:val="7030A0"/>
          <w:sz w:val="8"/>
          <w:szCs w:val="8"/>
        </w:rPr>
      </w:pPr>
    </w:p>
    <w:p w14:paraId="30A13C88" w14:textId="77777777" w:rsidR="00BF59A5" w:rsidRDefault="00BF59A5" w:rsidP="00BF59A5">
      <w:pPr>
        <w:spacing w:line="200" w:lineRule="atLeast"/>
        <w:ind w:left="284" w:right="-51" w:hanging="142"/>
        <w:jc w:val="both"/>
        <w:rPr>
          <w:rFonts w:asciiTheme="minorHAnsi" w:hAnsiTheme="minorHAnsi" w:cstheme="minorHAnsi"/>
          <w:color w:val="7030A0"/>
          <w:sz w:val="32"/>
          <w:szCs w:val="32"/>
        </w:rPr>
      </w:pPr>
      <w:r w:rsidRPr="00BF59A5">
        <w:rPr>
          <w:rFonts w:asciiTheme="minorHAnsi" w:hAnsiTheme="minorHAnsi" w:cstheme="minorHAnsi"/>
          <w:color w:val="7030A0"/>
          <w:sz w:val="32"/>
          <w:szCs w:val="32"/>
        </w:rPr>
        <w:t>- Quedémonos estos días contemplando la cruz. Desde ella nos regala Jesús los sacramentos. Del agua y de la sangre de su corazón traspasado nos llega la gracia del perdón, de la eucaristía, del bautismo o de la unción de enfermos.</w:t>
      </w:r>
    </w:p>
    <w:p w14:paraId="5DBCBC99" w14:textId="77777777" w:rsidR="00BF59A5" w:rsidRPr="00BF59A5" w:rsidRDefault="00BF59A5" w:rsidP="00BF59A5">
      <w:pPr>
        <w:spacing w:line="200" w:lineRule="atLeast"/>
        <w:ind w:left="284" w:right="-51" w:hanging="142"/>
        <w:jc w:val="both"/>
        <w:rPr>
          <w:rFonts w:asciiTheme="minorHAnsi" w:hAnsiTheme="minorHAnsi" w:cstheme="minorHAnsi"/>
          <w:color w:val="7030A0"/>
          <w:sz w:val="8"/>
          <w:szCs w:val="8"/>
        </w:rPr>
      </w:pPr>
    </w:p>
    <w:p w14:paraId="47A4E611" w14:textId="77777777" w:rsidR="00BF59A5" w:rsidRDefault="00BF59A5" w:rsidP="00BF59A5">
      <w:pPr>
        <w:spacing w:line="200" w:lineRule="atLeast"/>
        <w:ind w:left="284" w:right="-51" w:hanging="142"/>
        <w:jc w:val="both"/>
        <w:rPr>
          <w:rFonts w:asciiTheme="minorHAnsi" w:hAnsiTheme="minorHAnsi" w:cstheme="minorHAnsi"/>
          <w:color w:val="7030A0"/>
          <w:sz w:val="32"/>
          <w:szCs w:val="32"/>
        </w:rPr>
      </w:pPr>
      <w:r w:rsidRPr="00BF59A5">
        <w:rPr>
          <w:rFonts w:asciiTheme="minorHAnsi" w:hAnsiTheme="minorHAnsi" w:cstheme="minorHAnsi"/>
          <w:color w:val="7030A0"/>
          <w:sz w:val="32"/>
          <w:szCs w:val="32"/>
        </w:rPr>
        <w:t xml:space="preserve">- Escuchad la Pasión, pasión de “apasionar”, de dar la vida hasta el extremo. Preparad la lectura de la Pasión, los cantos. Comentad que actitudes hay detrás de cada personaje de la pasión y en qué se parecen a nosotros. Escribimos una oración agradeciendo a Jesús que dé su vida por nosotros, que se una a nuestros sufrimientos.                       </w:t>
      </w:r>
    </w:p>
    <w:p w14:paraId="349BF68A" w14:textId="1C1B021B" w:rsidR="00BF59A5" w:rsidRPr="00BF59A5" w:rsidRDefault="00BF59A5" w:rsidP="00BF59A5">
      <w:pPr>
        <w:spacing w:line="200" w:lineRule="atLeast"/>
        <w:ind w:left="284" w:right="-51" w:hanging="142"/>
        <w:jc w:val="right"/>
        <w:rPr>
          <w:rFonts w:ascii="Arial Narrow" w:hAnsi="Arial Narrow"/>
          <w:b/>
          <w:bCs/>
          <w:i/>
          <w:color w:val="7030A0"/>
          <w:sz w:val="32"/>
          <w:szCs w:val="32"/>
        </w:rPr>
      </w:pPr>
      <w:r w:rsidRPr="00BF59A5">
        <w:rPr>
          <w:rFonts w:asciiTheme="minorHAnsi" w:hAnsiTheme="minorHAnsi" w:cstheme="minorHAnsi"/>
          <w:color w:val="7030A0"/>
          <w:sz w:val="32"/>
          <w:szCs w:val="32"/>
        </w:rPr>
        <w:t xml:space="preserve">. </w:t>
      </w:r>
      <w:r w:rsidRPr="00BF59A5">
        <w:rPr>
          <w:rFonts w:ascii="Arial Narrow" w:hAnsi="Arial Narrow"/>
          <w:b/>
          <w:bCs/>
          <w:i/>
          <w:color w:val="7030A0"/>
          <w:sz w:val="32"/>
          <w:szCs w:val="32"/>
        </w:rPr>
        <w:t xml:space="preserve">¿Qué vas a hacer esta semana? </w:t>
      </w:r>
    </w:p>
    <w:p w14:paraId="26B469EB" w14:textId="77777777" w:rsidR="00E163D2" w:rsidRDefault="006D20C3" w:rsidP="00E163D2">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center"/>
        <w:rPr>
          <w:b/>
          <w:bCs/>
          <w:iCs/>
          <w:snapToGrid w:val="0"/>
          <w:color w:val="7030A0"/>
          <w:sz w:val="32"/>
          <w:szCs w:val="32"/>
          <w:lang w:val="es-ES_tradnl"/>
        </w:rPr>
      </w:pPr>
      <w:r w:rsidRPr="00E163D2">
        <w:rPr>
          <w:rFonts w:ascii="Bradley Hand ITC" w:hAnsi="Bradley Hand ITC"/>
          <w:b/>
          <w:color w:val="FF0000"/>
          <w:sz w:val="56"/>
          <w:szCs w:val="56"/>
        </w:rPr>
        <w:lastRenderedPageBreak/>
        <w:t>LECTURAS</w:t>
      </w:r>
    </w:p>
    <w:p w14:paraId="5823F956" w14:textId="77777777" w:rsidR="00BF59A5" w:rsidRDefault="003974CA" w:rsidP="00BF59A5">
      <w:pPr>
        <w:pStyle w:val="Prrafodelista"/>
        <w:tabs>
          <w:tab w:val="left" w:pos="288"/>
          <w:tab w:val="left" w:pos="720"/>
          <w:tab w:val="left" w:pos="1440"/>
          <w:tab w:val="left" w:pos="2160"/>
          <w:tab w:val="left" w:pos="2880"/>
          <w:tab w:val="left" w:pos="3600"/>
          <w:tab w:val="left" w:pos="4320"/>
          <w:tab w:val="left" w:pos="5040"/>
          <w:tab w:val="left" w:pos="5760"/>
          <w:tab w:val="left" w:pos="7200"/>
        </w:tabs>
        <w:spacing w:line="240" w:lineRule="atLeast"/>
        <w:ind w:left="1004" w:right="-49"/>
        <w:rPr>
          <w:rFonts w:ascii="Comic Sans MS" w:hAnsi="Comic Sans MS"/>
          <w:b/>
          <w:bCs/>
          <w:caps/>
          <w:color w:val="7030A0"/>
          <w:sz w:val="32"/>
          <w:szCs w:val="32"/>
        </w:rPr>
      </w:pPr>
      <w:r w:rsidRPr="00E163D2">
        <w:rPr>
          <w:b/>
          <w:bCs/>
          <w:iCs/>
          <w:snapToGrid w:val="0"/>
          <w:color w:val="7030A0"/>
          <w:sz w:val="32"/>
          <w:szCs w:val="32"/>
          <w:lang w:val="es-ES_tradnl"/>
        </w:rPr>
        <w:br/>
      </w:r>
      <w:r w:rsidR="00BF59A5" w:rsidRPr="00BF59A5">
        <w:rPr>
          <w:rFonts w:ascii="Comic Sans MS" w:hAnsi="Comic Sans MS"/>
          <w:b/>
          <w:bCs/>
          <w:caps/>
          <w:color w:val="7030A0"/>
          <w:sz w:val="32"/>
          <w:szCs w:val="32"/>
        </w:rPr>
        <w:t>BENDICIÓN DE RAMOS</w:t>
      </w:r>
    </w:p>
    <w:p w14:paraId="3D4ADB93" w14:textId="77777777" w:rsidR="00BF59A5" w:rsidRPr="00BF59A5" w:rsidRDefault="00BF59A5" w:rsidP="00BF59A5">
      <w:pPr>
        <w:pStyle w:val="Prrafodelista"/>
        <w:tabs>
          <w:tab w:val="left" w:pos="288"/>
          <w:tab w:val="left" w:pos="720"/>
          <w:tab w:val="left" w:pos="1440"/>
          <w:tab w:val="left" w:pos="2160"/>
          <w:tab w:val="left" w:pos="2880"/>
          <w:tab w:val="left" w:pos="3600"/>
          <w:tab w:val="left" w:pos="4320"/>
          <w:tab w:val="left" w:pos="5040"/>
          <w:tab w:val="left" w:pos="5760"/>
          <w:tab w:val="left" w:pos="7200"/>
        </w:tabs>
        <w:spacing w:line="240" w:lineRule="atLeast"/>
        <w:ind w:left="1004" w:right="-49"/>
        <w:rPr>
          <w:rFonts w:ascii="Comic Sans MS" w:hAnsi="Comic Sans MS"/>
          <w:b/>
          <w:bCs/>
          <w:caps/>
          <w:color w:val="7030A0"/>
          <w:sz w:val="32"/>
          <w:szCs w:val="32"/>
        </w:rPr>
      </w:pPr>
    </w:p>
    <w:p w14:paraId="1FBF166A" w14:textId="77777777" w:rsidR="00FE445D" w:rsidRDefault="00FE445D" w:rsidP="00FE445D">
      <w:pPr>
        <w:pStyle w:val="Prrafodelista"/>
        <w:pBdr>
          <w:top w:val="single" w:sz="4" w:space="1" w:color="auto"/>
          <w:left w:val="single" w:sz="4" w:space="4" w:color="auto"/>
          <w:bottom w:val="single" w:sz="4" w:space="1" w:color="auto"/>
          <w:right w:val="single" w:sz="4" w:space="4" w:color="auto"/>
        </w:pBdr>
        <w:tabs>
          <w:tab w:val="left" w:pos="0"/>
        </w:tabs>
        <w:spacing w:after="0" w:line="200" w:lineRule="atLeast"/>
        <w:ind w:left="142" w:right="13" w:hanging="142"/>
        <w:jc w:val="both"/>
        <w:rPr>
          <w:rFonts w:asciiTheme="minorHAnsi" w:hAnsiTheme="minorHAnsi" w:cstheme="minorHAnsi"/>
          <w:b/>
          <w:bCs/>
          <w:color w:val="7030A0"/>
          <w:sz w:val="32"/>
          <w:szCs w:val="32"/>
        </w:rPr>
      </w:pPr>
    </w:p>
    <w:p w14:paraId="7721475C" w14:textId="77777777" w:rsidR="00BF59A5" w:rsidRPr="00BF59A5" w:rsidRDefault="00BF59A5" w:rsidP="00FE445D">
      <w:pPr>
        <w:pStyle w:val="Prrafodelista"/>
        <w:pBdr>
          <w:top w:val="single" w:sz="4" w:space="1" w:color="auto"/>
          <w:left w:val="single" w:sz="4" w:space="4" w:color="auto"/>
          <w:bottom w:val="single" w:sz="4" w:space="1" w:color="auto"/>
          <w:right w:val="single" w:sz="4" w:space="4" w:color="auto"/>
        </w:pBdr>
        <w:tabs>
          <w:tab w:val="left" w:pos="0"/>
        </w:tabs>
        <w:spacing w:after="0" w:line="200" w:lineRule="atLeast"/>
        <w:ind w:left="142" w:right="13" w:hanging="142"/>
        <w:jc w:val="both"/>
        <w:rPr>
          <w:rFonts w:asciiTheme="minorHAnsi" w:hAnsiTheme="minorHAnsi" w:cstheme="minorHAnsi"/>
          <w:b/>
          <w:bCs/>
          <w:caps/>
          <w:color w:val="7030A0"/>
          <w:sz w:val="32"/>
          <w:szCs w:val="32"/>
          <w:lang w:val="es-ES_tradnl"/>
        </w:rPr>
      </w:pPr>
      <w:r w:rsidRPr="00BF59A5">
        <w:rPr>
          <w:rFonts w:asciiTheme="minorHAnsi" w:hAnsiTheme="minorHAnsi" w:cstheme="minorHAnsi"/>
          <w:b/>
          <w:bCs/>
          <w:color w:val="7030A0"/>
          <w:sz w:val="32"/>
          <w:szCs w:val="32"/>
        </w:rPr>
        <w:t xml:space="preserve">MARCOS </w:t>
      </w:r>
      <w:r w:rsidRPr="00BF59A5">
        <w:rPr>
          <w:rFonts w:asciiTheme="minorHAnsi" w:hAnsiTheme="minorHAnsi" w:cstheme="minorHAnsi"/>
          <w:b/>
          <w:bCs/>
          <w:caps/>
          <w:color w:val="7030A0"/>
          <w:sz w:val="32"/>
          <w:szCs w:val="32"/>
          <w:lang w:val="es-ES_tradnl"/>
        </w:rPr>
        <w:t xml:space="preserve">11, 1-10: </w:t>
      </w:r>
      <w:r w:rsidRPr="00BF59A5">
        <w:rPr>
          <w:rFonts w:asciiTheme="minorHAnsi" w:hAnsiTheme="minorHAnsi" w:cstheme="minorHAnsi"/>
          <w:b/>
          <w:bCs/>
          <w:i/>
          <w:iCs/>
          <w:caps/>
          <w:color w:val="7030A0"/>
          <w:sz w:val="32"/>
          <w:szCs w:val="32"/>
          <w:lang w:val="es-ES_tradnl"/>
        </w:rPr>
        <w:t>B</w:t>
      </w:r>
      <w:r w:rsidRPr="00BF59A5">
        <w:rPr>
          <w:rFonts w:asciiTheme="minorHAnsi" w:hAnsiTheme="minorHAnsi" w:cstheme="minorHAnsi"/>
          <w:b/>
          <w:bCs/>
          <w:i/>
          <w:iCs/>
          <w:color w:val="7030A0"/>
          <w:sz w:val="32"/>
          <w:szCs w:val="32"/>
          <w:lang w:val="es-ES_tradnl"/>
        </w:rPr>
        <w:t>endito el que viene en nombre del Señor.</w:t>
      </w:r>
    </w:p>
    <w:p w14:paraId="52BB7C92" w14:textId="77777777" w:rsidR="00BF59A5" w:rsidRPr="00BF59A5" w:rsidRDefault="00BF59A5" w:rsidP="00FE445D">
      <w:pPr>
        <w:pStyle w:val="Prrafodelista"/>
        <w:pBdr>
          <w:top w:val="single" w:sz="4" w:space="1" w:color="auto"/>
          <w:left w:val="single" w:sz="4" w:space="4" w:color="auto"/>
          <w:bottom w:val="single" w:sz="4" w:space="1" w:color="auto"/>
          <w:right w:val="single" w:sz="4" w:space="4" w:color="auto"/>
        </w:pBdr>
        <w:spacing w:line="200" w:lineRule="atLeast"/>
        <w:ind w:left="142" w:right="13" w:hanging="142"/>
        <w:jc w:val="both"/>
        <w:rPr>
          <w:rFonts w:asciiTheme="minorHAnsi" w:hAnsiTheme="minorHAnsi" w:cstheme="minorHAnsi"/>
          <w:color w:val="000000"/>
          <w:sz w:val="32"/>
          <w:szCs w:val="32"/>
        </w:rPr>
      </w:pPr>
      <w:r w:rsidRPr="00BF59A5">
        <w:rPr>
          <w:rFonts w:asciiTheme="minorHAnsi" w:hAnsiTheme="minorHAnsi" w:cstheme="minorHAnsi"/>
          <w:b/>
          <w:bCs/>
          <w:sz w:val="32"/>
          <w:szCs w:val="32"/>
        </w:rPr>
        <w:t>Narrador:</w:t>
      </w:r>
      <w:r w:rsidRPr="00BF59A5">
        <w:rPr>
          <w:rFonts w:asciiTheme="minorHAnsi" w:hAnsiTheme="minorHAnsi" w:cstheme="minorHAnsi"/>
          <w:bCs/>
          <w:color w:val="1F497D" w:themeColor="text2"/>
          <w:sz w:val="32"/>
          <w:szCs w:val="32"/>
        </w:rPr>
        <w:t xml:space="preserve"> </w:t>
      </w:r>
      <w:r w:rsidRPr="00BF59A5">
        <w:rPr>
          <w:rFonts w:asciiTheme="minorHAnsi" w:hAnsiTheme="minorHAnsi" w:cstheme="minorHAnsi"/>
          <w:color w:val="000000"/>
          <w:sz w:val="32"/>
          <w:szCs w:val="32"/>
        </w:rPr>
        <w:t xml:space="preserve">Cuando se acercaban a Jerusalén, por </w:t>
      </w:r>
      <w:proofErr w:type="spellStart"/>
      <w:r w:rsidRPr="00BF59A5">
        <w:rPr>
          <w:rFonts w:asciiTheme="minorHAnsi" w:hAnsiTheme="minorHAnsi" w:cstheme="minorHAnsi"/>
          <w:color w:val="000000"/>
          <w:sz w:val="32"/>
          <w:szCs w:val="32"/>
        </w:rPr>
        <w:t>Betfagé</w:t>
      </w:r>
      <w:proofErr w:type="spellEnd"/>
      <w:r w:rsidRPr="00BF59A5">
        <w:rPr>
          <w:rFonts w:asciiTheme="minorHAnsi" w:hAnsiTheme="minorHAnsi" w:cstheme="minorHAnsi"/>
          <w:color w:val="000000"/>
          <w:sz w:val="32"/>
          <w:szCs w:val="32"/>
        </w:rPr>
        <w:t xml:space="preserve"> y Betania, junto al monte de los Olivos, mandó a dos de sus discípulos, diciéndoles: </w:t>
      </w:r>
    </w:p>
    <w:p w14:paraId="7DA6D975" w14:textId="77777777" w:rsidR="00BF59A5" w:rsidRPr="00BF59A5" w:rsidRDefault="00BF59A5" w:rsidP="00FE445D">
      <w:pPr>
        <w:pStyle w:val="Prrafodelista"/>
        <w:pBdr>
          <w:top w:val="single" w:sz="4" w:space="1" w:color="auto"/>
          <w:left w:val="single" w:sz="4" w:space="4" w:color="auto"/>
          <w:bottom w:val="single" w:sz="4" w:space="1" w:color="auto"/>
          <w:right w:val="single" w:sz="4" w:space="4" w:color="auto"/>
        </w:pBdr>
        <w:spacing w:line="200" w:lineRule="atLeast"/>
        <w:ind w:left="142" w:right="13" w:hanging="142"/>
        <w:jc w:val="both"/>
        <w:rPr>
          <w:rFonts w:asciiTheme="minorHAnsi" w:hAnsiTheme="minorHAnsi" w:cstheme="minorHAnsi"/>
          <w:color w:val="000000"/>
          <w:sz w:val="32"/>
          <w:szCs w:val="32"/>
        </w:rPr>
      </w:pPr>
      <w:r w:rsidRPr="00BF59A5">
        <w:rPr>
          <w:rFonts w:asciiTheme="minorHAnsi" w:hAnsiTheme="minorHAnsi" w:cstheme="minorHAnsi"/>
          <w:b/>
          <w:bCs/>
          <w:sz w:val="32"/>
          <w:szCs w:val="32"/>
        </w:rPr>
        <w:t>Jesús:</w:t>
      </w:r>
      <w:r w:rsidRPr="00BF59A5">
        <w:rPr>
          <w:rFonts w:asciiTheme="minorHAnsi" w:hAnsiTheme="minorHAnsi" w:cstheme="minorHAnsi"/>
          <w:color w:val="000000"/>
          <w:sz w:val="32"/>
          <w:szCs w:val="32"/>
        </w:rPr>
        <w:t xml:space="preserve"> </w:t>
      </w:r>
      <w:r w:rsidRPr="00BF59A5">
        <w:rPr>
          <w:rFonts w:asciiTheme="minorHAnsi" w:hAnsiTheme="minorHAnsi" w:cstheme="minorHAnsi"/>
          <w:i/>
          <w:color w:val="000000"/>
          <w:sz w:val="32"/>
          <w:szCs w:val="32"/>
        </w:rPr>
        <w:t>-«Id a la aldea de enfrente y, en cuanto entréis, encontraréis un pollino atado, que nadie ha montado todavía. Desatadlo y traedlo. Y si alguien os pregunta por qué lo hacéis, contestadle: “El Señor lo necesita, y lo devolverá pronto”».</w:t>
      </w:r>
    </w:p>
    <w:p w14:paraId="04F15757" w14:textId="77777777" w:rsidR="00BF59A5" w:rsidRPr="00BF59A5" w:rsidRDefault="00BF59A5" w:rsidP="00FE445D">
      <w:pPr>
        <w:pStyle w:val="Prrafodelista"/>
        <w:pBdr>
          <w:top w:val="single" w:sz="4" w:space="1" w:color="auto"/>
          <w:left w:val="single" w:sz="4" w:space="4" w:color="auto"/>
          <w:bottom w:val="single" w:sz="4" w:space="1" w:color="auto"/>
          <w:right w:val="single" w:sz="4" w:space="4" w:color="auto"/>
        </w:pBdr>
        <w:spacing w:line="200" w:lineRule="atLeast"/>
        <w:ind w:left="142" w:right="13" w:hanging="142"/>
        <w:jc w:val="both"/>
        <w:rPr>
          <w:rFonts w:asciiTheme="minorHAnsi" w:hAnsiTheme="minorHAnsi" w:cstheme="minorHAnsi"/>
          <w:color w:val="000000"/>
          <w:sz w:val="32"/>
          <w:szCs w:val="32"/>
        </w:rPr>
      </w:pPr>
      <w:r w:rsidRPr="00BF59A5">
        <w:rPr>
          <w:rFonts w:asciiTheme="minorHAnsi" w:hAnsiTheme="minorHAnsi" w:cstheme="minorHAnsi"/>
          <w:b/>
          <w:bCs/>
          <w:sz w:val="32"/>
          <w:szCs w:val="32"/>
        </w:rPr>
        <w:t xml:space="preserve">Narrador: </w:t>
      </w:r>
      <w:r w:rsidRPr="00BF59A5">
        <w:rPr>
          <w:rFonts w:asciiTheme="minorHAnsi" w:hAnsiTheme="minorHAnsi" w:cstheme="minorHAnsi"/>
          <w:color w:val="000000"/>
          <w:sz w:val="32"/>
          <w:szCs w:val="32"/>
        </w:rPr>
        <w:t xml:space="preserve">Fueron y encontraron el pollino en la calle atado a una puerta; y lo soltaron. Algunos de los presentes les preguntaron: </w:t>
      </w:r>
    </w:p>
    <w:p w14:paraId="39B06592" w14:textId="77777777" w:rsidR="00BF59A5" w:rsidRPr="00BF59A5" w:rsidRDefault="00BF59A5" w:rsidP="00FE445D">
      <w:pPr>
        <w:pStyle w:val="Prrafodelista"/>
        <w:pBdr>
          <w:top w:val="single" w:sz="4" w:space="1" w:color="auto"/>
          <w:left w:val="single" w:sz="4" w:space="4" w:color="auto"/>
          <w:bottom w:val="single" w:sz="4" w:space="1" w:color="auto"/>
          <w:right w:val="single" w:sz="4" w:space="4" w:color="auto"/>
        </w:pBdr>
        <w:spacing w:line="200" w:lineRule="atLeast"/>
        <w:ind w:left="142" w:right="13" w:hanging="142"/>
        <w:jc w:val="both"/>
        <w:rPr>
          <w:rFonts w:asciiTheme="minorHAnsi" w:hAnsiTheme="minorHAnsi" w:cstheme="minorHAnsi"/>
          <w:color w:val="000000"/>
          <w:sz w:val="32"/>
          <w:szCs w:val="32"/>
        </w:rPr>
      </w:pPr>
      <w:r w:rsidRPr="00BF59A5">
        <w:rPr>
          <w:rFonts w:asciiTheme="minorHAnsi" w:hAnsiTheme="minorHAnsi" w:cstheme="minorHAnsi"/>
          <w:b/>
          <w:color w:val="000000"/>
          <w:sz w:val="32"/>
          <w:szCs w:val="32"/>
        </w:rPr>
        <w:t xml:space="preserve">Algunos: </w:t>
      </w:r>
      <w:r w:rsidRPr="00BF59A5">
        <w:rPr>
          <w:rFonts w:asciiTheme="minorHAnsi" w:hAnsiTheme="minorHAnsi" w:cstheme="minorHAnsi"/>
          <w:b/>
          <w:i/>
          <w:color w:val="000000"/>
          <w:sz w:val="32"/>
          <w:szCs w:val="32"/>
        </w:rPr>
        <w:t>-</w:t>
      </w:r>
      <w:proofErr w:type="gramStart"/>
      <w:r w:rsidRPr="00BF59A5">
        <w:rPr>
          <w:rFonts w:asciiTheme="minorHAnsi" w:hAnsiTheme="minorHAnsi" w:cstheme="minorHAnsi"/>
          <w:i/>
          <w:color w:val="000000"/>
          <w:sz w:val="32"/>
          <w:szCs w:val="32"/>
        </w:rPr>
        <w:t>«¿</w:t>
      </w:r>
      <w:proofErr w:type="gramEnd"/>
      <w:r w:rsidRPr="00BF59A5">
        <w:rPr>
          <w:rFonts w:asciiTheme="minorHAnsi" w:hAnsiTheme="minorHAnsi" w:cstheme="minorHAnsi"/>
          <w:i/>
          <w:color w:val="000000"/>
          <w:sz w:val="32"/>
          <w:szCs w:val="32"/>
        </w:rPr>
        <w:t>Qué hacéis desatando el pollino?».</w:t>
      </w:r>
      <w:r w:rsidRPr="00BF59A5">
        <w:rPr>
          <w:rFonts w:asciiTheme="minorHAnsi" w:hAnsiTheme="minorHAnsi" w:cstheme="minorHAnsi"/>
          <w:color w:val="000000"/>
          <w:sz w:val="32"/>
          <w:szCs w:val="32"/>
        </w:rPr>
        <w:t xml:space="preserve"> </w:t>
      </w:r>
    </w:p>
    <w:p w14:paraId="3F355806" w14:textId="77777777" w:rsidR="00BF59A5" w:rsidRPr="00BF59A5" w:rsidRDefault="00BF59A5" w:rsidP="00FE445D">
      <w:pPr>
        <w:pStyle w:val="Prrafodelista"/>
        <w:pBdr>
          <w:top w:val="single" w:sz="4" w:space="1" w:color="auto"/>
          <w:left w:val="single" w:sz="4" w:space="4" w:color="auto"/>
          <w:bottom w:val="single" w:sz="4" w:space="1" w:color="auto"/>
          <w:right w:val="single" w:sz="4" w:space="4" w:color="auto"/>
        </w:pBdr>
        <w:spacing w:line="200" w:lineRule="atLeast"/>
        <w:ind w:left="142" w:right="13" w:hanging="142"/>
        <w:jc w:val="both"/>
        <w:rPr>
          <w:rFonts w:asciiTheme="minorHAnsi" w:hAnsiTheme="minorHAnsi" w:cstheme="minorHAnsi"/>
          <w:color w:val="000000"/>
          <w:sz w:val="32"/>
          <w:szCs w:val="32"/>
        </w:rPr>
      </w:pPr>
      <w:r w:rsidRPr="00BF59A5">
        <w:rPr>
          <w:rFonts w:asciiTheme="minorHAnsi" w:hAnsiTheme="minorHAnsi" w:cstheme="minorHAnsi"/>
          <w:b/>
          <w:bCs/>
          <w:sz w:val="32"/>
          <w:szCs w:val="32"/>
        </w:rPr>
        <w:t xml:space="preserve">Narrador: </w:t>
      </w:r>
      <w:r w:rsidRPr="00BF59A5">
        <w:rPr>
          <w:rFonts w:asciiTheme="minorHAnsi" w:hAnsiTheme="minorHAnsi" w:cstheme="minorHAnsi"/>
          <w:color w:val="000000"/>
          <w:sz w:val="32"/>
          <w:szCs w:val="32"/>
        </w:rPr>
        <w:t xml:space="preserve">Ellos les contestaron como había dicho Jesús; y se lo permitieron. Llevaron el pollino, le echaron encima los mantos, y Jesús se montó. Muchos alfombraron el camino con sus mantos, otros con ramas cortadas en el campo. Los que iban delante y detrás, gritaban: </w:t>
      </w:r>
    </w:p>
    <w:p w14:paraId="0EF7E229" w14:textId="77777777" w:rsidR="00FE445D" w:rsidRDefault="00BF59A5" w:rsidP="00FE445D">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i/>
          <w:color w:val="000000"/>
          <w:sz w:val="32"/>
          <w:szCs w:val="32"/>
        </w:rPr>
      </w:pPr>
      <w:r w:rsidRPr="00BF59A5">
        <w:rPr>
          <w:rFonts w:asciiTheme="minorHAnsi" w:hAnsiTheme="minorHAnsi" w:cstheme="minorHAnsi"/>
          <w:b/>
          <w:color w:val="000000"/>
          <w:sz w:val="32"/>
          <w:szCs w:val="32"/>
        </w:rPr>
        <w:t>Gente:</w:t>
      </w:r>
      <w:r w:rsidRPr="00BF59A5">
        <w:rPr>
          <w:rFonts w:asciiTheme="minorHAnsi" w:hAnsiTheme="minorHAnsi" w:cstheme="minorHAnsi"/>
          <w:color w:val="000000"/>
          <w:sz w:val="32"/>
          <w:szCs w:val="32"/>
        </w:rPr>
        <w:t xml:space="preserve"> </w:t>
      </w:r>
      <w:r w:rsidRPr="00BF59A5">
        <w:rPr>
          <w:rFonts w:asciiTheme="minorHAnsi" w:hAnsiTheme="minorHAnsi" w:cstheme="minorHAnsi"/>
          <w:i/>
          <w:color w:val="000000"/>
          <w:sz w:val="32"/>
          <w:szCs w:val="32"/>
        </w:rPr>
        <w:t>-</w:t>
      </w:r>
      <w:proofErr w:type="gramStart"/>
      <w:r w:rsidRPr="00BF59A5">
        <w:rPr>
          <w:rFonts w:asciiTheme="minorHAnsi" w:hAnsiTheme="minorHAnsi" w:cstheme="minorHAnsi"/>
          <w:i/>
          <w:color w:val="000000"/>
          <w:sz w:val="32"/>
          <w:szCs w:val="32"/>
        </w:rPr>
        <w:t>«¡</w:t>
      </w:r>
      <w:proofErr w:type="gramEnd"/>
      <w:r w:rsidRPr="00BF59A5">
        <w:rPr>
          <w:rFonts w:asciiTheme="minorHAnsi" w:hAnsiTheme="minorHAnsi" w:cstheme="minorHAnsi"/>
          <w:i/>
          <w:color w:val="000000"/>
          <w:sz w:val="32"/>
          <w:szCs w:val="32"/>
        </w:rPr>
        <w:t>Hosanna! ¡Bendito el que viene en nombre del Señor! ¡Bendito el reino que llega, el de nuestro padre Da</w:t>
      </w:r>
      <w:r w:rsidR="00FE445D">
        <w:rPr>
          <w:rFonts w:asciiTheme="minorHAnsi" w:hAnsiTheme="minorHAnsi" w:cstheme="minorHAnsi"/>
          <w:i/>
          <w:color w:val="000000"/>
          <w:sz w:val="32"/>
          <w:szCs w:val="32"/>
        </w:rPr>
        <w:t>vid! ¡Hosanna en las alturas!».</w:t>
      </w:r>
    </w:p>
    <w:p w14:paraId="3760D7B6" w14:textId="77777777" w:rsidR="00FE445D" w:rsidRDefault="00BF59A5" w:rsidP="00FE445D">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b/>
          <w:i/>
          <w:color w:val="000000"/>
          <w:sz w:val="32"/>
          <w:szCs w:val="32"/>
        </w:rPr>
      </w:pPr>
      <w:r w:rsidRPr="00BF59A5">
        <w:rPr>
          <w:rFonts w:asciiTheme="minorHAnsi" w:hAnsiTheme="minorHAnsi" w:cstheme="minorHAnsi"/>
          <w:color w:val="000000"/>
          <w:sz w:val="32"/>
          <w:szCs w:val="32"/>
        </w:rPr>
        <w:t xml:space="preserve"> </w:t>
      </w:r>
      <w:r w:rsidRPr="00BF59A5">
        <w:rPr>
          <w:rFonts w:asciiTheme="minorHAnsi" w:hAnsiTheme="minorHAnsi" w:cstheme="minorHAnsi"/>
          <w:b/>
          <w:i/>
          <w:color w:val="000000"/>
          <w:sz w:val="32"/>
          <w:szCs w:val="32"/>
        </w:rPr>
        <w:t>Palabra del Señor.</w:t>
      </w:r>
    </w:p>
    <w:p w14:paraId="686B4C33" w14:textId="19402AED" w:rsidR="00FE445D" w:rsidRPr="00FE445D" w:rsidRDefault="00BF59A5" w:rsidP="00FE445D">
      <w:pPr>
        <w:pStyle w:val="Prrafodelista"/>
        <w:pBdr>
          <w:top w:val="single" w:sz="4" w:space="1" w:color="auto"/>
          <w:left w:val="single" w:sz="4" w:space="4" w:color="auto"/>
          <w:bottom w:val="single" w:sz="4" w:space="1" w:color="auto"/>
          <w:right w:val="single" w:sz="4" w:space="4" w:color="auto"/>
        </w:pBdr>
        <w:spacing w:after="0" w:line="240" w:lineRule="atLeast"/>
        <w:ind w:left="142" w:right="13" w:hanging="142"/>
        <w:jc w:val="both"/>
        <w:rPr>
          <w:rFonts w:asciiTheme="minorHAnsi" w:hAnsiTheme="minorHAnsi" w:cstheme="minorHAnsi"/>
          <w:b/>
          <w:i/>
          <w:color w:val="000000"/>
          <w:sz w:val="16"/>
          <w:szCs w:val="16"/>
        </w:rPr>
      </w:pPr>
      <w:r w:rsidRPr="00FE445D">
        <w:rPr>
          <w:rFonts w:asciiTheme="minorHAnsi" w:hAnsiTheme="minorHAnsi" w:cstheme="minorHAnsi"/>
          <w:b/>
          <w:i/>
          <w:color w:val="000000"/>
          <w:sz w:val="16"/>
          <w:szCs w:val="16"/>
        </w:rPr>
        <w:t xml:space="preserve"> </w:t>
      </w:r>
    </w:p>
    <w:p w14:paraId="7C7EAAAE" w14:textId="77574107" w:rsidR="00BF59A5" w:rsidRPr="00BF59A5" w:rsidRDefault="00BF59A5" w:rsidP="00BF59A5">
      <w:pPr>
        <w:pStyle w:val="Prrafodelista"/>
        <w:spacing w:after="0" w:line="240" w:lineRule="atLeast"/>
        <w:ind w:left="142" w:right="13" w:hanging="142"/>
        <w:jc w:val="both"/>
        <w:rPr>
          <w:rFonts w:cs="Calibri"/>
          <w:b/>
          <w:i/>
          <w:iCs/>
          <w:sz w:val="32"/>
          <w:szCs w:val="32"/>
        </w:rPr>
      </w:pPr>
      <w:r w:rsidRPr="00BF59A5">
        <w:rPr>
          <w:rFonts w:asciiTheme="minorHAnsi" w:hAnsiTheme="minorHAnsi" w:cstheme="minorHAnsi"/>
          <w:b/>
          <w:i/>
          <w:color w:val="000000"/>
          <w:sz w:val="32"/>
          <w:szCs w:val="32"/>
        </w:rPr>
        <w:t xml:space="preserve">      </w:t>
      </w:r>
      <w:r w:rsidRPr="00BF59A5">
        <w:rPr>
          <w:rFonts w:cs="Calibri"/>
          <w:b/>
          <w:i/>
          <w:iCs/>
          <w:sz w:val="32"/>
          <w:szCs w:val="32"/>
        </w:rPr>
        <w:t>(Narrador--Jesús-Algunos-Gente).</w:t>
      </w:r>
    </w:p>
    <w:p w14:paraId="2266C083" w14:textId="77777777" w:rsidR="00BF59A5" w:rsidRPr="00BF59A5" w:rsidRDefault="00BF59A5" w:rsidP="00BF59A5">
      <w:pPr>
        <w:pStyle w:val="Prrafodelista"/>
        <w:tabs>
          <w:tab w:val="left" w:pos="288"/>
          <w:tab w:val="left" w:pos="720"/>
          <w:tab w:val="left" w:pos="1440"/>
          <w:tab w:val="left" w:pos="2160"/>
          <w:tab w:val="left" w:pos="2880"/>
          <w:tab w:val="left" w:pos="3600"/>
          <w:tab w:val="left" w:pos="4320"/>
          <w:tab w:val="left" w:pos="5040"/>
          <w:tab w:val="left" w:pos="5760"/>
          <w:tab w:val="left" w:pos="7200"/>
        </w:tabs>
        <w:spacing w:after="0" w:line="240" w:lineRule="atLeast"/>
        <w:ind w:left="1004" w:right="-49"/>
        <w:rPr>
          <w:rFonts w:ascii="Comic Sans MS" w:hAnsi="Comic Sans MS"/>
          <w:b/>
          <w:bCs/>
          <w:caps/>
          <w:color w:val="FF0000"/>
          <w:sz w:val="32"/>
          <w:szCs w:val="32"/>
        </w:rPr>
      </w:pPr>
    </w:p>
    <w:p w14:paraId="5AF41943" w14:textId="77777777" w:rsidR="00BF59A5" w:rsidRPr="00BF59A5" w:rsidRDefault="00BF59A5" w:rsidP="00BF59A5">
      <w:pPr>
        <w:pStyle w:val="Prrafodelista"/>
        <w:tabs>
          <w:tab w:val="left" w:pos="288"/>
          <w:tab w:val="left" w:pos="720"/>
          <w:tab w:val="left" w:pos="1440"/>
          <w:tab w:val="left" w:pos="2160"/>
          <w:tab w:val="left" w:pos="2880"/>
          <w:tab w:val="left" w:pos="3600"/>
          <w:tab w:val="left" w:pos="4320"/>
          <w:tab w:val="left" w:pos="5040"/>
          <w:tab w:val="left" w:pos="5760"/>
          <w:tab w:val="left" w:pos="7200"/>
        </w:tabs>
        <w:spacing w:after="0" w:line="240" w:lineRule="atLeast"/>
        <w:ind w:left="1004" w:right="-49"/>
        <w:rPr>
          <w:rFonts w:ascii="Comic Sans MS" w:hAnsi="Comic Sans MS"/>
          <w:b/>
          <w:bCs/>
          <w:caps/>
          <w:color w:val="7030A0"/>
          <w:sz w:val="32"/>
          <w:szCs w:val="32"/>
        </w:rPr>
      </w:pPr>
      <w:r w:rsidRPr="00BF59A5">
        <w:rPr>
          <w:rFonts w:ascii="Comic Sans MS" w:hAnsi="Comic Sans MS"/>
          <w:b/>
          <w:bCs/>
          <w:caps/>
          <w:color w:val="7030A0"/>
          <w:sz w:val="32"/>
          <w:szCs w:val="32"/>
        </w:rPr>
        <w:t>PALABRA DE DIOS</w:t>
      </w:r>
    </w:p>
    <w:p w14:paraId="6179F79B" w14:textId="77777777" w:rsidR="00BF59A5" w:rsidRPr="00BF59A5" w:rsidRDefault="00BF59A5" w:rsidP="00BF59A5">
      <w:pPr>
        <w:tabs>
          <w:tab w:val="left" w:pos="0"/>
          <w:tab w:val="left" w:pos="284"/>
          <w:tab w:val="left" w:pos="567"/>
          <w:tab w:val="left" w:pos="2880"/>
          <w:tab w:val="left" w:pos="3600"/>
          <w:tab w:val="left" w:pos="4320"/>
          <w:tab w:val="left" w:pos="5040"/>
          <w:tab w:val="left" w:pos="5760"/>
          <w:tab w:val="left" w:pos="7200"/>
        </w:tabs>
        <w:spacing w:line="240" w:lineRule="atLeast"/>
        <w:ind w:left="142" w:right="-85" w:hanging="142"/>
        <w:jc w:val="both"/>
        <w:rPr>
          <w:rFonts w:ascii="Calibri" w:hAnsi="Calibri" w:cs="Arial"/>
          <w:color w:val="7030A0"/>
          <w:sz w:val="32"/>
          <w:szCs w:val="32"/>
        </w:rPr>
      </w:pPr>
      <w:r w:rsidRPr="00BF59A5">
        <w:rPr>
          <w:rFonts w:ascii="Calibri" w:hAnsi="Calibri"/>
          <w:b/>
          <w:bCs/>
          <w:caps/>
          <w:color w:val="7030A0"/>
          <w:sz w:val="32"/>
          <w:szCs w:val="32"/>
        </w:rPr>
        <w:t xml:space="preserve">Isaías 50, 4-7: </w:t>
      </w:r>
      <w:r w:rsidRPr="00BF59A5">
        <w:rPr>
          <w:rFonts w:ascii="Calibri" w:hAnsi="Calibri"/>
          <w:b/>
          <w:bCs/>
          <w:i/>
          <w:snapToGrid w:val="0"/>
          <w:color w:val="7030A0"/>
          <w:sz w:val="32"/>
          <w:szCs w:val="32"/>
        </w:rPr>
        <w:t>No me tapé el rostro ante los ultrajes.</w:t>
      </w:r>
    </w:p>
    <w:p w14:paraId="1F1CCE1A" w14:textId="77777777" w:rsidR="00BF59A5" w:rsidRPr="00BF59A5" w:rsidRDefault="00BF59A5" w:rsidP="00BF59A5">
      <w:pPr>
        <w:pStyle w:val="Textodebloque"/>
        <w:tabs>
          <w:tab w:val="left" w:pos="284"/>
        </w:tabs>
        <w:spacing w:line="240" w:lineRule="atLeast"/>
        <w:ind w:left="142" w:right="-85" w:hanging="142"/>
        <w:rPr>
          <w:rFonts w:ascii="Calibri" w:hAnsi="Calibri"/>
          <w:b/>
          <w:bCs/>
          <w:i/>
          <w:snapToGrid w:val="0"/>
          <w:color w:val="7030A0"/>
          <w:sz w:val="32"/>
          <w:szCs w:val="32"/>
          <w:lang w:val="es-ES_tradnl"/>
        </w:rPr>
      </w:pPr>
      <w:r w:rsidRPr="00BF59A5">
        <w:rPr>
          <w:rFonts w:ascii="Calibri" w:hAnsi="Calibri"/>
          <w:b/>
          <w:bCs/>
          <w:caps/>
          <w:color w:val="7030A0"/>
          <w:sz w:val="32"/>
          <w:szCs w:val="32"/>
        </w:rPr>
        <w:t xml:space="preserve">salmo  21: </w:t>
      </w:r>
      <w:r w:rsidRPr="00BF59A5">
        <w:rPr>
          <w:rFonts w:ascii="Calibri" w:hAnsi="Calibri"/>
          <w:b/>
          <w:bCs/>
          <w:i/>
          <w:snapToGrid w:val="0"/>
          <w:color w:val="7030A0"/>
          <w:sz w:val="32"/>
          <w:szCs w:val="32"/>
        </w:rPr>
        <w:t>Dios mío, Dios mío, ¿por qué me has abandonado?</w:t>
      </w:r>
    </w:p>
    <w:p w14:paraId="2F1B784A" w14:textId="77777777" w:rsidR="00BF59A5" w:rsidRPr="00BF59A5" w:rsidRDefault="00BF59A5" w:rsidP="00BF59A5">
      <w:pPr>
        <w:tabs>
          <w:tab w:val="left" w:pos="284"/>
          <w:tab w:val="left" w:pos="1440"/>
          <w:tab w:val="left" w:pos="2160"/>
          <w:tab w:val="left" w:pos="2880"/>
          <w:tab w:val="left" w:pos="3600"/>
          <w:tab w:val="left" w:pos="4320"/>
          <w:tab w:val="left" w:pos="5040"/>
          <w:tab w:val="left" w:pos="5760"/>
          <w:tab w:val="left" w:pos="7200"/>
        </w:tabs>
        <w:spacing w:line="240" w:lineRule="atLeast"/>
        <w:ind w:left="142" w:right="-49" w:hanging="142"/>
        <w:jc w:val="both"/>
        <w:rPr>
          <w:rFonts w:ascii="Calibri" w:hAnsi="Calibri"/>
          <w:b/>
          <w:bCs/>
          <w:i/>
          <w:snapToGrid w:val="0"/>
          <w:color w:val="7030A0"/>
          <w:sz w:val="32"/>
          <w:szCs w:val="32"/>
        </w:rPr>
      </w:pPr>
      <w:r w:rsidRPr="00BF59A5">
        <w:rPr>
          <w:rFonts w:ascii="Calibri" w:hAnsi="Calibri"/>
          <w:b/>
          <w:bCs/>
          <w:caps/>
          <w:color w:val="7030A0"/>
          <w:sz w:val="32"/>
          <w:szCs w:val="32"/>
        </w:rPr>
        <w:t>F</w:t>
      </w:r>
      <w:r w:rsidRPr="00BF59A5">
        <w:rPr>
          <w:rFonts w:ascii="Calibri" w:hAnsi="Calibri"/>
          <w:b/>
          <w:bCs/>
          <w:color w:val="7030A0"/>
          <w:sz w:val="32"/>
          <w:szCs w:val="32"/>
        </w:rPr>
        <w:t>ilipenses</w:t>
      </w:r>
      <w:r w:rsidRPr="00BF59A5">
        <w:rPr>
          <w:rFonts w:ascii="Calibri" w:hAnsi="Calibri"/>
          <w:b/>
          <w:bCs/>
          <w:caps/>
          <w:color w:val="7030A0"/>
          <w:sz w:val="32"/>
          <w:szCs w:val="32"/>
        </w:rPr>
        <w:t xml:space="preserve"> 2, 6-11:</w:t>
      </w:r>
      <w:r w:rsidRPr="00BF59A5">
        <w:rPr>
          <w:rFonts w:ascii="Calibri" w:hAnsi="Calibri"/>
          <w:b/>
          <w:bCs/>
          <w:i/>
          <w:caps/>
          <w:color w:val="7030A0"/>
          <w:sz w:val="32"/>
          <w:szCs w:val="32"/>
        </w:rPr>
        <w:t xml:space="preserve"> </w:t>
      </w:r>
      <w:r w:rsidRPr="00BF59A5">
        <w:rPr>
          <w:rFonts w:ascii="Calibri" w:hAnsi="Calibri"/>
          <w:b/>
          <w:bCs/>
          <w:i/>
          <w:snapToGrid w:val="0"/>
          <w:color w:val="7030A0"/>
          <w:sz w:val="32"/>
          <w:szCs w:val="32"/>
        </w:rPr>
        <w:t>Se rebajó, por eso Dios lo levantó sobre todo.</w:t>
      </w:r>
    </w:p>
    <w:p w14:paraId="4BE2753D" w14:textId="77777777" w:rsidR="00BF59A5" w:rsidRPr="00BF59A5" w:rsidRDefault="00BF59A5" w:rsidP="00BF59A5">
      <w:pPr>
        <w:pStyle w:val="Textodebloque"/>
        <w:tabs>
          <w:tab w:val="left" w:pos="284"/>
        </w:tabs>
        <w:spacing w:line="240" w:lineRule="atLeast"/>
        <w:ind w:left="142" w:right="45" w:hanging="142"/>
        <w:rPr>
          <w:rFonts w:ascii="Calibri" w:hAnsi="Calibri"/>
          <w:iCs/>
          <w:color w:val="7030A0"/>
          <w:sz w:val="32"/>
          <w:szCs w:val="32"/>
        </w:rPr>
      </w:pPr>
      <w:r w:rsidRPr="00BF59A5">
        <w:rPr>
          <w:rFonts w:ascii="Calibri" w:hAnsi="Calibri"/>
          <w:b/>
          <w:bCs/>
          <w:caps/>
          <w:color w:val="7030A0"/>
          <w:sz w:val="32"/>
          <w:szCs w:val="32"/>
        </w:rPr>
        <w:t>P</w:t>
      </w:r>
      <w:r w:rsidRPr="00BF59A5">
        <w:rPr>
          <w:rFonts w:ascii="Calibri" w:hAnsi="Calibri"/>
          <w:b/>
          <w:bCs/>
          <w:color w:val="7030A0"/>
          <w:sz w:val="32"/>
          <w:szCs w:val="32"/>
        </w:rPr>
        <w:t>asión según san Marcos 14</w:t>
      </w:r>
      <w:r w:rsidRPr="00BF59A5">
        <w:rPr>
          <w:rFonts w:ascii="Calibri" w:hAnsi="Calibri"/>
          <w:b/>
          <w:bCs/>
          <w:caps/>
          <w:color w:val="7030A0"/>
          <w:sz w:val="32"/>
          <w:szCs w:val="32"/>
        </w:rPr>
        <w:t xml:space="preserve">,1-15,47: </w:t>
      </w:r>
      <w:r w:rsidRPr="00BF59A5">
        <w:rPr>
          <w:rFonts w:ascii="Calibri" w:hAnsi="Calibri"/>
          <w:b/>
          <w:bCs/>
          <w:i/>
          <w:iCs/>
          <w:snapToGrid w:val="0"/>
          <w:color w:val="7030A0"/>
          <w:sz w:val="32"/>
          <w:szCs w:val="32"/>
        </w:rPr>
        <w:t>Dios mío, Dios mío, ¿por qué me has abandonado?</w:t>
      </w:r>
    </w:p>
    <w:p w14:paraId="72948058" w14:textId="0F7DA104" w:rsidR="00E163D2" w:rsidRDefault="00FE445D" w:rsidP="00BF59A5">
      <w:pPr>
        <w:pStyle w:val="Prrafodelista"/>
        <w:tabs>
          <w:tab w:val="left" w:pos="0"/>
          <w:tab w:val="left" w:pos="2183"/>
          <w:tab w:val="left" w:pos="2880"/>
          <w:tab w:val="left" w:pos="3600"/>
          <w:tab w:val="left" w:pos="4320"/>
          <w:tab w:val="left" w:pos="5760"/>
          <w:tab w:val="left" w:pos="6480"/>
          <w:tab w:val="left" w:pos="7200"/>
        </w:tabs>
        <w:spacing w:after="0" w:line="200" w:lineRule="atLeast"/>
        <w:ind w:left="142" w:right="34" w:hanging="142"/>
        <w:jc w:val="both"/>
        <w:rPr>
          <w:rFonts w:asciiTheme="minorHAnsi" w:hAnsiTheme="minorHAnsi" w:cstheme="minorHAnsi"/>
          <w:i/>
          <w:color w:val="000000"/>
          <w:sz w:val="32"/>
          <w:szCs w:val="32"/>
        </w:rPr>
      </w:pPr>
      <w:r>
        <w:rPr>
          <w:noProof/>
          <w:lang w:eastAsia="es-ES"/>
        </w:rPr>
        <w:lastRenderedPageBreak/>
        <w:drawing>
          <wp:anchor distT="0" distB="0" distL="114300" distR="114300" simplePos="0" relativeHeight="251662336" behindDoc="1" locked="0" layoutInCell="1" allowOverlap="1" wp14:anchorId="6196BDF0" wp14:editId="71AFE3B6">
            <wp:simplePos x="0" y="0"/>
            <wp:positionH relativeFrom="column">
              <wp:posOffset>-3810</wp:posOffset>
            </wp:positionH>
            <wp:positionV relativeFrom="paragraph">
              <wp:posOffset>1276985</wp:posOffset>
            </wp:positionV>
            <wp:extent cx="5276850" cy="4651375"/>
            <wp:effectExtent l="0" t="0" r="0" b="0"/>
            <wp:wrapThrough wrapText="bothSides">
              <wp:wrapPolygon edited="0">
                <wp:start x="14036" y="177"/>
                <wp:lineTo x="7954" y="708"/>
                <wp:lineTo x="7642" y="796"/>
                <wp:lineTo x="7564" y="3185"/>
                <wp:lineTo x="7252" y="3804"/>
                <wp:lineTo x="6940" y="4600"/>
                <wp:lineTo x="2105" y="4600"/>
                <wp:lineTo x="1404" y="5131"/>
                <wp:lineTo x="1560" y="6016"/>
                <wp:lineTo x="468" y="6812"/>
                <wp:lineTo x="390" y="7343"/>
                <wp:lineTo x="624" y="7696"/>
                <wp:lineTo x="1092" y="8139"/>
                <wp:lineTo x="2183" y="8846"/>
                <wp:lineTo x="858" y="9377"/>
                <wp:lineTo x="390" y="9731"/>
                <wp:lineTo x="390" y="11677"/>
                <wp:lineTo x="546" y="13093"/>
                <wp:lineTo x="234" y="13889"/>
                <wp:lineTo x="78" y="14420"/>
                <wp:lineTo x="234" y="15924"/>
                <wp:lineTo x="546" y="17339"/>
                <wp:lineTo x="312" y="17604"/>
                <wp:lineTo x="3353" y="20170"/>
                <wp:lineTo x="3431" y="20435"/>
                <wp:lineTo x="6940" y="21143"/>
                <wp:lineTo x="8266" y="21320"/>
                <wp:lineTo x="11229" y="21320"/>
                <wp:lineTo x="12165" y="21143"/>
                <wp:lineTo x="15518" y="20347"/>
                <wp:lineTo x="17467" y="18931"/>
                <wp:lineTo x="18247" y="17339"/>
                <wp:lineTo x="19339" y="15924"/>
                <wp:lineTo x="20118" y="15924"/>
                <wp:lineTo x="20274" y="15481"/>
                <wp:lineTo x="19884" y="14508"/>
                <wp:lineTo x="20976" y="14508"/>
                <wp:lineTo x="21522" y="14066"/>
                <wp:lineTo x="21522" y="12916"/>
                <wp:lineTo x="20508" y="11677"/>
                <wp:lineTo x="20196" y="10616"/>
                <wp:lineTo x="20040" y="10262"/>
                <wp:lineTo x="18949" y="8846"/>
                <wp:lineTo x="19495" y="8846"/>
                <wp:lineTo x="20352" y="7962"/>
                <wp:lineTo x="20274" y="7431"/>
                <wp:lineTo x="20820" y="6635"/>
                <wp:lineTo x="20742" y="6281"/>
                <wp:lineTo x="20274" y="5396"/>
                <wp:lineTo x="19806" y="5042"/>
                <wp:lineTo x="14270" y="4600"/>
                <wp:lineTo x="14582" y="1769"/>
                <wp:lineTo x="14426" y="177"/>
                <wp:lineTo x="14036" y="177"/>
              </wp:wrapPolygon>
            </wp:wrapThrough>
            <wp:docPr id="51" name="Imagen 51" descr="http://4.bp.blogspot.com/-ZSNzRBoIzqk/T09lNe81HWI/AAAAAAAABhc/NM7xfqfqMaE/s1600/509069+domingo+de+ramo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4.bp.blogspot.com/-ZSNzRBoIzqk/T09lNe81HWI/AAAAAAAABhc/NM7xfqfqMaE/s1600/509069+domingo+de+ramos+COLOR.jpg"/>
                    <pic:cNvPicPr>
                      <a:picLocks noChangeAspect="1" noChangeArrowheads="1"/>
                    </pic:cNvPicPr>
                  </pic:nvPicPr>
                  <pic:blipFill>
                    <a:blip r:embed="rId9" r:link="rId10" cstate="print">
                      <a:clrChange>
                        <a:clrFrom>
                          <a:srgbClr val="FFFFFF"/>
                        </a:clrFrom>
                        <a:clrTo>
                          <a:srgbClr val="FFFFFF">
                            <a:alpha val="0"/>
                          </a:srgbClr>
                        </a:clrTo>
                      </a:clrChange>
                    </a:blip>
                    <a:srcRect/>
                    <a:stretch>
                      <a:fillRect/>
                    </a:stretch>
                  </pic:blipFill>
                  <pic:spPr bwMode="auto">
                    <a:xfrm>
                      <a:off x="0" y="0"/>
                      <a:ext cx="5276850" cy="4651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E163D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E37D2" w14:textId="77777777" w:rsidR="00D05685" w:rsidRDefault="00D05685" w:rsidP="00FD1D0D">
      <w:r>
        <w:separator/>
      </w:r>
    </w:p>
  </w:endnote>
  <w:endnote w:type="continuationSeparator" w:id="0">
    <w:p w14:paraId="40D85602" w14:textId="77777777" w:rsidR="00D05685" w:rsidRDefault="00D05685"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FDBB1" w14:textId="77777777" w:rsidR="00D05685" w:rsidRDefault="00D05685" w:rsidP="00FD1D0D">
      <w:r>
        <w:separator/>
      </w:r>
    </w:p>
  </w:footnote>
  <w:footnote w:type="continuationSeparator" w:id="0">
    <w:p w14:paraId="206B3C73" w14:textId="77777777" w:rsidR="00D05685" w:rsidRDefault="00D05685"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421"/>
    <w:multiLevelType w:val="hybridMultilevel"/>
    <w:tmpl w:val="FE8E440A"/>
    <w:lvl w:ilvl="0" w:tplc="ACFA6A08">
      <w:start w:val="1"/>
      <w:numFmt w:val="bullet"/>
      <w:lvlText w:val=""/>
      <w:lvlJc w:val="left"/>
      <w:pPr>
        <w:ind w:left="862" w:hanging="360"/>
      </w:pPr>
      <w:rPr>
        <w:rFonts w:ascii="Symbol" w:hAnsi="Symbol" w:hint="default"/>
        <w:color w:val="00B050"/>
        <w:sz w:val="20"/>
        <w:szCs w:val="2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976362D"/>
    <w:multiLevelType w:val="hybridMultilevel"/>
    <w:tmpl w:val="72D6DF5C"/>
    <w:lvl w:ilvl="0" w:tplc="671863A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521137"/>
    <w:multiLevelType w:val="hybridMultilevel"/>
    <w:tmpl w:val="510823CE"/>
    <w:lvl w:ilvl="0" w:tplc="114C041E">
      <w:start w:val="1"/>
      <w:numFmt w:val="decimal"/>
      <w:lvlText w:val="%1."/>
      <w:lvlJc w:val="left"/>
      <w:pPr>
        <w:ind w:left="720" w:hanging="360"/>
      </w:pPr>
      <w:rPr>
        <w:rFonts w:ascii="Comic Sans MS" w:hAnsi="Comic Sans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2FA3FF3"/>
    <w:multiLevelType w:val="hybridMultilevel"/>
    <w:tmpl w:val="0414E204"/>
    <w:lvl w:ilvl="0" w:tplc="96EC7D0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8E373E"/>
    <w:multiLevelType w:val="hybridMultilevel"/>
    <w:tmpl w:val="34BECA54"/>
    <w:lvl w:ilvl="0" w:tplc="760045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416598"/>
    <w:multiLevelType w:val="hybridMultilevel"/>
    <w:tmpl w:val="A176C43E"/>
    <w:lvl w:ilvl="0" w:tplc="04AA51EE">
      <w:start w:val="2"/>
      <w:numFmt w:val="bullet"/>
      <w:lvlText w:val="-"/>
      <w:lvlJc w:val="left"/>
      <w:pPr>
        <w:ind w:left="502" w:hanging="360"/>
      </w:pPr>
      <w:rPr>
        <w:rFonts w:ascii="Calibri" w:eastAsia="Times New Roman" w:hAnsi="Calibri" w:cs="Calibri" w:hint="default"/>
        <w:b/>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6">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A90D99"/>
    <w:multiLevelType w:val="hybridMultilevel"/>
    <w:tmpl w:val="45043ECC"/>
    <w:lvl w:ilvl="0" w:tplc="4630F37A">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B55045B"/>
    <w:multiLevelType w:val="hybridMultilevel"/>
    <w:tmpl w:val="36A234A2"/>
    <w:lvl w:ilvl="0" w:tplc="F210ED3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EE34ED"/>
    <w:multiLevelType w:val="hybridMultilevel"/>
    <w:tmpl w:val="8A7E88B2"/>
    <w:lvl w:ilvl="0" w:tplc="35763F36">
      <w:numFmt w:val="bullet"/>
      <w:lvlText w:val="-"/>
      <w:lvlJc w:val="left"/>
      <w:pPr>
        <w:ind w:left="502" w:hanging="360"/>
      </w:pPr>
      <w:rPr>
        <w:rFonts w:ascii="Calibri" w:eastAsia="Times New Roman" w:hAnsi="Calibri" w:cs="Calibri"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nsid w:val="379D47A8"/>
    <w:multiLevelType w:val="hybridMultilevel"/>
    <w:tmpl w:val="A3D2276E"/>
    <w:lvl w:ilvl="0" w:tplc="2F483F60">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03318CF"/>
    <w:multiLevelType w:val="hybridMultilevel"/>
    <w:tmpl w:val="B5E23188"/>
    <w:lvl w:ilvl="0" w:tplc="BA920930">
      <w:start w:val="3"/>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3">
    <w:nsid w:val="443E395B"/>
    <w:multiLevelType w:val="hybridMultilevel"/>
    <w:tmpl w:val="A5ECECC8"/>
    <w:lvl w:ilvl="0" w:tplc="EC8EA50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7767A4"/>
    <w:multiLevelType w:val="hybridMultilevel"/>
    <w:tmpl w:val="108885A2"/>
    <w:lvl w:ilvl="0" w:tplc="B1F69FF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342460B"/>
    <w:multiLevelType w:val="hybridMultilevel"/>
    <w:tmpl w:val="0C766C22"/>
    <w:lvl w:ilvl="0" w:tplc="6C4C152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C660D01"/>
    <w:multiLevelType w:val="hybridMultilevel"/>
    <w:tmpl w:val="9FA86552"/>
    <w:lvl w:ilvl="0" w:tplc="649A01E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B7140A"/>
    <w:multiLevelType w:val="hybridMultilevel"/>
    <w:tmpl w:val="330CB01C"/>
    <w:lvl w:ilvl="0" w:tplc="0D863D1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DC92A03"/>
    <w:multiLevelType w:val="hybridMultilevel"/>
    <w:tmpl w:val="22603CF2"/>
    <w:lvl w:ilvl="0" w:tplc="96F4B2B4">
      <w:start w:val="1"/>
      <w:numFmt w:val="decimal"/>
      <w:lvlText w:val="%1."/>
      <w:lvlJc w:val="left"/>
      <w:pPr>
        <w:ind w:left="744" w:hanging="3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DCF2037"/>
    <w:multiLevelType w:val="hybridMultilevel"/>
    <w:tmpl w:val="E856C628"/>
    <w:lvl w:ilvl="0" w:tplc="0772208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B1845A7"/>
    <w:multiLevelType w:val="hybridMultilevel"/>
    <w:tmpl w:val="4962B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CF53DBE"/>
    <w:multiLevelType w:val="hybridMultilevel"/>
    <w:tmpl w:val="AFD06AB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nsid w:val="6DC61D87"/>
    <w:multiLevelType w:val="hybridMultilevel"/>
    <w:tmpl w:val="3F2A83FC"/>
    <w:lvl w:ilvl="0" w:tplc="FDD6B50C">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3893107"/>
    <w:multiLevelType w:val="hybridMultilevel"/>
    <w:tmpl w:val="ECAC274C"/>
    <w:lvl w:ilvl="0" w:tplc="C9FC4088">
      <w:start w:val="1"/>
      <w:numFmt w:val="bullet"/>
      <w:lvlText w:val="-"/>
      <w:lvlJc w:val="left"/>
      <w:pPr>
        <w:ind w:left="644" w:hanging="360"/>
      </w:pPr>
      <w:rPr>
        <w:rFonts w:ascii="Calibri" w:eastAsia="Times New Roman" w:hAnsi="Calibri" w:cs="Calibri" w:hint="default"/>
        <w:b/>
        <w:sz w:val="18"/>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6"/>
  </w:num>
  <w:num w:numId="2">
    <w:abstractNumId w:val="2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3"/>
  </w:num>
  <w:num w:numId="10">
    <w:abstractNumId w:val="16"/>
  </w:num>
  <w:num w:numId="11">
    <w:abstractNumId w:val="8"/>
  </w:num>
  <w:num w:numId="12">
    <w:abstractNumId w:val="4"/>
  </w:num>
  <w:num w:numId="13">
    <w:abstractNumId w:val="19"/>
  </w:num>
  <w:num w:numId="14">
    <w:abstractNumId w:val="22"/>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1"/>
  </w:num>
  <w:num w:numId="20">
    <w:abstractNumId w:val="10"/>
  </w:num>
  <w:num w:numId="21">
    <w:abstractNumId w:val="9"/>
  </w:num>
  <w:num w:numId="22">
    <w:abstractNumId w:val="17"/>
  </w:num>
  <w:num w:numId="23">
    <w:abstractNumId w:val="0"/>
  </w:num>
  <w:num w:numId="24">
    <w:abstractNumId w:val="15"/>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3"/>
  </w:num>
  <w:num w:numId="28">
    <w:abstractNumId w:val="9"/>
  </w:num>
  <w:num w:numId="29">
    <w:abstractNumId w:val="18"/>
  </w:num>
  <w:num w:numId="3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00273"/>
    <w:rsid w:val="0000380F"/>
    <w:rsid w:val="00022A1F"/>
    <w:rsid w:val="00025994"/>
    <w:rsid w:val="0002640B"/>
    <w:rsid w:val="000306D6"/>
    <w:rsid w:val="0004537B"/>
    <w:rsid w:val="00053B33"/>
    <w:rsid w:val="000600BB"/>
    <w:rsid w:val="00061F7C"/>
    <w:rsid w:val="00067651"/>
    <w:rsid w:val="000737DB"/>
    <w:rsid w:val="00080457"/>
    <w:rsid w:val="00081E0E"/>
    <w:rsid w:val="00083CB4"/>
    <w:rsid w:val="000A1B17"/>
    <w:rsid w:val="000A1B7B"/>
    <w:rsid w:val="000B1362"/>
    <w:rsid w:val="000B3F38"/>
    <w:rsid w:val="000C6927"/>
    <w:rsid w:val="000E1B42"/>
    <w:rsid w:val="000E3438"/>
    <w:rsid w:val="000E6891"/>
    <w:rsid w:val="000F003D"/>
    <w:rsid w:val="000F26CE"/>
    <w:rsid w:val="000F2CF4"/>
    <w:rsid w:val="001055E7"/>
    <w:rsid w:val="0011562E"/>
    <w:rsid w:val="00122ED6"/>
    <w:rsid w:val="00127BBB"/>
    <w:rsid w:val="00130484"/>
    <w:rsid w:val="00130CBC"/>
    <w:rsid w:val="00135B0D"/>
    <w:rsid w:val="00137288"/>
    <w:rsid w:val="001453F7"/>
    <w:rsid w:val="001477CC"/>
    <w:rsid w:val="0014781A"/>
    <w:rsid w:val="00147991"/>
    <w:rsid w:val="00155BE7"/>
    <w:rsid w:val="00157A70"/>
    <w:rsid w:val="00163110"/>
    <w:rsid w:val="001709EB"/>
    <w:rsid w:val="00170CCB"/>
    <w:rsid w:val="00176B42"/>
    <w:rsid w:val="001810F7"/>
    <w:rsid w:val="00184689"/>
    <w:rsid w:val="00191890"/>
    <w:rsid w:val="00192B4B"/>
    <w:rsid w:val="00196AFA"/>
    <w:rsid w:val="001A0FF6"/>
    <w:rsid w:val="001A4259"/>
    <w:rsid w:val="001C639C"/>
    <w:rsid w:val="001C79DA"/>
    <w:rsid w:val="001E03E5"/>
    <w:rsid w:val="001E3DEF"/>
    <w:rsid w:val="001F03DC"/>
    <w:rsid w:val="001F5998"/>
    <w:rsid w:val="001F64A9"/>
    <w:rsid w:val="00202A24"/>
    <w:rsid w:val="00202C4D"/>
    <w:rsid w:val="0020304F"/>
    <w:rsid w:val="00205C76"/>
    <w:rsid w:val="00232B5D"/>
    <w:rsid w:val="002330E5"/>
    <w:rsid w:val="00233678"/>
    <w:rsid w:val="00233B9D"/>
    <w:rsid w:val="002455FA"/>
    <w:rsid w:val="002564BD"/>
    <w:rsid w:val="002613AB"/>
    <w:rsid w:val="00262776"/>
    <w:rsid w:val="00262F19"/>
    <w:rsid w:val="0026686A"/>
    <w:rsid w:val="0027018E"/>
    <w:rsid w:val="00280562"/>
    <w:rsid w:val="002B4215"/>
    <w:rsid w:val="002C7AC4"/>
    <w:rsid w:val="002D057F"/>
    <w:rsid w:val="002D43A5"/>
    <w:rsid w:val="002D4F1F"/>
    <w:rsid w:val="002D6BCB"/>
    <w:rsid w:val="002F02BC"/>
    <w:rsid w:val="00314254"/>
    <w:rsid w:val="00316487"/>
    <w:rsid w:val="00321827"/>
    <w:rsid w:val="00321A68"/>
    <w:rsid w:val="003450F7"/>
    <w:rsid w:val="00345F51"/>
    <w:rsid w:val="00357EFF"/>
    <w:rsid w:val="00361272"/>
    <w:rsid w:val="00363061"/>
    <w:rsid w:val="00373257"/>
    <w:rsid w:val="00387E55"/>
    <w:rsid w:val="003925B7"/>
    <w:rsid w:val="003974CA"/>
    <w:rsid w:val="003A5CBF"/>
    <w:rsid w:val="003C4C46"/>
    <w:rsid w:val="003C556C"/>
    <w:rsid w:val="003D3A53"/>
    <w:rsid w:val="003D6BD5"/>
    <w:rsid w:val="003F7D3D"/>
    <w:rsid w:val="004171A7"/>
    <w:rsid w:val="00421690"/>
    <w:rsid w:val="00423644"/>
    <w:rsid w:val="00426057"/>
    <w:rsid w:val="00433EEB"/>
    <w:rsid w:val="00437F1E"/>
    <w:rsid w:val="00440788"/>
    <w:rsid w:val="00446D29"/>
    <w:rsid w:val="004546A2"/>
    <w:rsid w:val="00454E57"/>
    <w:rsid w:val="004577DC"/>
    <w:rsid w:val="00460585"/>
    <w:rsid w:val="00462008"/>
    <w:rsid w:val="004626EB"/>
    <w:rsid w:val="00463AA0"/>
    <w:rsid w:val="004642A7"/>
    <w:rsid w:val="00474100"/>
    <w:rsid w:val="00474F63"/>
    <w:rsid w:val="00483F98"/>
    <w:rsid w:val="004935B7"/>
    <w:rsid w:val="0049437B"/>
    <w:rsid w:val="00494FD5"/>
    <w:rsid w:val="004957FA"/>
    <w:rsid w:val="004B0376"/>
    <w:rsid w:val="004C2CAC"/>
    <w:rsid w:val="004C43CB"/>
    <w:rsid w:val="004C4B23"/>
    <w:rsid w:val="004C7F7B"/>
    <w:rsid w:val="004D268D"/>
    <w:rsid w:val="004D2A71"/>
    <w:rsid w:val="004D4C1C"/>
    <w:rsid w:val="004D6CC3"/>
    <w:rsid w:val="004D7B4A"/>
    <w:rsid w:val="004E5CB2"/>
    <w:rsid w:val="004F04C1"/>
    <w:rsid w:val="004F3EE2"/>
    <w:rsid w:val="004F6C61"/>
    <w:rsid w:val="0050289D"/>
    <w:rsid w:val="00512BFB"/>
    <w:rsid w:val="00514C6A"/>
    <w:rsid w:val="00517C0B"/>
    <w:rsid w:val="00522E37"/>
    <w:rsid w:val="00524524"/>
    <w:rsid w:val="00527B45"/>
    <w:rsid w:val="005366CC"/>
    <w:rsid w:val="00550202"/>
    <w:rsid w:val="00552B5F"/>
    <w:rsid w:val="00574573"/>
    <w:rsid w:val="00591667"/>
    <w:rsid w:val="00594842"/>
    <w:rsid w:val="005A1EC3"/>
    <w:rsid w:val="005A4C14"/>
    <w:rsid w:val="005B11C5"/>
    <w:rsid w:val="005B2EA6"/>
    <w:rsid w:val="005D1F6B"/>
    <w:rsid w:val="005D56EF"/>
    <w:rsid w:val="005D6EF4"/>
    <w:rsid w:val="005F1470"/>
    <w:rsid w:val="005F45A0"/>
    <w:rsid w:val="006021FA"/>
    <w:rsid w:val="00602E58"/>
    <w:rsid w:val="00613FE1"/>
    <w:rsid w:val="0061628A"/>
    <w:rsid w:val="00640952"/>
    <w:rsid w:val="00656EEC"/>
    <w:rsid w:val="00662F0D"/>
    <w:rsid w:val="006722FC"/>
    <w:rsid w:val="00695C3D"/>
    <w:rsid w:val="0069756A"/>
    <w:rsid w:val="006A2614"/>
    <w:rsid w:val="006C7D71"/>
    <w:rsid w:val="006D20C3"/>
    <w:rsid w:val="006D3E84"/>
    <w:rsid w:val="006D4FE9"/>
    <w:rsid w:val="006E14E8"/>
    <w:rsid w:val="006F0B81"/>
    <w:rsid w:val="006F39B3"/>
    <w:rsid w:val="006F6377"/>
    <w:rsid w:val="0070278D"/>
    <w:rsid w:val="007200E0"/>
    <w:rsid w:val="00722DA9"/>
    <w:rsid w:val="00730525"/>
    <w:rsid w:val="00737A68"/>
    <w:rsid w:val="0074150A"/>
    <w:rsid w:val="0074210D"/>
    <w:rsid w:val="00742C73"/>
    <w:rsid w:val="007471C8"/>
    <w:rsid w:val="00751F95"/>
    <w:rsid w:val="00760A91"/>
    <w:rsid w:val="00760F76"/>
    <w:rsid w:val="007643B9"/>
    <w:rsid w:val="00766387"/>
    <w:rsid w:val="00772AEA"/>
    <w:rsid w:val="007732BF"/>
    <w:rsid w:val="00790600"/>
    <w:rsid w:val="00797148"/>
    <w:rsid w:val="007A5854"/>
    <w:rsid w:val="007B53FB"/>
    <w:rsid w:val="007B7479"/>
    <w:rsid w:val="007C635D"/>
    <w:rsid w:val="007D443A"/>
    <w:rsid w:val="007E3452"/>
    <w:rsid w:val="007E3982"/>
    <w:rsid w:val="007E4478"/>
    <w:rsid w:val="007F5231"/>
    <w:rsid w:val="007F5D57"/>
    <w:rsid w:val="008048D9"/>
    <w:rsid w:val="00810989"/>
    <w:rsid w:val="0081325E"/>
    <w:rsid w:val="00822632"/>
    <w:rsid w:val="00823517"/>
    <w:rsid w:val="008263EC"/>
    <w:rsid w:val="00833166"/>
    <w:rsid w:val="0084559A"/>
    <w:rsid w:val="00850BCE"/>
    <w:rsid w:val="00854898"/>
    <w:rsid w:val="00861D21"/>
    <w:rsid w:val="0088045C"/>
    <w:rsid w:val="00882233"/>
    <w:rsid w:val="00882716"/>
    <w:rsid w:val="00885E57"/>
    <w:rsid w:val="00886120"/>
    <w:rsid w:val="00897BBC"/>
    <w:rsid w:val="008A1463"/>
    <w:rsid w:val="008A1893"/>
    <w:rsid w:val="008C09B3"/>
    <w:rsid w:val="008C7577"/>
    <w:rsid w:val="008C7E54"/>
    <w:rsid w:val="008D0340"/>
    <w:rsid w:val="008D3238"/>
    <w:rsid w:val="0091607E"/>
    <w:rsid w:val="009164B9"/>
    <w:rsid w:val="00923CED"/>
    <w:rsid w:val="00932BB6"/>
    <w:rsid w:val="0094066C"/>
    <w:rsid w:val="00946DDF"/>
    <w:rsid w:val="009527E9"/>
    <w:rsid w:val="00973A6B"/>
    <w:rsid w:val="00977697"/>
    <w:rsid w:val="00983259"/>
    <w:rsid w:val="00983907"/>
    <w:rsid w:val="00984A22"/>
    <w:rsid w:val="00985947"/>
    <w:rsid w:val="00987A3F"/>
    <w:rsid w:val="009945BC"/>
    <w:rsid w:val="009B5952"/>
    <w:rsid w:val="009B5DF7"/>
    <w:rsid w:val="009B7E69"/>
    <w:rsid w:val="009C3DB2"/>
    <w:rsid w:val="009D6FAF"/>
    <w:rsid w:val="009D799E"/>
    <w:rsid w:val="009E1AB0"/>
    <w:rsid w:val="009E4566"/>
    <w:rsid w:val="009E5372"/>
    <w:rsid w:val="009E58FE"/>
    <w:rsid w:val="009E65C2"/>
    <w:rsid w:val="009F05AD"/>
    <w:rsid w:val="009F3509"/>
    <w:rsid w:val="009F3C20"/>
    <w:rsid w:val="009F4FEA"/>
    <w:rsid w:val="00A01570"/>
    <w:rsid w:val="00A018CF"/>
    <w:rsid w:val="00A12FE6"/>
    <w:rsid w:val="00A135B8"/>
    <w:rsid w:val="00A23283"/>
    <w:rsid w:val="00A31352"/>
    <w:rsid w:val="00A35982"/>
    <w:rsid w:val="00A36040"/>
    <w:rsid w:val="00A4021D"/>
    <w:rsid w:val="00A44DFF"/>
    <w:rsid w:val="00A45A9D"/>
    <w:rsid w:val="00A552EE"/>
    <w:rsid w:val="00A61DFB"/>
    <w:rsid w:val="00A65BF5"/>
    <w:rsid w:val="00A702E0"/>
    <w:rsid w:val="00A770E4"/>
    <w:rsid w:val="00A8376F"/>
    <w:rsid w:val="00A934D7"/>
    <w:rsid w:val="00A93E4D"/>
    <w:rsid w:val="00AA19EA"/>
    <w:rsid w:val="00AA2F77"/>
    <w:rsid w:val="00AA3FC1"/>
    <w:rsid w:val="00AA5819"/>
    <w:rsid w:val="00AB0E5A"/>
    <w:rsid w:val="00AC27E6"/>
    <w:rsid w:val="00AC296E"/>
    <w:rsid w:val="00AE41E2"/>
    <w:rsid w:val="00AE5269"/>
    <w:rsid w:val="00AF49AC"/>
    <w:rsid w:val="00AF5511"/>
    <w:rsid w:val="00B00518"/>
    <w:rsid w:val="00B1279C"/>
    <w:rsid w:val="00B32212"/>
    <w:rsid w:val="00B34895"/>
    <w:rsid w:val="00B41108"/>
    <w:rsid w:val="00B444A8"/>
    <w:rsid w:val="00B450A6"/>
    <w:rsid w:val="00B53559"/>
    <w:rsid w:val="00B65A10"/>
    <w:rsid w:val="00B85598"/>
    <w:rsid w:val="00B919E5"/>
    <w:rsid w:val="00B92AD4"/>
    <w:rsid w:val="00B94D91"/>
    <w:rsid w:val="00BA229A"/>
    <w:rsid w:val="00BA3F8B"/>
    <w:rsid w:val="00BA47CB"/>
    <w:rsid w:val="00BA783E"/>
    <w:rsid w:val="00BB045A"/>
    <w:rsid w:val="00BB6FE1"/>
    <w:rsid w:val="00BC0761"/>
    <w:rsid w:val="00BC1C19"/>
    <w:rsid w:val="00BC6980"/>
    <w:rsid w:val="00BD67D4"/>
    <w:rsid w:val="00BD6ADB"/>
    <w:rsid w:val="00BE1C1F"/>
    <w:rsid w:val="00BF292F"/>
    <w:rsid w:val="00BF37C8"/>
    <w:rsid w:val="00BF59A5"/>
    <w:rsid w:val="00C0689A"/>
    <w:rsid w:val="00C06ABE"/>
    <w:rsid w:val="00C115AD"/>
    <w:rsid w:val="00C152C0"/>
    <w:rsid w:val="00C2190F"/>
    <w:rsid w:val="00C31A1B"/>
    <w:rsid w:val="00C37050"/>
    <w:rsid w:val="00C45A16"/>
    <w:rsid w:val="00C5127C"/>
    <w:rsid w:val="00C61ADB"/>
    <w:rsid w:val="00C62505"/>
    <w:rsid w:val="00C66185"/>
    <w:rsid w:val="00C74322"/>
    <w:rsid w:val="00C7589D"/>
    <w:rsid w:val="00C80FAF"/>
    <w:rsid w:val="00C81E05"/>
    <w:rsid w:val="00C860EC"/>
    <w:rsid w:val="00CA7CCB"/>
    <w:rsid w:val="00CB0397"/>
    <w:rsid w:val="00CC1237"/>
    <w:rsid w:val="00CC4C35"/>
    <w:rsid w:val="00CE4250"/>
    <w:rsid w:val="00CE4F9E"/>
    <w:rsid w:val="00CE7167"/>
    <w:rsid w:val="00D05685"/>
    <w:rsid w:val="00D13B81"/>
    <w:rsid w:val="00D13E57"/>
    <w:rsid w:val="00D173C9"/>
    <w:rsid w:val="00D17433"/>
    <w:rsid w:val="00D20104"/>
    <w:rsid w:val="00D206EA"/>
    <w:rsid w:val="00D27D43"/>
    <w:rsid w:val="00D4653E"/>
    <w:rsid w:val="00D50C1B"/>
    <w:rsid w:val="00D6689E"/>
    <w:rsid w:val="00D801DB"/>
    <w:rsid w:val="00D81A53"/>
    <w:rsid w:val="00D834C9"/>
    <w:rsid w:val="00D90AD5"/>
    <w:rsid w:val="00D97D7F"/>
    <w:rsid w:val="00D97F54"/>
    <w:rsid w:val="00DA0F94"/>
    <w:rsid w:val="00DA6C3C"/>
    <w:rsid w:val="00DD43F9"/>
    <w:rsid w:val="00DD48D3"/>
    <w:rsid w:val="00DE24CD"/>
    <w:rsid w:val="00DE6B6C"/>
    <w:rsid w:val="00DE7AB0"/>
    <w:rsid w:val="00DF030B"/>
    <w:rsid w:val="00E023FD"/>
    <w:rsid w:val="00E163D2"/>
    <w:rsid w:val="00E1679D"/>
    <w:rsid w:val="00E16DB6"/>
    <w:rsid w:val="00E218A5"/>
    <w:rsid w:val="00E2462C"/>
    <w:rsid w:val="00E25BBB"/>
    <w:rsid w:val="00E2616F"/>
    <w:rsid w:val="00E27CD6"/>
    <w:rsid w:val="00E32D14"/>
    <w:rsid w:val="00E42FD5"/>
    <w:rsid w:val="00E73E03"/>
    <w:rsid w:val="00E774AF"/>
    <w:rsid w:val="00E80BC5"/>
    <w:rsid w:val="00E84649"/>
    <w:rsid w:val="00EA14B5"/>
    <w:rsid w:val="00ED0CD1"/>
    <w:rsid w:val="00ED7373"/>
    <w:rsid w:val="00EE5C06"/>
    <w:rsid w:val="00EF7C72"/>
    <w:rsid w:val="00F04091"/>
    <w:rsid w:val="00F04EB6"/>
    <w:rsid w:val="00F13971"/>
    <w:rsid w:val="00F21EAD"/>
    <w:rsid w:val="00F22D14"/>
    <w:rsid w:val="00F2570C"/>
    <w:rsid w:val="00F273D6"/>
    <w:rsid w:val="00F34F41"/>
    <w:rsid w:val="00F40968"/>
    <w:rsid w:val="00F40E81"/>
    <w:rsid w:val="00F459B0"/>
    <w:rsid w:val="00F52D98"/>
    <w:rsid w:val="00F542EA"/>
    <w:rsid w:val="00F56A88"/>
    <w:rsid w:val="00F6280E"/>
    <w:rsid w:val="00F77F68"/>
    <w:rsid w:val="00F80EA7"/>
    <w:rsid w:val="00F822BA"/>
    <w:rsid w:val="00F8682A"/>
    <w:rsid w:val="00FA15D6"/>
    <w:rsid w:val="00FA70A3"/>
    <w:rsid w:val="00FB065C"/>
    <w:rsid w:val="00FB1F6A"/>
    <w:rsid w:val="00FB5195"/>
    <w:rsid w:val="00FB6255"/>
    <w:rsid w:val="00FB76A4"/>
    <w:rsid w:val="00FC030E"/>
    <w:rsid w:val="00FD08B0"/>
    <w:rsid w:val="00FD1D0D"/>
    <w:rsid w:val="00FD7263"/>
    <w:rsid w:val="00FE05B7"/>
    <w:rsid w:val="00FE44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 w:type="paragraph" w:styleId="Textoindependiente2">
    <w:name w:val="Body Text 2"/>
    <w:basedOn w:val="Normal"/>
    <w:link w:val="Textoindependiente2Car"/>
    <w:uiPriority w:val="99"/>
    <w:semiHidden/>
    <w:unhideWhenUsed/>
    <w:rsid w:val="00DE7AB0"/>
    <w:pPr>
      <w:spacing w:after="120" w:line="480" w:lineRule="auto"/>
    </w:pPr>
  </w:style>
  <w:style w:type="character" w:customStyle="1" w:styleId="Textoindependiente2Car">
    <w:name w:val="Texto independiente 2 Car"/>
    <w:basedOn w:val="Fuentedeprrafopredeter"/>
    <w:link w:val="Textoindependiente2"/>
    <w:uiPriority w:val="99"/>
    <w:semiHidden/>
    <w:rsid w:val="00DE7AB0"/>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066">
      <w:bodyDiv w:val="1"/>
      <w:marLeft w:val="0"/>
      <w:marRight w:val="0"/>
      <w:marTop w:val="0"/>
      <w:marBottom w:val="0"/>
      <w:divBdr>
        <w:top w:val="none" w:sz="0" w:space="0" w:color="auto"/>
        <w:left w:val="none" w:sz="0" w:space="0" w:color="auto"/>
        <w:bottom w:val="none" w:sz="0" w:space="0" w:color="auto"/>
        <w:right w:val="none" w:sz="0" w:space="0" w:color="auto"/>
      </w:divBdr>
    </w:div>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346836356">
      <w:bodyDiv w:val="1"/>
      <w:marLeft w:val="0"/>
      <w:marRight w:val="0"/>
      <w:marTop w:val="0"/>
      <w:marBottom w:val="0"/>
      <w:divBdr>
        <w:top w:val="none" w:sz="0" w:space="0" w:color="auto"/>
        <w:left w:val="none" w:sz="0" w:space="0" w:color="auto"/>
        <w:bottom w:val="none" w:sz="0" w:space="0" w:color="auto"/>
        <w:right w:val="none" w:sz="0" w:space="0" w:color="auto"/>
      </w:divBdr>
    </w:div>
    <w:div w:id="622537422">
      <w:bodyDiv w:val="1"/>
      <w:marLeft w:val="0"/>
      <w:marRight w:val="0"/>
      <w:marTop w:val="0"/>
      <w:marBottom w:val="0"/>
      <w:divBdr>
        <w:top w:val="none" w:sz="0" w:space="0" w:color="auto"/>
        <w:left w:val="none" w:sz="0" w:space="0" w:color="auto"/>
        <w:bottom w:val="none" w:sz="0" w:space="0" w:color="auto"/>
        <w:right w:val="none" w:sz="0" w:space="0" w:color="auto"/>
      </w:divBdr>
    </w:div>
    <w:div w:id="700863864">
      <w:bodyDiv w:val="1"/>
      <w:marLeft w:val="0"/>
      <w:marRight w:val="0"/>
      <w:marTop w:val="0"/>
      <w:marBottom w:val="0"/>
      <w:divBdr>
        <w:top w:val="none" w:sz="0" w:space="0" w:color="auto"/>
        <w:left w:val="none" w:sz="0" w:space="0" w:color="auto"/>
        <w:bottom w:val="none" w:sz="0" w:space="0" w:color="auto"/>
        <w:right w:val="none" w:sz="0" w:space="0" w:color="auto"/>
      </w:divBdr>
    </w:div>
    <w:div w:id="715347891">
      <w:bodyDiv w:val="1"/>
      <w:marLeft w:val="0"/>
      <w:marRight w:val="0"/>
      <w:marTop w:val="0"/>
      <w:marBottom w:val="0"/>
      <w:divBdr>
        <w:top w:val="none" w:sz="0" w:space="0" w:color="auto"/>
        <w:left w:val="none" w:sz="0" w:space="0" w:color="auto"/>
        <w:bottom w:val="none" w:sz="0" w:space="0" w:color="auto"/>
        <w:right w:val="none" w:sz="0" w:space="0" w:color="auto"/>
      </w:divBdr>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258563482">
      <w:bodyDiv w:val="1"/>
      <w:marLeft w:val="0"/>
      <w:marRight w:val="0"/>
      <w:marTop w:val="0"/>
      <w:marBottom w:val="0"/>
      <w:divBdr>
        <w:top w:val="none" w:sz="0" w:space="0" w:color="auto"/>
        <w:left w:val="none" w:sz="0" w:space="0" w:color="auto"/>
        <w:bottom w:val="none" w:sz="0" w:space="0" w:color="auto"/>
        <w:right w:val="none" w:sz="0" w:space="0" w:color="auto"/>
      </w:divBdr>
    </w:div>
    <w:div w:id="1263413774">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10893270">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630093341">
      <w:bodyDiv w:val="1"/>
      <w:marLeft w:val="0"/>
      <w:marRight w:val="0"/>
      <w:marTop w:val="0"/>
      <w:marBottom w:val="0"/>
      <w:divBdr>
        <w:top w:val="none" w:sz="0" w:space="0" w:color="auto"/>
        <w:left w:val="none" w:sz="0" w:space="0" w:color="auto"/>
        <w:bottom w:val="none" w:sz="0" w:space="0" w:color="auto"/>
        <w:right w:val="none" w:sz="0" w:space="0" w:color="auto"/>
      </w:divBdr>
    </w:div>
    <w:div w:id="1642491172">
      <w:bodyDiv w:val="1"/>
      <w:marLeft w:val="0"/>
      <w:marRight w:val="0"/>
      <w:marTop w:val="0"/>
      <w:marBottom w:val="0"/>
      <w:divBdr>
        <w:top w:val="none" w:sz="0" w:space="0" w:color="auto"/>
        <w:left w:val="none" w:sz="0" w:space="0" w:color="auto"/>
        <w:bottom w:val="none" w:sz="0" w:space="0" w:color="auto"/>
        <w:right w:val="none" w:sz="0" w:space="0" w:color="auto"/>
      </w:divBdr>
    </w:div>
    <w:div w:id="1758096520">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4.bp.blogspot.com/-ZSNzRBoIzqk/T09lNe81HWI/AAAAAAAABhc/NM7xfqfqMaE/s1600/509069+domingo+de+ramos+COLOR.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3802-7B9B-4834-B52E-A2EB3526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163</cp:revision>
  <cp:lastPrinted>2024-03-21T11:46:00Z</cp:lastPrinted>
  <dcterms:created xsi:type="dcterms:W3CDTF">2022-11-03T11:34:00Z</dcterms:created>
  <dcterms:modified xsi:type="dcterms:W3CDTF">2024-03-21T11:46:00Z</dcterms:modified>
</cp:coreProperties>
</file>