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11DA" w:rsidRPr="00E95375" w:rsidRDefault="004911DA" w:rsidP="008A4608">
      <w:pPr>
        <w:rPr>
          <w:sz w:val="32"/>
          <w:szCs w:val="32"/>
        </w:rPr>
      </w:pPr>
    </w:p>
    <w:p w:rsidR="00E95375" w:rsidRPr="00E95375" w:rsidRDefault="00FD601A" w:rsidP="00E95375">
      <w:pPr>
        <w:pStyle w:val="Ttulo5"/>
        <w:tabs>
          <w:tab w:val="left" w:pos="2010"/>
          <w:tab w:val="left" w:pos="10490"/>
        </w:tabs>
        <w:spacing w:line="240" w:lineRule="atLeast"/>
        <w:ind w:left="0" w:right="566"/>
        <w:jc w:val="center"/>
        <w:rPr>
          <w:snapToGrid w:val="0"/>
          <w:color w:val="000000"/>
          <w:w w:val="0"/>
          <w:sz w:val="56"/>
          <w:szCs w:val="56"/>
          <w:u w:color="000000"/>
          <w:bdr w:val="none" w:sz="0" w:space="0" w:color="000000"/>
          <w:shd w:val="clear" w:color="000000" w:fill="000000"/>
        </w:rPr>
      </w:pPr>
      <w:r w:rsidRPr="00E95375">
        <w:rPr>
          <w:rFonts w:asciiTheme="minorHAnsi" w:hAnsiTheme="minorHAnsi"/>
          <w:color w:val="1F497D" w:themeColor="text2"/>
          <w:sz w:val="56"/>
          <w:szCs w:val="56"/>
        </w:rPr>
        <w:t xml:space="preserve">FOLLETO MISA </w:t>
      </w:r>
      <w:r w:rsidR="005C42EB" w:rsidRPr="00E95375">
        <w:rPr>
          <w:rFonts w:asciiTheme="minorHAnsi" w:hAnsiTheme="minorHAnsi"/>
          <w:color w:val="1F497D" w:themeColor="text2"/>
          <w:sz w:val="56"/>
          <w:szCs w:val="56"/>
          <w:u w:val="single"/>
        </w:rPr>
        <w:t xml:space="preserve"> CON N</w:t>
      </w:r>
      <w:r w:rsidR="003A1A99">
        <w:rPr>
          <w:rFonts w:asciiTheme="minorHAnsi" w:hAnsiTheme="minorHAnsi"/>
          <w:color w:val="1F497D" w:themeColor="text2"/>
          <w:sz w:val="56"/>
          <w:szCs w:val="56"/>
          <w:u w:val="single"/>
        </w:rPr>
        <w:t>EN</w:t>
      </w:r>
      <w:r w:rsidR="005C42EB" w:rsidRPr="00E95375">
        <w:rPr>
          <w:rFonts w:asciiTheme="minorHAnsi" w:hAnsiTheme="minorHAnsi"/>
          <w:color w:val="1F497D" w:themeColor="text2"/>
          <w:sz w:val="56"/>
          <w:szCs w:val="56"/>
          <w:u w:val="single"/>
        </w:rPr>
        <w:t>OS</w:t>
      </w:r>
    </w:p>
    <w:p w:rsidR="00965CA2" w:rsidRPr="00945564" w:rsidRDefault="00965CA2" w:rsidP="00965CA2">
      <w:pPr>
        <w:keepNext/>
        <w:spacing w:line="240" w:lineRule="atLeast"/>
        <w:ind w:left="3969" w:right="2834"/>
        <w:jc w:val="center"/>
        <w:outlineLvl w:val="4"/>
        <w:rPr>
          <w:rFonts w:ascii="Calibri" w:eastAsia="Arial Unicode MS" w:hAnsi="Calibri" w:cs="Arial Unicode MS"/>
          <w:b/>
          <w:color w:val="1F497D" w:themeColor="text2"/>
          <w:sz w:val="28"/>
          <w:szCs w:val="28"/>
        </w:rPr>
      </w:pPr>
      <w:r w:rsidRPr="00945564">
        <w:rPr>
          <w:rFonts w:ascii="Calibri" w:eastAsia="Arial Unicode MS" w:hAnsi="Calibri" w:cs="Arial Unicode MS"/>
          <w:b/>
          <w:color w:val="1F497D" w:themeColor="text2"/>
          <w:sz w:val="28"/>
          <w:szCs w:val="28"/>
        </w:rPr>
        <w:t>3 de marzo de 2024</w:t>
      </w:r>
    </w:p>
    <w:p w:rsidR="00965CA2" w:rsidRPr="00945564" w:rsidRDefault="00965CA2" w:rsidP="00965CA2">
      <w:pPr>
        <w:keepNext/>
        <w:tabs>
          <w:tab w:val="left" w:pos="10490"/>
        </w:tabs>
        <w:spacing w:line="240" w:lineRule="atLeast"/>
        <w:ind w:left="3969" w:right="2834"/>
        <w:jc w:val="center"/>
        <w:outlineLvl w:val="4"/>
        <w:rPr>
          <w:rFonts w:asciiTheme="minorHAnsi" w:eastAsia="Arial Unicode MS" w:hAnsiTheme="minorHAnsi" w:cs="Arial Unicode MS"/>
          <w:b/>
          <w:color w:val="1F497D" w:themeColor="text2"/>
          <w:sz w:val="28"/>
          <w:szCs w:val="28"/>
        </w:rPr>
      </w:pPr>
      <w:r w:rsidRPr="00945564">
        <w:rPr>
          <w:rFonts w:asciiTheme="minorHAnsi" w:eastAsia="Arial Unicode MS" w:hAnsiTheme="minorHAnsi" w:cs="Arial Unicode MS"/>
          <w:b/>
          <w:color w:val="1F497D" w:themeColor="text2"/>
          <w:sz w:val="28"/>
          <w:szCs w:val="28"/>
        </w:rPr>
        <w:t>C</w:t>
      </w:r>
      <w:r w:rsidR="003A1A99" w:rsidRPr="00945564">
        <w:rPr>
          <w:rFonts w:asciiTheme="minorHAnsi" w:eastAsia="Arial Unicode MS" w:hAnsiTheme="minorHAnsi" w:cs="Arial Unicode MS"/>
          <w:b/>
          <w:color w:val="1F497D" w:themeColor="text2"/>
          <w:sz w:val="28"/>
          <w:szCs w:val="28"/>
        </w:rPr>
        <w:t>o</w:t>
      </w:r>
      <w:r w:rsidRPr="00945564">
        <w:rPr>
          <w:rFonts w:asciiTheme="minorHAnsi" w:eastAsia="Arial Unicode MS" w:hAnsiTheme="minorHAnsi" w:cs="Arial Unicode MS"/>
          <w:b/>
          <w:color w:val="1F497D" w:themeColor="text2"/>
          <w:sz w:val="28"/>
          <w:szCs w:val="28"/>
        </w:rPr>
        <w:t>resma 3º-B</w:t>
      </w:r>
    </w:p>
    <w:p w:rsidR="00965CA2" w:rsidRPr="00945564" w:rsidRDefault="003A1A99" w:rsidP="00965CA2">
      <w:pPr>
        <w:tabs>
          <w:tab w:val="left" w:pos="10490"/>
        </w:tabs>
        <w:autoSpaceDE w:val="0"/>
        <w:autoSpaceDN w:val="0"/>
        <w:adjustRightInd w:val="0"/>
        <w:ind w:left="3969" w:right="2834"/>
        <w:jc w:val="center"/>
        <w:rPr>
          <w:rFonts w:asciiTheme="minorHAnsi" w:hAnsiTheme="minorHAnsi"/>
          <w:b/>
          <w:bCs/>
          <w:color w:val="1F497D" w:themeColor="text2"/>
          <w:sz w:val="28"/>
          <w:szCs w:val="28"/>
        </w:rPr>
      </w:pPr>
      <w:r w:rsidRPr="00945564">
        <w:rPr>
          <w:rFonts w:asciiTheme="minorHAnsi" w:hAnsiTheme="minorHAnsi"/>
          <w:b/>
          <w:bCs/>
          <w:color w:val="1F497D" w:themeColor="text2"/>
          <w:sz w:val="28"/>
          <w:szCs w:val="28"/>
        </w:rPr>
        <w:t>Xoá</w:t>
      </w:r>
      <w:r w:rsidR="00965CA2" w:rsidRPr="00945564">
        <w:rPr>
          <w:rFonts w:asciiTheme="minorHAnsi" w:hAnsiTheme="minorHAnsi"/>
          <w:b/>
          <w:bCs/>
          <w:color w:val="1F497D" w:themeColor="text2"/>
          <w:sz w:val="28"/>
          <w:szCs w:val="28"/>
        </w:rPr>
        <w:t>n 2, 13-25: “Levad</w:t>
      </w:r>
      <w:r w:rsidRPr="00945564">
        <w:rPr>
          <w:rFonts w:asciiTheme="minorHAnsi" w:hAnsiTheme="minorHAnsi"/>
          <w:b/>
          <w:bCs/>
          <w:color w:val="1F497D" w:themeColor="text2"/>
          <w:sz w:val="28"/>
          <w:szCs w:val="28"/>
        </w:rPr>
        <w:t>e</w:t>
      </w:r>
      <w:r w:rsidR="00965CA2" w:rsidRPr="00945564">
        <w:rPr>
          <w:rFonts w:asciiTheme="minorHAnsi" w:hAnsiTheme="minorHAnsi"/>
          <w:b/>
          <w:bCs/>
          <w:color w:val="1F497D" w:themeColor="text2"/>
          <w:sz w:val="28"/>
          <w:szCs w:val="28"/>
        </w:rPr>
        <w:t xml:space="preserve"> </w:t>
      </w:r>
      <w:r w:rsidRPr="00945564">
        <w:rPr>
          <w:rFonts w:asciiTheme="minorHAnsi" w:hAnsiTheme="minorHAnsi"/>
          <w:b/>
          <w:bCs/>
          <w:color w:val="1F497D" w:themeColor="text2"/>
          <w:sz w:val="28"/>
          <w:szCs w:val="28"/>
        </w:rPr>
        <w:t>i</w:t>
      </w:r>
      <w:r w:rsidR="00965CA2" w:rsidRPr="00945564">
        <w:rPr>
          <w:rFonts w:asciiTheme="minorHAnsi" w:hAnsiTheme="minorHAnsi"/>
          <w:b/>
          <w:bCs/>
          <w:color w:val="1F497D" w:themeColor="text2"/>
          <w:sz w:val="28"/>
          <w:szCs w:val="28"/>
        </w:rPr>
        <w:t>sto de aquí”</w:t>
      </w:r>
    </w:p>
    <w:p w:rsidR="00965CA2" w:rsidRPr="00945564" w:rsidRDefault="00965CA2" w:rsidP="00965CA2">
      <w:pPr>
        <w:tabs>
          <w:tab w:val="left" w:pos="10490"/>
        </w:tabs>
        <w:autoSpaceDE w:val="0"/>
        <w:autoSpaceDN w:val="0"/>
        <w:adjustRightInd w:val="0"/>
        <w:ind w:left="3969" w:right="2834"/>
        <w:jc w:val="center"/>
        <w:rPr>
          <w:rFonts w:asciiTheme="minorHAnsi" w:eastAsiaTheme="minorHAnsi" w:hAnsiTheme="minorHAnsi" w:cs="UniversLTStd-Cn"/>
          <w:b/>
          <w:color w:val="1F497D" w:themeColor="text2"/>
          <w:sz w:val="28"/>
          <w:szCs w:val="28"/>
          <w:lang w:eastAsia="en-US"/>
        </w:rPr>
      </w:pPr>
      <w:r w:rsidRPr="00945564">
        <w:rPr>
          <w:rFonts w:asciiTheme="minorHAnsi" w:eastAsiaTheme="minorHAnsi" w:hAnsiTheme="minorHAnsi" w:cs="UniversLTStd-Cn"/>
          <w:b/>
          <w:color w:val="1F497D" w:themeColor="text2"/>
          <w:sz w:val="28"/>
          <w:szCs w:val="28"/>
          <w:lang w:eastAsia="en-US"/>
        </w:rPr>
        <w:t>Mensa</w:t>
      </w:r>
      <w:r w:rsidR="003A1A99" w:rsidRPr="00945564">
        <w:rPr>
          <w:rFonts w:asciiTheme="minorHAnsi" w:eastAsiaTheme="minorHAnsi" w:hAnsiTheme="minorHAnsi" w:cs="UniversLTStd-Cn"/>
          <w:b/>
          <w:color w:val="1F497D" w:themeColor="text2"/>
          <w:sz w:val="28"/>
          <w:szCs w:val="28"/>
          <w:lang w:eastAsia="en-US"/>
        </w:rPr>
        <w:t>x</w:t>
      </w:r>
      <w:r w:rsidRPr="00945564">
        <w:rPr>
          <w:rFonts w:asciiTheme="minorHAnsi" w:eastAsiaTheme="minorHAnsi" w:hAnsiTheme="minorHAnsi" w:cs="UniversLTStd-Cn"/>
          <w:b/>
          <w:color w:val="1F497D" w:themeColor="text2"/>
          <w:sz w:val="28"/>
          <w:szCs w:val="28"/>
          <w:lang w:eastAsia="en-US"/>
        </w:rPr>
        <w:t xml:space="preserve">e: </w:t>
      </w:r>
      <w:r w:rsidR="003A1A99" w:rsidRPr="00945564">
        <w:rPr>
          <w:rFonts w:asciiTheme="minorHAnsi" w:eastAsiaTheme="minorHAnsi" w:hAnsiTheme="minorHAnsi" w:cs="UniversLTStd-Cn"/>
          <w:b/>
          <w:color w:val="1F497D" w:themeColor="text2"/>
          <w:sz w:val="28"/>
          <w:szCs w:val="28"/>
          <w:lang w:eastAsia="en-US"/>
        </w:rPr>
        <w:t>O</w:t>
      </w:r>
      <w:r w:rsidRPr="00945564">
        <w:rPr>
          <w:rFonts w:asciiTheme="minorHAnsi" w:eastAsiaTheme="minorHAnsi" w:hAnsiTheme="minorHAnsi" w:cs="UniversLTStd-Cn"/>
          <w:b/>
          <w:color w:val="1F497D" w:themeColor="text2"/>
          <w:sz w:val="28"/>
          <w:szCs w:val="28"/>
          <w:lang w:eastAsia="en-US"/>
        </w:rPr>
        <w:t xml:space="preserve"> Mestr</w:t>
      </w:r>
      <w:r w:rsidR="003A1A99" w:rsidRPr="00945564">
        <w:rPr>
          <w:rFonts w:asciiTheme="minorHAnsi" w:eastAsiaTheme="minorHAnsi" w:hAnsiTheme="minorHAnsi" w:cs="UniversLTStd-Cn"/>
          <w:b/>
          <w:color w:val="1F497D" w:themeColor="text2"/>
          <w:sz w:val="28"/>
          <w:szCs w:val="28"/>
          <w:lang w:eastAsia="en-US"/>
        </w:rPr>
        <w:t>e</w:t>
      </w:r>
      <w:r w:rsidRPr="00945564">
        <w:rPr>
          <w:rFonts w:asciiTheme="minorHAnsi" w:eastAsiaTheme="minorHAnsi" w:hAnsiTheme="minorHAnsi" w:cs="UniversLTStd-Cn"/>
          <w:b/>
          <w:color w:val="1F497D" w:themeColor="text2"/>
          <w:sz w:val="28"/>
          <w:szCs w:val="28"/>
          <w:lang w:eastAsia="en-US"/>
        </w:rPr>
        <w:t xml:space="preserve"> </w:t>
      </w:r>
      <w:r w:rsidR="003A1A99" w:rsidRPr="00945564">
        <w:rPr>
          <w:rFonts w:asciiTheme="minorHAnsi" w:eastAsiaTheme="minorHAnsi" w:hAnsiTheme="minorHAnsi" w:cs="UniversLTStd-Cn"/>
          <w:b/>
          <w:color w:val="1F497D" w:themeColor="text2"/>
          <w:sz w:val="28"/>
          <w:szCs w:val="28"/>
          <w:lang w:eastAsia="en-US"/>
        </w:rPr>
        <w:t>X</w:t>
      </w:r>
      <w:r w:rsidRPr="00945564">
        <w:rPr>
          <w:rFonts w:asciiTheme="minorHAnsi" w:eastAsiaTheme="minorHAnsi" w:hAnsiTheme="minorHAnsi" w:cs="UniversLTStd-Cn"/>
          <w:b/>
          <w:color w:val="1F497D" w:themeColor="text2"/>
          <w:sz w:val="28"/>
          <w:szCs w:val="28"/>
          <w:lang w:eastAsia="en-US"/>
        </w:rPr>
        <w:t>esús ens</w:t>
      </w:r>
      <w:r w:rsidR="003A1A99" w:rsidRPr="00945564">
        <w:rPr>
          <w:rFonts w:asciiTheme="minorHAnsi" w:eastAsiaTheme="minorHAnsi" w:hAnsiTheme="minorHAnsi" w:cs="UniversLTStd-Cn"/>
          <w:b/>
          <w:color w:val="1F497D" w:themeColor="text2"/>
          <w:sz w:val="28"/>
          <w:szCs w:val="28"/>
          <w:lang w:eastAsia="en-US"/>
        </w:rPr>
        <w:t>íname</w:t>
      </w:r>
      <w:r w:rsidRPr="00945564">
        <w:rPr>
          <w:rFonts w:asciiTheme="minorHAnsi" w:eastAsiaTheme="minorHAnsi" w:hAnsiTheme="minorHAnsi" w:cs="UniversLTStd-Cn"/>
          <w:b/>
          <w:color w:val="1F497D" w:themeColor="text2"/>
          <w:sz w:val="28"/>
          <w:szCs w:val="28"/>
          <w:lang w:eastAsia="en-US"/>
        </w:rPr>
        <w:t xml:space="preserve"> </w:t>
      </w:r>
      <w:r w:rsidR="003A1A99" w:rsidRPr="00945564">
        <w:rPr>
          <w:rFonts w:asciiTheme="minorHAnsi" w:eastAsiaTheme="minorHAnsi" w:hAnsiTheme="minorHAnsi" w:cs="UniversLTStd-Cn"/>
          <w:b/>
          <w:color w:val="1F497D" w:themeColor="text2"/>
          <w:sz w:val="28"/>
          <w:szCs w:val="28"/>
          <w:lang w:eastAsia="en-US"/>
        </w:rPr>
        <w:t>o</w:t>
      </w:r>
      <w:r w:rsidRPr="00945564">
        <w:rPr>
          <w:rFonts w:asciiTheme="minorHAnsi" w:eastAsiaTheme="minorHAnsi" w:hAnsiTheme="minorHAnsi" w:cs="UniversLTStd-Cn"/>
          <w:b/>
          <w:color w:val="1F497D" w:themeColor="text2"/>
          <w:sz w:val="28"/>
          <w:szCs w:val="28"/>
          <w:lang w:eastAsia="en-US"/>
        </w:rPr>
        <w:t xml:space="preserve"> oficio de árbitro</w:t>
      </w:r>
    </w:p>
    <w:p w:rsidR="00A65F6B" w:rsidRPr="00945564" w:rsidRDefault="00A65F6B">
      <w:pPr>
        <w:spacing w:after="200" w:line="276" w:lineRule="auto"/>
        <w:rPr>
          <w:rFonts w:asciiTheme="minorHAnsi" w:hAnsiTheme="minorHAnsi"/>
          <w:noProof/>
          <w:color w:val="1F497D" w:themeColor="text2"/>
          <w:sz w:val="28"/>
          <w:szCs w:val="28"/>
          <w:u w:val="single"/>
        </w:rPr>
      </w:pPr>
      <w:r w:rsidRPr="00945564">
        <w:rPr>
          <w:rFonts w:asciiTheme="minorHAnsi" w:hAnsiTheme="minorHAnsi"/>
          <w:noProof/>
          <w:color w:val="1F497D" w:themeColor="text2"/>
          <w:sz w:val="28"/>
          <w:szCs w:val="28"/>
          <w:u w:val="single"/>
          <w:lang w:val="es-ES"/>
        </w:rPr>
        <w:drawing>
          <wp:anchor distT="0" distB="0" distL="114300" distR="114300" simplePos="0" relativeHeight="251737088" behindDoc="1" locked="0" layoutInCell="1" allowOverlap="1">
            <wp:simplePos x="0" y="0"/>
            <wp:positionH relativeFrom="column">
              <wp:posOffset>2818130</wp:posOffset>
            </wp:positionH>
            <wp:positionV relativeFrom="paragraph">
              <wp:posOffset>77470</wp:posOffset>
            </wp:positionV>
            <wp:extent cx="2104390" cy="3972560"/>
            <wp:effectExtent l="19050" t="0" r="0" b="0"/>
            <wp:wrapTight wrapText="bothSides">
              <wp:wrapPolygon edited="0">
                <wp:start x="-196" y="0"/>
                <wp:lineTo x="-196" y="21545"/>
                <wp:lineTo x="21509" y="21545"/>
                <wp:lineTo x="21509" y="0"/>
                <wp:lineTo x="-196" y="0"/>
              </wp:wrapPolygon>
            </wp:wrapTight>
            <wp:docPr id="12" name="Imagen 4" descr="C:\Users\Usuario\Desktop\Misa 23-24\Evan-24-Cua-B\Fano-Cuar-24\03-jesus-arbi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23-24\Evan-24-Cua-B\Fano-Cuar-24\03-jesus-arbitro.jpg"/>
                    <pic:cNvPicPr>
                      <a:picLocks noChangeAspect="1" noChangeArrowheads="1"/>
                    </pic:cNvPicPr>
                  </pic:nvPicPr>
                  <pic:blipFill>
                    <a:blip r:embed="rId8" cstate="print"/>
                    <a:srcRect/>
                    <a:stretch>
                      <a:fillRect/>
                    </a:stretch>
                  </pic:blipFill>
                  <pic:spPr bwMode="auto">
                    <a:xfrm>
                      <a:off x="0" y="0"/>
                      <a:ext cx="2104390" cy="3972560"/>
                    </a:xfrm>
                    <a:prstGeom prst="rect">
                      <a:avLst/>
                    </a:prstGeom>
                    <a:noFill/>
                    <a:ln w="9525">
                      <a:noFill/>
                      <a:miter lim="800000"/>
                      <a:headEnd/>
                      <a:tailEnd/>
                    </a:ln>
                  </pic:spPr>
                </pic:pic>
              </a:graphicData>
            </a:graphic>
          </wp:anchor>
        </w:drawing>
      </w:r>
    </w:p>
    <w:p w:rsidR="00A65F6B" w:rsidRPr="00945564" w:rsidRDefault="00A65F6B">
      <w:pPr>
        <w:spacing w:after="200" w:line="276" w:lineRule="auto"/>
        <w:rPr>
          <w:rFonts w:asciiTheme="minorHAnsi" w:hAnsiTheme="minorHAnsi"/>
          <w:noProof/>
          <w:color w:val="1F497D" w:themeColor="text2"/>
          <w:sz w:val="28"/>
          <w:szCs w:val="28"/>
          <w:u w:val="single"/>
        </w:rPr>
      </w:pPr>
    </w:p>
    <w:p w:rsidR="00965CA2" w:rsidRPr="00945564" w:rsidRDefault="003935F6">
      <w:pPr>
        <w:spacing w:after="200" w:line="276" w:lineRule="auto"/>
        <w:rPr>
          <w:rFonts w:asciiTheme="minorHAnsi" w:eastAsiaTheme="minorHAnsi" w:hAnsiTheme="minorHAnsi" w:cs="UniversLTStd-Cn"/>
          <w:b/>
          <w:color w:val="1F497D" w:themeColor="text2"/>
          <w:sz w:val="28"/>
          <w:szCs w:val="28"/>
          <w:lang w:eastAsia="en-US"/>
        </w:rPr>
      </w:pPr>
      <w:r w:rsidRPr="003935F6">
        <w:rPr>
          <w:rFonts w:asciiTheme="minorHAnsi" w:hAnsiTheme="minorHAnsi"/>
          <w:noProof/>
          <w:color w:val="1F497D" w:themeColor="text2"/>
          <w:sz w:val="28"/>
          <w:szCs w:val="28"/>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3" type="#_x0000_t172" style="position:absolute;margin-left:168pt;margin-top:268.8pt;width:279.6pt;height:61.6pt;z-index:251738112" adj="0" fillcolor="#60c">
            <v:fill color2="#c0c" focus="100%" type="gradient"/>
            <v:shadow color="#99f" offset="3pt,4pt" offset2=",2pt"/>
            <v:textpath style="font-family:&quot;Calibri&quot;;font-weight:bold;v-text-kern:t" trim="t" fitpath="t" string="O Mestre Xesús ensíname &#10;o oficio de árbitro "/>
          </v:shape>
        </w:pict>
      </w:r>
      <w:r w:rsidR="00EC0FAE" w:rsidRPr="00945564">
        <w:rPr>
          <w:rFonts w:asciiTheme="minorHAnsi" w:hAnsiTheme="minorHAnsi"/>
          <w:noProof/>
          <w:color w:val="1F497D" w:themeColor="text2"/>
          <w:sz w:val="28"/>
          <w:szCs w:val="28"/>
          <w:u w:val="single"/>
          <w:lang w:val="es-ES"/>
        </w:rPr>
        <w:drawing>
          <wp:anchor distT="0" distB="0" distL="114300" distR="114300" simplePos="0" relativeHeight="251729920" behindDoc="0" locked="0" layoutInCell="1" allowOverlap="1">
            <wp:simplePos x="0" y="0"/>
            <wp:positionH relativeFrom="column">
              <wp:posOffset>2517140</wp:posOffset>
            </wp:positionH>
            <wp:positionV relativeFrom="paragraph">
              <wp:posOffset>4667250</wp:posOffset>
            </wp:positionV>
            <wp:extent cx="2936875" cy="2851150"/>
            <wp:effectExtent l="19050" t="19050" r="15875" b="25400"/>
            <wp:wrapThrough wrapText="bothSides">
              <wp:wrapPolygon edited="0">
                <wp:start x="-140" y="-144"/>
                <wp:lineTo x="-140" y="21792"/>
                <wp:lineTo x="21717" y="21792"/>
                <wp:lineTo x="21717" y="-144"/>
                <wp:lineTo x="-140" y="-144"/>
              </wp:wrapPolygon>
            </wp:wrapThrough>
            <wp:docPr id="2" name="Imagen 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pic:cNvPicPr>
                      <a:picLocks noChangeAspect="1" noChangeArrowheads="1"/>
                    </pic:cNvPicPr>
                  </pic:nvPicPr>
                  <pic:blipFill>
                    <a:blip r:embed="rId9" cstate="print"/>
                    <a:srcRect/>
                    <a:stretch>
                      <a:fillRect/>
                    </a:stretch>
                  </pic:blipFill>
                  <pic:spPr bwMode="auto">
                    <a:xfrm>
                      <a:off x="0" y="0"/>
                      <a:ext cx="2936875" cy="2851150"/>
                    </a:xfrm>
                    <a:prstGeom prst="rect">
                      <a:avLst/>
                    </a:prstGeom>
                    <a:noFill/>
                    <a:ln w="3175">
                      <a:solidFill>
                        <a:srgbClr val="1F497D">
                          <a:lumMod val="40000"/>
                          <a:lumOff val="60000"/>
                        </a:srgbClr>
                      </a:solidFill>
                      <a:miter lim="800000"/>
                      <a:headEnd/>
                      <a:tailEnd/>
                    </a:ln>
                  </pic:spPr>
                </pic:pic>
              </a:graphicData>
            </a:graphic>
          </wp:anchor>
        </w:drawing>
      </w:r>
      <w:r w:rsidR="00965CA2" w:rsidRPr="00945564">
        <w:rPr>
          <w:rFonts w:asciiTheme="minorHAnsi" w:eastAsiaTheme="minorHAnsi" w:hAnsiTheme="minorHAnsi" w:cs="UniversLTStd-Cn"/>
          <w:b/>
          <w:color w:val="1F497D" w:themeColor="text2"/>
          <w:sz w:val="28"/>
          <w:szCs w:val="28"/>
          <w:lang w:eastAsia="en-US"/>
        </w:rPr>
        <w:br w:type="page"/>
      </w:r>
    </w:p>
    <w:p w:rsidR="00965CA2" w:rsidRPr="00945564" w:rsidRDefault="00965CA2" w:rsidP="00965CA2">
      <w:pPr>
        <w:tabs>
          <w:tab w:val="left" w:pos="10490"/>
        </w:tabs>
        <w:autoSpaceDE w:val="0"/>
        <w:autoSpaceDN w:val="0"/>
        <w:adjustRightInd w:val="0"/>
        <w:ind w:left="1367" w:right="566"/>
        <w:jc w:val="both"/>
        <w:rPr>
          <w:rFonts w:ascii="Calibri" w:hAnsi="Calibri"/>
          <w:b/>
          <w:color w:val="1F497D" w:themeColor="text2"/>
          <w:sz w:val="28"/>
          <w:szCs w:val="28"/>
        </w:rPr>
      </w:pPr>
      <w:r w:rsidRPr="00945564">
        <w:rPr>
          <w:rFonts w:ascii="Calibri" w:hAnsi="Calibri"/>
          <w:b/>
          <w:color w:val="1F497D" w:themeColor="text2"/>
          <w:sz w:val="28"/>
          <w:szCs w:val="28"/>
        </w:rPr>
        <w:lastRenderedPageBreak/>
        <w:t>1. MONICIÓN DE ENTRADA</w:t>
      </w:r>
    </w:p>
    <w:p w:rsidR="00A65F6B" w:rsidRPr="00945564" w:rsidRDefault="00A65F6B" w:rsidP="00A65F6B">
      <w:pPr>
        <w:tabs>
          <w:tab w:val="left" w:pos="10490"/>
        </w:tabs>
        <w:autoSpaceDE w:val="0"/>
        <w:autoSpaceDN w:val="0"/>
        <w:adjustRightInd w:val="0"/>
        <w:ind w:left="1418" w:right="566" w:firstLine="283"/>
        <w:jc w:val="both"/>
        <w:rPr>
          <w:rFonts w:ascii="Calibri" w:hAnsi="Calibri"/>
          <w:bCs/>
          <w:snapToGrid w:val="0"/>
          <w:color w:val="1F497D" w:themeColor="text2"/>
          <w:sz w:val="32"/>
          <w:szCs w:val="32"/>
        </w:rPr>
      </w:pPr>
      <w:r w:rsidRPr="00945564">
        <w:rPr>
          <w:rFonts w:ascii="Calibri" w:hAnsi="Calibri"/>
          <w:bCs/>
          <w:snapToGrid w:val="0"/>
          <w:color w:val="1F497D" w:themeColor="text2"/>
          <w:sz w:val="32"/>
          <w:szCs w:val="32"/>
        </w:rPr>
        <w:t xml:space="preserve">Irmáns e irmás: </w:t>
      </w:r>
    </w:p>
    <w:p w:rsidR="00A65F6B" w:rsidRPr="00945564" w:rsidRDefault="00A65F6B" w:rsidP="00A65F6B">
      <w:pPr>
        <w:tabs>
          <w:tab w:val="left" w:pos="10490"/>
        </w:tabs>
        <w:autoSpaceDE w:val="0"/>
        <w:autoSpaceDN w:val="0"/>
        <w:adjustRightInd w:val="0"/>
        <w:ind w:left="1418" w:right="566" w:firstLine="283"/>
        <w:jc w:val="both"/>
        <w:rPr>
          <w:rFonts w:ascii="Calibri" w:hAnsi="Calibri"/>
          <w:bCs/>
          <w:snapToGrid w:val="0"/>
          <w:color w:val="1F497D" w:themeColor="text2"/>
          <w:sz w:val="32"/>
          <w:szCs w:val="32"/>
        </w:rPr>
      </w:pPr>
      <w:r w:rsidRPr="00945564">
        <w:rPr>
          <w:rFonts w:ascii="Calibri" w:hAnsi="Calibri"/>
          <w:bCs/>
          <w:snapToGrid w:val="0"/>
          <w:color w:val="1F497D" w:themeColor="text2"/>
          <w:sz w:val="32"/>
          <w:szCs w:val="32"/>
        </w:rPr>
        <w:t xml:space="preserve">Continuamos preparándonos para a celebración da Pascua. Neste domingo 3º de Coresma lembramos o momento en que Xesús entrou no templo convertido nun mercado e gritou enfadado: </w:t>
      </w:r>
      <w:r w:rsidRPr="00945564">
        <w:rPr>
          <w:rFonts w:ascii="Calibri" w:hAnsi="Calibri"/>
          <w:b/>
          <w:bCs/>
          <w:i/>
          <w:snapToGrid w:val="0"/>
          <w:color w:val="1F497D" w:themeColor="text2"/>
          <w:sz w:val="32"/>
          <w:szCs w:val="32"/>
        </w:rPr>
        <w:t>“levádevos isto de aquí, non convertades nun mercado a casa de meu Pai”.</w:t>
      </w:r>
      <w:r w:rsidRPr="00945564">
        <w:rPr>
          <w:rFonts w:ascii="Calibri" w:hAnsi="Calibri"/>
          <w:bCs/>
          <w:snapToGrid w:val="0"/>
          <w:color w:val="1F497D" w:themeColor="text2"/>
          <w:sz w:val="32"/>
          <w:szCs w:val="32"/>
        </w:rPr>
        <w:t xml:space="preserve"> Xesús quere que o templo sexa un lugar de encontro con Deus, que cada domingo veñamos a estar con El e que vivamos as celebracións con moita fe. </w:t>
      </w:r>
    </w:p>
    <w:p w:rsidR="00A65F6B" w:rsidRPr="00945564" w:rsidRDefault="00A65F6B" w:rsidP="00A65F6B">
      <w:pPr>
        <w:tabs>
          <w:tab w:val="left" w:pos="10490"/>
        </w:tabs>
        <w:autoSpaceDE w:val="0"/>
        <w:autoSpaceDN w:val="0"/>
        <w:adjustRightInd w:val="0"/>
        <w:ind w:left="1418" w:right="566" w:firstLine="283"/>
        <w:jc w:val="both"/>
        <w:rPr>
          <w:rFonts w:ascii="Calibri" w:hAnsi="Calibri"/>
          <w:bCs/>
          <w:snapToGrid w:val="0"/>
          <w:color w:val="1F497D" w:themeColor="text2"/>
          <w:sz w:val="32"/>
          <w:szCs w:val="32"/>
        </w:rPr>
      </w:pPr>
      <w:r w:rsidRPr="00945564">
        <w:rPr>
          <w:rFonts w:ascii="Calibri" w:hAnsi="Calibri"/>
          <w:bCs/>
          <w:snapToGrid w:val="0"/>
          <w:color w:val="1F497D" w:themeColor="text2"/>
          <w:sz w:val="32"/>
          <w:szCs w:val="32"/>
        </w:rPr>
        <w:t xml:space="preserve">Ao longo desta Coresma estamos a aprender con Xesús, o noso Mestre, diferentes oficios para ser bos cristiáns. Os domingos pasado aprendiamos a ser bos mensaxeiros e montañeiros para gozar das vistas que nos proporcionan a oración e a eucaristía. Hoxe aprenderemos o </w:t>
      </w:r>
      <w:r w:rsidRPr="00945564">
        <w:rPr>
          <w:rFonts w:ascii="Calibri" w:hAnsi="Calibri"/>
          <w:b/>
          <w:bCs/>
          <w:snapToGrid w:val="0"/>
          <w:color w:val="1F497D" w:themeColor="text2"/>
          <w:sz w:val="32"/>
          <w:szCs w:val="32"/>
        </w:rPr>
        <w:t>oficio de árbitro</w:t>
      </w:r>
      <w:r w:rsidRPr="00945564">
        <w:rPr>
          <w:rFonts w:ascii="Calibri" w:hAnsi="Calibri"/>
          <w:bCs/>
          <w:snapToGrid w:val="0"/>
          <w:color w:val="1F497D" w:themeColor="text2"/>
          <w:sz w:val="32"/>
          <w:szCs w:val="32"/>
        </w:rPr>
        <w:t xml:space="preserve"> para descubrir e vivir o templo como casa de Deus e lugar de encontro con El. </w:t>
      </w:r>
    </w:p>
    <w:p w:rsidR="00A65F6B" w:rsidRPr="006515FB" w:rsidRDefault="00A65F6B" w:rsidP="00CF348A">
      <w:pPr>
        <w:tabs>
          <w:tab w:val="left" w:pos="10490"/>
        </w:tabs>
        <w:autoSpaceDE w:val="0"/>
        <w:autoSpaceDN w:val="0"/>
        <w:adjustRightInd w:val="0"/>
        <w:ind w:left="1418" w:right="566" w:firstLine="283"/>
        <w:jc w:val="both"/>
        <w:rPr>
          <w:rFonts w:asciiTheme="minorHAnsi" w:hAnsiTheme="minorHAnsi" w:cstheme="minorHAnsi"/>
          <w:bCs/>
          <w:i/>
          <w:snapToGrid w:val="0"/>
          <w:color w:val="FF0000"/>
          <w:sz w:val="32"/>
          <w:szCs w:val="32"/>
        </w:rPr>
      </w:pPr>
      <w:r w:rsidRPr="00945564">
        <w:rPr>
          <w:rFonts w:ascii="Calibri" w:hAnsi="Calibri"/>
          <w:bCs/>
          <w:i/>
          <w:snapToGrid w:val="0"/>
          <w:color w:val="FF0000"/>
          <w:sz w:val="32"/>
          <w:szCs w:val="32"/>
        </w:rPr>
        <w:t xml:space="preserve">(Podemos poñer diante do altar un cartel dun corazón vermello tapado por anacos de papel que poña o que queremos limpar del: egoísmo, envexa, preguiza, violencia, enfados, esquecemento de Dios… No momento de perdón imos retirando estas palabras. Pódese coloca unha inscrición: “Levádevos isto de aquí”. O canto “Xesús, o Mestre”: </w:t>
      </w:r>
      <w:r w:rsidRPr="00945564">
        <w:rPr>
          <w:rFonts w:ascii="Calibri" w:hAnsi="Calibri"/>
          <w:bCs/>
          <w:i/>
          <w:snapToGrid w:val="0"/>
          <w:color w:val="FF0000"/>
          <w:sz w:val="32"/>
          <w:szCs w:val="32"/>
        </w:rPr>
        <w:br/>
        <w:t xml:space="preserve">https://youtu.be/LKbp8N6puBU?se=3P8R8mJ3GWhNKIkM pódenos axudar a crear ambiente toda a Coresma para falar dos oficios). </w:t>
      </w:r>
    </w:p>
    <w:p w:rsidR="00CF348A" w:rsidRPr="006515FB" w:rsidRDefault="00A65F6B" w:rsidP="006515FB">
      <w:pPr>
        <w:tabs>
          <w:tab w:val="left" w:pos="10490"/>
        </w:tabs>
        <w:autoSpaceDE w:val="0"/>
        <w:autoSpaceDN w:val="0"/>
        <w:adjustRightInd w:val="0"/>
        <w:ind w:left="1418" w:right="566" w:firstLine="283"/>
        <w:jc w:val="both"/>
        <w:rPr>
          <w:rFonts w:ascii="Calibri" w:hAnsi="Calibri"/>
          <w:b/>
          <w:bCs/>
          <w:i/>
          <w:iCs/>
          <w:snapToGrid w:val="0"/>
          <w:color w:val="1F497D" w:themeColor="text2"/>
          <w:sz w:val="32"/>
          <w:szCs w:val="32"/>
        </w:rPr>
      </w:pPr>
      <w:r w:rsidRPr="006515FB">
        <w:rPr>
          <w:rFonts w:ascii="Calibri" w:hAnsi="Calibri"/>
          <w:bCs/>
          <w:snapToGrid w:val="0"/>
          <w:color w:val="FF0000"/>
          <w:sz w:val="32"/>
          <w:szCs w:val="32"/>
        </w:rPr>
        <w:t>SACERDOTE:</w:t>
      </w:r>
      <w:r w:rsidRPr="006515FB">
        <w:rPr>
          <w:rFonts w:ascii="Calibri" w:hAnsi="Calibri"/>
          <w:bCs/>
          <w:snapToGrid w:val="0"/>
          <w:color w:val="1F497D" w:themeColor="text2"/>
          <w:sz w:val="32"/>
          <w:szCs w:val="32"/>
        </w:rPr>
        <w:t xml:space="preserve"> </w:t>
      </w:r>
      <w:r w:rsidRPr="006515FB">
        <w:rPr>
          <w:rFonts w:ascii="Calibri" w:hAnsi="Calibri"/>
          <w:bCs/>
          <w:i/>
          <w:snapToGrid w:val="0"/>
          <w:color w:val="1F497D" w:themeColor="text2"/>
          <w:sz w:val="32"/>
          <w:szCs w:val="32"/>
        </w:rPr>
        <w:t>-No</w:t>
      </w:r>
      <w:r w:rsidRPr="006515FB">
        <w:rPr>
          <w:rFonts w:ascii="Calibri" w:hAnsi="Calibri"/>
          <w:bCs/>
          <w:i/>
          <w:iCs/>
          <w:snapToGrid w:val="0"/>
          <w:color w:val="1F497D" w:themeColor="text2"/>
          <w:sz w:val="32"/>
          <w:szCs w:val="32"/>
        </w:rPr>
        <w:t xml:space="preserve"> nome... </w:t>
      </w:r>
      <w:r w:rsidR="00CF348A" w:rsidRPr="006515FB">
        <w:rPr>
          <w:rFonts w:ascii="Calibri" w:hAnsi="Calibri"/>
          <w:bCs/>
          <w:i/>
          <w:iCs/>
          <w:snapToGrid w:val="0"/>
          <w:color w:val="1F497D" w:themeColor="text2"/>
          <w:sz w:val="32"/>
          <w:szCs w:val="32"/>
        </w:rPr>
        <w:t xml:space="preserve"> </w:t>
      </w:r>
      <w:r w:rsidRPr="006515FB">
        <w:rPr>
          <w:rFonts w:ascii="Calibri" w:hAnsi="Calibri"/>
          <w:bCs/>
          <w:i/>
          <w:iCs/>
          <w:snapToGrid w:val="0"/>
          <w:color w:val="1F497D" w:themeColor="text2"/>
          <w:sz w:val="32"/>
          <w:szCs w:val="32"/>
        </w:rPr>
        <w:t>- </w:t>
      </w:r>
      <w:r w:rsidRPr="006515FB">
        <w:rPr>
          <w:rFonts w:ascii="Calibri" w:hAnsi="Calibri"/>
          <w:b/>
          <w:bCs/>
          <w:i/>
          <w:iCs/>
          <w:snapToGrid w:val="0"/>
          <w:color w:val="1F497D" w:themeColor="text2"/>
          <w:sz w:val="32"/>
          <w:szCs w:val="32"/>
        </w:rPr>
        <w:t>O Señor que nos chama á conversión e quere habitar no noso corazón, sexa convosco.</w:t>
      </w:r>
    </w:p>
    <w:p w:rsidR="00965CA2" w:rsidRPr="00945564" w:rsidRDefault="00965CA2" w:rsidP="00965CA2">
      <w:pPr>
        <w:tabs>
          <w:tab w:val="left" w:pos="10490"/>
        </w:tabs>
        <w:autoSpaceDE w:val="0"/>
        <w:autoSpaceDN w:val="0"/>
        <w:adjustRightInd w:val="0"/>
        <w:ind w:left="1418" w:right="566"/>
        <w:jc w:val="both"/>
        <w:rPr>
          <w:rFonts w:ascii="Calibri" w:hAnsi="Calibri"/>
          <w:bCs/>
          <w:snapToGrid w:val="0"/>
          <w:color w:val="1F497D" w:themeColor="text2"/>
          <w:sz w:val="28"/>
          <w:szCs w:val="28"/>
        </w:rPr>
      </w:pPr>
    </w:p>
    <w:p w:rsidR="00965CA2" w:rsidRPr="00945564" w:rsidRDefault="00965CA2" w:rsidP="00965CA2">
      <w:pPr>
        <w:tabs>
          <w:tab w:val="left" w:pos="10490"/>
        </w:tabs>
        <w:autoSpaceDE w:val="0"/>
        <w:autoSpaceDN w:val="0"/>
        <w:adjustRightInd w:val="0"/>
        <w:ind w:left="1418" w:right="566"/>
        <w:jc w:val="both"/>
        <w:rPr>
          <w:rFonts w:asciiTheme="minorHAnsi" w:hAnsiTheme="minorHAnsi"/>
          <w:b/>
          <w:color w:val="1F497D" w:themeColor="text2"/>
          <w:sz w:val="28"/>
          <w:szCs w:val="28"/>
        </w:rPr>
      </w:pPr>
      <w:r w:rsidRPr="00945564">
        <w:rPr>
          <w:rFonts w:ascii="Calibri" w:hAnsi="Calibri"/>
          <w:b/>
          <w:color w:val="1F497D" w:themeColor="text2"/>
          <w:sz w:val="28"/>
          <w:szCs w:val="28"/>
        </w:rPr>
        <w:t xml:space="preserve">2. SÚPLICAS DE </w:t>
      </w:r>
      <w:r w:rsidRPr="00945564">
        <w:rPr>
          <w:rFonts w:asciiTheme="minorHAnsi" w:hAnsiTheme="minorHAnsi"/>
          <w:b/>
          <w:color w:val="1F497D" w:themeColor="text2"/>
          <w:sz w:val="28"/>
          <w:szCs w:val="28"/>
        </w:rPr>
        <w:t xml:space="preserve">PERDÓN </w:t>
      </w:r>
    </w:p>
    <w:p w:rsidR="00A65F6B" w:rsidRPr="00945564" w:rsidRDefault="00EC0FAE" w:rsidP="00A65F6B">
      <w:pPr>
        <w:spacing w:line="240" w:lineRule="atLeast"/>
        <w:ind w:left="1134" w:right="566" w:firstLine="283"/>
        <w:jc w:val="both"/>
        <w:rPr>
          <w:rFonts w:asciiTheme="minorHAnsi" w:hAnsiTheme="minorHAnsi"/>
          <w:bCs/>
          <w:i/>
          <w:color w:val="1F497D" w:themeColor="text2"/>
          <w:sz w:val="36"/>
          <w:szCs w:val="36"/>
        </w:rPr>
      </w:pPr>
      <w:r w:rsidRPr="00945564">
        <w:rPr>
          <w:rFonts w:asciiTheme="minorHAnsi" w:eastAsia="Arial Unicode MS" w:hAnsiTheme="minorHAnsi"/>
          <w:i/>
          <w:color w:val="FF0000"/>
          <w:sz w:val="36"/>
          <w:szCs w:val="36"/>
        </w:rPr>
        <w:t>Sacerdote:</w:t>
      </w:r>
      <w:r w:rsidRPr="00945564">
        <w:rPr>
          <w:rFonts w:asciiTheme="minorHAnsi" w:eastAsia="Arial Unicode MS" w:hAnsiTheme="minorHAnsi"/>
          <w:i/>
          <w:color w:val="1F497D" w:themeColor="text2"/>
          <w:sz w:val="36"/>
          <w:szCs w:val="36"/>
        </w:rPr>
        <w:t xml:space="preserve"> </w:t>
      </w:r>
      <w:r w:rsidR="00A65F6B" w:rsidRPr="00945564">
        <w:rPr>
          <w:rFonts w:asciiTheme="minorHAnsi" w:hAnsiTheme="minorHAnsi"/>
          <w:bCs/>
          <w:i/>
          <w:color w:val="1F497D" w:themeColor="text2"/>
          <w:sz w:val="36"/>
          <w:szCs w:val="36"/>
        </w:rPr>
        <w:t xml:space="preserve">Purifiquemos o noso corazón que é casa de Deus e preparémolo para a gran festa da resurrección de Xesús. </w:t>
      </w:r>
    </w:p>
    <w:p w:rsidR="00945564" w:rsidRPr="00945564" w:rsidRDefault="00945564" w:rsidP="00A65F6B">
      <w:pPr>
        <w:spacing w:line="240" w:lineRule="atLeast"/>
        <w:ind w:left="1134" w:right="566" w:firstLine="283"/>
        <w:jc w:val="both"/>
        <w:rPr>
          <w:rFonts w:asciiTheme="minorHAnsi" w:hAnsiTheme="minorHAnsi"/>
          <w:bCs/>
          <w:i/>
          <w:color w:val="1F497D" w:themeColor="text2"/>
          <w:sz w:val="36"/>
          <w:szCs w:val="36"/>
        </w:rPr>
      </w:pPr>
    </w:p>
    <w:p w:rsidR="00A65F6B" w:rsidRPr="00945564" w:rsidRDefault="00A65F6B" w:rsidP="00A65F6B">
      <w:pPr>
        <w:spacing w:line="240" w:lineRule="atLeast"/>
        <w:ind w:left="1134" w:right="566" w:firstLine="283"/>
        <w:jc w:val="both"/>
        <w:rPr>
          <w:rFonts w:asciiTheme="minorHAnsi" w:hAnsiTheme="minorHAnsi"/>
          <w:b/>
          <w:bCs/>
          <w:i/>
          <w:color w:val="1F497D" w:themeColor="text2"/>
          <w:sz w:val="36"/>
          <w:szCs w:val="36"/>
        </w:rPr>
      </w:pPr>
      <w:r w:rsidRPr="00945564">
        <w:rPr>
          <w:rFonts w:asciiTheme="minorHAnsi" w:hAnsiTheme="minorHAnsi"/>
          <w:bCs/>
          <w:color w:val="1F497D" w:themeColor="text2"/>
          <w:sz w:val="36"/>
          <w:szCs w:val="36"/>
        </w:rPr>
        <w:t>-</w:t>
      </w:r>
      <w:r w:rsidR="00945564" w:rsidRPr="00945564">
        <w:rPr>
          <w:rFonts w:asciiTheme="minorHAnsi" w:hAnsiTheme="minorHAnsi"/>
          <w:color w:val="FF0000"/>
          <w:sz w:val="36"/>
          <w:szCs w:val="36"/>
        </w:rPr>
        <w:t xml:space="preserve"> Neno/a:</w:t>
      </w:r>
      <w:r w:rsidR="00945564" w:rsidRPr="00945564">
        <w:rPr>
          <w:rFonts w:asciiTheme="minorHAnsi" w:hAnsiTheme="minorHAnsi"/>
          <w:bCs/>
          <w:iCs/>
          <w:color w:val="1F497D" w:themeColor="text2"/>
          <w:sz w:val="36"/>
          <w:szCs w:val="36"/>
        </w:rPr>
        <w:t xml:space="preserve"> </w:t>
      </w:r>
      <w:r w:rsidRPr="00945564">
        <w:rPr>
          <w:rFonts w:asciiTheme="minorHAnsi" w:hAnsiTheme="minorHAnsi"/>
          <w:bCs/>
          <w:color w:val="1F497D" w:themeColor="text2"/>
          <w:sz w:val="36"/>
          <w:szCs w:val="36"/>
        </w:rPr>
        <w:t xml:space="preserve">Porque entramos no templo sen respectar o silencio e a presenza do Señor. </w:t>
      </w:r>
      <w:r w:rsidRPr="00945564">
        <w:rPr>
          <w:rFonts w:asciiTheme="minorHAnsi" w:hAnsiTheme="minorHAnsi"/>
          <w:b/>
          <w:bCs/>
          <w:i/>
          <w:color w:val="1F497D" w:themeColor="text2"/>
          <w:sz w:val="36"/>
          <w:szCs w:val="36"/>
        </w:rPr>
        <w:t xml:space="preserve">Señor, ten piedade de nós. </w:t>
      </w:r>
    </w:p>
    <w:p w:rsidR="00945564" w:rsidRPr="00945564" w:rsidRDefault="00945564" w:rsidP="00A65F6B">
      <w:pPr>
        <w:spacing w:line="240" w:lineRule="atLeast"/>
        <w:ind w:left="1134" w:right="566" w:firstLine="283"/>
        <w:jc w:val="both"/>
        <w:rPr>
          <w:rFonts w:asciiTheme="minorHAnsi" w:hAnsiTheme="minorHAnsi"/>
          <w:b/>
          <w:bCs/>
          <w:color w:val="1F497D" w:themeColor="text2"/>
          <w:sz w:val="36"/>
          <w:szCs w:val="36"/>
        </w:rPr>
      </w:pPr>
    </w:p>
    <w:p w:rsidR="00A65F6B" w:rsidRPr="00945564" w:rsidRDefault="00A65F6B" w:rsidP="00A65F6B">
      <w:pPr>
        <w:spacing w:line="240" w:lineRule="atLeast"/>
        <w:ind w:left="1134" w:right="566" w:firstLine="283"/>
        <w:jc w:val="both"/>
        <w:rPr>
          <w:rFonts w:asciiTheme="minorHAnsi" w:hAnsiTheme="minorHAnsi"/>
          <w:b/>
          <w:bCs/>
          <w:i/>
          <w:color w:val="1F497D" w:themeColor="text2"/>
          <w:sz w:val="36"/>
          <w:szCs w:val="36"/>
        </w:rPr>
      </w:pPr>
      <w:r w:rsidRPr="00945564">
        <w:rPr>
          <w:rFonts w:asciiTheme="minorHAnsi" w:hAnsiTheme="minorHAnsi"/>
          <w:bCs/>
          <w:color w:val="1F497D" w:themeColor="text2"/>
          <w:sz w:val="36"/>
          <w:szCs w:val="36"/>
        </w:rPr>
        <w:t>-</w:t>
      </w:r>
      <w:r w:rsidR="00945564" w:rsidRPr="00945564">
        <w:rPr>
          <w:rFonts w:asciiTheme="minorHAnsi" w:hAnsiTheme="minorHAnsi"/>
          <w:color w:val="FF0000"/>
          <w:sz w:val="36"/>
          <w:szCs w:val="36"/>
        </w:rPr>
        <w:t xml:space="preserve"> Catequista:</w:t>
      </w:r>
      <w:r w:rsidR="00945564" w:rsidRPr="00945564">
        <w:rPr>
          <w:rFonts w:asciiTheme="minorHAnsi" w:hAnsiTheme="minorHAnsi"/>
          <w:bCs/>
          <w:iCs/>
          <w:color w:val="1F497D" w:themeColor="text2"/>
          <w:sz w:val="36"/>
          <w:szCs w:val="36"/>
        </w:rPr>
        <w:t xml:space="preserve"> </w:t>
      </w:r>
      <w:r w:rsidRPr="00945564">
        <w:rPr>
          <w:rFonts w:asciiTheme="minorHAnsi" w:hAnsiTheme="minorHAnsi"/>
          <w:bCs/>
          <w:color w:val="1F497D" w:themeColor="text2"/>
          <w:sz w:val="36"/>
          <w:szCs w:val="36"/>
        </w:rPr>
        <w:t xml:space="preserve">Porque  nos deixamos levar da preguiza, do egoísmo, da falta de comprensión. </w:t>
      </w:r>
      <w:r w:rsidRPr="00945564">
        <w:rPr>
          <w:rFonts w:asciiTheme="minorHAnsi" w:hAnsiTheme="minorHAnsi"/>
          <w:b/>
          <w:bCs/>
          <w:i/>
          <w:color w:val="1F497D" w:themeColor="text2"/>
          <w:sz w:val="36"/>
          <w:szCs w:val="36"/>
        </w:rPr>
        <w:t xml:space="preserve">Cristo, ten piedade de nós. </w:t>
      </w:r>
    </w:p>
    <w:p w:rsidR="00945564" w:rsidRPr="00945564" w:rsidRDefault="00945564" w:rsidP="00A65F6B">
      <w:pPr>
        <w:spacing w:line="240" w:lineRule="atLeast"/>
        <w:ind w:left="1134" w:right="566" w:firstLine="283"/>
        <w:jc w:val="both"/>
        <w:rPr>
          <w:rFonts w:asciiTheme="minorHAnsi" w:hAnsiTheme="minorHAnsi"/>
          <w:b/>
          <w:bCs/>
          <w:color w:val="1F497D" w:themeColor="text2"/>
          <w:sz w:val="36"/>
          <w:szCs w:val="36"/>
        </w:rPr>
      </w:pPr>
    </w:p>
    <w:p w:rsidR="00965CA2" w:rsidRPr="00945564" w:rsidRDefault="00A65F6B" w:rsidP="00945564">
      <w:pPr>
        <w:spacing w:line="240" w:lineRule="atLeast"/>
        <w:ind w:left="1134" w:right="566" w:firstLine="283"/>
        <w:jc w:val="both"/>
        <w:rPr>
          <w:rFonts w:asciiTheme="minorHAnsi" w:hAnsiTheme="minorHAnsi"/>
          <w:bCs/>
          <w:color w:val="1F497D" w:themeColor="text2"/>
          <w:sz w:val="36"/>
          <w:szCs w:val="36"/>
        </w:rPr>
      </w:pPr>
      <w:r w:rsidRPr="00945564">
        <w:rPr>
          <w:rFonts w:asciiTheme="minorHAnsi" w:hAnsiTheme="minorHAnsi"/>
          <w:bCs/>
          <w:color w:val="1F497D" w:themeColor="text2"/>
          <w:sz w:val="36"/>
          <w:szCs w:val="36"/>
        </w:rPr>
        <w:t>-</w:t>
      </w:r>
      <w:r w:rsidR="00945564" w:rsidRPr="00945564">
        <w:rPr>
          <w:rFonts w:asciiTheme="minorHAnsi" w:hAnsiTheme="minorHAnsi"/>
          <w:color w:val="FF0000"/>
          <w:sz w:val="36"/>
          <w:szCs w:val="36"/>
        </w:rPr>
        <w:t xml:space="preserve"> Pais:</w:t>
      </w:r>
      <w:r w:rsidR="00945564" w:rsidRPr="00945564">
        <w:rPr>
          <w:rFonts w:asciiTheme="minorHAnsi" w:hAnsiTheme="minorHAnsi"/>
          <w:bCs/>
          <w:iCs/>
          <w:color w:val="1F497D" w:themeColor="text2"/>
          <w:sz w:val="36"/>
          <w:szCs w:val="36"/>
        </w:rPr>
        <w:t xml:space="preserve"> </w:t>
      </w:r>
      <w:r w:rsidRPr="00945564">
        <w:rPr>
          <w:rFonts w:asciiTheme="minorHAnsi" w:hAnsiTheme="minorHAnsi"/>
          <w:bCs/>
          <w:color w:val="1F497D" w:themeColor="text2"/>
          <w:sz w:val="36"/>
          <w:szCs w:val="36"/>
        </w:rPr>
        <w:t xml:space="preserve">Porque nos custa converternos a Deus e vivir para el. </w:t>
      </w:r>
      <w:r w:rsidRPr="00945564">
        <w:rPr>
          <w:rFonts w:asciiTheme="minorHAnsi" w:hAnsiTheme="minorHAnsi"/>
          <w:b/>
          <w:bCs/>
          <w:i/>
          <w:color w:val="1F497D" w:themeColor="text2"/>
          <w:sz w:val="36"/>
          <w:szCs w:val="36"/>
        </w:rPr>
        <w:t>Señor, ten piedade de nós.</w:t>
      </w:r>
    </w:p>
    <w:p w:rsidR="00965CA2" w:rsidRPr="00945564" w:rsidRDefault="00965CA2" w:rsidP="00965CA2">
      <w:pPr>
        <w:pStyle w:val="Prrafodelista"/>
        <w:rPr>
          <w:rFonts w:asciiTheme="minorHAnsi" w:hAnsiTheme="minorHAnsi"/>
          <w:bCs/>
          <w:color w:val="1F497D" w:themeColor="text2"/>
          <w:sz w:val="16"/>
          <w:szCs w:val="16"/>
        </w:rPr>
      </w:pPr>
    </w:p>
    <w:p w:rsidR="00965CA2" w:rsidRPr="00945564" w:rsidRDefault="00965CA2" w:rsidP="00965CA2">
      <w:pPr>
        <w:tabs>
          <w:tab w:val="left" w:pos="10490"/>
        </w:tabs>
        <w:spacing w:line="240" w:lineRule="atLeast"/>
        <w:ind w:left="1416" w:right="566" w:firstLine="142"/>
        <w:jc w:val="both"/>
        <w:rPr>
          <w:rFonts w:asciiTheme="minorHAnsi" w:eastAsia="Arial Unicode MS" w:hAnsiTheme="minorHAnsi" w:cs="Arial Unicode MS"/>
          <w:i/>
          <w:color w:val="1F497D" w:themeColor="text2"/>
          <w:sz w:val="36"/>
          <w:szCs w:val="36"/>
        </w:rPr>
      </w:pPr>
      <w:r w:rsidRPr="00945564">
        <w:rPr>
          <w:rFonts w:asciiTheme="minorHAnsi" w:eastAsia="Arial Unicode MS" w:hAnsiTheme="minorHAnsi"/>
          <w:i/>
          <w:color w:val="FF0000"/>
          <w:sz w:val="36"/>
          <w:szCs w:val="36"/>
        </w:rPr>
        <w:t>Sacerdote:</w:t>
      </w:r>
      <w:r w:rsidRPr="00945564">
        <w:rPr>
          <w:rFonts w:asciiTheme="minorHAnsi" w:eastAsia="Arial Unicode MS" w:hAnsiTheme="minorHAnsi"/>
          <w:i/>
          <w:color w:val="1F497D" w:themeColor="text2"/>
          <w:sz w:val="36"/>
          <w:szCs w:val="36"/>
        </w:rPr>
        <w:t xml:space="preserve"> </w:t>
      </w:r>
      <w:r w:rsidRPr="00945564">
        <w:rPr>
          <w:rFonts w:asciiTheme="minorHAnsi" w:eastAsia="Arial Unicode MS" w:hAnsiTheme="minorHAnsi" w:cs="Arial Unicode MS"/>
          <w:i/>
          <w:color w:val="1F497D" w:themeColor="text2"/>
          <w:sz w:val="36"/>
          <w:szCs w:val="36"/>
        </w:rPr>
        <w:t>D</w:t>
      </w:r>
      <w:r w:rsidR="00945564" w:rsidRPr="00945564">
        <w:rPr>
          <w:rFonts w:asciiTheme="minorHAnsi" w:eastAsia="Arial Unicode MS" w:hAnsiTheme="minorHAnsi" w:cs="Arial Unicode MS"/>
          <w:i/>
          <w:color w:val="1F497D" w:themeColor="text2"/>
          <w:sz w:val="36"/>
          <w:szCs w:val="36"/>
        </w:rPr>
        <w:t>eu</w:t>
      </w:r>
      <w:r w:rsidRPr="00945564">
        <w:rPr>
          <w:rFonts w:asciiTheme="minorHAnsi" w:eastAsia="Arial Unicode MS" w:hAnsiTheme="minorHAnsi" w:cs="Arial Unicode MS"/>
          <w:i/>
          <w:color w:val="1F497D" w:themeColor="text2"/>
          <w:sz w:val="36"/>
          <w:szCs w:val="36"/>
        </w:rPr>
        <w:t>s, n</w:t>
      </w:r>
      <w:r w:rsidR="00945564" w:rsidRPr="00945564">
        <w:rPr>
          <w:rFonts w:asciiTheme="minorHAnsi" w:eastAsia="Arial Unicode MS" w:hAnsiTheme="minorHAnsi" w:cs="Arial Unicode MS"/>
          <w:i/>
          <w:color w:val="1F497D" w:themeColor="text2"/>
          <w:sz w:val="36"/>
          <w:szCs w:val="36"/>
        </w:rPr>
        <w:t>os</w:t>
      </w:r>
      <w:r w:rsidRPr="00945564">
        <w:rPr>
          <w:rFonts w:asciiTheme="minorHAnsi" w:eastAsia="Arial Unicode MS" w:hAnsiTheme="minorHAnsi" w:cs="Arial Unicode MS"/>
          <w:i/>
          <w:color w:val="1F497D" w:themeColor="text2"/>
          <w:sz w:val="36"/>
          <w:szCs w:val="36"/>
        </w:rPr>
        <w:t>o Pa</w:t>
      </w:r>
      <w:r w:rsidR="00945564" w:rsidRPr="00945564">
        <w:rPr>
          <w:rFonts w:asciiTheme="minorHAnsi" w:eastAsia="Arial Unicode MS" w:hAnsiTheme="minorHAnsi" w:cs="Arial Unicode MS"/>
          <w:i/>
          <w:color w:val="1F497D" w:themeColor="text2"/>
          <w:sz w:val="36"/>
          <w:szCs w:val="36"/>
        </w:rPr>
        <w:t>i</w:t>
      </w:r>
      <w:r w:rsidRPr="00945564">
        <w:rPr>
          <w:rFonts w:asciiTheme="minorHAnsi" w:eastAsia="Arial Unicode MS" w:hAnsiTheme="minorHAnsi" w:cs="Arial Unicode MS"/>
          <w:i/>
          <w:color w:val="1F497D" w:themeColor="text2"/>
          <w:sz w:val="36"/>
          <w:szCs w:val="36"/>
        </w:rPr>
        <w:t>, te</w:t>
      </w:r>
      <w:r w:rsidR="00945564" w:rsidRPr="00945564">
        <w:rPr>
          <w:rFonts w:asciiTheme="minorHAnsi" w:eastAsia="Arial Unicode MS" w:hAnsiTheme="minorHAnsi" w:cs="Arial Unicode MS"/>
          <w:i/>
          <w:color w:val="1F497D" w:themeColor="text2"/>
          <w:sz w:val="36"/>
          <w:szCs w:val="36"/>
        </w:rPr>
        <w:t>ñ</w:t>
      </w:r>
      <w:r w:rsidRPr="00945564">
        <w:rPr>
          <w:rFonts w:asciiTheme="minorHAnsi" w:eastAsia="Arial Unicode MS" w:hAnsiTheme="minorHAnsi" w:cs="Arial Unicode MS"/>
          <w:i/>
          <w:color w:val="1F497D" w:themeColor="text2"/>
          <w:sz w:val="36"/>
          <w:szCs w:val="36"/>
        </w:rPr>
        <w:t>a misericordia de n</w:t>
      </w:r>
      <w:r w:rsidR="00945564" w:rsidRPr="00945564">
        <w:rPr>
          <w:rFonts w:asciiTheme="minorHAnsi" w:eastAsia="Arial Unicode MS" w:hAnsiTheme="minorHAnsi" w:cs="Arial Unicode MS"/>
          <w:i/>
          <w:color w:val="1F497D" w:themeColor="text2"/>
          <w:sz w:val="36"/>
          <w:szCs w:val="36"/>
        </w:rPr>
        <w:t>ó</w:t>
      </w:r>
      <w:r w:rsidRPr="00945564">
        <w:rPr>
          <w:rFonts w:asciiTheme="minorHAnsi" w:eastAsia="Arial Unicode MS" w:hAnsiTheme="minorHAnsi" w:cs="Arial Unicode MS"/>
          <w:i/>
          <w:color w:val="1F497D" w:themeColor="text2"/>
          <w:sz w:val="36"/>
          <w:szCs w:val="36"/>
        </w:rPr>
        <w:t xml:space="preserve">s, perdoe </w:t>
      </w:r>
      <w:r w:rsidR="00945564" w:rsidRPr="00945564">
        <w:rPr>
          <w:rFonts w:asciiTheme="minorHAnsi" w:eastAsia="Arial Unicode MS" w:hAnsiTheme="minorHAnsi" w:cs="Arial Unicode MS"/>
          <w:i/>
          <w:color w:val="1F497D" w:themeColor="text2"/>
          <w:sz w:val="36"/>
          <w:szCs w:val="36"/>
        </w:rPr>
        <w:t xml:space="preserve">os </w:t>
      </w:r>
      <w:r w:rsidRPr="00945564">
        <w:rPr>
          <w:rFonts w:asciiTheme="minorHAnsi" w:eastAsia="Arial Unicode MS" w:hAnsiTheme="minorHAnsi" w:cs="Arial Unicode MS"/>
          <w:i/>
          <w:color w:val="1F497D" w:themeColor="text2"/>
          <w:sz w:val="36"/>
          <w:szCs w:val="36"/>
        </w:rPr>
        <w:t>n</w:t>
      </w:r>
      <w:r w:rsidR="00945564" w:rsidRPr="00945564">
        <w:rPr>
          <w:rFonts w:asciiTheme="minorHAnsi" w:eastAsia="Arial Unicode MS" w:hAnsiTheme="minorHAnsi" w:cs="Arial Unicode MS"/>
          <w:i/>
          <w:color w:val="1F497D" w:themeColor="text2"/>
          <w:sz w:val="36"/>
          <w:szCs w:val="36"/>
        </w:rPr>
        <w:t>oso</w:t>
      </w:r>
      <w:r w:rsidRPr="00945564">
        <w:rPr>
          <w:rFonts w:asciiTheme="minorHAnsi" w:eastAsia="Arial Unicode MS" w:hAnsiTheme="minorHAnsi" w:cs="Arial Unicode MS"/>
          <w:i/>
          <w:color w:val="1F497D" w:themeColor="text2"/>
          <w:sz w:val="36"/>
          <w:szCs w:val="36"/>
        </w:rPr>
        <w:t xml:space="preserve">s pecados </w:t>
      </w:r>
      <w:r w:rsidR="00945564" w:rsidRPr="00945564">
        <w:rPr>
          <w:rFonts w:asciiTheme="minorHAnsi" w:eastAsia="Arial Unicode MS" w:hAnsiTheme="minorHAnsi" w:cs="Arial Unicode MS"/>
          <w:i/>
          <w:color w:val="1F497D" w:themeColor="text2"/>
          <w:sz w:val="36"/>
          <w:szCs w:val="36"/>
        </w:rPr>
        <w:t>e</w:t>
      </w:r>
      <w:r w:rsidRPr="00945564">
        <w:rPr>
          <w:rFonts w:asciiTheme="minorHAnsi" w:eastAsia="Arial Unicode MS" w:hAnsiTheme="minorHAnsi" w:cs="Arial Unicode MS"/>
          <w:i/>
          <w:color w:val="1F497D" w:themeColor="text2"/>
          <w:sz w:val="36"/>
          <w:szCs w:val="36"/>
        </w:rPr>
        <w:t xml:space="preserve"> nos leve </w:t>
      </w:r>
      <w:r w:rsidR="00945564" w:rsidRPr="00945564">
        <w:rPr>
          <w:rFonts w:asciiTheme="minorHAnsi" w:eastAsia="Arial Unicode MS" w:hAnsiTheme="minorHAnsi" w:cs="Arial Unicode MS"/>
          <w:i/>
          <w:color w:val="1F497D" w:themeColor="text2"/>
          <w:sz w:val="36"/>
          <w:szCs w:val="36"/>
        </w:rPr>
        <w:t>á</w:t>
      </w:r>
      <w:r w:rsidRPr="00945564">
        <w:rPr>
          <w:rFonts w:asciiTheme="minorHAnsi" w:eastAsia="Arial Unicode MS" w:hAnsiTheme="minorHAnsi" w:cs="Arial Unicode MS"/>
          <w:i/>
          <w:color w:val="1F497D" w:themeColor="text2"/>
          <w:sz w:val="36"/>
          <w:szCs w:val="36"/>
        </w:rPr>
        <w:t xml:space="preserve"> vida eterna.</w:t>
      </w:r>
    </w:p>
    <w:p w:rsidR="00965CA2" w:rsidRPr="00945564" w:rsidRDefault="00965CA2" w:rsidP="00965CA2">
      <w:pPr>
        <w:pStyle w:val="Prrafodelista"/>
        <w:spacing w:line="240" w:lineRule="atLeast"/>
        <w:ind w:left="1777" w:right="566"/>
        <w:jc w:val="both"/>
        <w:rPr>
          <w:rFonts w:asciiTheme="minorHAnsi" w:hAnsiTheme="minorHAnsi"/>
          <w:bCs/>
          <w:color w:val="1F497D" w:themeColor="text2"/>
          <w:sz w:val="28"/>
          <w:szCs w:val="28"/>
        </w:rPr>
      </w:pPr>
    </w:p>
    <w:p w:rsidR="00965CA2" w:rsidRPr="00945564" w:rsidRDefault="00965CA2" w:rsidP="00965CA2">
      <w:pPr>
        <w:spacing w:line="240" w:lineRule="atLeast"/>
        <w:ind w:left="1134" w:right="566" w:firstLine="283"/>
        <w:jc w:val="both"/>
        <w:rPr>
          <w:rFonts w:asciiTheme="minorHAnsi" w:hAnsiTheme="minorHAnsi"/>
          <w:bCs/>
          <w:color w:val="1F497D" w:themeColor="text2"/>
          <w:sz w:val="28"/>
          <w:szCs w:val="28"/>
        </w:rPr>
      </w:pPr>
    </w:p>
    <w:p w:rsidR="00965CA2" w:rsidRPr="00945564" w:rsidRDefault="00965CA2" w:rsidP="00965CA2">
      <w:pPr>
        <w:keepNext/>
        <w:keepLines/>
        <w:numPr>
          <w:ilvl w:val="0"/>
          <w:numId w:val="3"/>
        </w:numPr>
        <w:tabs>
          <w:tab w:val="left" w:pos="10490"/>
        </w:tabs>
        <w:spacing w:line="240" w:lineRule="atLeast"/>
        <w:ind w:right="566"/>
        <w:jc w:val="both"/>
        <w:outlineLvl w:val="6"/>
        <w:rPr>
          <w:rFonts w:ascii="Calibri" w:hAnsi="Calibri"/>
          <w:i/>
          <w:iCs/>
          <w:color w:val="1F497D" w:themeColor="text2"/>
          <w:sz w:val="28"/>
          <w:szCs w:val="28"/>
        </w:rPr>
      </w:pPr>
      <w:r w:rsidRPr="00945564">
        <w:rPr>
          <w:rFonts w:ascii="Calibri" w:hAnsi="Calibri"/>
          <w:b/>
          <w:iCs/>
          <w:noProof/>
          <w:color w:val="1F497D" w:themeColor="text2"/>
          <w:sz w:val="28"/>
          <w:szCs w:val="28"/>
          <w:lang w:val="es-ES"/>
        </w:rPr>
        <w:drawing>
          <wp:anchor distT="0" distB="0" distL="114300" distR="114300" simplePos="0" relativeHeight="251727872" behindDoc="1" locked="0" layoutInCell="1" allowOverlap="1">
            <wp:simplePos x="0" y="0"/>
            <wp:positionH relativeFrom="column">
              <wp:posOffset>6286500</wp:posOffset>
            </wp:positionH>
            <wp:positionV relativeFrom="paragraph">
              <wp:posOffset>17145</wp:posOffset>
            </wp:positionV>
            <wp:extent cx="936625" cy="1120775"/>
            <wp:effectExtent l="19050" t="0" r="0" b="0"/>
            <wp:wrapThrough wrapText="bothSides">
              <wp:wrapPolygon edited="0">
                <wp:start x="-439" y="0"/>
                <wp:lineTo x="-439" y="21294"/>
                <wp:lineTo x="21527" y="21294"/>
                <wp:lineTo x="21527" y="0"/>
                <wp:lineTo x="-439" y="0"/>
              </wp:wrapPolygon>
            </wp:wrapThrough>
            <wp:docPr id="3" name="Imagen 3" descr="Los diez mand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s diez mandamientos"/>
                    <pic:cNvPicPr>
                      <a:picLocks noChangeAspect="1" noChangeArrowheads="1"/>
                    </pic:cNvPicPr>
                  </pic:nvPicPr>
                  <pic:blipFill>
                    <a:blip r:embed="rId10" r:link="rId11" cstate="print"/>
                    <a:srcRect b="15639"/>
                    <a:stretch>
                      <a:fillRect/>
                    </a:stretch>
                  </pic:blipFill>
                  <pic:spPr bwMode="auto">
                    <a:xfrm>
                      <a:off x="0" y="0"/>
                      <a:ext cx="936625" cy="1120775"/>
                    </a:xfrm>
                    <a:prstGeom prst="rect">
                      <a:avLst/>
                    </a:prstGeom>
                    <a:noFill/>
                    <a:ln w="9525">
                      <a:noFill/>
                      <a:miter lim="800000"/>
                      <a:headEnd/>
                      <a:tailEnd/>
                    </a:ln>
                  </pic:spPr>
                </pic:pic>
              </a:graphicData>
            </a:graphic>
          </wp:anchor>
        </w:drawing>
      </w:r>
      <w:r w:rsidRPr="00945564">
        <w:rPr>
          <w:rFonts w:ascii="Calibri" w:hAnsi="Calibri"/>
          <w:b/>
          <w:iCs/>
          <w:color w:val="1F497D" w:themeColor="text2"/>
          <w:sz w:val="28"/>
          <w:szCs w:val="28"/>
        </w:rPr>
        <w:t xml:space="preserve">MONICIÓN </w:t>
      </w:r>
      <w:r w:rsidR="00A65F6B" w:rsidRPr="00945564">
        <w:rPr>
          <w:rFonts w:ascii="Calibri" w:hAnsi="Calibri"/>
          <w:b/>
          <w:iCs/>
          <w:color w:val="1F497D" w:themeColor="text2"/>
          <w:sz w:val="28"/>
          <w:szCs w:val="28"/>
        </w:rPr>
        <w:t>ÁS</w:t>
      </w:r>
      <w:r w:rsidRPr="00945564">
        <w:rPr>
          <w:rFonts w:ascii="Calibri" w:hAnsi="Calibri"/>
          <w:b/>
          <w:iCs/>
          <w:color w:val="1F497D" w:themeColor="text2"/>
          <w:sz w:val="28"/>
          <w:szCs w:val="28"/>
        </w:rPr>
        <w:t xml:space="preserve"> LECTURAS</w:t>
      </w:r>
    </w:p>
    <w:p w:rsidR="00965CA2" w:rsidRDefault="00A65F6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778" w:right="566"/>
        <w:jc w:val="both"/>
        <w:rPr>
          <w:rFonts w:ascii="Calibri" w:hAnsi="Calibri"/>
          <w:snapToGrid w:val="0"/>
          <w:color w:val="1F497D" w:themeColor="text2"/>
          <w:sz w:val="36"/>
          <w:szCs w:val="36"/>
        </w:rPr>
      </w:pPr>
      <w:r w:rsidRPr="00945564">
        <w:rPr>
          <w:rFonts w:ascii="Calibri" w:hAnsi="Calibri"/>
          <w:snapToGrid w:val="0"/>
          <w:color w:val="1F497D" w:themeColor="text2"/>
          <w:sz w:val="36"/>
          <w:szCs w:val="36"/>
        </w:rPr>
        <w:t xml:space="preserve">A 1ª lectura segue mostrándonos os momentos principais da historia do pobo de Deus, en clave de alianza ou pacto que Deus fai co seu pobo. Hoxe escoitamos no libro do Éxodo os mandamentos que Deus entrega a Moisés para que sexamos os seus amigos e vaiamos polo seu camiño de amor. No evanxeo, Xesús, indignado, expulsa do templo aos que o convertían nun negocio e non no lugar de encontro con Deus. </w:t>
      </w:r>
    </w:p>
    <w:p w:rsidR="00945564" w:rsidRPr="00945564"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778" w:right="566"/>
        <w:jc w:val="both"/>
        <w:rPr>
          <w:rFonts w:ascii="Calibri" w:hAnsi="Calibri"/>
          <w:snapToGrid w:val="0"/>
          <w:color w:val="1F497D" w:themeColor="text2"/>
          <w:sz w:val="36"/>
          <w:szCs w:val="36"/>
        </w:rPr>
      </w:pPr>
    </w:p>
    <w:p w:rsidR="00A03A2B" w:rsidRDefault="00A03A2B" w:rsidP="00A03A2B">
      <w:p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361" w:right="964"/>
        <w:jc w:val="both"/>
        <w:rPr>
          <w:rFonts w:ascii="Bradley Hand ITC" w:hAnsi="Bradley Hand ITC"/>
          <w:b/>
          <w:color w:val="FF0000"/>
          <w:sz w:val="72"/>
          <w:szCs w:val="72"/>
        </w:rPr>
      </w:pPr>
      <w:r w:rsidRPr="00945564">
        <w:rPr>
          <w:rFonts w:ascii="Bradley Hand ITC" w:hAnsi="Bradley Hand ITC"/>
          <w:b/>
          <w:color w:val="FF0000"/>
          <w:sz w:val="72"/>
          <w:szCs w:val="72"/>
        </w:rPr>
        <w:tab/>
      </w:r>
      <w:r w:rsidRPr="00945564">
        <w:rPr>
          <w:rFonts w:ascii="Bradley Hand ITC" w:hAnsi="Bradley Hand ITC"/>
          <w:b/>
          <w:color w:val="FF0000"/>
          <w:sz w:val="72"/>
          <w:szCs w:val="72"/>
        </w:rPr>
        <w:tab/>
      </w:r>
      <w:r w:rsidRPr="00945564">
        <w:rPr>
          <w:rFonts w:ascii="Bradley Hand ITC" w:hAnsi="Bradley Hand ITC"/>
          <w:b/>
          <w:color w:val="FF0000"/>
          <w:sz w:val="72"/>
          <w:szCs w:val="72"/>
        </w:rPr>
        <w:tab/>
      </w:r>
      <w:r w:rsidRPr="00945564">
        <w:rPr>
          <w:rFonts w:ascii="Bradley Hand ITC" w:hAnsi="Bradley Hand ITC"/>
          <w:b/>
          <w:color w:val="FF0000"/>
          <w:sz w:val="72"/>
          <w:szCs w:val="72"/>
        </w:rPr>
        <w:tab/>
        <w:t>LECTURAS</w:t>
      </w:r>
    </w:p>
    <w:p w:rsidR="006515FB" w:rsidRPr="00945564" w:rsidRDefault="006515FB" w:rsidP="00A03A2B">
      <w:p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361" w:right="964"/>
        <w:jc w:val="both"/>
        <w:rPr>
          <w:rFonts w:ascii="Calibri" w:hAnsi="Calibri"/>
          <w:b/>
          <w:bCs/>
          <w:caps/>
          <w:color w:val="7030A0"/>
          <w:sz w:val="32"/>
          <w:szCs w:val="32"/>
        </w:rPr>
      </w:pPr>
    </w:p>
    <w:p w:rsidR="00A03A2B" w:rsidRPr="00945564" w:rsidRDefault="00A03A2B" w:rsidP="00A03A2B">
      <w:pPr>
        <w:pStyle w:val="Prrafodelista"/>
        <w:tabs>
          <w:tab w:val="left" w:pos="0"/>
          <w:tab w:val="left" w:pos="2183"/>
          <w:tab w:val="left" w:pos="2880"/>
          <w:tab w:val="left" w:pos="3600"/>
          <w:tab w:val="left" w:pos="4320"/>
          <w:tab w:val="left" w:pos="5760"/>
          <w:tab w:val="left" w:pos="6480"/>
          <w:tab w:val="left" w:pos="7200"/>
        </w:tabs>
        <w:spacing w:line="240" w:lineRule="atLeast"/>
        <w:ind w:left="1361" w:right="964" w:hanging="142"/>
        <w:rPr>
          <w:b/>
          <w:bCs/>
          <w:iCs/>
          <w:snapToGrid w:val="0"/>
          <w:color w:val="7030A0"/>
          <w:sz w:val="36"/>
          <w:szCs w:val="36"/>
        </w:rPr>
      </w:pPr>
      <w:r w:rsidRPr="00945564">
        <w:rPr>
          <w:b/>
          <w:bCs/>
          <w:iCs/>
          <w:snapToGrid w:val="0"/>
          <w:color w:val="7030A0"/>
          <w:sz w:val="36"/>
          <w:szCs w:val="36"/>
        </w:rPr>
        <w:t xml:space="preserve">ÉXODO (breve) 20, 1-3. 7-8. 12-17: </w:t>
      </w:r>
      <w:r w:rsidR="00A65F6B" w:rsidRPr="00945564">
        <w:rPr>
          <w:b/>
          <w:bCs/>
          <w:i/>
          <w:iCs/>
          <w:snapToGrid w:val="0"/>
          <w:color w:val="7030A0"/>
          <w:sz w:val="36"/>
          <w:szCs w:val="36"/>
        </w:rPr>
        <w:t>A</w:t>
      </w:r>
      <w:r w:rsidRPr="00945564">
        <w:rPr>
          <w:b/>
          <w:bCs/>
          <w:i/>
          <w:iCs/>
          <w:snapToGrid w:val="0"/>
          <w:color w:val="7030A0"/>
          <w:sz w:val="36"/>
          <w:szCs w:val="36"/>
        </w:rPr>
        <w:t xml:space="preserve"> Le</w:t>
      </w:r>
      <w:r w:rsidR="00A65F6B" w:rsidRPr="00945564">
        <w:rPr>
          <w:b/>
          <w:bCs/>
          <w:i/>
          <w:iCs/>
          <w:snapToGrid w:val="0"/>
          <w:color w:val="7030A0"/>
          <w:sz w:val="36"/>
          <w:szCs w:val="36"/>
        </w:rPr>
        <w:t>i</w:t>
      </w:r>
      <w:r w:rsidRPr="00945564">
        <w:rPr>
          <w:b/>
          <w:bCs/>
          <w:i/>
          <w:iCs/>
          <w:snapToGrid w:val="0"/>
          <w:color w:val="7030A0"/>
          <w:sz w:val="36"/>
          <w:szCs w:val="36"/>
        </w:rPr>
        <w:t xml:space="preserve"> </w:t>
      </w:r>
      <w:r w:rsidR="00A65F6B" w:rsidRPr="00945564">
        <w:rPr>
          <w:b/>
          <w:bCs/>
          <w:i/>
          <w:iCs/>
          <w:snapToGrid w:val="0"/>
          <w:color w:val="7030A0"/>
          <w:sz w:val="36"/>
          <w:szCs w:val="36"/>
        </w:rPr>
        <w:t>deuse</w:t>
      </w:r>
      <w:r w:rsidRPr="00945564">
        <w:rPr>
          <w:b/>
          <w:bCs/>
          <w:i/>
          <w:iCs/>
          <w:snapToGrid w:val="0"/>
          <w:color w:val="7030A0"/>
          <w:sz w:val="36"/>
          <w:szCs w:val="36"/>
        </w:rPr>
        <w:t xml:space="preserve"> por medio de Moisés.</w:t>
      </w:r>
    </w:p>
    <w:p w:rsidR="00A03A2B" w:rsidRPr="00945564" w:rsidRDefault="00A03A2B" w:rsidP="00A03A2B">
      <w:pPr>
        <w:pStyle w:val="Prrafodelista"/>
        <w:tabs>
          <w:tab w:val="left" w:pos="142"/>
          <w:tab w:val="left" w:pos="2183"/>
          <w:tab w:val="left" w:pos="2880"/>
          <w:tab w:val="left" w:pos="3600"/>
          <w:tab w:val="left" w:pos="4320"/>
          <w:tab w:val="left" w:pos="5760"/>
          <w:tab w:val="left" w:pos="6480"/>
          <w:tab w:val="left" w:pos="7200"/>
        </w:tabs>
        <w:spacing w:line="240" w:lineRule="atLeast"/>
        <w:ind w:left="1361" w:right="964" w:firstLine="142"/>
        <w:jc w:val="both"/>
        <w:rPr>
          <w:rFonts w:asciiTheme="minorHAnsi" w:hAnsiTheme="minorHAnsi" w:cstheme="minorHAnsi"/>
          <w:bCs/>
          <w:color w:val="000000"/>
          <w:sz w:val="16"/>
          <w:szCs w:val="16"/>
        </w:rPr>
      </w:pPr>
    </w:p>
    <w:p w:rsidR="00E75B72" w:rsidRDefault="00A03A2B" w:rsidP="00945564">
      <w:pPr>
        <w:pStyle w:val="Prrafodelista"/>
        <w:tabs>
          <w:tab w:val="left" w:pos="142"/>
          <w:tab w:val="left" w:pos="2183"/>
          <w:tab w:val="left" w:pos="2880"/>
          <w:tab w:val="left" w:pos="3600"/>
          <w:tab w:val="left" w:pos="4320"/>
          <w:tab w:val="left" w:pos="5760"/>
          <w:tab w:val="left" w:pos="6480"/>
          <w:tab w:val="left" w:pos="7200"/>
        </w:tabs>
        <w:spacing w:line="240" w:lineRule="atLeast"/>
        <w:ind w:left="1361" w:right="964" w:firstLine="142"/>
        <w:jc w:val="both"/>
        <w:rPr>
          <w:rFonts w:asciiTheme="minorHAnsi" w:hAnsiTheme="minorHAnsi" w:cstheme="minorHAnsi"/>
          <w:bCs/>
          <w:color w:val="000000"/>
          <w:sz w:val="36"/>
          <w:szCs w:val="36"/>
        </w:rPr>
      </w:pPr>
      <w:r w:rsidRPr="00945564">
        <w:rPr>
          <w:rFonts w:asciiTheme="minorHAnsi" w:hAnsiTheme="minorHAnsi" w:cstheme="minorHAnsi"/>
          <w:bCs/>
          <w:color w:val="000000"/>
          <w:sz w:val="36"/>
          <w:szCs w:val="36"/>
        </w:rPr>
        <w:t xml:space="preserve">  </w:t>
      </w:r>
      <w:r w:rsidR="00A65F6B" w:rsidRPr="00945564">
        <w:rPr>
          <w:rFonts w:asciiTheme="minorHAnsi" w:hAnsiTheme="minorHAnsi" w:cstheme="minorHAnsi"/>
          <w:bCs/>
          <w:color w:val="000000"/>
          <w:sz w:val="36"/>
          <w:szCs w:val="36"/>
        </w:rPr>
        <w:t xml:space="preserve">Naqueles días, o Señor pronunciou estas palabras: «Eu son o Señor, o teu Deus, que te saquei da terra de Exipto, da casa de escravitude. Non terás outros deuses fronte a min. Non pronunciarás o nome do Señor, o teu Deus, en falso. Porque non deixará o Señor impune a quen pronuncie o seu nome en falso. Lembra o día do sábado para santificalo. Honra a teu pai e á túa nai, para que se prolonguen os teus días na terra, que o Señor, teu Deus, vai darche. Non matarás. Non cometerás adulterio. Non roubarás. Non darás falso testemuño contra o teu próximo. Non cobizarás os bens do teu próximo. Non cobizarás a muller do teu próximo, nin o seu escravo, nin a súa escrava, nin o seu boi, nin o seu asno, nin nada que sexa do teu próximo». </w:t>
      </w:r>
    </w:p>
    <w:p w:rsidR="00A03A2B" w:rsidRPr="00E75B72" w:rsidRDefault="00A65F6B" w:rsidP="00945564">
      <w:pPr>
        <w:pStyle w:val="Prrafodelista"/>
        <w:tabs>
          <w:tab w:val="left" w:pos="142"/>
          <w:tab w:val="left" w:pos="2183"/>
          <w:tab w:val="left" w:pos="2880"/>
          <w:tab w:val="left" w:pos="3600"/>
          <w:tab w:val="left" w:pos="4320"/>
          <w:tab w:val="left" w:pos="5760"/>
          <w:tab w:val="left" w:pos="6480"/>
          <w:tab w:val="left" w:pos="7200"/>
        </w:tabs>
        <w:spacing w:line="240" w:lineRule="atLeast"/>
        <w:ind w:left="1361" w:right="964" w:firstLine="142"/>
        <w:jc w:val="both"/>
        <w:rPr>
          <w:rFonts w:asciiTheme="minorHAnsi" w:hAnsiTheme="minorHAnsi" w:cstheme="minorHAnsi"/>
          <w:bCs/>
          <w:i/>
          <w:color w:val="000000"/>
          <w:sz w:val="36"/>
          <w:szCs w:val="36"/>
        </w:rPr>
      </w:pPr>
      <w:r w:rsidRPr="00E75B72">
        <w:rPr>
          <w:rFonts w:asciiTheme="minorHAnsi" w:hAnsiTheme="minorHAnsi" w:cstheme="minorHAnsi"/>
          <w:bCs/>
          <w:i/>
          <w:color w:val="000000"/>
          <w:sz w:val="36"/>
          <w:szCs w:val="36"/>
        </w:rPr>
        <w:t xml:space="preserve">Palabra do </w:t>
      </w:r>
      <w:r w:rsidR="00945564" w:rsidRPr="00E75B72">
        <w:rPr>
          <w:rFonts w:asciiTheme="minorHAnsi" w:hAnsiTheme="minorHAnsi" w:cstheme="minorHAnsi"/>
          <w:bCs/>
          <w:i/>
          <w:color w:val="000000"/>
          <w:sz w:val="36"/>
          <w:szCs w:val="36"/>
        </w:rPr>
        <w:t>Señor.</w:t>
      </w:r>
    </w:p>
    <w:p w:rsidR="00A03A2B" w:rsidRPr="00945564" w:rsidRDefault="00A03A2B" w:rsidP="00A03A2B">
      <w:pPr>
        <w:pStyle w:val="Prrafodelista"/>
        <w:tabs>
          <w:tab w:val="left" w:pos="142"/>
          <w:tab w:val="left" w:pos="2183"/>
          <w:tab w:val="left" w:pos="2880"/>
          <w:tab w:val="left" w:pos="3600"/>
          <w:tab w:val="left" w:pos="4320"/>
          <w:tab w:val="left" w:pos="5760"/>
          <w:tab w:val="left" w:pos="6480"/>
          <w:tab w:val="left" w:pos="7200"/>
        </w:tabs>
        <w:spacing w:line="240" w:lineRule="atLeast"/>
        <w:ind w:left="1361" w:right="964" w:firstLine="142"/>
        <w:jc w:val="both"/>
        <w:rPr>
          <w:rFonts w:asciiTheme="minorHAnsi" w:hAnsiTheme="minorHAnsi" w:cstheme="minorHAnsi"/>
          <w:bCs/>
          <w:color w:val="000000"/>
          <w:sz w:val="36"/>
          <w:szCs w:val="36"/>
        </w:rPr>
      </w:pPr>
    </w:p>
    <w:p w:rsidR="00A03A2B" w:rsidRPr="00945564" w:rsidRDefault="00A03A2B" w:rsidP="00A03A2B">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361" w:right="964" w:hanging="142"/>
        <w:jc w:val="both"/>
        <w:rPr>
          <w:b/>
          <w:bCs/>
          <w:i/>
          <w:snapToGrid w:val="0"/>
          <w:color w:val="7030A0"/>
          <w:sz w:val="36"/>
          <w:szCs w:val="36"/>
        </w:rPr>
      </w:pPr>
      <w:r w:rsidRPr="00945564">
        <w:rPr>
          <w:b/>
          <w:bCs/>
          <w:snapToGrid w:val="0"/>
          <w:color w:val="7030A0"/>
          <w:sz w:val="36"/>
          <w:szCs w:val="36"/>
        </w:rPr>
        <w:t>SALMO 18: R/.-</w:t>
      </w:r>
      <w:r w:rsidRPr="00945564">
        <w:rPr>
          <w:rFonts w:asciiTheme="minorHAnsi" w:hAnsiTheme="minorHAnsi" w:cstheme="minorHAnsi"/>
          <w:b/>
          <w:color w:val="7030A0"/>
          <w:sz w:val="36"/>
          <w:szCs w:val="36"/>
        </w:rPr>
        <w:t xml:space="preserve"> </w:t>
      </w:r>
      <w:r w:rsidRPr="00945564">
        <w:rPr>
          <w:b/>
          <w:bCs/>
          <w:i/>
          <w:snapToGrid w:val="0"/>
          <w:color w:val="7030A0"/>
          <w:sz w:val="36"/>
          <w:szCs w:val="36"/>
        </w:rPr>
        <w:t>Señor, t</w:t>
      </w:r>
      <w:r w:rsidR="00A65F6B" w:rsidRPr="00945564">
        <w:rPr>
          <w:b/>
          <w:bCs/>
          <w:i/>
          <w:snapToGrid w:val="0"/>
          <w:color w:val="7030A0"/>
          <w:sz w:val="36"/>
          <w:szCs w:val="36"/>
        </w:rPr>
        <w:t>i</w:t>
      </w:r>
      <w:r w:rsidRPr="00945564">
        <w:rPr>
          <w:b/>
          <w:bCs/>
          <w:i/>
          <w:snapToGrid w:val="0"/>
          <w:color w:val="7030A0"/>
          <w:sz w:val="36"/>
          <w:szCs w:val="36"/>
        </w:rPr>
        <w:t xml:space="preserve"> tes palabras de vida eterna.</w:t>
      </w:r>
    </w:p>
    <w:p w:rsidR="00A03A2B" w:rsidRPr="00945564" w:rsidRDefault="00A03A2B" w:rsidP="00A03A2B">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361" w:right="964" w:hanging="142"/>
        <w:jc w:val="both"/>
        <w:rPr>
          <w:b/>
          <w:bCs/>
          <w:i/>
          <w:snapToGrid w:val="0"/>
          <w:color w:val="7030A0"/>
          <w:sz w:val="36"/>
          <w:szCs w:val="36"/>
        </w:rPr>
      </w:pPr>
    </w:p>
    <w:p w:rsidR="00E75B72" w:rsidRDefault="00A03A2B" w:rsidP="00E75B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361" w:right="964" w:hanging="142"/>
        <w:jc w:val="both"/>
        <w:rPr>
          <w:b/>
          <w:bCs/>
          <w:i/>
          <w:iCs/>
          <w:snapToGrid w:val="0"/>
          <w:color w:val="C0504D" w:themeColor="accent2"/>
          <w:sz w:val="36"/>
          <w:szCs w:val="36"/>
        </w:rPr>
      </w:pPr>
      <w:r w:rsidRPr="00945564">
        <w:rPr>
          <w:b/>
          <w:bCs/>
          <w:snapToGrid w:val="0"/>
          <w:color w:val="7030A0"/>
          <w:sz w:val="36"/>
          <w:szCs w:val="36"/>
        </w:rPr>
        <w:t xml:space="preserve">1ª CORINTIOS 1, 22-25: </w:t>
      </w:r>
      <w:r w:rsidRPr="00945564">
        <w:rPr>
          <w:b/>
          <w:bCs/>
          <w:i/>
          <w:iCs/>
          <w:snapToGrid w:val="0"/>
          <w:color w:val="7030A0"/>
          <w:sz w:val="36"/>
          <w:szCs w:val="36"/>
        </w:rPr>
        <w:t xml:space="preserve">Predicamos a Cristo crucificado, escándalo para os homes; </w:t>
      </w:r>
      <w:r w:rsidR="00A65F6B" w:rsidRPr="00945564">
        <w:rPr>
          <w:b/>
          <w:bCs/>
          <w:i/>
          <w:iCs/>
          <w:snapToGrid w:val="0"/>
          <w:color w:val="7030A0"/>
          <w:sz w:val="36"/>
          <w:szCs w:val="36"/>
        </w:rPr>
        <w:t>mais</w:t>
      </w:r>
      <w:r w:rsidRPr="00945564">
        <w:rPr>
          <w:b/>
          <w:bCs/>
          <w:i/>
          <w:iCs/>
          <w:snapToGrid w:val="0"/>
          <w:color w:val="7030A0"/>
          <w:sz w:val="36"/>
          <w:szCs w:val="36"/>
        </w:rPr>
        <w:t xml:space="preserve"> para os </w:t>
      </w:r>
      <w:r w:rsidR="00A65F6B" w:rsidRPr="00945564">
        <w:rPr>
          <w:b/>
          <w:bCs/>
          <w:i/>
          <w:iCs/>
          <w:snapToGrid w:val="0"/>
          <w:color w:val="7030A0"/>
          <w:sz w:val="36"/>
          <w:szCs w:val="36"/>
        </w:rPr>
        <w:t>ch</w:t>
      </w:r>
      <w:r w:rsidRPr="00945564">
        <w:rPr>
          <w:b/>
          <w:bCs/>
          <w:i/>
          <w:iCs/>
          <w:snapToGrid w:val="0"/>
          <w:color w:val="7030A0"/>
          <w:sz w:val="36"/>
          <w:szCs w:val="36"/>
        </w:rPr>
        <w:t xml:space="preserve">amados </w:t>
      </w:r>
      <w:r w:rsidR="00A65F6B" w:rsidRPr="00945564">
        <w:rPr>
          <w:b/>
          <w:bCs/>
          <w:i/>
          <w:iCs/>
          <w:snapToGrid w:val="0"/>
          <w:color w:val="7030A0"/>
          <w:sz w:val="36"/>
          <w:szCs w:val="36"/>
        </w:rPr>
        <w:t>é</w:t>
      </w:r>
      <w:r w:rsidRPr="00945564">
        <w:rPr>
          <w:b/>
          <w:bCs/>
          <w:i/>
          <w:iCs/>
          <w:snapToGrid w:val="0"/>
          <w:color w:val="7030A0"/>
          <w:sz w:val="36"/>
          <w:szCs w:val="36"/>
        </w:rPr>
        <w:t xml:space="preserve"> sab</w:t>
      </w:r>
      <w:r w:rsidR="00A65F6B" w:rsidRPr="00945564">
        <w:rPr>
          <w:b/>
          <w:bCs/>
          <w:i/>
          <w:iCs/>
          <w:snapToGrid w:val="0"/>
          <w:color w:val="7030A0"/>
          <w:sz w:val="36"/>
          <w:szCs w:val="36"/>
        </w:rPr>
        <w:t>e</w:t>
      </w:r>
      <w:r w:rsidRPr="00945564">
        <w:rPr>
          <w:b/>
          <w:bCs/>
          <w:i/>
          <w:iCs/>
          <w:snapToGrid w:val="0"/>
          <w:color w:val="7030A0"/>
          <w:sz w:val="36"/>
          <w:szCs w:val="36"/>
        </w:rPr>
        <w:t>d</w:t>
      </w:r>
      <w:r w:rsidR="00A65F6B" w:rsidRPr="00945564">
        <w:rPr>
          <w:b/>
          <w:bCs/>
          <w:i/>
          <w:iCs/>
          <w:snapToGrid w:val="0"/>
          <w:color w:val="7030A0"/>
          <w:sz w:val="36"/>
          <w:szCs w:val="36"/>
        </w:rPr>
        <w:t>o</w:t>
      </w:r>
      <w:r w:rsidRPr="00945564">
        <w:rPr>
          <w:b/>
          <w:bCs/>
          <w:i/>
          <w:iCs/>
          <w:snapToGrid w:val="0"/>
          <w:color w:val="7030A0"/>
          <w:sz w:val="36"/>
          <w:szCs w:val="36"/>
        </w:rPr>
        <w:t>ría de D</w:t>
      </w:r>
      <w:r w:rsidR="00945564" w:rsidRPr="00945564">
        <w:rPr>
          <w:b/>
          <w:bCs/>
          <w:i/>
          <w:iCs/>
          <w:snapToGrid w:val="0"/>
          <w:color w:val="7030A0"/>
          <w:sz w:val="36"/>
          <w:szCs w:val="36"/>
        </w:rPr>
        <w:t>eu</w:t>
      </w:r>
      <w:r w:rsidRPr="00945564">
        <w:rPr>
          <w:b/>
          <w:bCs/>
          <w:i/>
          <w:iCs/>
          <w:snapToGrid w:val="0"/>
          <w:color w:val="7030A0"/>
          <w:sz w:val="36"/>
          <w:szCs w:val="36"/>
        </w:rPr>
        <w:t>s</w:t>
      </w:r>
      <w:r w:rsidRPr="00945564">
        <w:rPr>
          <w:b/>
          <w:bCs/>
          <w:i/>
          <w:iCs/>
          <w:snapToGrid w:val="0"/>
          <w:color w:val="C0504D" w:themeColor="accent2"/>
          <w:sz w:val="36"/>
          <w:szCs w:val="36"/>
        </w:rPr>
        <w:t>.</w:t>
      </w:r>
    </w:p>
    <w:p w:rsidR="00E75B72" w:rsidRDefault="00E75B72" w:rsidP="00E75B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361" w:right="964" w:hanging="142"/>
        <w:jc w:val="both"/>
        <w:rPr>
          <w:rFonts w:asciiTheme="minorHAnsi" w:hAnsiTheme="minorHAnsi" w:cstheme="minorHAnsi"/>
          <w:b/>
          <w:bCs/>
          <w:color w:val="7030A0"/>
          <w:sz w:val="32"/>
          <w:szCs w:val="32"/>
        </w:rPr>
      </w:pPr>
    </w:p>
    <w:p w:rsidR="00A03A2B" w:rsidRDefault="00E75B72" w:rsidP="00E75B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361" w:right="964" w:hanging="142"/>
        <w:jc w:val="both"/>
        <w:rPr>
          <w:rFonts w:asciiTheme="minorHAnsi" w:hAnsiTheme="minorHAnsi" w:cstheme="minorHAnsi"/>
          <w:b/>
          <w:bCs/>
          <w:i/>
          <w:iCs/>
          <w:color w:val="7030A0"/>
          <w:sz w:val="32"/>
          <w:szCs w:val="32"/>
        </w:rPr>
      </w:pPr>
      <w:r w:rsidRPr="00945564">
        <w:rPr>
          <w:rFonts w:asciiTheme="minorHAnsi" w:hAnsiTheme="minorHAnsi" w:cstheme="minorHAnsi"/>
          <w:b/>
          <w:bCs/>
          <w:color w:val="7030A0"/>
          <w:sz w:val="32"/>
          <w:szCs w:val="32"/>
        </w:rPr>
        <w:t xml:space="preserve"> </w:t>
      </w:r>
      <w:r w:rsidR="00945564" w:rsidRPr="00945564">
        <w:rPr>
          <w:rFonts w:asciiTheme="minorHAnsi" w:hAnsiTheme="minorHAnsi" w:cstheme="minorHAnsi"/>
          <w:b/>
          <w:bCs/>
          <w:color w:val="7030A0"/>
          <w:sz w:val="32"/>
          <w:szCs w:val="32"/>
        </w:rPr>
        <w:t>XOÁ</w:t>
      </w:r>
      <w:r w:rsidR="00A03A2B" w:rsidRPr="00945564">
        <w:rPr>
          <w:rFonts w:asciiTheme="minorHAnsi" w:hAnsiTheme="minorHAnsi" w:cstheme="minorHAnsi"/>
          <w:b/>
          <w:bCs/>
          <w:color w:val="7030A0"/>
          <w:sz w:val="32"/>
          <w:szCs w:val="32"/>
        </w:rPr>
        <w:t>N</w:t>
      </w:r>
      <w:r w:rsidR="00A03A2B" w:rsidRPr="00945564">
        <w:rPr>
          <w:rFonts w:asciiTheme="minorHAnsi" w:hAnsiTheme="minorHAnsi" w:cstheme="minorHAnsi"/>
          <w:b/>
          <w:bCs/>
          <w:color w:val="C0504D" w:themeColor="accent2"/>
          <w:sz w:val="32"/>
          <w:szCs w:val="32"/>
        </w:rPr>
        <w:t xml:space="preserve"> </w:t>
      </w:r>
      <w:r w:rsidR="00A03A2B" w:rsidRPr="00945564">
        <w:rPr>
          <w:rFonts w:asciiTheme="minorHAnsi" w:hAnsiTheme="minorHAnsi" w:cstheme="minorHAnsi"/>
          <w:b/>
          <w:bCs/>
          <w:caps/>
          <w:color w:val="7030A0"/>
          <w:sz w:val="32"/>
          <w:szCs w:val="32"/>
        </w:rPr>
        <w:t xml:space="preserve">2, 13-25: </w:t>
      </w:r>
      <w:r w:rsidR="00A03A2B" w:rsidRPr="00945564">
        <w:rPr>
          <w:rFonts w:asciiTheme="minorHAnsi" w:hAnsiTheme="minorHAnsi" w:cstheme="minorHAnsi"/>
          <w:b/>
          <w:bCs/>
          <w:i/>
          <w:iCs/>
          <w:caps/>
          <w:color w:val="7030A0"/>
          <w:sz w:val="32"/>
          <w:szCs w:val="32"/>
        </w:rPr>
        <w:t>D</w:t>
      </w:r>
      <w:r w:rsidR="00A03A2B" w:rsidRPr="00945564">
        <w:rPr>
          <w:rFonts w:asciiTheme="minorHAnsi" w:hAnsiTheme="minorHAnsi" w:cstheme="minorHAnsi"/>
          <w:b/>
          <w:bCs/>
          <w:i/>
          <w:iCs/>
          <w:color w:val="7030A0"/>
          <w:sz w:val="32"/>
          <w:szCs w:val="32"/>
        </w:rPr>
        <w:t>estru</w:t>
      </w:r>
      <w:r w:rsidR="00945564" w:rsidRPr="00945564">
        <w:rPr>
          <w:rFonts w:asciiTheme="minorHAnsi" w:hAnsiTheme="minorHAnsi" w:cstheme="minorHAnsi"/>
          <w:b/>
          <w:bCs/>
          <w:i/>
          <w:iCs/>
          <w:color w:val="7030A0"/>
          <w:sz w:val="32"/>
          <w:szCs w:val="32"/>
        </w:rPr>
        <w:t>í</w:t>
      </w:r>
      <w:r w:rsidR="00A03A2B" w:rsidRPr="00945564">
        <w:rPr>
          <w:rFonts w:asciiTheme="minorHAnsi" w:hAnsiTheme="minorHAnsi" w:cstheme="minorHAnsi"/>
          <w:b/>
          <w:bCs/>
          <w:i/>
          <w:iCs/>
          <w:color w:val="7030A0"/>
          <w:sz w:val="32"/>
          <w:szCs w:val="32"/>
        </w:rPr>
        <w:t>d</w:t>
      </w:r>
      <w:r w:rsidR="00945564" w:rsidRPr="00945564">
        <w:rPr>
          <w:rFonts w:asciiTheme="minorHAnsi" w:hAnsiTheme="minorHAnsi" w:cstheme="minorHAnsi"/>
          <w:b/>
          <w:bCs/>
          <w:i/>
          <w:iCs/>
          <w:color w:val="7030A0"/>
          <w:sz w:val="32"/>
          <w:szCs w:val="32"/>
        </w:rPr>
        <w:t>e</w:t>
      </w:r>
      <w:r w:rsidR="00A03A2B" w:rsidRPr="00945564">
        <w:rPr>
          <w:rFonts w:asciiTheme="minorHAnsi" w:hAnsiTheme="minorHAnsi" w:cstheme="minorHAnsi"/>
          <w:b/>
          <w:bCs/>
          <w:i/>
          <w:iCs/>
          <w:color w:val="7030A0"/>
          <w:sz w:val="32"/>
          <w:szCs w:val="32"/>
        </w:rPr>
        <w:t xml:space="preserve"> este templo, </w:t>
      </w:r>
      <w:r w:rsidR="00945564" w:rsidRPr="00945564">
        <w:rPr>
          <w:rFonts w:asciiTheme="minorHAnsi" w:hAnsiTheme="minorHAnsi" w:cstheme="minorHAnsi"/>
          <w:b/>
          <w:bCs/>
          <w:i/>
          <w:iCs/>
          <w:color w:val="7030A0"/>
          <w:sz w:val="32"/>
          <w:szCs w:val="32"/>
        </w:rPr>
        <w:t>e</w:t>
      </w:r>
      <w:r w:rsidR="00A03A2B" w:rsidRPr="00945564">
        <w:rPr>
          <w:rFonts w:asciiTheme="minorHAnsi" w:hAnsiTheme="minorHAnsi" w:cstheme="minorHAnsi"/>
          <w:b/>
          <w:bCs/>
          <w:i/>
          <w:iCs/>
          <w:color w:val="7030A0"/>
          <w:sz w:val="32"/>
          <w:szCs w:val="32"/>
        </w:rPr>
        <w:t xml:space="preserve"> en tres días levantar</w:t>
      </w:r>
      <w:r w:rsidR="00945564" w:rsidRPr="00945564">
        <w:rPr>
          <w:rFonts w:asciiTheme="minorHAnsi" w:hAnsiTheme="minorHAnsi" w:cstheme="minorHAnsi"/>
          <w:b/>
          <w:bCs/>
          <w:i/>
          <w:iCs/>
          <w:color w:val="7030A0"/>
          <w:sz w:val="32"/>
          <w:szCs w:val="32"/>
        </w:rPr>
        <w:t>eino.</w:t>
      </w:r>
    </w:p>
    <w:p w:rsidR="006515FB" w:rsidRPr="00945564" w:rsidRDefault="006515FB" w:rsidP="00E75B7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361" w:right="964" w:hanging="142"/>
        <w:jc w:val="both"/>
        <w:rPr>
          <w:rFonts w:asciiTheme="minorHAnsi" w:hAnsiTheme="minorHAnsi" w:cstheme="minorHAnsi"/>
          <w:b/>
          <w:bCs/>
          <w:i/>
          <w:iCs/>
          <w:color w:val="7030A0"/>
          <w:sz w:val="32"/>
          <w:szCs w:val="32"/>
        </w:rPr>
      </w:pPr>
    </w:p>
    <w:p w:rsidR="00945564" w:rsidRPr="00945564" w:rsidRDefault="00945564" w:rsidP="00A03A2B">
      <w:pPr>
        <w:pStyle w:val="Prrafodelista"/>
        <w:spacing w:line="240" w:lineRule="atLeast"/>
        <w:ind w:left="1361" w:right="964"/>
        <w:jc w:val="both"/>
        <w:rPr>
          <w:rFonts w:asciiTheme="minorHAnsi" w:hAnsiTheme="minorHAnsi" w:cstheme="minorHAnsi"/>
          <w:b/>
          <w:bCs/>
          <w:i/>
          <w:iCs/>
          <w:color w:val="7030A0"/>
          <w:sz w:val="32"/>
          <w:szCs w:val="32"/>
        </w:rPr>
      </w:pPr>
    </w:p>
    <w:tbl>
      <w:tblPr>
        <w:tblStyle w:val="Tablaconcuadrcula"/>
        <w:tblW w:w="0" w:type="auto"/>
        <w:tblInd w:w="1242" w:type="dxa"/>
        <w:tblLook w:val="04A0"/>
      </w:tblPr>
      <w:tblGrid>
        <w:gridCol w:w="9840"/>
      </w:tblGrid>
      <w:tr w:rsidR="00945564" w:rsidRPr="00945564" w:rsidTr="00945564">
        <w:trPr>
          <w:trHeight w:val="682"/>
        </w:trPr>
        <w:tc>
          <w:tcPr>
            <w:tcW w:w="9840" w:type="dxa"/>
          </w:tcPr>
          <w:p w:rsidR="00945564" w:rsidRPr="00E75B72"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bCs/>
                <w:sz w:val="36"/>
                <w:szCs w:val="36"/>
              </w:rPr>
              <w:t>Narrador:</w:t>
            </w:r>
            <w:r w:rsidRPr="00E75B72">
              <w:rPr>
                <w:rFonts w:asciiTheme="minorHAnsi" w:hAnsiTheme="minorHAnsi" w:cstheme="minorHAnsi"/>
                <w:bCs/>
                <w:color w:val="1F497D" w:themeColor="text2"/>
                <w:sz w:val="36"/>
                <w:szCs w:val="36"/>
              </w:rPr>
              <w:t xml:space="preserve"> </w:t>
            </w:r>
            <w:r w:rsidRPr="00E75B72">
              <w:rPr>
                <w:rFonts w:asciiTheme="minorHAnsi" w:hAnsiTheme="minorHAnsi" w:cstheme="minorHAnsi"/>
                <w:color w:val="000000"/>
                <w:sz w:val="36"/>
                <w:szCs w:val="36"/>
              </w:rPr>
              <w:t xml:space="preserve">Achegábase a Pascua dos xudeus e Xesús subiu a Xerusalén. E atopou no templo os vendedores de bois, ovellas e pombas, e os cambiadores sentados; e, facendo un azoute de cordeis, botounos a todos do templo, ovellas e bois; e aos cambiadores esparexeulles as moedas e envorcoulles as mesas; e aos que vendían pombas díxolles: </w:t>
            </w:r>
          </w:p>
          <w:p w:rsidR="00945564" w:rsidRPr="00E75B72"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color w:val="000000"/>
                <w:sz w:val="36"/>
                <w:szCs w:val="36"/>
              </w:rPr>
              <w:t>Xesús:</w:t>
            </w:r>
            <w:r w:rsidRPr="00E75B72">
              <w:rPr>
                <w:rFonts w:asciiTheme="minorHAnsi" w:hAnsiTheme="minorHAnsi" w:cstheme="minorHAnsi"/>
                <w:color w:val="000000"/>
                <w:sz w:val="36"/>
                <w:szCs w:val="36"/>
              </w:rPr>
              <w:t xml:space="preserve"> </w:t>
            </w:r>
            <w:r w:rsidRPr="00E75B72">
              <w:rPr>
                <w:rFonts w:asciiTheme="minorHAnsi" w:hAnsiTheme="minorHAnsi" w:cstheme="minorHAnsi"/>
                <w:i/>
                <w:color w:val="000000"/>
                <w:sz w:val="36"/>
                <w:szCs w:val="36"/>
              </w:rPr>
              <w:t>-«Quitade isto de aquí: non convertades nun mercado a casa do meu Pai».</w:t>
            </w:r>
            <w:r w:rsidRPr="00E75B72">
              <w:rPr>
                <w:rFonts w:asciiTheme="minorHAnsi" w:hAnsiTheme="minorHAnsi" w:cstheme="minorHAnsi"/>
                <w:color w:val="000000"/>
                <w:sz w:val="36"/>
                <w:szCs w:val="36"/>
              </w:rPr>
              <w:t xml:space="preserve"> </w:t>
            </w:r>
          </w:p>
          <w:p w:rsidR="00945564" w:rsidRPr="00E75B72"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color w:val="000000"/>
                <w:sz w:val="36"/>
                <w:szCs w:val="36"/>
              </w:rPr>
              <w:t>Narrador:</w:t>
            </w:r>
            <w:r w:rsidRPr="00E75B72">
              <w:rPr>
                <w:rFonts w:asciiTheme="minorHAnsi" w:hAnsiTheme="minorHAnsi" w:cstheme="minorHAnsi"/>
                <w:color w:val="000000"/>
                <w:sz w:val="36"/>
                <w:szCs w:val="36"/>
              </w:rPr>
              <w:t xml:space="preserve"> Os seus discípulos acordáronse do que está escrito: «O celo da túa casa devórame». Entón interviñeron os xudeus e preguntáronlle: </w:t>
            </w:r>
          </w:p>
          <w:p w:rsidR="00945564" w:rsidRPr="00E75B72"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color w:val="000000"/>
                <w:sz w:val="36"/>
                <w:szCs w:val="36"/>
              </w:rPr>
              <w:t>Xudeus:</w:t>
            </w:r>
            <w:r w:rsidRPr="00E75B72">
              <w:rPr>
                <w:rFonts w:asciiTheme="minorHAnsi" w:hAnsiTheme="minorHAnsi" w:cstheme="minorHAnsi"/>
                <w:color w:val="000000"/>
                <w:sz w:val="36"/>
                <w:szCs w:val="36"/>
              </w:rPr>
              <w:t xml:space="preserve"> </w:t>
            </w:r>
            <w:r w:rsidRPr="00E75B72">
              <w:rPr>
                <w:rFonts w:asciiTheme="minorHAnsi" w:hAnsiTheme="minorHAnsi" w:cstheme="minorHAnsi"/>
                <w:i/>
                <w:color w:val="000000"/>
                <w:sz w:val="36"/>
                <w:szCs w:val="36"/>
              </w:rPr>
              <w:t>-«Que signos nos mostras para obrar así?».</w:t>
            </w:r>
            <w:r w:rsidRPr="00E75B72">
              <w:rPr>
                <w:rFonts w:asciiTheme="minorHAnsi" w:hAnsiTheme="minorHAnsi" w:cstheme="minorHAnsi"/>
                <w:color w:val="000000"/>
                <w:sz w:val="36"/>
                <w:szCs w:val="36"/>
              </w:rPr>
              <w:t xml:space="preserve"> </w:t>
            </w:r>
          </w:p>
          <w:p w:rsidR="00945564" w:rsidRPr="00E75B72"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color w:val="000000"/>
                <w:sz w:val="36"/>
                <w:szCs w:val="36"/>
              </w:rPr>
              <w:t>Narrador:</w:t>
            </w:r>
            <w:r w:rsidRPr="00E75B72">
              <w:rPr>
                <w:rFonts w:asciiTheme="minorHAnsi" w:hAnsiTheme="minorHAnsi" w:cstheme="minorHAnsi"/>
                <w:color w:val="000000"/>
                <w:sz w:val="36"/>
                <w:szCs w:val="36"/>
              </w:rPr>
              <w:t xml:space="preserve"> Xesús contestou: </w:t>
            </w:r>
          </w:p>
          <w:p w:rsidR="00945564" w:rsidRPr="00E75B72" w:rsidRDefault="00945564" w:rsidP="00945564">
            <w:pPr>
              <w:pStyle w:val="Prrafodelista"/>
              <w:spacing w:line="240" w:lineRule="atLeast"/>
              <w:ind w:left="142" w:right="13" w:hanging="142"/>
              <w:jc w:val="both"/>
              <w:rPr>
                <w:rFonts w:asciiTheme="minorHAnsi" w:hAnsiTheme="minorHAnsi" w:cstheme="minorHAnsi"/>
                <w:i/>
                <w:color w:val="000000"/>
                <w:sz w:val="36"/>
                <w:szCs w:val="36"/>
              </w:rPr>
            </w:pPr>
            <w:r w:rsidRPr="00E75B72">
              <w:rPr>
                <w:rFonts w:asciiTheme="minorHAnsi" w:hAnsiTheme="minorHAnsi" w:cstheme="minorHAnsi"/>
                <w:b/>
                <w:color w:val="000000"/>
                <w:sz w:val="36"/>
                <w:szCs w:val="36"/>
              </w:rPr>
              <w:t>Xesús:</w:t>
            </w:r>
            <w:r w:rsidRPr="00E75B72">
              <w:rPr>
                <w:rFonts w:asciiTheme="minorHAnsi" w:hAnsiTheme="minorHAnsi" w:cstheme="minorHAnsi"/>
                <w:color w:val="000000"/>
                <w:sz w:val="36"/>
                <w:szCs w:val="36"/>
              </w:rPr>
              <w:t xml:space="preserve"> </w:t>
            </w:r>
            <w:r w:rsidRPr="00E75B72">
              <w:rPr>
                <w:rFonts w:asciiTheme="minorHAnsi" w:hAnsiTheme="minorHAnsi" w:cstheme="minorHAnsi"/>
                <w:i/>
                <w:color w:val="000000"/>
                <w:sz w:val="36"/>
                <w:szCs w:val="36"/>
              </w:rPr>
              <w:t xml:space="preserve">-«Destruíde este templo, e en tres días levantareino». </w:t>
            </w:r>
          </w:p>
          <w:p w:rsidR="00945564" w:rsidRPr="00E75B72"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color w:val="000000"/>
                <w:sz w:val="36"/>
                <w:szCs w:val="36"/>
              </w:rPr>
              <w:t>Narrador:</w:t>
            </w:r>
            <w:r w:rsidRPr="00E75B72">
              <w:rPr>
                <w:rFonts w:asciiTheme="minorHAnsi" w:hAnsiTheme="minorHAnsi" w:cstheme="minorHAnsi"/>
                <w:color w:val="000000"/>
                <w:sz w:val="36"/>
                <w:szCs w:val="36"/>
              </w:rPr>
              <w:t xml:space="preserve"> Os xudeus replicaron: </w:t>
            </w:r>
          </w:p>
          <w:p w:rsidR="00945564" w:rsidRPr="00E75B72" w:rsidRDefault="00945564" w:rsidP="00945564">
            <w:pPr>
              <w:pStyle w:val="Prrafodelista"/>
              <w:spacing w:line="240" w:lineRule="atLeast"/>
              <w:ind w:left="142" w:right="13" w:hanging="142"/>
              <w:jc w:val="both"/>
              <w:rPr>
                <w:rFonts w:asciiTheme="minorHAnsi" w:hAnsiTheme="minorHAnsi" w:cstheme="minorHAnsi"/>
                <w:i/>
                <w:color w:val="000000"/>
                <w:sz w:val="36"/>
                <w:szCs w:val="36"/>
              </w:rPr>
            </w:pPr>
            <w:r w:rsidRPr="00E75B72">
              <w:rPr>
                <w:rFonts w:asciiTheme="minorHAnsi" w:hAnsiTheme="minorHAnsi" w:cstheme="minorHAnsi"/>
                <w:b/>
                <w:color w:val="000000"/>
                <w:sz w:val="36"/>
                <w:szCs w:val="36"/>
              </w:rPr>
              <w:t>Xudeus:</w:t>
            </w:r>
            <w:r w:rsidRPr="00E75B72">
              <w:rPr>
                <w:rFonts w:asciiTheme="minorHAnsi" w:hAnsiTheme="minorHAnsi" w:cstheme="minorHAnsi"/>
                <w:color w:val="000000"/>
                <w:sz w:val="36"/>
                <w:szCs w:val="36"/>
              </w:rPr>
              <w:t xml:space="preserve"> </w:t>
            </w:r>
            <w:r w:rsidRPr="00E75B72">
              <w:rPr>
                <w:rFonts w:asciiTheme="minorHAnsi" w:hAnsiTheme="minorHAnsi" w:cstheme="minorHAnsi"/>
                <w:i/>
                <w:color w:val="000000"/>
                <w:sz w:val="36"/>
                <w:szCs w:val="36"/>
              </w:rPr>
              <w:t>-«Corenta e seis anos custou construír este templo, e ti valo  levantar en tres días?»</w:t>
            </w:r>
          </w:p>
          <w:p w:rsidR="00945564" w:rsidRDefault="00945564" w:rsidP="00945564">
            <w:pPr>
              <w:pStyle w:val="Prrafodelista"/>
              <w:spacing w:line="240" w:lineRule="atLeast"/>
              <w:ind w:left="142" w:right="13" w:hanging="142"/>
              <w:jc w:val="both"/>
              <w:rPr>
                <w:rFonts w:asciiTheme="minorHAnsi" w:hAnsiTheme="minorHAnsi" w:cstheme="minorHAnsi"/>
                <w:color w:val="000000"/>
                <w:sz w:val="36"/>
                <w:szCs w:val="36"/>
              </w:rPr>
            </w:pPr>
            <w:r w:rsidRPr="00E75B72">
              <w:rPr>
                <w:rFonts w:asciiTheme="minorHAnsi" w:hAnsiTheme="minorHAnsi" w:cstheme="minorHAnsi"/>
                <w:b/>
                <w:color w:val="000000"/>
                <w:sz w:val="36"/>
                <w:szCs w:val="36"/>
              </w:rPr>
              <w:t>Narrador:</w:t>
            </w:r>
            <w:r w:rsidRPr="00E75B72">
              <w:rPr>
                <w:rFonts w:asciiTheme="minorHAnsi" w:hAnsiTheme="minorHAnsi" w:cstheme="minorHAnsi"/>
                <w:color w:val="000000"/>
                <w:sz w:val="36"/>
                <w:szCs w:val="36"/>
              </w:rPr>
              <w:t xml:space="preserve"> Pero el falaba do templo do seu corpo. E cando resucitou de entre os mortos, os discípulos acordáronse de que o tiña dito, e creron á Escritura e á palabra que Xesús dixera. Mentres estaba en Xerusalén polas festas de Pascua, moitos creron no seu nome, vendo os signos que facía; pero Xesús non se confiaba a eles, porque os coñecía a todos e non necesitaba o testemuño de ninguén sobre un home, porque el sabía o que hai dentro de cada home. </w:t>
            </w:r>
          </w:p>
          <w:p w:rsidR="006515FB" w:rsidRPr="00E75B72" w:rsidRDefault="006515FB" w:rsidP="00945564">
            <w:pPr>
              <w:pStyle w:val="Prrafodelista"/>
              <w:spacing w:line="240" w:lineRule="atLeast"/>
              <w:ind w:left="142" w:right="13" w:hanging="142"/>
              <w:jc w:val="both"/>
              <w:rPr>
                <w:rFonts w:asciiTheme="minorHAnsi" w:hAnsiTheme="minorHAnsi" w:cstheme="minorHAnsi"/>
                <w:color w:val="000000"/>
                <w:sz w:val="36"/>
                <w:szCs w:val="36"/>
              </w:rPr>
            </w:pPr>
          </w:p>
          <w:p w:rsidR="00945564" w:rsidRPr="00E75B72" w:rsidRDefault="00945564" w:rsidP="00945564">
            <w:pPr>
              <w:pStyle w:val="Prrafodelista"/>
              <w:spacing w:line="240" w:lineRule="atLeast"/>
              <w:ind w:left="142" w:right="13" w:hanging="142"/>
              <w:jc w:val="both"/>
              <w:rPr>
                <w:rFonts w:asciiTheme="minorHAnsi" w:eastAsia="Arial Unicode MS" w:hAnsiTheme="minorHAnsi" w:cstheme="minorHAnsi"/>
                <w:bCs/>
                <w:i/>
                <w:sz w:val="36"/>
                <w:szCs w:val="36"/>
              </w:rPr>
            </w:pPr>
            <w:r w:rsidRPr="00E75B72">
              <w:rPr>
                <w:rFonts w:asciiTheme="minorHAnsi" w:hAnsiTheme="minorHAnsi" w:cstheme="minorHAnsi"/>
                <w:b/>
                <w:i/>
                <w:color w:val="000000"/>
                <w:sz w:val="36"/>
                <w:szCs w:val="36"/>
              </w:rPr>
              <w:t xml:space="preserve">Palabra del Señor.       </w:t>
            </w:r>
          </w:p>
          <w:p w:rsidR="00945564" w:rsidRPr="00E75B72" w:rsidRDefault="00945564" w:rsidP="00945564">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center"/>
              <w:rPr>
                <w:rFonts w:cs="Calibri"/>
                <w:b/>
                <w:i/>
                <w:iCs/>
                <w:sz w:val="36"/>
                <w:szCs w:val="36"/>
              </w:rPr>
            </w:pPr>
          </w:p>
          <w:p w:rsidR="00945564" w:rsidRPr="00E75B72" w:rsidRDefault="00945564" w:rsidP="00945564">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16" w:hanging="142"/>
              <w:jc w:val="center"/>
              <w:rPr>
                <w:rFonts w:asciiTheme="minorHAnsi" w:eastAsia="Arial Unicode MS" w:hAnsiTheme="minorHAnsi" w:cstheme="minorHAnsi"/>
                <w:bCs/>
                <w:sz w:val="36"/>
                <w:szCs w:val="36"/>
              </w:rPr>
            </w:pPr>
            <w:r w:rsidRPr="00E75B72">
              <w:rPr>
                <w:rFonts w:cs="Calibri"/>
                <w:b/>
                <w:i/>
                <w:iCs/>
                <w:sz w:val="36"/>
                <w:szCs w:val="36"/>
              </w:rPr>
              <w:t>(Narrador-Xesús-Xudeus).</w:t>
            </w:r>
          </w:p>
          <w:p w:rsidR="00945564" w:rsidRPr="00945564" w:rsidRDefault="00945564" w:rsidP="00A03A2B">
            <w:pPr>
              <w:pStyle w:val="Prrafodelista"/>
              <w:spacing w:line="240" w:lineRule="atLeast"/>
              <w:ind w:left="0" w:right="964"/>
              <w:jc w:val="both"/>
              <w:rPr>
                <w:rFonts w:asciiTheme="minorHAnsi" w:hAnsiTheme="minorHAnsi" w:cstheme="minorHAnsi"/>
                <w:b/>
                <w:bCs/>
                <w:i/>
                <w:iCs/>
                <w:color w:val="7030A0"/>
                <w:sz w:val="32"/>
                <w:szCs w:val="32"/>
              </w:rPr>
            </w:pPr>
          </w:p>
        </w:tc>
      </w:tr>
    </w:tbl>
    <w:p w:rsidR="00A03A2B" w:rsidRPr="00945564" w:rsidRDefault="00965CA2" w:rsidP="00965CA2">
      <w:pPr>
        <w:keepNext/>
        <w:keepLines/>
        <w:numPr>
          <w:ilvl w:val="0"/>
          <w:numId w:val="2"/>
        </w:numPr>
        <w:tabs>
          <w:tab w:val="left" w:pos="10490"/>
        </w:tabs>
        <w:spacing w:line="240" w:lineRule="atLeast"/>
        <w:ind w:right="566"/>
        <w:jc w:val="both"/>
        <w:outlineLvl w:val="6"/>
        <w:rPr>
          <w:rFonts w:ascii="Calibri" w:hAnsi="Calibri"/>
          <w:i/>
          <w:iCs/>
          <w:color w:val="1F497D" w:themeColor="text2"/>
          <w:sz w:val="28"/>
          <w:szCs w:val="28"/>
        </w:rPr>
      </w:pPr>
      <w:r w:rsidRPr="00945564">
        <w:rPr>
          <w:rFonts w:ascii="Calibri" w:hAnsi="Calibri"/>
          <w:b/>
          <w:iCs/>
          <w:color w:val="1F497D" w:themeColor="text2"/>
          <w:sz w:val="28"/>
          <w:szCs w:val="28"/>
        </w:rPr>
        <w:t>ORACIÓN DOS FIE</w:t>
      </w:r>
      <w:r w:rsidR="00945564" w:rsidRPr="00945564">
        <w:rPr>
          <w:rFonts w:ascii="Calibri" w:hAnsi="Calibri"/>
          <w:b/>
          <w:iCs/>
          <w:color w:val="1F497D" w:themeColor="text2"/>
          <w:sz w:val="28"/>
          <w:szCs w:val="28"/>
        </w:rPr>
        <w:t>I</w:t>
      </w:r>
      <w:r w:rsidRPr="00945564">
        <w:rPr>
          <w:rFonts w:ascii="Calibri" w:hAnsi="Calibri"/>
          <w:b/>
          <w:iCs/>
          <w:color w:val="1F497D" w:themeColor="text2"/>
          <w:sz w:val="28"/>
          <w:szCs w:val="28"/>
        </w:rPr>
        <w:t>S</w:t>
      </w:r>
    </w:p>
    <w:p w:rsidR="00965CA2" w:rsidRPr="00945564" w:rsidRDefault="00965CA2" w:rsidP="00A03A2B">
      <w:pPr>
        <w:keepNext/>
        <w:keepLines/>
        <w:tabs>
          <w:tab w:val="left" w:pos="10490"/>
        </w:tabs>
        <w:spacing w:line="240" w:lineRule="atLeast"/>
        <w:ind w:left="1778" w:right="566"/>
        <w:jc w:val="both"/>
        <w:outlineLvl w:val="6"/>
        <w:rPr>
          <w:rFonts w:ascii="Calibri" w:hAnsi="Calibri"/>
          <w:i/>
          <w:iCs/>
          <w:color w:val="1F497D" w:themeColor="text2"/>
          <w:sz w:val="28"/>
          <w:szCs w:val="28"/>
        </w:rPr>
      </w:pPr>
    </w:p>
    <w:p w:rsidR="00945564" w:rsidRDefault="00A03A2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i/>
          <w:snapToGrid w:val="0"/>
          <w:color w:val="FF0000"/>
          <w:sz w:val="36"/>
          <w:szCs w:val="36"/>
        </w:rPr>
      </w:pPr>
      <w:r w:rsidRPr="00945564">
        <w:rPr>
          <w:rFonts w:asciiTheme="minorHAnsi" w:eastAsia="Arial Unicode MS" w:hAnsiTheme="minorHAnsi"/>
          <w:i/>
          <w:color w:val="FF0000"/>
          <w:sz w:val="36"/>
          <w:szCs w:val="36"/>
        </w:rPr>
        <w:t>Sacerdote:</w:t>
      </w:r>
      <w:r w:rsidRPr="00945564">
        <w:rPr>
          <w:rFonts w:asciiTheme="minorHAnsi" w:eastAsia="Arial Unicode MS" w:hAnsiTheme="minorHAnsi"/>
          <w:i/>
          <w:color w:val="1F497D" w:themeColor="text2"/>
          <w:sz w:val="36"/>
          <w:szCs w:val="36"/>
        </w:rPr>
        <w:t xml:space="preserve"> </w:t>
      </w:r>
      <w:r w:rsidR="00945564" w:rsidRPr="00E75B72">
        <w:rPr>
          <w:rFonts w:ascii="Calibri" w:hAnsi="Calibri"/>
          <w:snapToGrid w:val="0"/>
          <w:color w:val="1F497D" w:themeColor="text2"/>
          <w:sz w:val="36"/>
          <w:szCs w:val="36"/>
        </w:rPr>
        <w:t xml:space="preserve">Unamos as nosas voces en oración, dicindo: </w:t>
      </w:r>
      <w:r w:rsidR="00E75B72" w:rsidRPr="00E75B72">
        <w:rPr>
          <w:rFonts w:ascii="Calibri" w:hAnsi="Calibri"/>
          <w:i/>
          <w:snapToGrid w:val="0"/>
          <w:color w:val="FF0000"/>
          <w:sz w:val="36"/>
          <w:szCs w:val="36"/>
        </w:rPr>
        <w:t>(elixir unha das respostas)</w:t>
      </w:r>
    </w:p>
    <w:p w:rsidR="00E75B72" w:rsidRPr="00E75B72" w:rsidRDefault="00E75B72"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i/>
          <w:snapToGrid w:val="0"/>
          <w:color w:val="FF0000"/>
          <w:sz w:val="36"/>
          <w:szCs w:val="36"/>
        </w:rPr>
      </w:pPr>
    </w:p>
    <w:p w:rsid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b/>
          <w:snapToGrid w:val="0"/>
          <w:color w:val="1F497D" w:themeColor="text2"/>
          <w:sz w:val="36"/>
          <w:szCs w:val="36"/>
        </w:rPr>
      </w:pPr>
      <w:r w:rsidRPr="00E75B72">
        <w:rPr>
          <w:rFonts w:ascii="Calibri" w:hAnsi="Calibri"/>
          <w:b/>
          <w:snapToGrid w:val="0"/>
          <w:color w:val="1F497D" w:themeColor="text2"/>
          <w:sz w:val="36"/>
          <w:szCs w:val="36"/>
        </w:rPr>
        <w:t xml:space="preserve">          -Limpa o meu corazón, Señor. </w:t>
      </w:r>
    </w:p>
    <w:p w:rsidR="00945564" w:rsidRPr="00E75B72" w:rsidRDefault="00E75B72"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b/>
          <w:snapToGrid w:val="0"/>
          <w:color w:val="1F497D" w:themeColor="text2"/>
          <w:sz w:val="36"/>
          <w:szCs w:val="36"/>
        </w:rPr>
      </w:pPr>
      <w:r>
        <w:rPr>
          <w:rFonts w:ascii="Calibri" w:hAnsi="Calibri"/>
          <w:b/>
          <w:snapToGrid w:val="0"/>
          <w:color w:val="1F497D" w:themeColor="text2"/>
          <w:sz w:val="36"/>
          <w:szCs w:val="36"/>
        </w:rPr>
        <w:tab/>
      </w:r>
      <w:r>
        <w:rPr>
          <w:rFonts w:ascii="Calibri" w:hAnsi="Calibri"/>
          <w:b/>
          <w:snapToGrid w:val="0"/>
          <w:color w:val="1F497D" w:themeColor="text2"/>
          <w:sz w:val="36"/>
          <w:szCs w:val="36"/>
        </w:rPr>
        <w:tab/>
      </w:r>
      <w:r>
        <w:rPr>
          <w:rFonts w:ascii="Calibri" w:hAnsi="Calibri"/>
          <w:b/>
          <w:snapToGrid w:val="0"/>
          <w:color w:val="1F497D" w:themeColor="text2"/>
          <w:sz w:val="36"/>
          <w:szCs w:val="36"/>
        </w:rPr>
        <w:tab/>
      </w:r>
      <w:r>
        <w:rPr>
          <w:rFonts w:ascii="Calibri" w:hAnsi="Calibri"/>
          <w:b/>
          <w:snapToGrid w:val="0"/>
          <w:color w:val="1F497D" w:themeColor="text2"/>
          <w:sz w:val="36"/>
          <w:szCs w:val="36"/>
        </w:rPr>
        <w:tab/>
      </w:r>
      <w:r>
        <w:rPr>
          <w:rFonts w:ascii="Calibri" w:hAnsi="Calibri"/>
          <w:b/>
          <w:snapToGrid w:val="0"/>
          <w:color w:val="1F497D" w:themeColor="text2"/>
          <w:sz w:val="36"/>
          <w:szCs w:val="36"/>
        </w:rPr>
        <w:tab/>
      </w:r>
      <w:r>
        <w:rPr>
          <w:rFonts w:ascii="Calibri" w:hAnsi="Calibri"/>
          <w:b/>
          <w:snapToGrid w:val="0"/>
          <w:color w:val="1F497D" w:themeColor="text2"/>
          <w:sz w:val="36"/>
          <w:szCs w:val="36"/>
        </w:rPr>
        <w:tab/>
      </w:r>
      <w:r>
        <w:rPr>
          <w:rFonts w:ascii="Calibri" w:hAnsi="Calibri"/>
          <w:b/>
          <w:snapToGrid w:val="0"/>
          <w:color w:val="1F497D" w:themeColor="text2"/>
          <w:sz w:val="36"/>
          <w:szCs w:val="36"/>
        </w:rPr>
        <w:tab/>
      </w:r>
      <w:r w:rsidR="00945564" w:rsidRPr="00E75B72">
        <w:rPr>
          <w:rFonts w:ascii="Calibri" w:hAnsi="Calibri"/>
          <w:b/>
          <w:snapToGrid w:val="0"/>
          <w:color w:val="1F497D" w:themeColor="text2"/>
          <w:sz w:val="36"/>
          <w:szCs w:val="36"/>
        </w:rPr>
        <w:t xml:space="preserve">-Convértenos a ti, Señor. </w:t>
      </w:r>
    </w:p>
    <w:p w:rsidR="00945564" w:rsidRP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b/>
          <w:snapToGrid w:val="0"/>
          <w:color w:val="1F497D" w:themeColor="text2"/>
          <w:sz w:val="36"/>
          <w:szCs w:val="36"/>
        </w:rPr>
      </w:pPr>
    </w:p>
    <w:p w:rsidR="00945564"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r w:rsidRPr="00E75B72">
        <w:rPr>
          <w:rFonts w:ascii="Calibri" w:hAnsi="Calibri"/>
          <w:snapToGrid w:val="0"/>
          <w:color w:val="1F497D" w:themeColor="text2"/>
          <w:sz w:val="36"/>
          <w:szCs w:val="36"/>
        </w:rPr>
        <w:t xml:space="preserve">1. Polos bispos e os sacerdotes para que cando presidan os sacramentos transmitir a alegría da fe e a presenza do Señor. </w:t>
      </w:r>
      <w:r w:rsidRPr="00E75B72">
        <w:rPr>
          <w:rFonts w:ascii="Calibri" w:hAnsi="Calibri"/>
          <w:b/>
          <w:i/>
          <w:snapToGrid w:val="0"/>
          <w:color w:val="1F497D" w:themeColor="text2"/>
          <w:sz w:val="36"/>
          <w:szCs w:val="36"/>
        </w:rPr>
        <w:t>Oremos</w:t>
      </w:r>
      <w:r w:rsidRPr="00E75B72">
        <w:rPr>
          <w:rFonts w:ascii="Calibri" w:hAnsi="Calibri"/>
          <w:snapToGrid w:val="0"/>
          <w:color w:val="1F497D" w:themeColor="text2"/>
          <w:sz w:val="36"/>
          <w:szCs w:val="36"/>
        </w:rPr>
        <w:t xml:space="preserve">. </w:t>
      </w:r>
    </w:p>
    <w:p w:rsidR="006515FB" w:rsidRPr="00E75B72" w:rsidRDefault="006515F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p>
    <w:p w:rsidR="00945564" w:rsidRP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r w:rsidRPr="00E75B72">
        <w:rPr>
          <w:rFonts w:ascii="Calibri" w:hAnsi="Calibri"/>
          <w:snapToGrid w:val="0"/>
          <w:color w:val="1F497D" w:themeColor="text2"/>
          <w:sz w:val="36"/>
          <w:szCs w:val="36"/>
        </w:rPr>
        <w:t xml:space="preserve">2. Polos que se esforzan por renovar a liturxia de forma que vivamos a eucaristía con maior espírito de fe, de oración e de compromiso cos irmáns. </w:t>
      </w:r>
      <w:r w:rsidRPr="00E75B72">
        <w:rPr>
          <w:rFonts w:ascii="Calibri" w:hAnsi="Calibri"/>
          <w:b/>
          <w:i/>
          <w:snapToGrid w:val="0"/>
          <w:color w:val="1F497D" w:themeColor="text2"/>
          <w:sz w:val="36"/>
          <w:szCs w:val="36"/>
        </w:rPr>
        <w:t>Oremos.</w:t>
      </w:r>
      <w:r w:rsidRPr="00E75B72">
        <w:rPr>
          <w:rFonts w:ascii="Calibri" w:hAnsi="Calibri"/>
          <w:snapToGrid w:val="0"/>
          <w:color w:val="1F497D" w:themeColor="text2"/>
          <w:sz w:val="36"/>
          <w:szCs w:val="36"/>
        </w:rPr>
        <w:t xml:space="preserve"> </w:t>
      </w:r>
    </w:p>
    <w:p w:rsidR="006515FB" w:rsidRDefault="006515F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p>
    <w:p w:rsidR="00945564" w:rsidRP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b/>
          <w:i/>
          <w:snapToGrid w:val="0"/>
          <w:color w:val="1F497D" w:themeColor="text2"/>
          <w:sz w:val="36"/>
          <w:szCs w:val="36"/>
        </w:rPr>
      </w:pPr>
      <w:r w:rsidRPr="00E75B72">
        <w:rPr>
          <w:rFonts w:ascii="Calibri" w:hAnsi="Calibri"/>
          <w:noProof/>
          <w:snapToGrid w:val="0"/>
          <w:color w:val="1F497D" w:themeColor="text2"/>
          <w:sz w:val="36"/>
          <w:szCs w:val="36"/>
          <w:lang w:val="es-ES"/>
        </w:rPr>
        <w:drawing>
          <wp:anchor distT="0" distB="0" distL="114300" distR="114300" simplePos="0" relativeHeight="251740160" behindDoc="0" locked="0" layoutInCell="1" allowOverlap="1">
            <wp:simplePos x="0" y="0"/>
            <wp:positionH relativeFrom="column">
              <wp:posOffset>5930900</wp:posOffset>
            </wp:positionH>
            <wp:positionV relativeFrom="paragraph">
              <wp:posOffset>1905</wp:posOffset>
            </wp:positionV>
            <wp:extent cx="1095375" cy="1365250"/>
            <wp:effectExtent l="19050" t="0" r="9525" b="0"/>
            <wp:wrapThrough wrapText="bothSides">
              <wp:wrapPolygon edited="0">
                <wp:start x="-376" y="0"/>
                <wp:lineTo x="-376" y="21399"/>
                <wp:lineTo x="21788" y="21399"/>
                <wp:lineTo x="21788" y="0"/>
                <wp:lineTo x="-376" y="0"/>
              </wp:wrapPolygon>
            </wp:wrapThrough>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35087" t="18248" r="38241" b="22810"/>
                    <a:stretch>
                      <a:fillRect/>
                    </a:stretch>
                  </pic:blipFill>
                  <pic:spPr bwMode="auto">
                    <a:xfrm>
                      <a:off x="0" y="0"/>
                      <a:ext cx="1095375" cy="1365250"/>
                    </a:xfrm>
                    <a:prstGeom prst="rect">
                      <a:avLst/>
                    </a:prstGeom>
                    <a:noFill/>
                    <a:ln w="9525">
                      <a:noFill/>
                      <a:miter lim="800000"/>
                      <a:headEnd/>
                      <a:tailEnd/>
                    </a:ln>
                  </pic:spPr>
                </pic:pic>
              </a:graphicData>
            </a:graphic>
          </wp:anchor>
        </w:drawing>
      </w:r>
      <w:r w:rsidRPr="00E75B72">
        <w:rPr>
          <w:rFonts w:ascii="Calibri" w:hAnsi="Calibri"/>
          <w:snapToGrid w:val="0"/>
          <w:color w:val="1F497D" w:themeColor="text2"/>
          <w:sz w:val="36"/>
          <w:szCs w:val="36"/>
        </w:rPr>
        <w:t xml:space="preserve">3. Polos que se preparan para recibir o bautismo, a confirmación ou a primeira comuñón, para que a graza de Dios derrámese sobre eles dándolles fortaleza para vivir como fieis seguidores de Xesús. </w:t>
      </w:r>
      <w:r w:rsidRPr="00E75B72">
        <w:rPr>
          <w:rFonts w:ascii="Calibri" w:hAnsi="Calibri"/>
          <w:b/>
          <w:i/>
          <w:snapToGrid w:val="0"/>
          <w:color w:val="1F497D" w:themeColor="text2"/>
          <w:sz w:val="36"/>
          <w:szCs w:val="36"/>
        </w:rPr>
        <w:t xml:space="preserve">Oremos. </w:t>
      </w:r>
    </w:p>
    <w:p w:rsidR="006515FB" w:rsidRDefault="006515F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p>
    <w:p w:rsidR="00945564" w:rsidRP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b/>
          <w:i/>
          <w:snapToGrid w:val="0"/>
          <w:color w:val="1F497D" w:themeColor="text2"/>
          <w:sz w:val="36"/>
          <w:szCs w:val="36"/>
        </w:rPr>
      </w:pPr>
      <w:r w:rsidRPr="00E75B72">
        <w:rPr>
          <w:rFonts w:ascii="Calibri" w:hAnsi="Calibri"/>
          <w:snapToGrid w:val="0"/>
          <w:color w:val="1F497D" w:themeColor="text2"/>
          <w:sz w:val="36"/>
          <w:szCs w:val="36"/>
        </w:rPr>
        <w:t xml:space="preserve">4. Polas mulleres, para que en todo lugar reciban un trato de igualdade, de respecto, sen discriminación. </w:t>
      </w:r>
      <w:r w:rsidRPr="00E75B72">
        <w:rPr>
          <w:rFonts w:ascii="Calibri" w:hAnsi="Calibri"/>
          <w:b/>
          <w:i/>
          <w:snapToGrid w:val="0"/>
          <w:color w:val="1F497D" w:themeColor="text2"/>
          <w:sz w:val="36"/>
          <w:szCs w:val="36"/>
        </w:rPr>
        <w:t xml:space="preserve">Oremos. </w:t>
      </w:r>
    </w:p>
    <w:p w:rsidR="006515FB" w:rsidRDefault="006515F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p>
    <w:p w:rsidR="00945564" w:rsidRP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r w:rsidRPr="00E75B72">
        <w:rPr>
          <w:rFonts w:ascii="Calibri" w:hAnsi="Calibri"/>
          <w:snapToGrid w:val="0"/>
          <w:color w:val="1F497D" w:themeColor="text2"/>
          <w:sz w:val="36"/>
          <w:szCs w:val="36"/>
        </w:rPr>
        <w:t xml:space="preserve">5. Por nós, para que en coresma cambiemos de sentido as nosas vidas, non nos sirvamos de Dios nin profanemos a dignidade de toda persoa humana. </w:t>
      </w:r>
      <w:r w:rsidRPr="00E75B72">
        <w:rPr>
          <w:rFonts w:ascii="Calibri" w:hAnsi="Calibri"/>
          <w:b/>
          <w:i/>
          <w:snapToGrid w:val="0"/>
          <w:color w:val="1F497D" w:themeColor="text2"/>
          <w:sz w:val="36"/>
          <w:szCs w:val="36"/>
        </w:rPr>
        <w:t>Oremos.</w:t>
      </w:r>
      <w:r w:rsidRPr="00E75B72">
        <w:rPr>
          <w:rFonts w:ascii="Calibri" w:hAnsi="Calibri"/>
          <w:snapToGrid w:val="0"/>
          <w:color w:val="1F497D" w:themeColor="text2"/>
          <w:sz w:val="36"/>
          <w:szCs w:val="36"/>
        </w:rPr>
        <w:t xml:space="preserve"> </w:t>
      </w:r>
    </w:p>
    <w:p w:rsidR="006515FB" w:rsidRDefault="006515FB"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p>
    <w:p w:rsidR="00945564" w:rsidRPr="00E75B72" w:rsidRDefault="00945564" w:rsidP="00945564">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1F497D" w:themeColor="text2"/>
          <w:sz w:val="36"/>
          <w:szCs w:val="36"/>
        </w:rPr>
      </w:pPr>
      <w:r w:rsidRPr="00E75B72">
        <w:rPr>
          <w:rFonts w:ascii="Calibri" w:hAnsi="Calibri"/>
          <w:snapToGrid w:val="0"/>
          <w:color w:val="1F497D" w:themeColor="text2"/>
          <w:sz w:val="36"/>
          <w:szCs w:val="36"/>
        </w:rPr>
        <w:t xml:space="preserve">6. Polos que estamos aquí para que limpemos o templo do noso corazón de todo o que afea. </w:t>
      </w:r>
      <w:r w:rsidRPr="00E75B72">
        <w:rPr>
          <w:rFonts w:ascii="Calibri" w:hAnsi="Calibri"/>
          <w:b/>
          <w:i/>
          <w:snapToGrid w:val="0"/>
          <w:color w:val="1F497D" w:themeColor="text2"/>
          <w:sz w:val="36"/>
          <w:szCs w:val="36"/>
        </w:rPr>
        <w:t>Oremos.</w:t>
      </w:r>
      <w:r w:rsidRPr="00E75B72">
        <w:rPr>
          <w:rFonts w:ascii="Calibri" w:hAnsi="Calibri"/>
          <w:snapToGrid w:val="0"/>
          <w:color w:val="1F497D" w:themeColor="text2"/>
          <w:sz w:val="36"/>
          <w:szCs w:val="36"/>
        </w:rPr>
        <w:t xml:space="preserve"> </w:t>
      </w:r>
    </w:p>
    <w:p w:rsidR="006515FB" w:rsidRDefault="006515FB" w:rsidP="00E75B72">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eastAsia="Arial Unicode MS" w:hAnsiTheme="minorHAnsi"/>
          <w:i/>
          <w:color w:val="FF0000"/>
          <w:sz w:val="36"/>
          <w:szCs w:val="36"/>
        </w:rPr>
      </w:pPr>
    </w:p>
    <w:p w:rsidR="00EC0FAE" w:rsidRDefault="00E75B72" w:rsidP="00E75B72">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b/>
          <w:i/>
          <w:snapToGrid w:val="0"/>
          <w:color w:val="1F497D" w:themeColor="text2"/>
          <w:sz w:val="36"/>
          <w:szCs w:val="36"/>
        </w:rPr>
      </w:pPr>
      <w:r w:rsidRPr="00945564">
        <w:rPr>
          <w:rFonts w:asciiTheme="minorHAnsi" w:eastAsia="Arial Unicode MS" w:hAnsiTheme="minorHAnsi"/>
          <w:i/>
          <w:color w:val="FF0000"/>
          <w:sz w:val="36"/>
          <w:szCs w:val="36"/>
        </w:rPr>
        <w:t>Sacerdote:</w:t>
      </w:r>
      <w:r w:rsidRPr="00945564">
        <w:rPr>
          <w:rFonts w:asciiTheme="minorHAnsi" w:eastAsia="Arial Unicode MS" w:hAnsiTheme="minorHAnsi"/>
          <w:i/>
          <w:color w:val="1F497D" w:themeColor="text2"/>
          <w:sz w:val="36"/>
          <w:szCs w:val="36"/>
        </w:rPr>
        <w:t xml:space="preserve"> </w:t>
      </w:r>
      <w:r w:rsidR="00945564" w:rsidRPr="00E75B72">
        <w:rPr>
          <w:rFonts w:ascii="Calibri" w:hAnsi="Calibri"/>
          <w:b/>
          <w:i/>
          <w:snapToGrid w:val="0"/>
          <w:color w:val="1F497D" w:themeColor="text2"/>
          <w:sz w:val="36"/>
          <w:szCs w:val="36"/>
        </w:rPr>
        <w:t xml:space="preserve">Escoita, Señor Xesús, a nosa oración. Ti que vives e reinas polos séculos dos séculos. </w:t>
      </w:r>
    </w:p>
    <w:p w:rsidR="006515FB" w:rsidRPr="00945564" w:rsidRDefault="006515FB" w:rsidP="00E75B72">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cs="Tahoma"/>
          <w:b/>
          <w:bCs/>
          <w:i/>
          <w:color w:val="1F497D" w:themeColor="text2"/>
          <w:spacing w:val="-4"/>
          <w:sz w:val="36"/>
          <w:szCs w:val="36"/>
        </w:rPr>
      </w:pPr>
    </w:p>
    <w:p w:rsidR="00965CA2" w:rsidRPr="00945564" w:rsidRDefault="00965CA2" w:rsidP="00965CA2">
      <w:pPr>
        <w:tabs>
          <w:tab w:val="left" w:pos="10490"/>
        </w:tabs>
        <w:spacing w:line="240" w:lineRule="atLeast"/>
        <w:ind w:left="1418" w:right="566" w:firstLine="142"/>
        <w:contextualSpacing/>
        <w:jc w:val="both"/>
        <w:rPr>
          <w:rFonts w:ascii="Calibri" w:hAnsi="Calibri"/>
          <w:b/>
          <w:i/>
          <w:snapToGrid w:val="0"/>
          <w:color w:val="1F497D" w:themeColor="text2"/>
          <w:sz w:val="28"/>
          <w:szCs w:val="28"/>
        </w:rPr>
      </w:pPr>
    </w:p>
    <w:p w:rsidR="00965CA2" w:rsidRPr="00945564" w:rsidRDefault="00965CA2" w:rsidP="00965CA2">
      <w:pPr>
        <w:numPr>
          <w:ilvl w:val="0"/>
          <w:numId w:val="2"/>
        </w:numPr>
        <w:tabs>
          <w:tab w:val="left" w:pos="10490"/>
        </w:tabs>
        <w:spacing w:line="240" w:lineRule="atLeast"/>
        <w:ind w:right="566"/>
        <w:contextualSpacing/>
        <w:jc w:val="both"/>
        <w:rPr>
          <w:rFonts w:asciiTheme="minorHAnsi" w:hAnsiTheme="minorHAnsi"/>
          <w:b/>
          <w:color w:val="1F497D" w:themeColor="text2"/>
          <w:sz w:val="36"/>
          <w:szCs w:val="36"/>
        </w:rPr>
      </w:pPr>
      <w:r w:rsidRPr="00945564">
        <w:rPr>
          <w:rFonts w:asciiTheme="minorHAnsi" w:hAnsiTheme="minorHAnsi"/>
          <w:b/>
          <w:color w:val="1F497D" w:themeColor="text2"/>
          <w:sz w:val="36"/>
          <w:szCs w:val="36"/>
        </w:rPr>
        <w:t>PROCESIÓN DE OFRENDAS</w:t>
      </w:r>
    </w:p>
    <w:p w:rsidR="00EC0FAE" w:rsidRPr="00945564" w:rsidRDefault="00EC0FAE" w:rsidP="00EC0FAE">
      <w:pPr>
        <w:tabs>
          <w:tab w:val="left" w:pos="10490"/>
        </w:tabs>
        <w:spacing w:line="240" w:lineRule="atLeast"/>
        <w:ind w:left="1778" w:right="566"/>
        <w:contextualSpacing/>
        <w:jc w:val="both"/>
        <w:rPr>
          <w:rFonts w:asciiTheme="minorHAnsi" w:hAnsiTheme="minorHAnsi"/>
          <w:b/>
          <w:color w:val="1F497D" w:themeColor="text2"/>
          <w:sz w:val="36"/>
          <w:szCs w:val="36"/>
        </w:rPr>
      </w:pPr>
    </w:p>
    <w:p w:rsidR="00965CA2" w:rsidRPr="00945564" w:rsidRDefault="00965CA2" w:rsidP="00965CA2">
      <w:pPr>
        <w:tabs>
          <w:tab w:val="left" w:pos="10490"/>
        </w:tabs>
        <w:spacing w:line="240" w:lineRule="atLeast"/>
        <w:ind w:left="1778" w:right="566"/>
        <w:contextualSpacing/>
        <w:jc w:val="both"/>
        <w:rPr>
          <w:rFonts w:asciiTheme="minorHAnsi" w:hAnsiTheme="minorHAnsi"/>
          <w:b/>
          <w:color w:val="1F497D" w:themeColor="text2"/>
          <w:sz w:val="36"/>
          <w:szCs w:val="36"/>
        </w:rPr>
      </w:pPr>
    </w:p>
    <w:p w:rsidR="00A03A2B" w:rsidRPr="00945564" w:rsidRDefault="00965CA2" w:rsidP="00A03A2B">
      <w:pPr>
        <w:pStyle w:val="Prrafodelista"/>
        <w:numPr>
          <w:ilvl w:val="0"/>
          <w:numId w:val="25"/>
        </w:numPr>
        <w:ind w:right="566"/>
        <w:jc w:val="both"/>
        <w:rPr>
          <w:rFonts w:ascii="Calibri" w:hAnsi="Calibri"/>
          <w:b/>
          <w:color w:val="FF0000"/>
          <w:sz w:val="36"/>
          <w:szCs w:val="36"/>
        </w:rPr>
      </w:pPr>
      <w:r w:rsidRPr="00945564">
        <w:rPr>
          <w:rFonts w:ascii="Calibri" w:hAnsi="Calibri"/>
          <w:b/>
          <w:color w:val="FF0000"/>
          <w:sz w:val="36"/>
          <w:szCs w:val="36"/>
        </w:rPr>
        <w:t>FOTOGRAFÍA D</w:t>
      </w:r>
      <w:r w:rsidR="00E75B72">
        <w:rPr>
          <w:rFonts w:ascii="Calibri" w:hAnsi="Calibri"/>
          <w:b/>
          <w:color w:val="FF0000"/>
          <w:sz w:val="36"/>
          <w:szCs w:val="36"/>
        </w:rPr>
        <w:t>O</w:t>
      </w:r>
      <w:r w:rsidRPr="00945564">
        <w:rPr>
          <w:rFonts w:ascii="Calibri" w:hAnsi="Calibri"/>
          <w:b/>
          <w:color w:val="FF0000"/>
          <w:sz w:val="36"/>
          <w:szCs w:val="36"/>
        </w:rPr>
        <w:t xml:space="preserve"> TEMPLO PARROQUIAL:</w:t>
      </w:r>
    </w:p>
    <w:p w:rsidR="00A03A2B" w:rsidRDefault="00A03A2B" w:rsidP="00965CA2">
      <w:pPr>
        <w:ind w:left="1701" w:right="566" w:hanging="284"/>
        <w:jc w:val="both"/>
        <w:rPr>
          <w:rFonts w:ascii="Calibri" w:hAnsi="Calibri"/>
          <w:b/>
          <w:color w:val="FF0000"/>
          <w:sz w:val="36"/>
          <w:szCs w:val="36"/>
        </w:rPr>
      </w:pPr>
    </w:p>
    <w:p w:rsidR="006515FB" w:rsidRPr="00945564" w:rsidRDefault="006515FB" w:rsidP="00965CA2">
      <w:pPr>
        <w:ind w:left="1701" w:right="566" w:hanging="284"/>
        <w:jc w:val="both"/>
        <w:rPr>
          <w:rFonts w:ascii="Calibri" w:hAnsi="Calibri"/>
          <w:b/>
          <w:color w:val="FF0000"/>
          <w:sz w:val="36"/>
          <w:szCs w:val="36"/>
        </w:rPr>
      </w:pPr>
    </w:p>
    <w:p w:rsidR="00945564" w:rsidRPr="00E75B72" w:rsidRDefault="00965CA2" w:rsidP="00945564">
      <w:pPr>
        <w:ind w:left="1701" w:right="566" w:hanging="284"/>
        <w:jc w:val="both"/>
        <w:rPr>
          <w:rFonts w:ascii="Calibri" w:hAnsi="Calibri"/>
          <w:color w:val="1F497D" w:themeColor="text2"/>
          <w:sz w:val="36"/>
          <w:szCs w:val="36"/>
        </w:rPr>
      </w:pPr>
      <w:r w:rsidRPr="00E75B72">
        <w:rPr>
          <w:rFonts w:ascii="Calibri" w:hAnsi="Calibri"/>
          <w:b/>
          <w:color w:val="1F497D" w:themeColor="text2"/>
          <w:sz w:val="36"/>
          <w:szCs w:val="36"/>
        </w:rPr>
        <w:t xml:space="preserve"> </w:t>
      </w:r>
      <w:r w:rsidR="00945564" w:rsidRPr="00E75B72">
        <w:rPr>
          <w:rFonts w:ascii="Calibri" w:hAnsi="Calibri"/>
          <w:color w:val="1F497D" w:themeColor="text2"/>
          <w:sz w:val="36"/>
          <w:szCs w:val="36"/>
        </w:rPr>
        <w:t xml:space="preserve">Hoxe Xesús, queremos agradecerche o templo parroquial que os nosos antepasados nos regalaron (pódese destacar algún lugar, imaxe bonita). Queremos que sexa o lugar onde cada domingo nos atopamos contigo e con toda a comunidade. Grazas por quedarte connosco na eucaristía. </w:t>
      </w:r>
    </w:p>
    <w:p w:rsidR="00945564" w:rsidRDefault="00945564" w:rsidP="00945564">
      <w:pPr>
        <w:ind w:left="1701" w:right="566" w:hanging="284"/>
        <w:jc w:val="both"/>
        <w:rPr>
          <w:rFonts w:ascii="Calibri" w:hAnsi="Calibri"/>
          <w:color w:val="1F497D" w:themeColor="text2"/>
          <w:sz w:val="36"/>
          <w:szCs w:val="36"/>
        </w:rPr>
      </w:pPr>
    </w:p>
    <w:p w:rsidR="006515FB" w:rsidRDefault="006515FB" w:rsidP="00945564">
      <w:pPr>
        <w:ind w:left="1701" w:right="566" w:hanging="284"/>
        <w:jc w:val="both"/>
        <w:rPr>
          <w:rFonts w:ascii="Calibri" w:hAnsi="Calibri"/>
          <w:color w:val="1F497D" w:themeColor="text2"/>
          <w:sz w:val="36"/>
          <w:szCs w:val="36"/>
        </w:rPr>
      </w:pPr>
    </w:p>
    <w:p w:rsidR="006515FB" w:rsidRDefault="006515FB" w:rsidP="00945564">
      <w:pPr>
        <w:ind w:left="1701" w:right="566" w:hanging="284"/>
        <w:jc w:val="both"/>
        <w:rPr>
          <w:rFonts w:ascii="Calibri" w:hAnsi="Calibri"/>
          <w:color w:val="1F497D" w:themeColor="text2"/>
          <w:sz w:val="36"/>
          <w:szCs w:val="36"/>
        </w:rPr>
      </w:pPr>
    </w:p>
    <w:p w:rsidR="006515FB" w:rsidRPr="00E75B72" w:rsidRDefault="006515FB" w:rsidP="00945564">
      <w:pPr>
        <w:ind w:left="1701" w:right="566" w:hanging="284"/>
        <w:jc w:val="both"/>
        <w:rPr>
          <w:rFonts w:ascii="Calibri" w:hAnsi="Calibri"/>
          <w:color w:val="1F497D" w:themeColor="text2"/>
          <w:sz w:val="36"/>
          <w:szCs w:val="36"/>
        </w:rPr>
      </w:pPr>
    </w:p>
    <w:p w:rsidR="006515FB" w:rsidRDefault="00945564" w:rsidP="00945564">
      <w:pPr>
        <w:ind w:left="1701" w:right="566" w:hanging="284"/>
        <w:jc w:val="both"/>
        <w:rPr>
          <w:rFonts w:ascii="Calibri" w:hAnsi="Calibri"/>
          <w:color w:val="1F497D" w:themeColor="text2"/>
          <w:sz w:val="36"/>
          <w:szCs w:val="36"/>
        </w:rPr>
      </w:pPr>
      <w:r w:rsidRPr="00E75B72">
        <w:rPr>
          <w:rFonts w:ascii="Calibri" w:hAnsi="Calibri"/>
          <w:b/>
          <w:color w:val="FF0000"/>
          <w:sz w:val="36"/>
          <w:szCs w:val="36"/>
        </w:rPr>
        <w:t>-A TÁBOA DOS 10 MANDAMENTOS:</w:t>
      </w:r>
      <w:r w:rsidRPr="00E75B72">
        <w:rPr>
          <w:rFonts w:ascii="Calibri" w:hAnsi="Calibri"/>
          <w:color w:val="1F497D" w:themeColor="text2"/>
          <w:sz w:val="36"/>
          <w:szCs w:val="36"/>
        </w:rPr>
        <w:t xml:space="preserve"> </w:t>
      </w:r>
    </w:p>
    <w:p w:rsidR="006515FB" w:rsidRDefault="006515FB" w:rsidP="00945564">
      <w:pPr>
        <w:ind w:left="1701" w:right="566" w:hanging="284"/>
        <w:jc w:val="both"/>
        <w:rPr>
          <w:rFonts w:ascii="Calibri" w:hAnsi="Calibri"/>
          <w:color w:val="1F497D" w:themeColor="text2"/>
          <w:sz w:val="36"/>
          <w:szCs w:val="36"/>
        </w:rPr>
      </w:pPr>
    </w:p>
    <w:p w:rsidR="006515FB" w:rsidRDefault="006515FB" w:rsidP="00945564">
      <w:pPr>
        <w:ind w:left="1701" w:right="566" w:hanging="284"/>
        <w:jc w:val="both"/>
        <w:rPr>
          <w:rFonts w:ascii="Calibri" w:hAnsi="Calibri"/>
          <w:color w:val="1F497D" w:themeColor="text2"/>
          <w:sz w:val="36"/>
          <w:szCs w:val="36"/>
        </w:rPr>
      </w:pPr>
    </w:p>
    <w:p w:rsidR="00945564" w:rsidRDefault="00945564" w:rsidP="00945564">
      <w:pPr>
        <w:ind w:left="1701" w:right="566" w:hanging="284"/>
        <w:jc w:val="both"/>
        <w:rPr>
          <w:rFonts w:ascii="Calibri" w:hAnsi="Calibri"/>
          <w:color w:val="1F497D" w:themeColor="text2"/>
          <w:sz w:val="36"/>
          <w:szCs w:val="36"/>
        </w:rPr>
      </w:pPr>
      <w:r w:rsidRPr="00E75B72">
        <w:rPr>
          <w:rFonts w:ascii="Calibri" w:hAnsi="Calibri"/>
          <w:color w:val="1F497D" w:themeColor="text2"/>
          <w:sz w:val="36"/>
          <w:szCs w:val="36"/>
        </w:rPr>
        <w:t xml:space="preserve">Deixáchesnos o camiño para seguirche, o camiño do amor, pero tantas veces deixámonos levar por outros camiños. Axúdanos a cambiar e non fallarche nunca, Deus amigo. </w:t>
      </w:r>
    </w:p>
    <w:p w:rsidR="006515FB" w:rsidRDefault="006515FB" w:rsidP="00945564">
      <w:pPr>
        <w:ind w:left="1701" w:right="566" w:hanging="284"/>
        <w:jc w:val="both"/>
        <w:rPr>
          <w:rFonts w:ascii="Calibri" w:hAnsi="Calibri"/>
          <w:color w:val="1F497D" w:themeColor="text2"/>
          <w:sz w:val="36"/>
          <w:szCs w:val="36"/>
        </w:rPr>
      </w:pPr>
    </w:p>
    <w:p w:rsidR="006515FB" w:rsidRDefault="006515FB" w:rsidP="00945564">
      <w:pPr>
        <w:ind w:left="1701" w:right="566" w:hanging="284"/>
        <w:jc w:val="both"/>
        <w:rPr>
          <w:rFonts w:ascii="Calibri" w:hAnsi="Calibri"/>
          <w:color w:val="1F497D" w:themeColor="text2"/>
          <w:sz w:val="36"/>
          <w:szCs w:val="36"/>
        </w:rPr>
      </w:pPr>
    </w:p>
    <w:p w:rsidR="006515FB" w:rsidRPr="00E75B72" w:rsidRDefault="006515FB" w:rsidP="00945564">
      <w:pPr>
        <w:ind w:left="1701" w:right="566" w:hanging="284"/>
        <w:jc w:val="both"/>
        <w:rPr>
          <w:rFonts w:ascii="Calibri" w:hAnsi="Calibri"/>
          <w:color w:val="1F497D" w:themeColor="text2"/>
          <w:sz w:val="36"/>
          <w:szCs w:val="36"/>
        </w:rPr>
      </w:pPr>
    </w:p>
    <w:p w:rsidR="00945564" w:rsidRPr="00E75B72" w:rsidRDefault="00945564" w:rsidP="00945564">
      <w:pPr>
        <w:ind w:left="1701" w:right="566" w:hanging="284"/>
        <w:jc w:val="both"/>
        <w:rPr>
          <w:rFonts w:ascii="Calibri" w:hAnsi="Calibri"/>
          <w:color w:val="1F497D" w:themeColor="text2"/>
          <w:sz w:val="36"/>
          <w:szCs w:val="36"/>
        </w:rPr>
      </w:pPr>
    </w:p>
    <w:p w:rsidR="006515FB" w:rsidRDefault="00945564" w:rsidP="00E75B72">
      <w:pPr>
        <w:ind w:left="1701" w:right="566" w:hanging="284"/>
        <w:jc w:val="both"/>
        <w:rPr>
          <w:rFonts w:ascii="Calibri" w:hAnsi="Calibri"/>
          <w:color w:val="1F497D" w:themeColor="text2"/>
          <w:sz w:val="36"/>
          <w:szCs w:val="36"/>
        </w:rPr>
      </w:pPr>
      <w:r w:rsidRPr="00E75B72">
        <w:rPr>
          <w:rFonts w:ascii="Calibri" w:hAnsi="Calibri"/>
          <w:b/>
          <w:color w:val="FF0000"/>
          <w:sz w:val="36"/>
          <w:szCs w:val="36"/>
        </w:rPr>
        <w:t>-PAN E VIÑO:</w:t>
      </w:r>
      <w:r w:rsidRPr="00E75B72">
        <w:rPr>
          <w:rFonts w:ascii="Calibri" w:hAnsi="Calibri"/>
          <w:color w:val="1F497D" w:themeColor="text2"/>
          <w:sz w:val="36"/>
          <w:szCs w:val="36"/>
        </w:rPr>
        <w:t xml:space="preserve"> </w:t>
      </w:r>
    </w:p>
    <w:p w:rsidR="006515FB" w:rsidRDefault="006515FB" w:rsidP="00E75B72">
      <w:pPr>
        <w:ind w:left="1701" w:right="566" w:hanging="284"/>
        <w:jc w:val="both"/>
        <w:rPr>
          <w:rFonts w:ascii="Calibri" w:hAnsi="Calibri"/>
          <w:color w:val="1F497D" w:themeColor="text2"/>
          <w:sz w:val="36"/>
          <w:szCs w:val="36"/>
        </w:rPr>
      </w:pPr>
    </w:p>
    <w:p w:rsidR="006515FB" w:rsidRDefault="006515FB" w:rsidP="00E75B72">
      <w:pPr>
        <w:ind w:left="1701" w:right="566" w:hanging="284"/>
        <w:jc w:val="both"/>
        <w:rPr>
          <w:rFonts w:ascii="Calibri" w:hAnsi="Calibri"/>
          <w:color w:val="1F497D" w:themeColor="text2"/>
          <w:sz w:val="36"/>
          <w:szCs w:val="36"/>
        </w:rPr>
      </w:pPr>
    </w:p>
    <w:p w:rsidR="00965CA2" w:rsidRPr="00945564" w:rsidRDefault="00945564" w:rsidP="00E75B72">
      <w:pPr>
        <w:ind w:left="1701" w:right="566" w:hanging="284"/>
        <w:jc w:val="both"/>
        <w:rPr>
          <w:rFonts w:ascii="Calibri" w:hAnsi="Calibri"/>
          <w:color w:val="1F497D" w:themeColor="text2"/>
          <w:sz w:val="28"/>
          <w:szCs w:val="28"/>
        </w:rPr>
      </w:pPr>
      <w:r w:rsidRPr="00E75B72">
        <w:rPr>
          <w:rFonts w:ascii="Calibri" w:hAnsi="Calibri"/>
          <w:color w:val="1F497D" w:themeColor="text2"/>
          <w:sz w:val="36"/>
          <w:szCs w:val="36"/>
        </w:rPr>
        <w:t xml:space="preserve">Que o pan e o viño co que nos alimentas axúdennos a facer do noso corazón a casa onde habites para sempre. </w:t>
      </w:r>
    </w:p>
    <w:p w:rsidR="006732C8" w:rsidRPr="00945564" w:rsidRDefault="006732C8">
      <w:pPr>
        <w:spacing w:after="200" w:line="276" w:lineRule="auto"/>
        <w:rPr>
          <w:rFonts w:asciiTheme="minorHAnsi" w:hAnsiTheme="minorHAnsi"/>
          <w:bCs/>
          <w:color w:val="1F497D" w:themeColor="text2"/>
          <w:sz w:val="32"/>
          <w:szCs w:val="32"/>
        </w:rPr>
      </w:pPr>
    </w:p>
    <w:p w:rsidR="00945564" w:rsidRPr="00945564" w:rsidRDefault="00A03A2B" w:rsidP="00945564">
      <w:pPr>
        <w:spacing w:line="240" w:lineRule="atLeast"/>
        <w:ind w:left="1418" w:right="567"/>
        <w:jc w:val="center"/>
        <w:rPr>
          <w:rFonts w:asciiTheme="minorHAnsi" w:hAnsiTheme="minorHAnsi" w:cstheme="minorHAnsi"/>
          <w:b/>
          <w:bCs/>
          <w:color w:val="1F497D" w:themeColor="text2"/>
          <w:sz w:val="32"/>
          <w:szCs w:val="32"/>
        </w:rPr>
      </w:pPr>
      <w:r w:rsidRPr="00945564">
        <w:rPr>
          <w:rFonts w:asciiTheme="minorHAnsi" w:hAnsiTheme="minorHAnsi"/>
          <w:bCs/>
          <w:color w:val="1F497D" w:themeColor="text2"/>
          <w:sz w:val="32"/>
          <w:szCs w:val="32"/>
        </w:rPr>
        <w:br w:type="page"/>
      </w:r>
      <w:r w:rsidR="00945564" w:rsidRPr="00945564">
        <w:rPr>
          <w:rFonts w:asciiTheme="minorHAnsi" w:hAnsiTheme="minorHAnsi" w:cstheme="minorHAnsi"/>
          <w:b/>
          <w:bCs/>
          <w:color w:val="1F497D" w:themeColor="text2"/>
          <w:sz w:val="32"/>
          <w:szCs w:val="32"/>
        </w:rPr>
        <w:t>QUERO SER COMA UNHA CASA</w:t>
      </w:r>
    </w:p>
    <w:p w:rsidR="00945564" w:rsidRPr="00E75B72" w:rsidRDefault="00945564" w:rsidP="00945564">
      <w:pPr>
        <w:spacing w:line="240" w:lineRule="atLeast"/>
        <w:ind w:left="1418" w:right="567" w:firstLine="142"/>
        <w:jc w:val="center"/>
        <w:rPr>
          <w:rFonts w:asciiTheme="minorHAnsi" w:hAnsiTheme="minorHAnsi" w:cstheme="minorHAnsi"/>
          <w:color w:val="1F497D" w:themeColor="text2"/>
          <w:sz w:val="40"/>
          <w:szCs w:val="40"/>
        </w:rPr>
      </w:pP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Señor, eu quero ser como unha casa,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pedirche ser un templo cústame moito.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Quixese ser unha casa na que as contraventás abertas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serían os meus brazos para acoller os que están sos,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para soster os que tropezan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para abrazar os que quero,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para rezarche a ti, Señor.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As xanelas abertas serían os meus ollos…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para descubrir mellor os que me rodean,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para distinguir mellor os que andan perdidos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polos labirintos das súas preocupacións,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para marabillarme máis da túa confianza, Señor…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A porta sería o meu corazón… alixeirado de todo o que lle estorba, dispoñible para todos, e para todas as súas palabras, </w:t>
      </w:r>
    </w:p>
    <w:p w:rsidR="00945564" w:rsidRPr="00E75B72" w:rsidRDefault="00945564" w:rsidP="00945564">
      <w:pPr>
        <w:spacing w:line="240" w:lineRule="atLeast"/>
        <w:ind w:left="1418" w:right="567" w:firstLine="142"/>
        <w:jc w:val="center"/>
        <w:rPr>
          <w:rFonts w:ascii="robotoregular" w:hAnsi="robotoregular"/>
          <w:color w:val="333333"/>
          <w:sz w:val="40"/>
          <w:szCs w:val="40"/>
          <w:shd w:val="clear" w:color="auto" w:fill="FFFFFF"/>
        </w:rPr>
      </w:pPr>
      <w:r w:rsidRPr="00E75B72">
        <w:rPr>
          <w:rFonts w:ascii="robotoregular" w:hAnsi="robotoregular"/>
          <w:color w:val="333333"/>
          <w:sz w:val="40"/>
          <w:szCs w:val="40"/>
          <w:shd w:val="clear" w:color="auto" w:fill="FFFFFF"/>
        </w:rPr>
        <w:t xml:space="preserve">disposto a dicirche, Señor: </w:t>
      </w:r>
    </w:p>
    <w:p w:rsidR="00945564" w:rsidRPr="00E75B72" w:rsidRDefault="00945564" w:rsidP="00945564">
      <w:pPr>
        <w:spacing w:line="240" w:lineRule="atLeast"/>
        <w:ind w:left="1418" w:right="567" w:firstLine="142"/>
        <w:jc w:val="center"/>
        <w:rPr>
          <w:rFonts w:asciiTheme="minorHAnsi" w:hAnsiTheme="minorHAnsi" w:cstheme="minorHAnsi"/>
          <w:bCs/>
          <w:sz w:val="40"/>
          <w:szCs w:val="40"/>
        </w:rPr>
      </w:pPr>
      <w:r w:rsidRPr="00E75B72">
        <w:rPr>
          <w:rFonts w:asciiTheme="minorHAnsi" w:hAnsiTheme="minorHAnsi" w:cstheme="minorHAnsi"/>
          <w:b/>
          <w:i/>
          <w:color w:val="1F497D" w:themeColor="text2"/>
          <w:sz w:val="40"/>
          <w:szCs w:val="40"/>
        </w:rPr>
        <w:t>Esta é a miña casa de oración!</w:t>
      </w:r>
      <w:r w:rsidRPr="00E75B72">
        <w:rPr>
          <w:rFonts w:asciiTheme="minorHAnsi" w:hAnsiTheme="minorHAnsi" w:cstheme="minorHAnsi"/>
          <w:b/>
          <w:bCs/>
          <w:i/>
          <w:sz w:val="40"/>
          <w:szCs w:val="40"/>
        </w:rPr>
        <w:t xml:space="preserve"> </w:t>
      </w:r>
    </w:p>
    <w:p w:rsidR="000F13EB" w:rsidRPr="00945564" w:rsidRDefault="000F13EB" w:rsidP="000F13EB">
      <w:pPr>
        <w:ind w:left="1418" w:right="566" w:firstLine="142"/>
        <w:jc w:val="center"/>
        <w:rPr>
          <w:rFonts w:ascii="Calibri" w:hAnsi="Calibri"/>
          <w:bCs/>
          <w:sz w:val="32"/>
          <w:szCs w:val="32"/>
        </w:rPr>
      </w:pPr>
    </w:p>
    <w:p w:rsidR="000F13EB" w:rsidRPr="00945564" w:rsidRDefault="000F13EB" w:rsidP="000F13EB">
      <w:pPr>
        <w:shd w:val="clear" w:color="auto" w:fill="FFFFFF"/>
        <w:jc w:val="center"/>
        <w:rPr>
          <w:rFonts w:ascii="Verdana" w:hAnsi="Verdana" w:cs="Arial"/>
          <w:b/>
          <w:bCs/>
          <w:color w:val="CC00CC"/>
          <w:sz w:val="32"/>
          <w:szCs w:val="32"/>
        </w:rPr>
      </w:pPr>
    </w:p>
    <w:p w:rsidR="000F13EB" w:rsidRPr="00945564" w:rsidRDefault="000F13EB" w:rsidP="000F13EB">
      <w:pPr>
        <w:shd w:val="clear" w:color="auto" w:fill="FFFFFF"/>
        <w:jc w:val="center"/>
        <w:rPr>
          <w:rFonts w:ascii="Verdana" w:hAnsi="Verdana" w:cs="Arial"/>
          <w:b/>
          <w:bCs/>
          <w:color w:val="CC00CC"/>
          <w:sz w:val="32"/>
          <w:szCs w:val="32"/>
        </w:rPr>
      </w:pPr>
    </w:p>
    <w:p w:rsidR="000F13EB" w:rsidRPr="00945564" w:rsidRDefault="000F13EB" w:rsidP="000F13EB">
      <w:pPr>
        <w:shd w:val="clear" w:color="auto" w:fill="FFFFFF"/>
        <w:jc w:val="center"/>
        <w:rPr>
          <w:rFonts w:ascii="Verdana" w:hAnsi="Verdana" w:cs="Arial"/>
          <w:b/>
          <w:bCs/>
          <w:color w:val="CC00CC"/>
          <w:sz w:val="32"/>
          <w:szCs w:val="32"/>
        </w:rPr>
      </w:pPr>
    </w:p>
    <w:p w:rsidR="000F13EB" w:rsidRPr="00945564" w:rsidRDefault="000F13EB" w:rsidP="000F13EB">
      <w:pPr>
        <w:spacing w:line="240" w:lineRule="atLeast"/>
        <w:ind w:left="1418" w:right="566"/>
        <w:rPr>
          <w:rFonts w:cstheme="minorHAnsi"/>
          <w:sz w:val="32"/>
          <w:szCs w:val="32"/>
        </w:rPr>
      </w:pPr>
      <w:r w:rsidRPr="00945564">
        <w:rPr>
          <w:rFonts w:cstheme="minorHAnsi"/>
          <w:noProof/>
          <w:lang w:val="es-ES"/>
        </w:rPr>
        <w:drawing>
          <wp:anchor distT="0" distB="0" distL="114300" distR="114300" simplePos="0" relativeHeight="251735040" behindDoc="0" locked="0" layoutInCell="1" allowOverlap="1">
            <wp:simplePos x="0" y="0"/>
            <wp:positionH relativeFrom="column">
              <wp:posOffset>3580765</wp:posOffset>
            </wp:positionH>
            <wp:positionV relativeFrom="paragraph">
              <wp:posOffset>5715</wp:posOffset>
            </wp:positionV>
            <wp:extent cx="3112135" cy="2658110"/>
            <wp:effectExtent l="0" t="0" r="0" b="8890"/>
            <wp:wrapThrough wrapText="bothSides">
              <wp:wrapPolygon edited="0">
                <wp:start x="0" y="0"/>
                <wp:lineTo x="0" y="21517"/>
                <wp:lineTo x="21419" y="21517"/>
                <wp:lineTo x="21419" y="0"/>
                <wp:lineTo x="0" y="0"/>
              </wp:wrapPolygon>
            </wp:wrapThrough>
            <wp:docPr id="13" name="Imagen 5" descr="Imágenes de Casa Dibujo - Descarga gratuita e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ágenes de Casa Dibujo - Descarga gratuita en Freepik"/>
                    <pic:cNvPicPr>
                      <a:picLocks noChangeAspect="1" noChangeArrowheads="1"/>
                    </pic:cNvPicPr>
                  </pic:nvPicPr>
                  <pic:blipFill>
                    <a:blip r:embed="rId13" cstate="print"/>
                    <a:srcRect/>
                    <a:stretch>
                      <a:fillRect/>
                    </a:stretch>
                  </pic:blipFill>
                  <pic:spPr bwMode="auto">
                    <a:xfrm>
                      <a:off x="0" y="0"/>
                      <a:ext cx="3112135" cy="2658110"/>
                    </a:xfrm>
                    <a:prstGeom prst="rect">
                      <a:avLst/>
                    </a:prstGeom>
                    <a:noFill/>
                    <a:ln w="9525">
                      <a:noFill/>
                      <a:miter lim="800000"/>
                      <a:headEnd/>
                      <a:tailEnd/>
                    </a:ln>
                  </pic:spPr>
                </pic:pic>
              </a:graphicData>
            </a:graphic>
          </wp:anchor>
        </w:drawing>
      </w:r>
      <w:r w:rsidRPr="00945564">
        <w:rPr>
          <w:rFonts w:cstheme="minorHAnsi"/>
          <w:noProof/>
          <w:lang w:val="es-ES"/>
        </w:rPr>
        <w:drawing>
          <wp:anchor distT="0" distB="0" distL="114300" distR="114300" simplePos="0" relativeHeight="251734016" behindDoc="0" locked="0" layoutInCell="1" allowOverlap="1">
            <wp:simplePos x="0" y="0"/>
            <wp:positionH relativeFrom="column">
              <wp:posOffset>1045845</wp:posOffset>
            </wp:positionH>
            <wp:positionV relativeFrom="paragraph">
              <wp:posOffset>5715</wp:posOffset>
            </wp:positionV>
            <wp:extent cx="2538095" cy="2662555"/>
            <wp:effectExtent l="0" t="0" r="0" b="4445"/>
            <wp:wrapThrough wrapText="bothSides">
              <wp:wrapPolygon edited="0">
                <wp:start x="8755" y="0"/>
                <wp:lineTo x="7458" y="464"/>
                <wp:lineTo x="3567" y="2318"/>
                <wp:lineTo x="2756" y="3554"/>
                <wp:lineTo x="1459" y="5100"/>
                <wp:lineTo x="324" y="7573"/>
                <wp:lineTo x="0" y="9118"/>
                <wp:lineTo x="0" y="12518"/>
                <wp:lineTo x="648" y="14991"/>
                <wp:lineTo x="2108" y="17463"/>
                <wp:lineTo x="5026" y="19936"/>
                <wp:lineTo x="5188" y="20245"/>
                <wp:lineTo x="8917" y="21482"/>
                <wp:lineTo x="9727" y="21482"/>
                <wp:lineTo x="11673" y="21482"/>
                <wp:lineTo x="12483" y="21482"/>
                <wp:lineTo x="16212" y="20245"/>
                <wp:lineTo x="16374" y="19936"/>
                <wp:lineTo x="19292" y="17463"/>
                <wp:lineTo x="20752" y="14991"/>
                <wp:lineTo x="21400" y="12518"/>
                <wp:lineTo x="21400" y="8964"/>
                <wp:lineTo x="21076" y="7573"/>
                <wp:lineTo x="19941" y="5100"/>
                <wp:lineTo x="17833" y="2318"/>
                <wp:lineTo x="13942" y="464"/>
                <wp:lineTo x="12645" y="0"/>
                <wp:lineTo x="8755" y="0"/>
              </wp:wrapPolygon>
            </wp:wrapThrough>
            <wp:docPr id="11" name="Imagen 2" descr="http://1.bp.blogspot.com/_q182XYcvi44/TCZvqZ1rDgI/AAAAAAAAABs/n-vL_uIxJWk/s1600/hombre+d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q182XYcvi44/TCZvqZ1rDgI/AAAAAAAAABs/n-vL_uIxJWk/s1600/hombre+de+Dios.jpg"/>
                    <pic:cNvPicPr>
                      <a:picLocks noChangeAspect="1" noChangeArrowheads="1"/>
                    </pic:cNvPicPr>
                  </pic:nvPicPr>
                  <pic:blipFill>
                    <a:blip r:embed="rId14" cstate="print"/>
                    <a:srcRect l="23325" t="9333" r="9671"/>
                    <a:stretch>
                      <a:fillRect/>
                    </a:stretch>
                  </pic:blipFill>
                  <pic:spPr bwMode="auto">
                    <a:xfrm>
                      <a:off x="0" y="0"/>
                      <a:ext cx="2538095" cy="2662555"/>
                    </a:xfrm>
                    <a:prstGeom prst="ellipse">
                      <a:avLst/>
                    </a:prstGeom>
                    <a:ln>
                      <a:noFill/>
                    </a:ln>
                    <a:effectLst>
                      <a:softEdge rad="112500"/>
                    </a:effectLst>
                  </pic:spPr>
                </pic:pic>
              </a:graphicData>
            </a:graphic>
          </wp:anchor>
        </w:drawing>
      </w:r>
    </w:p>
    <w:p w:rsidR="000F13EB" w:rsidRPr="00945564" w:rsidRDefault="000F13EB" w:rsidP="000F13EB">
      <w:pPr>
        <w:spacing w:line="240" w:lineRule="atLeast"/>
        <w:ind w:left="1418" w:right="566"/>
        <w:rPr>
          <w:rFonts w:cstheme="minorHAnsi"/>
          <w:sz w:val="32"/>
          <w:szCs w:val="32"/>
        </w:rPr>
      </w:pPr>
    </w:p>
    <w:p w:rsidR="000F13EB" w:rsidRPr="00945564" w:rsidRDefault="000F13EB" w:rsidP="000F13EB">
      <w:pPr>
        <w:spacing w:line="240" w:lineRule="atLeast"/>
        <w:ind w:left="1418" w:right="566"/>
        <w:rPr>
          <w:rFonts w:cstheme="minorHAnsi"/>
        </w:rPr>
      </w:pPr>
    </w:p>
    <w:p w:rsidR="000F13EB" w:rsidRPr="00945564" w:rsidRDefault="000F13EB" w:rsidP="000F13EB">
      <w:pPr>
        <w:spacing w:line="240" w:lineRule="atLeast"/>
        <w:ind w:left="1418" w:right="566"/>
        <w:rPr>
          <w:rFonts w:cstheme="minorHAnsi"/>
        </w:rPr>
      </w:pPr>
    </w:p>
    <w:p w:rsidR="000F13EB" w:rsidRPr="00945564" w:rsidRDefault="000F13EB" w:rsidP="000F13EB">
      <w:pPr>
        <w:spacing w:line="240" w:lineRule="atLeast"/>
        <w:ind w:left="1418" w:right="566"/>
        <w:rPr>
          <w:rFonts w:cstheme="minorHAnsi"/>
        </w:rPr>
      </w:pPr>
    </w:p>
    <w:p w:rsidR="000F13EB" w:rsidRPr="00945564" w:rsidRDefault="000F13EB" w:rsidP="000F13EB">
      <w:pPr>
        <w:spacing w:line="240" w:lineRule="atLeast"/>
        <w:ind w:left="1418" w:right="566"/>
        <w:rPr>
          <w:rFonts w:cstheme="minorHAnsi"/>
        </w:rPr>
      </w:pPr>
    </w:p>
    <w:p w:rsidR="000F13EB" w:rsidRPr="00945564" w:rsidRDefault="000F13EB" w:rsidP="000F13EB">
      <w:pPr>
        <w:pStyle w:val="Prrafodelista"/>
        <w:tabs>
          <w:tab w:val="left" w:pos="10490"/>
        </w:tabs>
        <w:spacing w:line="240" w:lineRule="atLeast"/>
        <w:ind w:left="1701" w:right="566" w:hanging="283"/>
        <w:jc w:val="both"/>
        <w:rPr>
          <w:rFonts w:asciiTheme="minorHAnsi" w:hAnsiTheme="minorHAnsi" w:cstheme="minorHAnsi"/>
          <w:color w:val="1F497D" w:themeColor="text2"/>
          <w:sz w:val="22"/>
          <w:szCs w:val="22"/>
        </w:rPr>
      </w:pPr>
    </w:p>
    <w:p w:rsidR="000F13EB" w:rsidRPr="00945564" w:rsidRDefault="000F13EB" w:rsidP="000F13EB">
      <w:pPr>
        <w:pStyle w:val="Prrafodelista"/>
        <w:tabs>
          <w:tab w:val="left" w:pos="10490"/>
        </w:tabs>
        <w:spacing w:line="240" w:lineRule="atLeast"/>
        <w:ind w:left="1701" w:right="566" w:hanging="283"/>
        <w:jc w:val="both"/>
        <w:rPr>
          <w:rFonts w:asciiTheme="minorHAnsi" w:hAnsiTheme="minorHAnsi" w:cstheme="minorHAnsi"/>
          <w:color w:val="1F497D" w:themeColor="text2"/>
          <w:sz w:val="22"/>
          <w:szCs w:val="22"/>
        </w:rPr>
      </w:pPr>
    </w:p>
    <w:p w:rsidR="000F13EB" w:rsidRPr="00945564" w:rsidRDefault="000F13EB" w:rsidP="000F13EB">
      <w:pPr>
        <w:pStyle w:val="Prrafodelista"/>
        <w:tabs>
          <w:tab w:val="left" w:pos="10490"/>
        </w:tabs>
        <w:spacing w:line="240" w:lineRule="atLeast"/>
        <w:ind w:left="1701" w:right="566" w:hanging="283"/>
        <w:jc w:val="both"/>
        <w:rPr>
          <w:rFonts w:asciiTheme="minorHAnsi" w:hAnsiTheme="minorHAnsi" w:cstheme="minorHAnsi"/>
          <w:color w:val="1F497D" w:themeColor="text2"/>
          <w:sz w:val="22"/>
          <w:szCs w:val="22"/>
        </w:rPr>
      </w:pPr>
    </w:p>
    <w:p w:rsidR="000F13EB" w:rsidRPr="00945564" w:rsidRDefault="000F13EB">
      <w:pPr>
        <w:spacing w:after="200" w:line="276" w:lineRule="auto"/>
        <w:rPr>
          <w:rFonts w:asciiTheme="minorHAnsi" w:hAnsiTheme="minorHAnsi"/>
          <w:bCs/>
          <w:color w:val="1F497D" w:themeColor="text2"/>
          <w:sz w:val="32"/>
          <w:szCs w:val="32"/>
        </w:rPr>
      </w:pPr>
    </w:p>
    <w:p w:rsidR="00A03A2B" w:rsidRPr="00945564" w:rsidRDefault="00A03A2B">
      <w:pPr>
        <w:spacing w:after="200" w:line="276" w:lineRule="auto"/>
        <w:rPr>
          <w:rFonts w:asciiTheme="minorHAnsi" w:hAnsiTheme="minorHAnsi"/>
          <w:bCs/>
          <w:color w:val="1F497D" w:themeColor="text2"/>
          <w:sz w:val="32"/>
          <w:szCs w:val="32"/>
        </w:rPr>
      </w:pPr>
    </w:p>
    <w:p w:rsidR="00B9509D" w:rsidRPr="00945564" w:rsidRDefault="00B9509D">
      <w:pPr>
        <w:spacing w:after="200" w:line="276" w:lineRule="auto"/>
        <w:rPr>
          <w:rFonts w:asciiTheme="minorHAnsi" w:hAnsiTheme="minorHAnsi"/>
          <w:bCs/>
          <w:color w:val="1F497D" w:themeColor="text2"/>
          <w:sz w:val="32"/>
          <w:szCs w:val="32"/>
        </w:rPr>
      </w:pPr>
    </w:p>
    <w:p w:rsidR="00B9509D" w:rsidRPr="00945564" w:rsidRDefault="00B9509D" w:rsidP="00E9430B">
      <w:pPr>
        <w:tabs>
          <w:tab w:val="left" w:pos="10490"/>
        </w:tabs>
        <w:spacing w:line="240" w:lineRule="atLeast"/>
        <w:ind w:right="566"/>
        <w:rPr>
          <w:rFonts w:asciiTheme="minorHAnsi" w:hAnsiTheme="minorHAnsi"/>
          <w:bCs/>
          <w:color w:val="1F497D" w:themeColor="text2"/>
          <w:sz w:val="32"/>
          <w:szCs w:val="32"/>
        </w:rPr>
      </w:pPr>
    </w:p>
    <w:p w:rsidR="00B67F28" w:rsidRPr="00945564" w:rsidRDefault="00B67F28">
      <w:pPr>
        <w:spacing w:after="200" w:line="276" w:lineRule="auto"/>
        <w:rPr>
          <w:rFonts w:asciiTheme="minorHAnsi" w:eastAsia="Arial Unicode MS" w:hAnsiTheme="minorHAnsi" w:cs="Arial Unicode MS"/>
          <w:b/>
          <w:color w:val="1F497D" w:themeColor="text2"/>
          <w:sz w:val="32"/>
          <w:szCs w:val="32"/>
          <w:u w:val="single"/>
        </w:rPr>
      </w:pPr>
    </w:p>
    <w:p w:rsidR="00B538B8" w:rsidRPr="00945564" w:rsidRDefault="003935F6" w:rsidP="000F13EB">
      <w:pPr>
        <w:spacing w:after="200" w:line="276" w:lineRule="auto"/>
        <w:rPr>
          <w:i/>
          <w:iCs/>
          <w:color w:val="1F497D" w:themeColor="text2"/>
          <w:sz w:val="32"/>
          <w:szCs w:val="32"/>
        </w:rPr>
      </w:pPr>
      <w:r w:rsidRPr="003935F6">
        <w:rPr>
          <w:i/>
          <w:iCs/>
          <w:noProof/>
          <w:color w:val="1F497D" w:themeColor="text2"/>
          <w:sz w:val="32"/>
          <w:szCs w:val="32"/>
        </w:rPr>
        <w:pict>
          <v:roundrect id="_x0000_s1101" style="position:absolute;margin-left:114pt;margin-top:66.05pt;width:408pt;height:583pt;z-index:-251584512;mso-position-horizontal-relative:margin;mso-position-vertical-relative:margin" arcsize="10923f" wrapcoords="-94 -124 -94 21662 21694 21662 21694 -124 -94 -124" fillcolor="#ffecaf" strokecolor="#7030a0" strokeweight="2.5pt">
            <v:shadow color="#868686"/>
            <v:textbox style="mso-next-textbox:#_x0000_s1101">
              <w:txbxContent>
                <w:p w:rsidR="00BE2B15" w:rsidRPr="00BE2B15" w:rsidRDefault="00BE2B15" w:rsidP="00BE2B15">
                  <w:pPr>
                    <w:spacing w:line="240" w:lineRule="atLeast"/>
                    <w:ind w:left="284" w:right="-3" w:hanging="284"/>
                    <w:jc w:val="center"/>
                    <w:rPr>
                      <w:rFonts w:asciiTheme="minorHAnsi" w:hAnsiTheme="minorHAnsi" w:cstheme="minorHAnsi"/>
                      <w:bCs/>
                      <w:color w:val="7030A0"/>
                      <w:sz w:val="56"/>
                      <w:szCs w:val="56"/>
                    </w:rPr>
                  </w:pPr>
                  <w:r w:rsidRPr="00BE2B15">
                    <w:rPr>
                      <w:rFonts w:asciiTheme="minorHAnsi" w:hAnsiTheme="minorHAnsi" w:cstheme="minorHAnsi"/>
                      <w:bCs/>
                      <w:color w:val="7030A0"/>
                      <w:sz w:val="56"/>
                      <w:szCs w:val="56"/>
                    </w:rPr>
                    <w:t>Respe</w:t>
                  </w:r>
                  <w:r w:rsidR="00E75B72">
                    <w:rPr>
                      <w:rFonts w:asciiTheme="minorHAnsi" w:hAnsiTheme="minorHAnsi" w:cstheme="minorHAnsi"/>
                      <w:bCs/>
                      <w:color w:val="7030A0"/>
                      <w:sz w:val="56"/>
                      <w:szCs w:val="56"/>
                    </w:rPr>
                    <w:t>c</w:t>
                  </w:r>
                  <w:r w:rsidRPr="00BE2B15">
                    <w:rPr>
                      <w:rFonts w:asciiTheme="minorHAnsi" w:hAnsiTheme="minorHAnsi" w:cstheme="minorHAnsi"/>
                      <w:bCs/>
                      <w:color w:val="7030A0"/>
                      <w:sz w:val="56"/>
                      <w:szCs w:val="56"/>
                    </w:rPr>
                    <w:t xml:space="preserve">temos </w:t>
                  </w:r>
                  <w:r w:rsidR="00E75B72">
                    <w:rPr>
                      <w:rFonts w:asciiTheme="minorHAnsi" w:hAnsiTheme="minorHAnsi" w:cstheme="minorHAnsi"/>
                      <w:bCs/>
                      <w:color w:val="7030A0"/>
                      <w:sz w:val="56"/>
                      <w:szCs w:val="56"/>
                    </w:rPr>
                    <w:t>o</w:t>
                  </w:r>
                  <w:r w:rsidRPr="00BE2B15">
                    <w:rPr>
                      <w:rFonts w:asciiTheme="minorHAnsi" w:hAnsiTheme="minorHAnsi" w:cstheme="minorHAnsi"/>
                      <w:bCs/>
                      <w:color w:val="7030A0"/>
                      <w:sz w:val="56"/>
                      <w:szCs w:val="56"/>
                    </w:rPr>
                    <w:t xml:space="preserve"> templo</w:t>
                  </w:r>
                </w:p>
                <w:p w:rsidR="00BE2B15" w:rsidRDefault="00BE2B15" w:rsidP="00BE2B15">
                  <w:pPr>
                    <w:tabs>
                      <w:tab w:val="left" w:pos="11340"/>
                    </w:tabs>
                    <w:autoSpaceDE w:val="0"/>
                    <w:autoSpaceDN w:val="0"/>
                    <w:adjustRightInd w:val="0"/>
                    <w:ind w:right="-73" w:firstLine="284"/>
                    <w:jc w:val="both"/>
                    <w:rPr>
                      <w:rFonts w:asciiTheme="minorHAnsi" w:hAnsiTheme="minorHAnsi" w:cstheme="minorHAnsi"/>
                      <w:bCs/>
                      <w:color w:val="7030A0"/>
                      <w:sz w:val="32"/>
                      <w:szCs w:val="32"/>
                    </w:rPr>
                  </w:pPr>
                </w:p>
                <w:p w:rsidR="00CF348A" w:rsidRPr="00CF348A" w:rsidRDefault="00E75B72" w:rsidP="00E75B72">
                  <w:pPr>
                    <w:tabs>
                      <w:tab w:val="left" w:pos="11340"/>
                    </w:tabs>
                    <w:autoSpaceDE w:val="0"/>
                    <w:autoSpaceDN w:val="0"/>
                    <w:adjustRightInd w:val="0"/>
                    <w:ind w:right="-73" w:firstLine="284"/>
                    <w:jc w:val="both"/>
                    <w:rPr>
                      <w:rFonts w:asciiTheme="minorHAnsi" w:hAnsiTheme="minorHAnsi" w:cstheme="minorHAnsi"/>
                      <w:bCs/>
                      <w:color w:val="7030A0"/>
                      <w:sz w:val="36"/>
                      <w:szCs w:val="36"/>
                    </w:rPr>
                  </w:pPr>
                  <w:r w:rsidRPr="00CF348A">
                    <w:rPr>
                      <w:rFonts w:asciiTheme="minorHAnsi" w:hAnsiTheme="minorHAnsi" w:cstheme="minorHAnsi"/>
                      <w:bCs/>
                      <w:color w:val="7030A0"/>
                      <w:sz w:val="36"/>
                      <w:szCs w:val="36"/>
                    </w:rPr>
                    <w:t xml:space="preserve">Xesús: hoxe vímoste no templo anoxado, deuche coraxe ver que haxa xente sen escrúpulos que utilizan a relixión, a fe, para facer un negocio lucrativo. </w:t>
                  </w:r>
                </w:p>
                <w:p w:rsidR="00E75B72" w:rsidRPr="00CF348A" w:rsidRDefault="00E75B72" w:rsidP="00E75B72">
                  <w:pPr>
                    <w:tabs>
                      <w:tab w:val="left" w:pos="11340"/>
                    </w:tabs>
                    <w:autoSpaceDE w:val="0"/>
                    <w:autoSpaceDN w:val="0"/>
                    <w:adjustRightInd w:val="0"/>
                    <w:ind w:right="-73" w:firstLine="284"/>
                    <w:jc w:val="both"/>
                    <w:rPr>
                      <w:rFonts w:asciiTheme="minorHAnsi" w:hAnsiTheme="minorHAnsi" w:cstheme="minorHAnsi"/>
                      <w:bCs/>
                      <w:color w:val="7030A0"/>
                      <w:sz w:val="36"/>
                      <w:szCs w:val="36"/>
                    </w:rPr>
                  </w:pPr>
                  <w:r w:rsidRPr="00CF348A">
                    <w:rPr>
                      <w:rFonts w:asciiTheme="minorHAnsi" w:hAnsiTheme="minorHAnsi" w:cstheme="minorHAnsi"/>
                      <w:bCs/>
                      <w:color w:val="7030A0"/>
                      <w:sz w:val="36"/>
                      <w:szCs w:val="36"/>
                    </w:rPr>
                    <w:t xml:space="preserve">Como sentirás ao vernos a nós na nosa igrexa? Hai veces que entramos distraídos e charlando ou estamos como idos, noutra parte, non participamos nas respostas nin nos cantos, as celebracións non son o encontro desexado contigo. </w:t>
                  </w:r>
                </w:p>
                <w:p w:rsidR="00E75B72" w:rsidRPr="00CF348A" w:rsidRDefault="00E75B72" w:rsidP="00E75B72">
                  <w:pPr>
                    <w:tabs>
                      <w:tab w:val="left" w:pos="11340"/>
                    </w:tabs>
                    <w:autoSpaceDE w:val="0"/>
                    <w:autoSpaceDN w:val="0"/>
                    <w:adjustRightInd w:val="0"/>
                    <w:ind w:right="-73" w:firstLine="284"/>
                    <w:jc w:val="both"/>
                    <w:rPr>
                      <w:rFonts w:asciiTheme="minorHAnsi" w:hAnsiTheme="minorHAnsi" w:cstheme="minorHAnsi"/>
                      <w:bCs/>
                      <w:color w:val="7030A0"/>
                      <w:sz w:val="36"/>
                      <w:szCs w:val="36"/>
                    </w:rPr>
                  </w:pPr>
                  <w:r w:rsidRPr="00CF348A">
                    <w:rPr>
                      <w:rFonts w:asciiTheme="minorHAnsi" w:hAnsiTheme="minorHAnsi" w:cstheme="minorHAnsi"/>
                      <w:bCs/>
                      <w:color w:val="7030A0"/>
                      <w:sz w:val="36"/>
                      <w:szCs w:val="36"/>
                    </w:rPr>
                    <w:t xml:space="preserve">Hai veces que quedamos nos ritos, sen sentir a túa presenza, sen escoitar de verdade a túa Palabra ou deixarnos transformar polo teu Pan. </w:t>
                  </w:r>
                </w:p>
                <w:p w:rsidR="00CF348A" w:rsidRPr="00CF348A" w:rsidRDefault="00E75B72" w:rsidP="00E75B72">
                  <w:pPr>
                    <w:tabs>
                      <w:tab w:val="left" w:pos="11340"/>
                    </w:tabs>
                    <w:autoSpaceDE w:val="0"/>
                    <w:autoSpaceDN w:val="0"/>
                    <w:adjustRightInd w:val="0"/>
                    <w:ind w:right="-73" w:firstLine="284"/>
                    <w:jc w:val="both"/>
                    <w:rPr>
                      <w:rFonts w:asciiTheme="minorHAnsi" w:hAnsiTheme="minorHAnsi" w:cstheme="minorHAnsi"/>
                      <w:bCs/>
                      <w:color w:val="7030A0"/>
                      <w:sz w:val="36"/>
                      <w:szCs w:val="36"/>
                    </w:rPr>
                  </w:pPr>
                  <w:r w:rsidRPr="00CF348A">
                    <w:rPr>
                      <w:rFonts w:asciiTheme="minorHAnsi" w:hAnsiTheme="minorHAnsi" w:cstheme="minorHAnsi"/>
                      <w:bCs/>
                      <w:color w:val="7030A0"/>
                      <w:sz w:val="36"/>
                      <w:szCs w:val="36"/>
                    </w:rPr>
                    <w:t xml:space="preserve">Como nos gustaría que o templo fose lugar de oración e de encontro contigo. Como nos gustaría levarte no corazón, o mellor santuario. Como nos gustaría que ninguén profanase o templo do irmán cando o utilizamos ou maltratamos. </w:t>
                  </w:r>
                </w:p>
                <w:p w:rsidR="00BE2B15" w:rsidRDefault="00E75B72" w:rsidP="00CF348A">
                  <w:pPr>
                    <w:tabs>
                      <w:tab w:val="left" w:pos="11340"/>
                    </w:tabs>
                    <w:autoSpaceDE w:val="0"/>
                    <w:autoSpaceDN w:val="0"/>
                    <w:adjustRightInd w:val="0"/>
                    <w:ind w:right="-73" w:firstLine="284"/>
                    <w:jc w:val="both"/>
                    <w:rPr>
                      <w:rFonts w:ascii="Verdana" w:hAnsi="Verdana" w:cs="Arial"/>
                      <w:sz w:val="20"/>
                      <w:szCs w:val="20"/>
                    </w:rPr>
                  </w:pPr>
                  <w:r w:rsidRPr="00CF348A">
                    <w:rPr>
                      <w:rFonts w:asciiTheme="minorHAnsi" w:hAnsiTheme="minorHAnsi" w:cstheme="minorHAnsi"/>
                      <w:bCs/>
                      <w:color w:val="7030A0"/>
                      <w:sz w:val="36"/>
                      <w:szCs w:val="36"/>
                    </w:rPr>
                    <w:t>Grazas Señor por este belo templo, axúdanos a conservalo para orar nel e atoparnos en comunidade</w:t>
                  </w:r>
                  <w:r w:rsidR="00CF348A">
                    <w:rPr>
                      <w:rFonts w:asciiTheme="minorHAnsi" w:hAnsiTheme="minorHAnsi" w:cstheme="minorHAnsi"/>
                      <w:bCs/>
                      <w:color w:val="7030A0"/>
                      <w:sz w:val="36"/>
                      <w:szCs w:val="36"/>
                    </w:rPr>
                    <w:t>.</w:t>
                  </w: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b/>
                      <w:sz w:val="20"/>
                      <w:szCs w:val="20"/>
                    </w:rPr>
                  </w:pPr>
                </w:p>
                <w:p w:rsidR="00BE2B15" w:rsidRDefault="00BE2B15" w:rsidP="00BE2B15">
                  <w:pPr>
                    <w:ind w:left="426" w:right="-3" w:hanging="426"/>
                    <w:jc w:val="both"/>
                    <w:rPr>
                      <w:rFonts w:ascii="Verdana" w:hAnsi="Verdana"/>
                      <w:b/>
                      <w:sz w:val="20"/>
                      <w:szCs w:val="20"/>
                    </w:rPr>
                  </w:pPr>
                </w:p>
                <w:p w:rsidR="00BE2B15" w:rsidRDefault="00BE2B15" w:rsidP="00BE2B15">
                  <w:pPr>
                    <w:ind w:left="426" w:right="-3" w:hanging="426"/>
                    <w:jc w:val="both"/>
                    <w:rPr>
                      <w:rFonts w:ascii="Verdana" w:hAnsi="Verdana"/>
                      <w:b/>
                      <w:sz w:val="20"/>
                      <w:szCs w:val="20"/>
                    </w:rPr>
                  </w:pPr>
                </w:p>
                <w:p w:rsidR="00BE2B15" w:rsidRDefault="00BE2B15" w:rsidP="00BE2B15">
                  <w:pPr>
                    <w:ind w:left="426" w:right="-3" w:hanging="426"/>
                    <w:jc w:val="both"/>
                    <w:rPr>
                      <w:rFonts w:ascii="Verdana" w:hAnsi="Verdana"/>
                      <w:sz w:val="22"/>
                      <w:szCs w:val="22"/>
                    </w:rPr>
                  </w:pP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sz w:val="20"/>
                      <w:szCs w:val="20"/>
                    </w:rPr>
                  </w:pPr>
                  <w:r>
                    <w:rPr>
                      <w:rFonts w:ascii="Verdana" w:hAnsi="Verdana"/>
                      <w:sz w:val="20"/>
                      <w:szCs w:val="20"/>
                    </w:rPr>
                    <w:t xml:space="preserve"> </w:t>
                  </w:r>
                </w:p>
                <w:p w:rsidR="00BE2B15" w:rsidRDefault="00BE2B15" w:rsidP="00BE2B15">
                  <w:pPr>
                    <w:ind w:left="426" w:right="-3" w:hanging="426"/>
                    <w:jc w:val="both"/>
                    <w:rPr>
                      <w:rFonts w:ascii="Verdana" w:hAnsi="Verdana"/>
                      <w:sz w:val="20"/>
                      <w:szCs w:val="20"/>
                    </w:rPr>
                  </w:pPr>
                </w:p>
                <w:p w:rsidR="00BE2B15" w:rsidRDefault="00BE2B15" w:rsidP="00BE2B15">
                  <w:pPr>
                    <w:ind w:left="426" w:right="-3" w:hanging="426"/>
                    <w:jc w:val="both"/>
                    <w:rPr>
                      <w:rFonts w:ascii="Verdana" w:hAnsi="Verdana"/>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Verdana" w:hAnsi="Verdana"/>
                      <w:b/>
                      <w:sz w:val="20"/>
                      <w:szCs w:val="20"/>
                    </w:rPr>
                  </w:pPr>
                </w:p>
                <w:p w:rsidR="00BE2B15" w:rsidRDefault="00BE2B15" w:rsidP="00BE2B15">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BE2B15" w:rsidRDefault="00BE2B15" w:rsidP="00BE2B15">
                  <w:pPr>
                    <w:ind w:right="-3"/>
                    <w:jc w:val="both"/>
                    <w:rPr>
                      <w:rFonts w:ascii="Forte" w:hAnsi="Forte"/>
                    </w:rPr>
                  </w:pPr>
                </w:p>
              </w:txbxContent>
            </v:textbox>
            <w10:wrap type="square" anchorx="margin" anchory="margin"/>
          </v:roundrect>
        </w:pict>
      </w:r>
      <w:r w:rsidRPr="003935F6">
        <w:rPr>
          <w:rFonts w:asciiTheme="minorHAnsi" w:hAnsiTheme="minorHAnsi"/>
          <w:noProof/>
          <w:sz w:val="32"/>
          <w:szCs w:val="32"/>
        </w:rPr>
        <w:pict>
          <v:shapetype id="_x0000_t202" coordsize="21600,21600" o:spt="202" path="m,l,21600r21600,l21600,xe">
            <v:stroke joinstyle="miter"/>
            <v:path gradientshapeok="t" o:connecttype="rect"/>
          </v:shapetype>
          <v:shape id="_x0000_s1099" type="#_x0000_t202" style="position:absolute;margin-left:153.75pt;margin-top:10.05pt;width:345pt;height:32.25pt;z-index:251719680" fillcolor="#b2a1c7 [1943]" strokecolor="#b2a1c7 [1943]" strokeweight="1pt">
            <v:fill color2="#e5dfec [663]" recolor="t" rotate="t" angle="-45" focus="-50%" type="gradient"/>
            <v:shadow on="t" type="perspective" color="#3f3151 [1607]" opacity=".5" offset="1pt" offset2="-3pt"/>
            <v:textbox style="mso-next-textbox:#_x0000_s1099">
              <w:txbxContent>
                <w:p w:rsidR="00495FA6" w:rsidRPr="00C9166B" w:rsidRDefault="00BE2B15" w:rsidP="00495FA6">
                  <w:pPr>
                    <w:jc w:val="center"/>
                    <w:rPr>
                      <w:b/>
                      <w:sz w:val="48"/>
                      <w:szCs w:val="48"/>
                    </w:rPr>
                  </w:pPr>
                  <w:r>
                    <w:rPr>
                      <w:b/>
                      <w:sz w:val="48"/>
                      <w:szCs w:val="48"/>
                    </w:rPr>
                    <w:t>6</w:t>
                  </w:r>
                  <w:r w:rsidR="00495FA6" w:rsidRPr="00C9166B">
                    <w:rPr>
                      <w:b/>
                      <w:sz w:val="48"/>
                      <w:szCs w:val="48"/>
                    </w:rPr>
                    <w:t>.- ORACIÓN DE GRA</w:t>
                  </w:r>
                  <w:r w:rsidR="00E75B72">
                    <w:rPr>
                      <w:b/>
                      <w:sz w:val="48"/>
                      <w:szCs w:val="48"/>
                    </w:rPr>
                    <w:t>Z</w:t>
                  </w:r>
                  <w:r w:rsidR="00495FA6" w:rsidRPr="00C9166B">
                    <w:rPr>
                      <w:b/>
                      <w:sz w:val="48"/>
                      <w:szCs w:val="48"/>
                    </w:rPr>
                    <w:t>AS</w:t>
                  </w:r>
                </w:p>
              </w:txbxContent>
            </v:textbox>
          </v:shape>
        </w:pict>
      </w:r>
      <w:r w:rsidRPr="003935F6">
        <w:rPr>
          <w:i/>
          <w:iCs/>
          <w:noProof/>
          <w:color w:val="1F497D" w:themeColor="text2"/>
          <w:sz w:val="32"/>
          <w:szCs w:val="32"/>
        </w:rPr>
        <w:pict>
          <v:shape id="6 Cuadro de texto" o:spid="_x0000_s1076" type="#_x0000_t202" style="position:absolute;margin-left:80.85pt;margin-top:669.05pt;width:478.3pt;height:78.25pt;z-index:251725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b2a1c7 [1943]" strokecolor="#b2a1c7 [1943]" strokeweight="1pt">
            <v:fill color2="#e5dfec [663]" rotate="t" angle="-45" focus="-50%" type="gradient"/>
            <v:shadow on="t" type="perspective" color="#3f3151 [1607]" opacity=".5" offset="1pt" offset2="-3pt"/>
            <v:textbox style="mso-next-textbox:#6 Cuadro de texto">
              <w:txbxContent>
                <w:p w:rsidR="00201764" w:rsidRDefault="00D060D1" w:rsidP="00D060D1">
                  <w:pPr>
                    <w:jc w:val="center"/>
                    <w:rPr>
                      <w:b/>
                      <w:color w:val="FF0000"/>
                      <w:sz w:val="56"/>
                      <w:szCs w:val="56"/>
                    </w:rPr>
                  </w:pPr>
                  <w:r>
                    <w:rPr>
                      <w:b/>
                      <w:color w:val="FF0000"/>
                      <w:sz w:val="56"/>
                      <w:szCs w:val="56"/>
                    </w:rPr>
                    <w:t>FELI</w:t>
                  </w:r>
                  <w:r w:rsidR="00F93626">
                    <w:rPr>
                      <w:b/>
                      <w:color w:val="FF0000"/>
                      <w:sz w:val="56"/>
                      <w:szCs w:val="56"/>
                    </w:rPr>
                    <w:t xml:space="preserve">Z </w:t>
                  </w:r>
                  <w:r w:rsidR="00201764">
                    <w:rPr>
                      <w:b/>
                      <w:color w:val="FF0000"/>
                      <w:sz w:val="56"/>
                      <w:szCs w:val="56"/>
                    </w:rPr>
                    <w:t xml:space="preserve">  </w:t>
                  </w:r>
                  <w:r w:rsidR="00F93626">
                    <w:rPr>
                      <w:b/>
                      <w:color w:val="FF0000"/>
                      <w:sz w:val="56"/>
                      <w:szCs w:val="56"/>
                    </w:rPr>
                    <w:t>DOMINGO</w:t>
                  </w:r>
                  <w:r w:rsidR="00B26332">
                    <w:rPr>
                      <w:b/>
                      <w:color w:val="FF0000"/>
                      <w:sz w:val="56"/>
                      <w:szCs w:val="56"/>
                    </w:rPr>
                    <w:t xml:space="preserve"> </w:t>
                  </w:r>
                </w:p>
                <w:p w:rsidR="00D060D1" w:rsidRPr="00C9166B" w:rsidRDefault="00201764" w:rsidP="00D060D1">
                  <w:pPr>
                    <w:jc w:val="center"/>
                    <w:rPr>
                      <w:b/>
                      <w:color w:val="FF0000"/>
                      <w:sz w:val="56"/>
                      <w:szCs w:val="56"/>
                    </w:rPr>
                  </w:pPr>
                  <w:r>
                    <w:rPr>
                      <w:b/>
                      <w:color w:val="FF0000"/>
                      <w:sz w:val="56"/>
                      <w:szCs w:val="56"/>
                    </w:rPr>
                    <w:t xml:space="preserve">DÍA  </w:t>
                  </w:r>
                  <w:r w:rsidR="00964B9D">
                    <w:rPr>
                      <w:b/>
                      <w:color w:val="FF0000"/>
                      <w:sz w:val="56"/>
                      <w:szCs w:val="56"/>
                    </w:rPr>
                    <w:t>D</w:t>
                  </w:r>
                  <w:r w:rsidR="00945564">
                    <w:rPr>
                      <w:b/>
                      <w:color w:val="FF0000"/>
                      <w:sz w:val="56"/>
                      <w:szCs w:val="56"/>
                    </w:rPr>
                    <w:t>O</w:t>
                  </w:r>
                  <w:r w:rsidR="00964B9D">
                    <w:rPr>
                      <w:b/>
                      <w:color w:val="FF0000"/>
                      <w:sz w:val="56"/>
                      <w:szCs w:val="56"/>
                    </w:rPr>
                    <w:t xml:space="preserve"> </w:t>
                  </w:r>
                  <w:r>
                    <w:rPr>
                      <w:b/>
                      <w:color w:val="FF0000"/>
                      <w:sz w:val="56"/>
                      <w:szCs w:val="56"/>
                    </w:rPr>
                    <w:t xml:space="preserve"> </w:t>
                  </w:r>
                  <w:r w:rsidR="00964B9D">
                    <w:rPr>
                      <w:b/>
                      <w:color w:val="FF0000"/>
                      <w:sz w:val="56"/>
                      <w:szCs w:val="56"/>
                    </w:rPr>
                    <w:t>SEÑOR</w:t>
                  </w:r>
                </w:p>
              </w:txbxContent>
            </v:textbox>
            <w10:wrap type="square" anchorx="margin" anchory="margin"/>
          </v:shape>
        </w:pict>
      </w:r>
    </w:p>
    <w:sectPr w:rsidR="00B538B8" w:rsidRPr="00945564" w:rsidSect="00DF7BA2">
      <w:pgSz w:w="11906" w:h="16838"/>
      <w:pgMar w:top="709" w:right="0" w:bottom="426"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F7" w:rsidRDefault="006D32F7" w:rsidP="00A0333F">
      <w:r>
        <w:separator/>
      </w:r>
    </w:p>
  </w:endnote>
  <w:endnote w:type="continuationSeparator" w:id="0">
    <w:p w:rsidR="006D32F7" w:rsidRDefault="006D32F7" w:rsidP="00A03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F7" w:rsidRDefault="006D32F7" w:rsidP="00A0333F">
      <w:r>
        <w:separator/>
      </w:r>
    </w:p>
  </w:footnote>
  <w:footnote w:type="continuationSeparator" w:id="0">
    <w:p w:rsidR="006D32F7" w:rsidRDefault="006D32F7" w:rsidP="00A03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6">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8">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2">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3">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5">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18">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3"/>
  </w:num>
  <w:num w:numId="2">
    <w:abstractNumId w:val="18"/>
  </w:num>
  <w:num w:numId="3">
    <w:abstractNumId w:val="22"/>
  </w:num>
  <w:num w:numId="4">
    <w:abstractNumId w:val="20"/>
  </w:num>
  <w:num w:numId="5">
    <w:abstractNumId w:val="9"/>
  </w:num>
  <w:num w:numId="6">
    <w:abstractNumId w:val="19"/>
  </w:num>
  <w:num w:numId="7">
    <w:abstractNumId w:val="11"/>
  </w:num>
  <w:num w:numId="8">
    <w:abstractNumId w:val="12"/>
  </w:num>
  <w:num w:numId="9">
    <w:abstractNumId w:val="0"/>
  </w:num>
  <w:num w:numId="10">
    <w:abstractNumId w:val="6"/>
  </w:num>
  <w:num w:numId="11">
    <w:abstractNumId w:val="21"/>
  </w:num>
  <w:num w:numId="12">
    <w:abstractNumId w:val="8"/>
  </w:num>
  <w:num w:numId="13">
    <w:abstractNumId w:val="4"/>
  </w:num>
  <w:num w:numId="14">
    <w:abstractNumId w:val="23"/>
  </w:num>
  <w:num w:numId="15">
    <w:abstractNumId w:val="2"/>
  </w:num>
  <w:num w:numId="16">
    <w:abstractNumId w:val="5"/>
  </w:num>
  <w:num w:numId="17">
    <w:abstractNumId w:val="24"/>
  </w:num>
  <w:num w:numId="18">
    <w:abstractNumId w:val="10"/>
  </w:num>
  <w:num w:numId="19">
    <w:abstractNumId w:val="17"/>
  </w:num>
  <w:num w:numId="20">
    <w:abstractNumId w:val="15"/>
  </w:num>
  <w:num w:numId="21">
    <w:abstractNumId w:val="14"/>
  </w:num>
  <w:num w:numId="22">
    <w:abstractNumId w:val="3"/>
  </w:num>
  <w:num w:numId="23">
    <w:abstractNumId w:val="16"/>
  </w:num>
  <w:num w:numId="24">
    <w:abstractNumId w:val="1"/>
  </w:num>
  <w:num w:numId="25">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781"/>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35F6"/>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1A99"/>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2C5"/>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AFC"/>
    <w:rsid w:val="0057617F"/>
    <w:rsid w:val="00576287"/>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14A"/>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5FB"/>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B7A"/>
    <w:rsid w:val="006D1297"/>
    <w:rsid w:val="006D1447"/>
    <w:rsid w:val="006D2015"/>
    <w:rsid w:val="006D2170"/>
    <w:rsid w:val="006D2195"/>
    <w:rsid w:val="006D2D94"/>
    <w:rsid w:val="006D32F7"/>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85E"/>
    <w:rsid w:val="0078298C"/>
    <w:rsid w:val="007833DD"/>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91"/>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1C"/>
    <w:rsid w:val="009422CB"/>
    <w:rsid w:val="0094246B"/>
    <w:rsid w:val="0094318E"/>
    <w:rsid w:val="009433A0"/>
    <w:rsid w:val="00943538"/>
    <w:rsid w:val="009436F1"/>
    <w:rsid w:val="009440ED"/>
    <w:rsid w:val="00944901"/>
    <w:rsid w:val="00944D02"/>
    <w:rsid w:val="00945564"/>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5F6B"/>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520"/>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D1C"/>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87D"/>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48A"/>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54A"/>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0BF2"/>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72"/>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D7"/>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aratulasdecine.com/Caratulas/Los_diez_mandamientos.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EA3E1-6BD2-4AFD-9846-9CCFE72D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6</cp:revision>
  <cp:lastPrinted>2024-02-28T11:51:00Z</cp:lastPrinted>
  <dcterms:created xsi:type="dcterms:W3CDTF">2024-02-29T07:37:00Z</dcterms:created>
  <dcterms:modified xsi:type="dcterms:W3CDTF">2024-02-29T08:52:00Z</dcterms:modified>
</cp:coreProperties>
</file>