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FF74F5C" w14:textId="77777777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6C29BB94">
                <wp:simplePos x="0" y="0"/>
                <wp:positionH relativeFrom="column">
                  <wp:posOffset>255905</wp:posOffset>
                </wp:positionH>
                <wp:positionV relativeFrom="paragraph">
                  <wp:posOffset>214630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14:paraId="69864D59" w14:textId="17A22B89" w:rsidR="00AE41E2" w:rsidRPr="00437F1E" w:rsidRDefault="007555C9" w:rsidP="008C7577">
                            <w:pPr>
                              <w:spacing w:after="240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25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BD6ADB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FEBRERO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6.9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QVUzyN4AAAAJ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14:paraId="69864D59" w14:textId="17A22B89" w:rsidR="00AE41E2" w:rsidRPr="00437F1E" w:rsidRDefault="007555C9" w:rsidP="008C7577">
                      <w:pPr>
                        <w:spacing w:after="240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25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BD6ADB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FEBRERO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2024</w:t>
                      </w:r>
                    </w:p>
                  </w:txbxContent>
                </v:textbox>
              </v:shape>
            </w:pict>
          </mc:Fallback>
        </mc:AlternateContent>
      </w:r>
    </w:p>
    <w:p w14:paraId="6DAC4AD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6DE41764" w14:textId="77777777" w:rsid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14:paraId="7C27CFBE" w14:textId="7046F9A5" w:rsidR="008B7492" w:rsidRP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56"/>
          <w:szCs w:val="56"/>
        </w:rPr>
      </w:pPr>
      <w:r w:rsidRPr="008B7492">
        <w:rPr>
          <w:rFonts w:asciiTheme="majorHAnsi" w:hAnsiTheme="majorHAnsi" w:cstheme="minorHAnsi"/>
          <w:b/>
          <w:color w:val="7030A0"/>
          <w:sz w:val="56"/>
          <w:szCs w:val="56"/>
        </w:rPr>
        <w:t>El Maestro Jesús me enseña el oficio de montañero</w:t>
      </w:r>
    </w:p>
    <w:p w14:paraId="649DDD85" w14:textId="77777777" w:rsid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32"/>
          <w:szCs w:val="32"/>
        </w:rPr>
      </w:pPr>
    </w:p>
    <w:p w14:paraId="17481D5F" w14:textId="77777777" w:rsidR="008B7492" w:rsidRP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32"/>
          <w:szCs w:val="32"/>
        </w:rPr>
      </w:pPr>
    </w:p>
    <w:p w14:paraId="1E59985F" w14:textId="77777777" w:rsidR="008B7492" w:rsidRDefault="008B7492" w:rsidP="008B7492">
      <w:pPr>
        <w:pStyle w:val="Textodebloque"/>
        <w:numPr>
          <w:ilvl w:val="0"/>
          <w:numId w:val="4"/>
        </w:numPr>
        <w:tabs>
          <w:tab w:val="left" w:pos="284"/>
        </w:tabs>
        <w:ind w:left="709" w:hanging="709"/>
        <w:rPr>
          <w:rFonts w:asciiTheme="majorHAnsi" w:hAnsiTheme="majorHAnsi" w:cstheme="minorHAnsi"/>
          <w:b/>
          <w:noProof/>
          <w:color w:val="7030A0"/>
          <w:sz w:val="32"/>
          <w:szCs w:val="32"/>
        </w:rPr>
      </w:pPr>
      <w:r w:rsidRPr="008B7492">
        <w:rPr>
          <w:rFonts w:asciiTheme="majorHAnsi" w:hAnsiTheme="majorHAnsi" w:cstheme="minorHAnsi"/>
          <w:b/>
          <w:noProof/>
          <w:color w:val="7030A0"/>
          <w:sz w:val="32"/>
          <w:szCs w:val="32"/>
        </w:rPr>
        <w:t>VER: El oficio de montañero</w:t>
      </w:r>
    </w:p>
    <w:p w14:paraId="1A73B971" w14:textId="77777777" w:rsidR="008B7492" w:rsidRPr="008B7492" w:rsidRDefault="008B7492" w:rsidP="008B7492">
      <w:pPr>
        <w:pStyle w:val="Textodebloque"/>
        <w:tabs>
          <w:tab w:val="left" w:pos="284"/>
        </w:tabs>
        <w:ind w:left="0" w:firstLine="0"/>
        <w:rPr>
          <w:rFonts w:asciiTheme="majorHAnsi" w:hAnsiTheme="majorHAnsi" w:cstheme="minorHAnsi"/>
          <w:b/>
          <w:noProof/>
          <w:color w:val="7030A0"/>
          <w:sz w:val="16"/>
          <w:szCs w:val="16"/>
        </w:rPr>
      </w:pPr>
    </w:p>
    <w:p w14:paraId="6E374129" w14:textId="77777777" w:rsidR="008B7492" w:rsidRPr="008B7492" w:rsidRDefault="008B7492" w:rsidP="008B7492">
      <w:pPr>
        <w:ind w:left="284" w:hanging="142"/>
        <w:jc w:val="both"/>
        <w:rPr>
          <w:rFonts w:asciiTheme="minorHAnsi" w:hAnsiTheme="minorHAnsi" w:cstheme="minorHAnsi"/>
          <w:color w:val="7030A0"/>
          <w:sz w:val="32"/>
          <w:szCs w:val="32"/>
        </w:rPr>
      </w:pPr>
      <w:r w:rsidRPr="008B7492">
        <w:rPr>
          <w:rFonts w:asciiTheme="minorHAnsi" w:hAnsiTheme="minorHAnsi" w:cstheme="minorHAnsi"/>
          <w:color w:val="7030A0"/>
          <w:sz w:val="32"/>
          <w:szCs w:val="32"/>
        </w:rPr>
        <w:t xml:space="preserve">- </w:t>
      </w:r>
      <w:r w:rsidRPr="008B7492">
        <w:rPr>
          <w:rFonts w:asciiTheme="minorHAnsi" w:hAnsiTheme="minorHAnsi" w:cstheme="minorHAnsi"/>
          <w:b/>
          <w:color w:val="7030A0"/>
          <w:sz w:val="32"/>
          <w:szCs w:val="32"/>
        </w:rPr>
        <w:t>Continuamos la cuaresma acercándonos</w:t>
      </w:r>
      <w:r w:rsidRPr="008B7492">
        <w:rPr>
          <w:rFonts w:asciiTheme="minorHAnsi" w:hAnsiTheme="minorHAnsi" w:cstheme="minorHAnsi"/>
          <w:color w:val="7030A0"/>
          <w:sz w:val="32"/>
          <w:szCs w:val="32"/>
        </w:rPr>
        <w:t xml:space="preserve"> a Jesús, el Buen Maestro, el hijo del carpintero que nos enseña a VIVIR.  De la mano de Fano seguimos una </w:t>
      </w:r>
      <w:r w:rsidRPr="008B7492">
        <w:rPr>
          <w:rFonts w:asciiTheme="minorHAnsi" w:hAnsiTheme="minorHAnsi" w:cstheme="minorHAnsi"/>
          <w:b/>
          <w:color w:val="7030A0"/>
          <w:sz w:val="32"/>
          <w:szCs w:val="32"/>
        </w:rPr>
        <w:t>dinámica de “oficios”</w:t>
      </w:r>
      <w:r w:rsidRPr="008B7492">
        <w:rPr>
          <w:rFonts w:asciiTheme="minorHAnsi" w:hAnsiTheme="minorHAnsi" w:cstheme="minorHAnsi"/>
          <w:color w:val="7030A0"/>
          <w:sz w:val="32"/>
          <w:szCs w:val="32"/>
        </w:rPr>
        <w:t xml:space="preserve">, tratándolos de aprender y también de practicar para ser buenos cristianos. Tras el oficio de mensajero de la semana pasada, Jesús ejerce ahora el </w:t>
      </w:r>
      <w:r w:rsidRPr="008B7492">
        <w:rPr>
          <w:rFonts w:asciiTheme="minorHAnsi" w:hAnsiTheme="minorHAnsi" w:cstheme="minorHAnsi"/>
          <w:b/>
          <w:color w:val="7030A0"/>
          <w:sz w:val="32"/>
          <w:szCs w:val="32"/>
        </w:rPr>
        <w:t>oficio de montañero</w:t>
      </w:r>
      <w:r w:rsidRPr="008B7492">
        <w:rPr>
          <w:rFonts w:asciiTheme="minorHAnsi" w:hAnsiTheme="minorHAnsi" w:cstheme="minorHAnsi"/>
          <w:color w:val="7030A0"/>
          <w:sz w:val="32"/>
          <w:szCs w:val="32"/>
        </w:rPr>
        <w:t xml:space="preserve">. ¿Qué hace un montañero? El montañero tiene que tener buena forma física para subir y disfrutar de las montañas y enseña a otros a subirlas para que disfruten como él. Mira esta subida al Pico </w:t>
      </w:r>
      <w:proofErr w:type="spellStart"/>
      <w:r w:rsidRPr="008B7492">
        <w:rPr>
          <w:rFonts w:asciiTheme="minorHAnsi" w:hAnsiTheme="minorHAnsi" w:cstheme="minorHAnsi"/>
          <w:color w:val="7030A0"/>
          <w:sz w:val="32"/>
          <w:szCs w:val="32"/>
        </w:rPr>
        <w:t>Urriellu</w:t>
      </w:r>
      <w:proofErr w:type="spellEnd"/>
      <w:r w:rsidRPr="008B7492">
        <w:rPr>
          <w:rFonts w:asciiTheme="minorHAnsi" w:hAnsiTheme="minorHAnsi" w:cstheme="minorHAnsi"/>
          <w:color w:val="7030A0"/>
          <w:sz w:val="32"/>
          <w:szCs w:val="32"/>
        </w:rPr>
        <w:t xml:space="preserve">:   </w:t>
      </w:r>
      <w:hyperlink r:id="rId9" w:history="1">
        <w:r w:rsidRPr="008B7492">
          <w:rPr>
            <w:rStyle w:val="Hipervnculo"/>
            <w:sz w:val="32"/>
            <w:szCs w:val="32"/>
          </w:rPr>
          <w:t xml:space="preserve"> </w:t>
        </w:r>
        <w:r w:rsidRPr="008B7492">
          <w:rPr>
            <w:rStyle w:val="Hipervnculo"/>
            <w:rFonts w:asciiTheme="minorHAnsi" w:hAnsiTheme="minorHAnsi" w:cstheme="minorHAnsi"/>
            <w:sz w:val="32"/>
            <w:szCs w:val="32"/>
          </w:rPr>
          <w:t>https://youtu.be/watch?v=WMwmhfcmwV8</w:t>
        </w:r>
      </w:hyperlink>
      <w:r w:rsidRPr="008B7492">
        <w:rPr>
          <w:rFonts w:asciiTheme="minorHAnsi" w:hAnsiTheme="minorHAnsi" w:cstheme="minorHAnsi"/>
          <w:color w:val="7030A0"/>
          <w:sz w:val="32"/>
          <w:szCs w:val="32"/>
        </w:rPr>
        <w:t xml:space="preserve"> </w:t>
      </w:r>
    </w:p>
    <w:p w14:paraId="33FC4CD9" w14:textId="77777777" w:rsidR="008B7492" w:rsidRDefault="008B7492" w:rsidP="008B7492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  <w:r w:rsidRPr="008B7492">
        <w:rPr>
          <w:rFonts w:ascii="Arial" w:hAnsi="Arial" w:cs="Arial"/>
          <w:b/>
          <w:i/>
          <w:color w:val="7030A0"/>
          <w:sz w:val="32"/>
          <w:szCs w:val="32"/>
        </w:rPr>
        <w:t>¿Qué te parece?</w:t>
      </w:r>
    </w:p>
    <w:p w14:paraId="7E569AD6" w14:textId="77777777" w:rsidR="008B7492" w:rsidRDefault="008B7492" w:rsidP="008B7492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  <w:r w:rsidRPr="008B7492">
        <w:rPr>
          <w:rFonts w:ascii="Arial" w:hAnsi="Arial" w:cs="Arial"/>
          <w:b/>
          <w:i/>
          <w:color w:val="7030A0"/>
          <w:sz w:val="32"/>
          <w:szCs w:val="32"/>
        </w:rPr>
        <w:t xml:space="preserve"> ¿Exige esfuerzo?</w:t>
      </w:r>
    </w:p>
    <w:p w14:paraId="58CBBB21" w14:textId="5B7EFE19" w:rsidR="008B7492" w:rsidRDefault="008B7492" w:rsidP="008B7492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  <w:r w:rsidRPr="008B7492">
        <w:rPr>
          <w:rFonts w:ascii="Arial" w:hAnsi="Arial" w:cs="Arial"/>
          <w:b/>
          <w:i/>
          <w:color w:val="7030A0"/>
          <w:sz w:val="32"/>
          <w:szCs w:val="32"/>
        </w:rPr>
        <w:t xml:space="preserve"> ¿Vale la pena?</w:t>
      </w:r>
    </w:p>
    <w:p w14:paraId="2E29A6B3" w14:textId="77777777" w:rsidR="008B7492" w:rsidRDefault="008B7492" w:rsidP="008B7492">
      <w:pPr>
        <w:ind w:left="284" w:hanging="142"/>
        <w:jc w:val="right"/>
        <w:rPr>
          <w:rFonts w:ascii="Arial" w:hAnsi="Arial" w:cs="Arial"/>
          <w:b/>
          <w:i/>
          <w:color w:val="7030A0"/>
          <w:sz w:val="32"/>
          <w:szCs w:val="32"/>
        </w:rPr>
      </w:pPr>
    </w:p>
    <w:p w14:paraId="0EECF83F" w14:textId="77777777" w:rsidR="008B7492" w:rsidRPr="008B7492" w:rsidRDefault="008B7492" w:rsidP="008B7492">
      <w:pPr>
        <w:ind w:left="284" w:hanging="142"/>
        <w:jc w:val="right"/>
        <w:rPr>
          <w:rFonts w:asciiTheme="minorHAnsi" w:hAnsiTheme="minorHAnsi" w:cstheme="minorHAnsi"/>
          <w:b/>
          <w:bCs/>
          <w:i/>
          <w:color w:val="7030A0"/>
          <w:sz w:val="32"/>
          <w:szCs w:val="32"/>
        </w:rPr>
      </w:pPr>
    </w:p>
    <w:p w14:paraId="1AD6B6EF" w14:textId="7B3CC1BC" w:rsidR="008B7492" w:rsidRPr="008B7492" w:rsidRDefault="008B7492" w:rsidP="008B749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40" w:lineRule="atLeast"/>
        <w:jc w:val="both"/>
        <w:rPr>
          <w:rFonts w:asciiTheme="majorHAnsi" w:hAnsiTheme="majorHAnsi"/>
          <w:b/>
          <w:color w:val="7030A0"/>
          <w:sz w:val="32"/>
          <w:szCs w:val="32"/>
        </w:rPr>
      </w:pPr>
      <w:r w:rsidRPr="008B7492">
        <w:rPr>
          <w:rFonts w:asciiTheme="majorHAnsi" w:hAnsiTheme="majorHAnsi"/>
          <w:b/>
          <w:color w:val="7030A0"/>
          <w:sz w:val="32"/>
          <w:szCs w:val="32"/>
        </w:rPr>
        <w:t>JUZGAR: Jesús nos enseña el oficio de montañero</w:t>
      </w:r>
    </w:p>
    <w:p w14:paraId="3A34AF6A" w14:textId="2F12E7EE" w:rsidR="008B7492" w:rsidRPr="008B7492" w:rsidRDefault="008B7492" w:rsidP="008B749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8B7492">
        <w:rPr>
          <w:rFonts w:ascii="Calibri" w:hAnsi="Calibri"/>
          <w:bCs/>
          <w:color w:val="7030A0"/>
          <w:sz w:val="32"/>
          <w:szCs w:val="32"/>
        </w:rPr>
        <w:t xml:space="preserve">- En el 2º domingo de cuaresma, Jesús Montañero tomó consigo a tres apóstoles y subió con ellos a un monte. Allí se transfiguró, ven a Moisés y Elías y Pedro exclamó: </w:t>
      </w:r>
      <w:r w:rsidRPr="008B7492">
        <w:rPr>
          <w:rFonts w:ascii="Calibri" w:hAnsi="Calibri"/>
          <w:b/>
          <w:bCs/>
          <w:i/>
          <w:color w:val="7030A0"/>
          <w:sz w:val="32"/>
          <w:szCs w:val="32"/>
        </w:rPr>
        <w:t>“Maestro, ¡qué bueno es que estemos aquí!”</w:t>
      </w:r>
      <w:r w:rsidRPr="008B7492">
        <w:rPr>
          <w:rFonts w:ascii="Calibri" w:hAnsi="Calibri"/>
          <w:bCs/>
          <w:color w:val="7030A0"/>
          <w:sz w:val="32"/>
          <w:szCs w:val="32"/>
        </w:rPr>
        <w:t xml:space="preserve">. </w:t>
      </w:r>
    </w:p>
    <w:p w14:paraId="5F903732" w14:textId="77777777" w:rsidR="008B7492" w:rsidRDefault="008B7492" w:rsidP="008B7492">
      <w:pPr>
        <w:spacing w:line="240" w:lineRule="atLeast"/>
        <w:ind w:left="142" w:right="567"/>
        <w:rPr>
          <w:rFonts w:ascii="Calibri" w:hAnsi="Calibri"/>
          <w:b/>
          <w:bCs/>
          <w:color w:val="7030A0"/>
          <w:sz w:val="32"/>
          <w:szCs w:val="32"/>
          <w:u w:val="single"/>
        </w:rPr>
      </w:pPr>
      <w:r w:rsidRPr="008B7492">
        <w:rPr>
          <w:rFonts w:ascii="Calibri" w:hAnsi="Calibri"/>
          <w:b/>
          <w:bCs/>
          <w:color w:val="7030A0"/>
          <w:sz w:val="32"/>
          <w:szCs w:val="32"/>
          <w:u w:val="single"/>
        </w:rPr>
        <w:lastRenderedPageBreak/>
        <w:t>¿QUÉ NOS QUIERE DECIR JESÚS?</w:t>
      </w:r>
    </w:p>
    <w:p w14:paraId="03585FB8" w14:textId="77777777" w:rsidR="008B7492" w:rsidRPr="008B7492" w:rsidRDefault="008B7492" w:rsidP="008B7492">
      <w:pPr>
        <w:spacing w:line="240" w:lineRule="atLeast"/>
        <w:ind w:left="142" w:right="567"/>
        <w:rPr>
          <w:rFonts w:ascii="Calibri" w:hAnsi="Calibri" w:cs="Calibri"/>
          <w:bCs/>
          <w:color w:val="7030A0"/>
          <w:sz w:val="16"/>
          <w:szCs w:val="16"/>
        </w:rPr>
      </w:pPr>
    </w:p>
    <w:p w14:paraId="3AA26297" w14:textId="77777777" w:rsid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- A Jesús le gusta 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>estar con sus tres amigos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>: Pedro, Santiago y Juan.  Pasan momentos de intimidad, hablan, disfrutan. En la cima del monte les muestra su gloria, como Hijo de Dios. Y los tres experimentan su grandeza, su amor, que se hubieran perdido si no hubieran escalado con Jesús.</w:t>
      </w:r>
    </w:p>
    <w:p w14:paraId="28516601" w14:textId="77777777" w:rsidR="008B7492" w:rsidRP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</w:p>
    <w:p w14:paraId="02AD0424" w14:textId="77777777" w:rsid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- A nosotros, Jesús-Montañero nos invita a 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>escalar con Él,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 a no quedarnos apoltronados, a estar “en buena forma espiritual”, a dejar nuestras cosas y relajarnos un rato con Él para que “veamos” ya un poquito de su gloria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>. Los montes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 a los que Él nos invita a subir para estar con Él son la oración, la Eucaristía, los momentos de encuentro con Dios donde disfrutaremos las “vistas” que Jesús nos ofrece.</w:t>
      </w:r>
    </w:p>
    <w:p w14:paraId="55C30AAE" w14:textId="77777777" w:rsidR="008B7492" w:rsidRP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16"/>
          <w:szCs w:val="16"/>
        </w:rPr>
      </w:pPr>
    </w:p>
    <w:p w14:paraId="42847EEB" w14:textId="77777777" w:rsid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- Como estamos aprendiendo de Jesús a ser montañeros, 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>hemos de practicar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: nos cuesta 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>esfuerzo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 subir a las montañas y también a orar, a ir a misa y a catequesis, pero si no caemos en la 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 xml:space="preserve">tentación 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>de quedarnos “abajo”, escalaremos y disfrutaremos de las “vistas”, de lo bueno que es estar con Jesús como ellos.</w:t>
      </w:r>
    </w:p>
    <w:p w14:paraId="6FEE6915" w14:textId="77777777" w:rsidR="008B7492" w:rsidRP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16"/>
          <w:szCs w:val="16"/>
        </w:rPr>
      </w:pPr>
    </w:p>
    <w:p w14:paraId="7005CCCB" w14:textId="77777777" w:rsidR="008B7492" w:rsidRP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7030A0"/>
          <w:sz w:val="32"/>
          <w:szCs w:val="32"/>
        </w:rPr>
      </w:pPr>
      <w:r w:rsidRPr="008B7492">
        <w:rPr>
          <w:rFonts w:ascii="Calibri" w:hAnsi="Calibri" w:cs="Calibri"/>
          <w:bCs/>
          <w:color w:val="7030A0"/>
          <w:sz w:val="32"/>
          <w:szCs w:val="32"/>
        </w:rPr>
        <w:t xml:space="preserve">- Y si continuamos practicando, seremos </w:t>
      </w:r>
      <w:r w:rsidRPr="008B7492">
        <w:rPr>
          <w:rFonts w:ascii="Calibri" w:hAnsi="Calibri" w:cs="Calibri"/>
          <w:b/>
          <w:bCs/>
          <w:color w:val="7030A0"/>
          <w:sz w:val="32"/>
          <w:szCs w:val="32"/>
        </w:rPr>
        <w:t>“montañeros” para otros</w:t>
      </w:r>
      <w:r w:rsidRPr="008B7492">
        <w:rPr>
          <w:rFonts w:ascii="Calibri" w:hAnsi="Calibri" w:cs="Calibri"/>
          <w:bCs/>
          <w:color w:val="7030A0"/>
          <w:sz w:val="32"/>
          <w:szCs w:val="32"/>
        </w:rPr>
        <w:t>, ayudándoles a que estén en buena forma espiritual y puedan disfrutar de las “vistas” que Jesús ofrece.</w:t>
      </w:r>
    </w:p>
    <w:p w14:paraId="3F9E6411" w14:textId="77777777" w:rsidR="008B7492" w:rsidRDefault="008B7492" w:rsidP="008B7492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</w:rPr>
      </w:pPr>
      <w:r w:rsidRPr="008B7492">
        <w:rPr>
          <w:rFonts w:ascii="Arial" w:hAnsi="Arial" w:cs="Arial"/>
          <w:b/>
          <w:bCs/>
          <w:i/>
          <w:color w:val="7030A0"/>
          <w:sz w:val="32"/>
          <w:szCs w:val="32"/>
        </w:rPr>
        <w:t>¿Estás en buena forma espiritual?</w:t>
      </w:r>
    </w:p>
    <w:p w14:paraId="5CCE5DEA" w14:textId="3A71A449" w:rsidR="008B7492" w:rsidRDefault="008B7492" w:rsidP="008B7492">
      <w:pPr>
        <w:spacing w:line="24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7030A0"/>
          <w:sz w:val="32"/>
          <w:szCs w:val="32"/>
        </w:rPr>
      </w:pPr>
      <w:r w:rsidRPr="008B7492">
        <w:rPr>
          <w:rFonts w:ascii="Arial" w:hAnsi="Arial" w:cs="Arial"/>
          <w:b/>
          <w:bCs/>
          <w:i/>
          <w:color w:val="7030A0"/>
          <w:sz w:val="32"/>
          <w:szCs w:val="32"/>
        </w:rPr>
        <w:t>¿A qué montes estás subiendo?</w:t>
      </w:r>
      <w:r w:rsidRPr="008B7492">
        <w:rPr>
          <w:rFonts w:ascii="Arial Narrow" w:hAnsi="Arial Narrow" w:cs="Calibri"/>
          <w:b/>
          <w:bCs/>
          <w:i/>
          <w:color w:val="7030A0"/>
          <w:sz w:val="32"/>
          <w:szCs w:val="32"/>
        </w:rPr>
        <w:t xml:space="preserve"> </w:t>
      </w:r>
    </w:p>
    <w:p w14:paraId="34B862A1" w14:textId="77777777" w:rsidR="008B7492" w:rsidRPr="008B7492" w:rsidRDefault="008B7492" w:rsidP="008B7492">
      <w:pPr>
        <w:spacing w:line="240" w:lineRule="atLeast"/>
        <w:ind w:left="284" w:right="-51" w:hanging="142"/>
        <w:jc w:val="right"/>
        <w:rPr>
          <w:rFonts w:ascii="Arial Narrow" w:hAnsi="Arial Narrow" w:cs="Calibri"/>
          <w:b/>
          <w:bCs/>
          <w:i/>
          <w:color w:val="7030A0"/>
          <w:sz w:val="32"/>
          <w:szCs w:val="32"/>
        </w:rPr>
      </w:pPr>
    </w:p>
    <w:p w14:paraId="73F5CFA4" w14:textId="77777777" w:rsidR="008B7492" w:rsidRPr="008B7492" w:rsidRDefault="008B7492" w:rsidP="008B749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Theme="majorHAnsi" w:hAnsiTheme="majorHAnsi"/>
          <w:b/>
          <w:color w:val="7030A0"/>
          <w:sz w:val="32"/>
          <w:szCs w:val="32"/>
        </w:rPr>
      </w:pPr>
      <w:r w:rsidRPr="008B7492">
        <w:rPr>
          <w:rFonts w:asciiTheme="majorHAnsi" w:hAnsiTheme="majorHAnsi"/>
          <w:b/>
          <w:bCs/>
          <w:color w:val="7030A0"/>
          <w:sz w:val="32"/>
          <w:szCs w:val="32"/>
        </w:rPr>
        <w:t>3.</w:t>
      </w:r>
      <w:r w:rsidRPr="008B7492">
        <w:rPr>
          <w:rFonts w:asciiTheme="majorHAnsi" w:hAnsiTheme="majorHAnsi"/>
          <w:b/>
          <w:bCs/>
          <w:i/>
          <w:color w:val="7030A0"/>
          <w:sz w:val="32"/>
          <w:szCs w:val="32"/>
        </w:rPr>
        <w:t xml:space="preserve"> </w:t>
      </w:r>
      <w:r w:rsidRPr="008B7492">
        <w:rPr>
          <w:rFonts w:asciiTheme="majorHAnsi" w:hAnsiTheme="majorHAnsi"/>
          <w:b/>
          <w:color w:val="7030A0"/>
          <w:sz w:val="32"/>
          <w:szCs w:val="32"/>
        </w:rPr>
        <w:t>ACTUAR: Comienza el oficio de montañero</w:t>
      </w:r>
    </w:p>
    <w:p w14:paraId="382BCD86" w14:textId="77777777" w:rsidR="008B7492" w:rsidRPr="008B7492" w:rsidRDefault="008B7492" w:rsidP="008B7492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8B7492">
        <w:rPr>
          <w:rFonts w:ascii="Calibri" w:hAnsi="Calibri"/>
          <w:bCs/>
          <w:color w:val="7030A0"/>
          <w:sz w:val="32"/>
          <w:szCs w:val="32"/>
        </w:rPr>
        <w:t>- Continúa teniendo presentes las indicaciones básicas de la limosna, la oración y el ayuno y practícalas. Busca momentos en familia, en el grupo o personalmente no teniendo pereza para subirte a la oración, a la eucaristía, a la formación y así disfrutar del encuentro con Jesús. Organiza momentos por la semana para orar.</w:t>
      </w:r>
    </w:p>
    <w:p w14:paraId="3DF161F0" w14:textId="77777777" w:rsidR="008B7492" w:rsidRPr="008B7492" w:rsidRDefault="008B7492" w:rsidP="008B749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7030A0"/>
          <w:sz w:val="32"/>
          <w:szCs w:val="32"/>
        </w:rPr>
      </w:pPr>
      <w:r w:rsidRPr="008B7492">
        <w:rPr>
          <w:rFonts w:ascii="Arial Narrow" w:hAnsi="Arial Narrow"/>
          <w:b/>
          <w:bCs/>
          <w:i/>
          <w:color w:val="7030A0"/>
          <w:sz w:val="32"/>
          <w:szCs w:val="32"/>
        </w:rPr>
        <w:t xml:space="preserve">¿Qué vas a hacer esta semana? </w:t>
      </w:r>
    </w:p>
    <w:p w14:paraId="34D3DAF2" w14:textId="77777777" w:rsidR="008B7492" w:rsidRDefault="00B919E5" w:rsidP="008B7492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lastRenderedPageBreak/>
        <w:tab/>
      </w:r>
      <w:r>
        <w:rPr>
          <w:rFonts w:ascii="Bradley Hand ITC" w:hAnsi="Bradley Hand ITC"/>
          <w:b/>
          <w:color w:val="FF0000"/>
          <w:sz w:val="72"/>
          <w:szCs w:val="72"/>
        </w:rPr>
        <w:tab/>
      </w:r>
      <w:r>
        <w:rPr>
          <w:rFonts w:ascii="Bradley Hand ITC" w:hAnsi="Bradley Hand ITC"/>
          <w:b/>
          <w:color w:val="FF0000"/>
          <w:sz w:val="72"/>
          <w:szCs w:val="72"/>
        </w:rPr>
        <w:tab/>
      </w:r>
      <w:r w:rsidR="006D20C3" w:rsidRPr="00B919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26C2431F" w14:textId="3E8348DC" w:rsidR="008B7492" w:rsidRPr="008B7492" w:rsidRDefault="003974CA" w:rsidP="008B7492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rPr>
          <w:b/>
          <w:bCs/>
          <w:i/>
          <w:iCs/>
          <w:snapToGrid w:val="0"/>
          <w:color w:val="7030A0"/>
          <w:sz w:val="36"/>
          <w:szCs w:val="36"/>
          <w:lang w:val="es-ES_tradnl"/>
        </w:rPr>
      </w:pPr>
      <w:r w:rsidRPr="008B7492">
        <w:rPr>
          <w:rFonts w:ascii="Bradley Hand ITC" w:hAnsi="Bradley Hand ITC"/>
          <w:b/>
          <w:color w:val="FF0000"/>
          <w:sz w:val="16"/>
          <w:szCs w:val="16"/>
        </w:rPr>
        <w:br/>
      </w:r>
      <w:r w:rsidR="008B7492" w:rsidRPr="008B7492">
        <w:rPr>
          <w:b/>
          <w:bCs/>
          <w:iCs/>
          <w:snapToGrid w:val="0"/>
          <w:color w:val="7030A0"/>
          <w:sz w:val="36"/>
          <w:szCs w:val="36"/>
          <w:lang w:val="es-ES_tradnl"/>
        </w:rPr>
        <w:t xml:space="preserve">GÉNESIS </w:t>
      </w:r>
      <w:r w:rsidR="008B7492" w:rsidRPr="008B7492">
        <w:rPr>
          <w:b/>
          <w:bCs/>
          <w:i/>
          <w:iCs/>
          <w:snapToGrid w:val="0"/>
          <w:color w:val="7030A0"/>
          <w:sz w:val="36"/>
          <w:szCs w:val="36"/>
          <w:lang w:val="es-ES_tradnl"/>
        </w:rPr>
        <w:t>22</w:t>
      </w:r>
      <w:proofErr w:type="gramStart"/>
      <w:r w:rsidR="008B7492" w:rsidRPr="008B7492">
        <w:rPr>
          <w:b/>
          <w:bCs/>
          <w:i/>
          <w:iCs/>
          <w:snapToGrid w:val="0"/>
          <w:color w:val="7030A0"/>
          <w:sz w:val="36"/>
          <w:szCs w:val="36"/>
          <w:lang w:val="es-ES_tradnl"/>
        </w:rPr>
        <w:t>:  El</w:t>
      </w:r>
      <w:proofErr w:type="gramEnd"/>
      <w:r w:rsidR="008B7492" w:rsidRPr="008B7492">
        <w:rPr>
          <w:b/>
          <w:bCs/>
          <w:i/>
          <w:iCs/>
          <w:snapToGrid w:val="0"/>
          <w:color w:val="7030A0"/>
          <w:sz w:val="36"/>
          <w:szCs w:val="36"/>
          <w:lang w:val="es-ES_tradnl"/>
        </w:rPr>
        <w:t xml:space="preserve"> sacrificio de Abrahán</w:t>
      </w:r>
    </w:p>
    <w:p w14:paraId="0595B5E3" w14:textId="77777777" w:rsidR="008B7492" w:rsidRPr="008B7492" w:rsidRDefault="008B7492" w:rsidP="008B7492">
      <w:pPr>
        <w:pStyle w:val="Prrafodelista"/>
        <w:tabs>
          <w:tab w:val="left" w:pos="142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i/>
          <w:color w:val="000000"/>
          <w:sz w:val="36"/>
          <w:szCs w:val="36"/>
        </w:rPr>
      </w:pP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 En aquellos días, Dios puso a prueba a Abrahán. Le dijo: </w:t>
      </w:r>
      <w:proofErr w:type="gramStart"/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«¡</w:t>
      </w:r>
      <w:proofErr w:type="gramEnd"/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Abrahán!».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Él respondió: </w:t>
      </w:r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«Aquí estoy».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Dios dijo: </w:t>
      </w:r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 xml:space="preserve">«Toma a tu hijo único, al que amas, a Isaac, y vete a la tierra de </w:t>
      </w:r>
      <w:proofErr w:type="spellStart"/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Moria</w:t>
      </w:r>
      <w:proofErr w:type="spellEnd"/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 xml:space="preserve"> y ofrécemelo allí en holocausto en uno de los montes que yo te indicaré».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Cuando llegaron al sitio que le había dicho Dios, Abrahán levantó allí el altar y apiló la leña. Entonces Abrahán alargó la mano y tomó el cuchillo para degollar a su hijo. Pero el ángel del Señor le gritó desde el cielo: </w:t>
      </w:r>
      <w:proofErr w:type="gramStart"/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«¡</w:t>
      </w:r>
      <w:proofErr w:type="gramEnd"/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Abrahán, Abrahán!».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Él contestó: </w:t>
      </w:r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«Aquí estoy».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El ángel le ordenó: </w:t>
      </w:r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>«No alargues la mano contra el muchacho ni le hagas nada. Ahora he comprobado que temes a Dios, porque no te has reservado a tu hijo, a tu único hijo».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 xml:space="preserve"> Abrahán levantó los ojos y vio un carnero enredado por los cuernos en la maleza. Se acercó, tomó el carnero y lo ofreció en holocausto en lugar de su hijo. El ángel del Señor llamó a Abrahán por segunda vez desde el cielo y le dijo: </w:t>
      </w:r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 xml:space="preserve">«Juro por mí mismo, oráculo del Señor: por haber hecho esto, por no haberte reservado tu hijo, tu hijo único, </w:t>
      </w:r>
      <w:r w:rsidRPr="008B7492">
        <w:rPr>
          <w:rFonts w:asciiTheme="minorHAnsi" w:hAnsiTheme="minorHAnsi" w:cstheme="minorHAnsi"/>
          <w:b/>
          <w:bCs/>
          <w:i/>
          <w:color w:val="000000"/>
          <w:sz w:val="36"/>
          <w:szCs w:val="36"/>
        </w:rPr>
        <w:t>te colmaré de bendiciones y multiplicaré a tus descendientes</w:t>
      </w:r>
      <w:r w:rsidRPr="008B7492">
        <w:rPr>
          <w:rFonts w:asciiTheme="minorHAnsi" w:hAnsiTheme="minorHAnsi" w:cstheme="minorHAnsi"/>
          <w:bCs/>
          <w:i/>
          <w:color w:val="000000"/>
          <w:sz w:val="36"/>
          <w:szCs w:val="36"/>
        </w:rPr>
        <w:t xml:space="preserve"> como las estrellas del cielo y como la arena de la playa. Tus descendientes conquistarán las puertas de sus enemigos. Todas las naciones de la tierra se bendecirán con tu descendencia, porque has escuchado mi voz»</w:t>
      </w:r>
      <w:r w:rsidRPr="008B7492">
        <w:rPr>
          <w:rFonts w:asciiTheme="minorHAnsi" w:hAnsiTheme="minorHAnsi" w:cstheme="minorHAnsi"/>
          <w:bCs/>
          <w:color w:val="000000"/>
          <w:sz w:val="36"/>
          <w:szCs w:val="36"/>
        </w:rPr>
        <w:t>. Palabra de Dios.</w:t>
      </w:r>
    </w:p>
    <w:p w14:paraId="5B6F6CBA" w14:textId="77777777" w:rsidR="008B7492" w:rsidRPr="008B7492" w:rsidRDefault="008B7492" w:rsidP="008B7492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42"/>
        <w:jc w:val="both"/>
        <w:rPr>
          <w:b/>
          <w:bCs/>
          <w:i/>
          <w:snapToGrid w:val="0"/>
          <w:color w:val="7030A0"/>
          <w:sz w:val="36"/>
          <w:szCs w:val="36"/>
          <w:lang w:val="es-ES_tradnl"/>
        </w:rPr>
      </w:pPr>
      <w:r w:rsidRPr="008B7492">
        <w:rPr>
          <w:b/>
          <w:bCs/>
          <w:snapToGrid w:val="0"/>
          <w:color w:val="7030A0"/>
          <w:sz w:val="36"/>
          <w:szCs w:val="36"/>
          <w:lang w:val="es-ES_tradnl"/>
        </w:rPr>
        <w:t xml:space="preserve">SALMO 115: R/.- </w:t>
      </w:r>
      <w:r w:rsidRPr="008B7492">
        <w:rPr>
          <w:b/>
          <w:bCs/>
          <w:i/>
          <w:snapToGrid w:val="0"/>
          <w:sz w:val="36"/>
          <w:szCs w:val="36"/>
          <w:lang w:val="es-ES_tradnl"/>
        </w:rPr>
        <w:t>Caminaré en presencia del Señor en el país de los vivos.</w:t>
      </w:r>
    </w:p>
    <w:p w14:paraId="5CAAFC4D" w14:textId="77777777" w:rsidR="008B7492" w:rsidRPr="008B7492" w:rsidRDefault="008B7492" w:rsidP="008B7492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0" w:right="-30"/>
        <w:jc w:val="both"/>
        <w:rPr>
          <w:rFonts w:asciiTheme="minorHAnsi" w:hAnsiTheme="minorHAnsi" w:cstheme="minorHAnsi"/>
          <w:b/>
          <w:bCs/>
          <w:caps/>
          <w:snapToGrid w:val="0"/>
          <w:color w:val="7030A0"/>
          <w:sz w:val="36"/>
          <w:szCs w:val="36"/>
          <w:lang w:val="es-ES_tradnl"/>
        </w:rPr>
      </w:pPr>
      <w:r w:rsidRPr="008B7492">
        <w:rPr>
          <w:b/>
          <w:bCs/>
          <w:snapToGrid w:val="0"/>
          <w:color w:val="7030A0"/>
          <w:sz w:val="36"/>
          <w:szCs w:val="36"/>
        </w:rPr>
        <w:t xml:space="preserve">ROMANOS 8, 31b-34: </w:t>
      </w:r>
      <w:r w:rsidRPr="008B7492">
        <w:rPr>
          <w:b/>
          <w:bCs/>
          <w:i/>
          <w:iCs/>
          <w:snapToGrid w:val="0"/>
          <w:color w:val="7030A0"/>
          <w:sz w:val="36"/>
          <w:szCs w:val="36"/>
        </w:rPr>
        <w:t>Dios no se reservó a su propio Hijo</w:t>
      </w:r>
      <w:r w:rsidRPr="008B7492">
        <w:rPr>
          <w:b/>
          <w:bCs/>
          <w:snapToGrid w:val="0"/>
          <w:color w:val="7030A0"/>
          <w:sz w:val="36"/>
          <w:szCs w:val="36"/>
        </w:rPr>
        <w:t>.</w:t>
      </w:r>
      <w:r w:rsidRPr="008B7492">
        <w:rPr>
          <w:b/>
          <w:bCs/>
          <w:snapToGrid w:val="0"/>
          <w:color w:val="7030A0"/>
          <w:sz w:val="36"/>
          <w:szCs w:val="36"/>
          <w:lang w:val="es-ES_tradnl"/>
        </w:rPr>
        <w:t xml:space="preserve"> </w:t>
      </w:r>
    </w:p>
    <w:p w14:paraId="269E02EC" w14:textId="77777777" w:rsidR="008B7492" w:rsidRDefault="008B7492" w:rsidP="008B7492">
      <w:pPr>
        <w:pStyle w:val="Prrafodelista"/>
        <w:ind w:left="0"/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</w:rPr>
      </w:pPr>
      <w:r w:rsidRPr="008B7492">
        <w:rPr>
          <w:rFonts w:asciiTheme="minorHAnsi" w:hAnsiTheme="minorHAnsi" w:cstheme="minorHAnsi"/>
          <w:b/>
          <w:bCs/>
          <w:color w:val="7030A0"/>
          <w:sz w:val="36"/>
          <w:szCs w:val="36"/>
        </w:rPr>
        <w:lastRenderedPageBreak/>
        <w:t xml:space="preserve">MARCOS </w:t>
      </w:r>
      <w:r w:rsidRPr="008B7492">
        <w:rPr>
          <w:rFonts w:asciiTheme="minorHAnsi" w:hAnsiTheme="minorHAnsi" w:cstheme="minorHAnsi"/>
          <w:b/>
          <w:bCs/>
          <w:caps/>
          <w:color w:val="7030A0"/>
          <w:sz w:val="36"/>
          <w:szCs w:val="36"/>
        </w:rPr>
        <w:t xml:space="preserve">9, 2-10: </w:t>
      </w:r>
      <w:r w:rsidRPr="008B7492"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</w:rPr>
        <w:t>É</w:t>
      </w:r>
      <w:r w:rsidRPr="008B7492">
        <w:rPr>
          <w:rFonts w:asciiTheme="minorHAnsi" w:hAnsiTheme="minorHAnsi" w:cstheme="minorHAnsi"/>
          <w:b/>
          <w:bCs/>
          <w:i/>
          <w:color w:val="7030A0"/>
          <w:sz w:val="36"/>
          <w:szCs w:val="36"/>
        </w:rPr>
        <w:t>ste es mi hijo, el amado</w:t>
      </w:r>
      <w:r w:rsidRPr="008B7492"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</w:rPr>
        <w:t>.</w:t>
      </w:r>
    </w:p>
    <w:p w14:paraId="75C7F980" w14:textId="77777777" w:rsidR="008B7492" w:rsidRPr="008B7492" w:rsidRDefault="008B7492" w:rsidP="008B7492">
      <w:pPr>
        <w:pStyle w:val="Prrafodelista"/>
        <w:ind w:left="0"/>
        <w:rPr>
          <w:rFonts w:asciiTheme="minorHAnsi" w:hAnsiTheme="minorHAnsi" w:cstheme="minorHAnsi"/>
          <w:b/>
          <w:bCs/>
          <w:caps/>
          <w:color w:val="7030A0"/>
          <w:sz w:val="36"/>
          <w:szCs w:val="36"/>
        </w:rPr>
      </w:pPr>
    </w:p>
    <w:p w14:paraId="16E2CF42" w14:textId="77777777" w:rsidR="008B7492" w:rsidRP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284" w:right="-16" w:hanging="142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/>
          <w:bCs/>
          <w:sz w:val="36"/>
          <w:szCs w:val="36"/>
        </w:rPr>
        <w:t>Narrador:</w:t>
      </w:r>
      <w:r w:rsidRPr="008B7492">
        <w:rPr>
          <w:rFonts w:asciiTheme="minorHAnsi" w:eastAsia="Arial Unicode MS" w:hAnsiTheme="minorHAnsi" w:cstheme="minorHAnsi"/>
          <w:bCs/>
          <w:sz w:val="36"/>
          <w:szCs w:val="36"/>
        </w:rPr>
        <w:t xml:space="preserve"> En aquel tiempo, Jesús tomó consigo a Pedro, a Santiago y a Juan, subió aparte con ellos solos a un monte alto, y se transfiguró delante de ellos. Sus vestidos se volvieron de un blanco deslumbrador, como no puede dejarlos ningún batanero del mundo. Se les aparecieron Elías y Moisés, conversando con Jesús. Entonces Pedro tomó la palabra y dijo a Jesús: </w:t>
      </w:r>
    </w:p>
    <w:p w14:paraId="1635E14F" w14:textId="77777777" w:rsidR="008B7492" w:rsidRP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/>
          <w:bCs/>
          <w:sz w:val="36"/>
          <w:szCs w:val="36"/>
        </w:rPr>
        <w:t>Pedro:</w:t>
      </w:r>
      <w:r w:rsidRPr="008B7492">
        <w:rPr>
          <w:rFonts w:asciiTheme="minorHAnsi" w:eastAsia="Arial Unicode MS" w:hAnsiTheme="minorHAnsi" w:cstheme="minorHAnsi"/>
          <w:bCs/>
          <w:i/>
          <w:sz w:val="36"/>
          <w:szCs w:val="36"/>
        </w:rPr>
        <w:t xml:space="preserve"> -«Maestro, ¡qué bueno es que estemos aquí! Vamos a hacer tres tiendas, una para ti, otra para Moisés y otra para Elías». </w:t>
      </w:r>
    </w:p>
    <w:p w14:paraId="2C114E5F" w14:textId="77777777" w:rsidR="008B7492" w:rsidRP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/>
          <w:bCs/>
          <w:sz w:val="36"/>
          <w:szCs w:val="36"/>
        </w:rPr>
        <w:t>Narrador:</w:t>
      </w:r>
      <w:r w:rsidRPr="008B7492">
        <w:rPr>
          <w:rFonts w:asciiTheme="minorHAnsi" w:eastAsia="Arial Unicode MS" w:hAnsiTheme="minorHAnsi" w:cstheme="minorHAnsi"/>
          <w:bCs/>
          <w:sz w:val="36"/>
          <w:szCs w:val="36"/>
        </w:rPr>
        <w:t xml:space="preserve"> No sabía qué decir, pues estaban asustados. Se formó una nube que los cubrió y salió una voz de la nube: </w:t>
      </w:r>
    </w:p>
    <w:p w14:paraId="2EF84E9B" w14:textId="77777777" w:rsidR="008B7492" w:rsidRP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/>
          <w:bCs/>
          <w:sz w:val="36"/>
          <w:szCs w:val="36"/>
        </w:rPr>
        <w:t>Voz:</w:t>
      </w:r>
      <w:r w:rsidRPr="008B7492">
        <w:rPr>
          <w:rFonts w:asciiTheme="minorHAnsi" w:eastAsia="Arial Unicode MS" w:hAnsiTheme="minorHAnsi" w:cstheme="minorHAnsi"/>
          <w:b/>
          <w:bCs/>
          <w:i/>
          <w:sz w:val="36"/>
          <w:szCs w:val="36"/>
        </w:rPr>
        <w:t xml:space="preserve"> -«Este es mi Hijo, el amado; escuchadlo»</w:t>
      </w:r>
      <w:r w:rsidRPr="008B7492">
        <w:rPr>
          <w:rFonts w:asciiTheme="minorHAnsi" w:eastAsia="Arial Unicode MS" w:hAnsiTheme="minorHAnsi" w:cstheme="minorHAnsi"/>
          <w:bCs/>
          <w:sz w:val="36"/>
          <w:szCs w:val="36"/>
        </w:rPr>
        <w:t xml:space="preserve">. </w:t>
      </w:r>
    </w:p>
    <w:p w14:paraId="776EC0CF" w14:textId="77777777" w:rsid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/>
          <w:bCs/>
          <w:sz w:val="36"/>
          <w:szCs w:val="36"/>
        </w:rPr>
        <w:t xml:space="preserve">Narrador: </w:t>
      </w:r>
      <w:r w:rsidRPr="008B7492">
        <w:rPr>
          <w:rFonts w:asciiTheme="minorHAnsi" w:eastAsia="Arial Unicode MS" w:hAnsiTheme="minorHAnsi" w:cstheme="minorHAnsi"/>
          <w:bCs/>
          <w:sz w:val="36"/>
          <w:szCs w:val="36"/>
        </w:rPr>
        <w:t xml:space="preserve">De pronto, al mirar alrededor, no vieron a nadie más que a Jesús, solo con ellos. Cuando bajaban del monte, les ordenó que no contasen a nadie que habían visto hasta que el Hijo del hombre resucitara de entre los muertos. Esto se les quedó grabado y discutían qué quería decir aquello de resucitar de entre los muertos. </w:t>
      </w:r>
    </w:p>
    <w:p w14:paraId="48E97C11" w14:textId="77777777" w:rsid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</w:p>
    <w:p w14:paraId="13BB9E03" w14:textId="6EE7AD1F" w:rsid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Cs/>
          <w:i/>
          <w:sz w:val="36"/>
          <w:szCs w:val="36"/>
        </w:rPr>
        <w:t xml:space="preserve">Palabra del Señor.  </w:t>
      </w:r>
    </w:p>
    <w:p w14:paraId="466B6962" w14:textId="77777777" w:rsidR="008B7492" w:rsidRDefault="008B7492" w:rsidP="008B7492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</w:p>
    <w:p w14:paraId="21B6A899" w14:textId="77777777" w:rsidR="008B7492" w:rsidRDefault="008B7492" w:rsidP="008B7492">
      <w:pPr>
        <w:pStyle w:val="Prrafodelista"/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i/>
          <w:sz w:val="36"/>
          <w:szCs w:val="36"/>
        </w:rPr>
      </w:pPr>
    </w:p>
    <w:p w14:paraId="6C71B5BD" w14:textId="7C1FE789" w:rsidR="00B919E5" w:rsidRPr="008B7492" w:rsidRDefault="008B7492" w:rsidP="008B7492">
      <w:pPr>
        <w:pStyle w:val="Prrafodelista"/>
        <w:tabs>
          <w:tab w:val="left" w:pos="0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ind w:left="284" w:right="-16" w:hanging="142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  <w:r w:rsidRPr="008B7492">
        <w:rPr>
          <w:rFonts w:asciiTheme="minorHAnsi" w:eastAsia="Arial Unicode MS" w:hAnsiTheme="minorHAnsi" w:cstheme="minorHAnsi"/>
          <w:bCs/>
          <w:i/>
          <w:sz w:val="36"/>
          <w:szCs w:val="36"/>
        </w:rPr>
        <w:t xml:space="preserve">     </w:t>
      </w:r>
      <w:r w:rsidRPr="008B7492">
        <w:rPr>
          <w:rFonts w:cs="Calibri"/>
          <w:b/>
          <w:i/>
          <w:iCs/>
          <w:sz w:val="36"/>
          <w:szCs w:val="36"/>
        </w:rPr>
        <w:t>(Narrador-Pedro-Voz).</w:t>
      </w:r>
    </w:p>
    <w:sectPr w:rsidR="00B919E5" w:rsidRPr="008B74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37B3E" w14:textId="77777777" w:rsidR="00413F58" w:rsidRDefault="00413F58" w:rsidP="00FD1D0D">
      <w:r>
        <w:separator/>
      </w:r>
    </w:p>
  </w:endnote>
  <w:endnote w:type="continuationSeparator" w:id="0">
    <w:p w14:paraId="0307C6B9" w14:textId="77777777" w:rsidR="00413F58" w:rsidRDefault="00413F58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09569" w14:textId="77777777" w:rsidR="00413F58" w:rsidRDefault="00413F58" w:rsidP="00FD1D0D">
      <w:r>
        <w:separator/>
      </w:r>
    </w:p>
  </w:footnote>
  <w:footnote w:type="continuationSeparator" w:id="0">
    <w:p w14:paraId="2360AAF2" w14:textId="77777777" w:rsidR="00413F58" w:rsidRDefault="00413F58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6"/>
  </w:num>
  <w:num w:numId="11">
    <w:abstractNumId w:val="8"/>
  </w:num>
  <w:num w:numId="12">
    <w:abstractNumId w:val="4"/>
  </w:num>
  <w:num w:numId="13">
    <w:abstractNumId w:val="19"/>
  </w:num>
  <w:num w:numId="14">
    <w:abstractNumId w:val="22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1"/>
  </w:num>
  <w:num w:numId="19">
    <w:abstractNumId w:val="1"/>
  </w:num>
  <w:num w:numId="20">
    <w:abstractNumId w:val="10"/>
  </w:num>
  <w:num w:numId="21">
    <w:abstractNumId w:val="9"/>
  </w:num>
  <w:num w:numId="22">
    <w:abstractNumId w:val="17"/>
  </w:num>
  <w:num w:numId="23">
    <w:abstractNumId w:val="0"/>
  </w:num>
  <w:num w:numId="24">
    <w:abstractNumId w:val="15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3"/>
  </w:num>
  <w:num w:numId="28">
    <w:abstractNumId w:val="9"/>
  </w:num>
  <w:num w:numId="29">
    <w:abstractNumId w:val="18"/>
  </w:num>
  <w:num w:numId="30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80457"/>
    <w:rsid w:val="00081E0E"/>
    <w:rsid w:val="00083CB4"/>
    <w:rsid w:val="000A1B17"/>
    <w:rsid w:val="000A1B7B"/>
    <w:rsid w:val="000B1362"/>
    <w:rsid w:val="000B3F38"/>
    <w:rsid w:val="000C6927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450F7"/>
    <w:rsid w:val="00345F51"/>
    <w:rsid w:val="00357EFF"/>
    <w:rsid w:val="00361272"/>
    <w:rsid w:val="00363061"/>
    <w:rsid w:val="00373257"/>
    <w:rsid w:val="00387E55"/>
    <w:rsid w:val="003925B7"/>
    <w:rsid w:val="003974CA"/>
    <w:rsid w:val="003A5CBF"/>
    <w:rsid w:val="003C4C46"/>
    <w:rsid w:val="003C556C"/>
    <w:rsid w:val="003D6BD5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3EE2"/>
    <w:rsid w:val="004F6C61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40952"/>
    <w:rsid w:val="00656EEC"/>
    <w:rsid w:val="00662F0D"/>
    <w:rsid w:val="006722FC"/>
    <w:rsid w:val="00695C3D"/>
    <w:rsid w:val="0069756A"/>
    <w:rsid w:val="006A2614"/>
    <w:rsid w:val="006C7D71"/>
    <w:rsid w:val="006D20C3"/>
    <w:rsid w:val="006D3E84"/>
    <w:rsid w:val="006D4FE9"/>
    <w:rsid w:val="006E14E8"/>
    <w:rsid w:val="006F0B81"/>
    <w:rsid w:val="006F6377"/>
    <w:rsid w:val="0070278D"/>
    <w:rsid w:val="007200E0"/>
    <w:rsid w:val="00722DA9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527E9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4649"/>
    <w:rsid w:val="00EA14B5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Catequesis\Desktop\Red%2025%20febrero%202024\%20https:\youtu.be\watch?v=WMwmhfcmwV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E60DE-0A0E-425E-BF25-157D2CD9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826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151</cp:revision>
  <cp:lastPrinted>2024-02-21T14:53:00Z</cp:lastPrinted>
  <dcterms:created xsi:type="dcterms:W3CDTF">2022-11-03T11:34:00Z</dcterms:created>
  <dcterms:modified xsi:type="dcterms:W3CDTF">2024-02-21T14:53:00Z</dcterms:modified>
</cp:coreProperties>
</file>