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861D21" w:rsidRDefault="00D72424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4233F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4233F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Pr="004233F6" w:rsidRDefault="004F6C61" w:rsidP="00F21EAD">
                  <w:pPr>
                    <w:spacing w:after="240"/>
                    <w:jc w:val="center"/>
                    <w:rPr>
                      <w:sz w:val="22"/>
                    </w:rPr>
                  </w:pPr>
                  <w:r w:rsidRPr="004233F6">
                    <w:rPr>
                      <w:rFonts w:ascii="Arial Narrow" w:hAnsi="Arial Narrow"/>
                      <w:color w:val="FF0000"/>
                      <w:sz w:val="48"/>
                      <w:szCs w:val="52"/>
                      <w:lang w:val="es-ES"/>
                    </w:rPr>
                    <w:t>2</w:t>
                  </w:r>
                  <w:r w:rsidR="009F4FEA" w:rsidRPr="004233F6">
                    <w:rPr>
                      <w:rFonts w:ascii="Arial Narrow" w:hAnsi="Arial Narrow"/>
                      <w:color w:val="FF0000"/>
                      <w:sz w:val="48"/>
                      <w:szCs w:val="52"/>
                      <w:lang w:val="es-ES"/>
                    </w:rPr>
                    <w:t>1</w:t>
                  </w:r>
                  <w:r w:rsidR="00AA5819" w:rsidRPr="004233F6">
                    <w:rPr>
                      <w:rFonts w:ascii="Arial Narrow" w:hAnsi="Arial Narrow"/>
                      <w:color w:val="FF0000"/>
                      <w:sz w:val="48"/>
                      <w:szCs w:val="52"/>
                      <w:lang w:val="es-ES"/>
                    </w:rPr>
                    <w:t xml:space="preserve"> </w:t>
                  </w:r>
                  <w:r w:rsidR="004233F6">
                    <w:rPr>
                      <w:rFonts w:ascii="Arial Narrow" w:hAnsi="Arial Narrow"/>
                      <w:color w:val="FF0000"/>
                      <w:sz w:val="48"/>
                      <w:szCs w:val="52"/>
                      <w:lang w:val="es-ES"/>
                    </w:rPr>
                    <w:t>XANEIRO</w:t>
                  </w:r>
                  <w:r w:rsidR="00AA5819" w:rsidRPr="004233F6">
                    <w:rPr>
                      <w:rFonts w:ascii="Arial Narrow" w:hAnsi="Arial Narrow"/>
                      <w:color w:val="FF0000"/>
                      <w:sz w:val="48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EB0853" w:rsidRDefault="00EB0853" w:rsidP="004233F6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4233F6" w:rsidRPr="00EB0853" w:rsidRDefault="004233F6" w:rsidP="004233F6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  <w:lang w:val="gl-ES"/>
        </w:rPr>
      </w:pPr>
      <w:r w:rsidRPr="00EB0853">
        <w:rPr>
          <w:rFonts w:ascii="Impact" w:hAnsi="Impact"/>
          <w:color w:val="00B050"/>
          <w:sz w:val="32"/>
          <w:szCs w:val="32"/>
          <w:lang w:val="gl-ES"/>
        </w:rPr>
        <w:t xml:space="preserve">A mellor técnica para pescar </w:t>
      </w:r>
    </w:p>
    <w:p w:rsidR="004233F6" w:rsidRDefault="004233F6" w:rsidP="004233F6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  <w:lang w:val="gl-ES"/>
        </w:rPr>
      </w:pPr>
      <w:r w:rsidRPr="00EB0853">
        <w:rPr>
          <w:rFonts w:ascii="Impact" w:hAnsi="Impact"/>
          <w:color w:val="00B050"/>
          <w:sz w:val="32"/>
          <w:szCs w:val="32"/>
          <w:lang w:val="gl-ES"/>
        </w:rPr>
        <w:t>é poñer unha luz, é poñer a Xesús</w:t>
      </w:r>
    </w:p>
    <w:p w:rsidR="00EB0853" w:rsidRPr="00EB0853" w:rsidRDefault="00EB0853" w:rsidP="004233F6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4233F6" w:rsidRPr="00EB0853" w:rsidRDefault="004233F6" w:rsidP="004233F6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000000" w:themeColor="text1"/>
          <w:sz w:val="32"/>
          <w:szCs w:val="32"/>
          <w:lang w:val="gl-ES"/>
        </w:rPr>
      </w:pPr>
      <w:r w:rsidRPr="00EB0853">
        <w:rPr>
          <w:rFonts w:ascii="Lucida Sans" w:hAnsi="Lucida Sans"/>
          <w:b/>
          <w:color w:val="00B050"/>
          <w:sz w:val="32"/>
          <w:szCs w:val="32"/>
          <w:lang w:val="gl-ES"/>
        </w:rPr>
        <w:t>1. VER: Como pescar</w:t>
      </w:r>
    </w:p>
    <w:p w:rsidR="004233F6" w:rsidRPr="00EB0853" w:rsidRDefault="004233F6" w:rsidP="004233F6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000000" w:themeColor="text1"/>
          <w:sz w:val="32"/>
          <w:szCs w:val="32"/>
          <w:lang w:val="gl-ES"/>
        </w:rPr>
      </w:pPr>
    </w:p>
    <w:p w:rsidR="0044270C" w:rsidRPr="00EB0853" w:rsidRDefault="004233F6" w:rsidP="0044270C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000000" w:themeColor="text1"/>
          <w:sz w:val="32"/>
          <w:szCs w:val="32"/>
          <w:lang w:val="gl-ES"/>
        </w:rPr>
      </w:pPr>
      <w:r w:rsidRPr="00EB0853">
        <w:rPr>
          <w:rFonts w:ascii="Calibri" w:hAnsi="Calibri"/>
          <w:bCs/>
          <w:color w:val="000000" w:themeColor="text1"/>
          <w:sz w:val="32"/>
          <w:szCs w:val="32"/>
          <w:lang w:val="gl-ES"/>
        </w:rPr>
        <w:t>- Imaxinádevos que nos imos de pesca. Na costa utilizan moitas técnicas: cunha cana, cunha rede, cunha nasa, cunha barca etc. Depende do que imos pescar, do lugar e as posibilidades. Algúns dos apóstolos, antes de seguir a Xesús eran pescadores, tiñan barca e así se gañaban a vida.</w:t>
      </w:r>
    </w:p>
    <w:p w:rsidR="004233F6" w:rsidRPr="00EB0853" w:rsidRDefault="004233F6" w:rsidP="004233F6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  <w:r w:rsidRPr="00EB0853"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  <w:t xml:space="preserve">Gústache a pesca? </w:t>
      </w:r>
    </w:p>
    <w:p w:rsidR="004233F6" w:rsidRDefault="004233F6" w:rsidP="004233F6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  <w:r w:rsidRPr="00EB0853"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  <w:t>Que pesca ensinou Xesús aos apóstolos?</w:t>
      </w:r>
    </w:p>
    <w:p w:rsidR="0044270C" w:rsidRPr="00EB0853" w:rsidRDefault="0044270C" w:rsidP="004233F6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</w:p>
    <w:p w:rsidR="004233F6" w:rsidRPr="00EB0853" w:rsidRDefault="004233F6" w:rsidP="004233F6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</w:p>
    <w:p w:rsidR="004233F6" w:rsidRPr="00EB0853" w:rsidRDefault="004233F6" w:rsidP="004233F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EB0853">
        <w:rPr>
          <w:rFonts w:ascii="Lucida Sans" w:hAnsi="Lucida Sans"/>
          <w:b/>
          <w:bCs/>
          <w:color w:val="00B050"/>
          <w:sz w:val="32"/>
          <w:szCs w:val="32"/>
          <w:lang w:val="gl-ES"/>
        </w:rPr>
        <w:t>2</w:t>
      </w:r>
      <w:r w:rsidRPr="00EB0853">
        <w:rPr>
          <w:rFonts w:ascii="Lucida Sans" w:hAnsi="Lucida Sans"/>
          <w:bCs/>
          <w:color w:val="00B050"/>
          <w:sz w:val="32"/>
          <w:szCs w:val="32"/>
          <w:lang w:val="gl-ES"/>
        </w:rPr>
        <w:t>. XUL</w:t>
      </w:r>
      <w:r w:rsidRPr="00EB0853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GAR: Xesús chámate: “ven e sígueme” </w:t>
      </w:r>
    </w:p>
    <w:p w:rsidR="004233F6" w:rsidRPr="00EB0853" w:rsidRDefault="004233F6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</w:p>
    <w:p w:rsidR="0044270C" w:rsidRDefault="004233F6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sz w:val="32"/>
          <w:szCs w:val="32"/>
        </w:rPr>
      </w:pPr>
      <w:r w:rsidRPr="00EB0853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- </w:t>
      </w:r>
      <w:r w:rsidRPr="00EB0853">
        <w:rPr>
          <w:rFonts w:ascii="Calibri" w:hAnsi="Calibri"/>
          <w:bCs/>
          <w:sz w:val="32"/>
          <w:szCs w:val="32"/>
        </w:rPr>
        <w:t xml:space="preserve">No evanxeo deste domingo, Xesús vai a Galilea a anunciar a gran noticia: </w:t>
      </w:r>
      <w:r w:rsidRPr="00EB0853">
        <w:rPr>
          <w:rFonts w:ascii="Calibri" w:hAnsi="Calibri"/>
          <w:b/>
          <w:bCs/>
          <w:sz w:val="32"/>
          <w:szCs w:val="32"/>
        </w:rPr>
        <w:t xml:space="preserve">“está preto o Reino de Deus”. </w:t>
      </w:r>
      <w:r w:rsidRPr="00EB0853">
        <w:rPr>
          <w:rFonts w:ascii="Calibri" w:hAnsi="Calibri"/>
          <w:bCs/>
          <w:sz w:val="32"/>
          <w:szCs w:val="32"/>
        </w:rPr>
        <w:t xml:space="preserve">E para construír o Reino </w:t>
      </w:r>
      <w:r w:rsidRPr="00EB0853">
        <w:rPr>
          <w:rFonts w:ascii="Calibri" w:hAnsi="Calibri"/>
          <w:b/>
          <w:bCs/>
          <w:sz w:val="32"/>
          <w:szCs w:val="32"/>
        </w:rPr>
        <w:t>elixe os apóstolos.</w:t>
      </w:r>
      <w:r w:rsidRPr="00EB0853">
        <w:rPr>
          <w:rFonts w:ascii="Calibri" w:hAnsi="Calibri"/>
          <w:bCs/>
          <w:sz w:val="32"/>
          <w:szCs w:val="32"/>
        </w:rPr>
        <w:t xml:space="preserve"> </w:t>
      </w:r>
    </w:p>
    <w:p w:rsidR="0044270C" w:rsidRDefault="0044270C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sz w:val="32"/>
          <w:szCs w:val="32"/>
        </w:rPr>
      </w:pPr>
    </w:p>
    <w:p w:rsidR="004233F6" w:rsidRDefault="0044270C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  </w:t>
      </w:r>
      <w:r w:rsidR="004233F6" w:rsidRPr="00EB0853">
        <w:rPr>
          <w:rFonts w:ascii="Calibri" w:hAnsi="Calibri"/>
          <w:bCs/>
          <w:sz w:val="32"/>
          <w:szCs w:val="32"/>
        </w:rPr>
        <w:t xml:space="preserve">De momento chama a Simón e Andrés, Santiago e Xoán para ser </w:t>
      </w:r>
      <w:r w:rsidR="004233F6" w:rsidRPr="00EB0853">
        <w:rPr>
          <w:rFonts w:ascii="Calibri" w:hAnsi="Calibri"/>
          <w:bCs/>
          <w:i/>
          <w:sz w:val="32"/>
          <w:szCs w:val="32"/>
        </w:rPr>
        <w:t>“pescadores de homes”.</w:t>
      </w:r>
      <w:r w:rsidR="004233F6" w:rsidRPr="00EB0853">
        <w:rPr>
          <w:rFonts w:ascii="Calibri" w:hAnsi="Calibri"/>
          <w:bCs/>
          <w:sz w:val="32"/>
          <w:szCs w:val="32"/>
        </w:rPr>
        <w:t xml:space="preserve"> Eles, </w:t>
      </w:r>
      <w:r w:rsidR="004233F6" w:rsidRPr="00EB0853">
        <w:rPr>
          <w:rFonts w:ascii="Calibri" w:hAnsi="Calibri"/>
          <w:b/>
          <w:bCs/>
          <w:i/>
          <w:sz w:val="32"/>
          <w:szCs w:val="32"/>
        </w:rPr>
        <w:t>“inmediatamente deixaron a redes e seguírono</w:t>
      </w:r>
    </w:p>
    <w:p w:rsidR="00EB0853" w:rsidRPr="00EB0853" w:rsidRDefault="00EB0853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/>
          <w:bCs/>
          <w:i/>
          <w:sz w:val="32"/>
          <w:szCs w:val="32"/>
        </w:rPr>
      </w:pPr>
    </w:p>
    <w:p w:rsidR="004233F6" w:rsidRPr="00EB0853" w:rsidRDefault="004233F6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sz w:val="32"/>
          <w:szCs w:val="32"/>
        </w:rPr>
      </w:pPr>
      <w:r w:rsidRPr="00EB0853">
        <w:rPr>
          <w:rFonts w:ascii="Calibri" w:hAnsi="Calibri"/>
          <w:b/>
          <w:bCs/>
          <w:sz w:val="32"/>
          <w:szCs w:val="32"/>
          <w:u w:val="single"/>
        </w:rPr>
        <w:t>QUE NOS QUERE DICIR XESÚS?</w:t>
      </w:r>
      <w:r w:rsidRPr="00EB0853">
        <w:rPr>
          <w:rFonts w:ascii="Calibri" w:hAnsi="Calibri"/>
          <w:bCs/>
          <w:sz w:val="32"/>
          <w:szCs w:val="32"/>
        </w:rPr>
        <w:t xml:space="preserve"> </w:t>
      </w:r>
    </w:p>
    <w:p w:rsidR="004233F6" w:rsidRPr="00EB0853" w:rsidRDefault="004233F6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/>
          <w:bCs/>
          <w:sz w:val="32"/>
          <w:szCs w:val="32"/>
        </w:rPr>
      </w:pPr>
    </w:p>
    <w:p w:rsidR="004233F6" w:rsidRPr="00EB0853" w:rsidRDefault="004233F6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Cs/>
          <w:sz w:val="32"/>
          <w:szCs w:val="32"/>
        </w:rPr>
      </w:pPr>
      <w:r w:rsidRPr="00EB0853">
        <w:rPr>
          <w:rFonts w:ascii="Calibri" w:hAnsi="Calibri"/>
          <w:b/>
          <w:bCs/>
          <w:sz w:val="32"/>
          <w:szCs w:val="32"/>
        </w:rPr>
        <w:lastRenderedPageBreak/>
        <w:t>- Xesús chama aos seus primeiros discípulos</w:t>
      </w:r>
      <w:r w:rsidRPr="00EB0853">
        <w:rPr>
          <w:rFonts w:ascii="Calibri" w:hAnsi="Calibri"/>
          <w:bCs/>
          <w:sz w:val="32"/>
          <w:szCs w:val="32"/>
        </w:rPr>
        <w:t>, aos seus primeiros amigos para vivir a aventura do Reino. Chama a Pedro e a Andrés, a Santiago e a Juan que están a traballar. Dilles: “</w:t>
      </w:r>
      <w:r w:rsidRPr="00EB0853">
        <w:rPr>
          <w:rFonts w:ascii="Calibri" w:hAnsi="Calibri"/>
          <w:bCs/>
          <w:i/>
          <w:sz w:val="32"/>
          <w:szCs w:val="32"/>
        </w:rPr>
        <w:t>Vide comigo”.</w:t>
      </w:r>
      <w:r w:rsidRPr="00EB0853">
        <w:rPr>
          <w:rFonts w:ascii="Calibri" w:hAnsi="Calibri"/>
          <w:bCs/>
          <w:sz w:val="32"/>
          <w:szCs w:val="32"/>
        </w:rPr>
        <w:t xml:space="preserve"> Eles déixano todo e séguenlle. Tamén Xonás escoitou a voz de Dios e vaia cambio que provocou. </w:t>
      </w:r>
    </w:p>
    <w:p w:rsidR="004233F6" w:rsidRPr="00EB0853" w:rsidRDefault="004233F6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/>
          <w:bCs/>
          <w:sz w:val="32"/>
          <w:szCs w:val="32"/>
        </w:rPr>
      </w:pPr>
    </w:p>
    <w:p w:rsidR="004233F6" w:rsidRPr="00EB0853" w:rsidRDefault="004233F6" w:rsidP="004233F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="Calibri" w:hAnsi="Calibri"/>
          <w:b/>
          <w:bCs/>
          <w:sz w:val="32"/>
          <w:szCs w:val="32"/>
        </w:rPr>
      </w:pPr>
      <w:r w:rsidRPr="00EB0853">
        <w:rPr>
          <w:rFonts w:ascii="Calibri" w:hAnsi="Calibri"/>
          <w:b/>
          <w:bCs/>
          <w:sz w:val="32"/>
          <w:szCs w:val="32"/>
        </w:rPr>
        <w:t>- Hoxe Xesús segue botando as redes</w:t>
      </w:r>
      <w:r w:rsidRPr="00EB0853">
        <w:rPr>
          <w:rFonts w:ascii="Calibri" w:hAnsi="Calibri"/>
          <w:bCs/>
          <w:sz w:val="32"/>
          <w:szCs w:val="32"/>
        </w:rPr>
        <w:t xml:space="preserve">, necesítanos a nós para </w:t>
      </w:r>
      <w:r w:rsidRPr="00EB0853">
        <w:rPr>
          <w:rFonts w:ascii="Calibri" w:hAnsi="Calibri"/>
          <w:b/>
          <w:bCs/>
          <w:i/>
          <w:sz w:val="32"/>
          <w:szCs w:val="32"/>
        </w:rPr>
        <w:t>“ser pescadores de homes”,</w:t>
      </w:r>
      <w:r w:rsidRPr="00EB0853">
        <w:rPr>
          <w:rFonts w:ascii="Calibri" w:hAnsi="Calibri"/>
          <w:bCs/>
          <w:sz w:val="32"/>
          <w:szCs w:val="32"/>
        </w:rPr>
        <w:t xml:space="preserve"> é dicir, para anunciar a todos que </w:t>
      </w:r>
      <w:r w:rsidR="00EB0853">
        <w:rPr>
          <w:rFonts w:ascii="Calibri" w:hAnsi="Calibri"/>
          <w:bCs/>
          <w:sz w:val="32"/>
          <w:szCs w:val="32"/>
        </w:rPr>
        <w:t>X</w:t>
      </w:r>
      <w:r w:rsidRPr="00EB0853">
        <w:rPr>
          <w:rFonts w:ascii="Calibri" w:hAnsi="Calibri"/>
          <w:bCs/>
          <w:sz w:val="32"/>
          <w:szCs w:val="32"/>
        </w:rPr>
        <w:t>esús quérenos, unha misión apaixonante, levar a súa luz e a súa calor a todos.</w:t>
      </w:r>
      <w:r w:rsidRPr="00EB0853">
        <w:rPr>
          <w:rFonts w:ascii="Calibri" w:hAnsi="Calibri"/>
          <w:b/>
          <w:bCs/>
          <w:sz w:val="32"/>
          <w:szCs w:val="32"/>
        </w:rPr>
        <w:t xml:space="preserve"> </w:t>
      </w:r>
    </w:p>
    <w:p w:rsidR="004233F6" w:rsidRPr="00EB0853" w:rsidRDefault="004233F6" w:rsidP="004233F6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p w:rsidR="0044270C" w:rsidRDefault="004233F6" w:rsidP="004233F6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r w:rsidRPr="00EB085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- Se lle dicimos que si, </w:t>
      </w:r>
      <w:r w:rsidRPr="00EB085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El como facelo: Xesús é a LUZ. Para atraer aos peixes esa é a técnica, mostrar a Xesús.</w:t>
      </w:r>
      <w:r w:rsidRPr="00EB085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Como? Co testemuño de vida, parecéndonos a Xesús, facendo e dicindo o que El fixo e dixo. </w:t>
      </w:r>
    </w:p>
    <w:p w:rsidR="0044270C" w:rsidRDefault="0044270C" w:rsidP="004233F6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p w:rsidR="004233F6" w:rsidRPr="00EB0853" w:rsidRDefault="0044270C" w:rsidP="004233F6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  </w:t>
      </w:r>
      <w:r w:rsidR="004233F6" w:rsidRPr="00EB085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Así experimentarán que: </w:t>
      </w:r>
      <w:r w:rsidR="004233F6" w:rsidRPr="00EB0853">
        <w:rPr>
          <w:rFonts w:asciiTheme="minorHAnsi" w:hAnsiTheme="minorHAnsi" w:cstheme="minorHAnsi"/>
          <w:bCs/>
          <w:i/>
          <w:color w:val="000000" w:themeColor="text1"/>
          <w:sz w:val="32"/>
          <w:szCs w:val="32"/>
        </w:rPr>
        <w:t>“Xesús ámate, deu a súa vida para salvarte, e agora está vivo ao teu lado cada día, para iluminarte, para fortalecerte, para liberarte”.</w:t>
      </w:r>
      <w:r w:rsidR="004233F6" w:rsidRPr="00EB085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</w:t>
      </w:r>
    </w:p>
    <w:p w:rsidR="004233F6" w:rsidRPr="00EB0853" w:rsidRDefault="004233F6" w:rsidP="004233F6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</w:p>
    <w:p w:rsidR="004233F6" w:rsidRPr="00EB0853" w:rsidRDefault="004233F6" w:rsidP="004233F6">
      <w:pPr>
        <w:tabs>
          <w:tab w:val="left" w:pos="284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B085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- Hoxe é o </w:t>
      </w:r>
      <w:r w:rsidRPr="00EB085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Domingo da Palabra de Deus:</w:t>
      </w:r>
      <w:r w:rsidRPr="00EB085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Xesús segue chamándonos, falándonos polos evanxeos. Valoremos esa LUZ que temos, escoitémola con atención, orémola, tratemos de vivila e anunciala… Familiaricémonos con ela, leámola en familia. </w:t>
      </w:r>
    </w:p>
    <w:p w:rsidR="004233F6" w:rsidRPr="00EB0853" w:rsidRDefault="004233F6" w:rsidP="004233F6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  <w:r w:rsidRPr="00EB0853"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  <w:t xml:space="preserve">Acolles a chamada de Xesús? </w:t>
      </w:r>
    </w:p>
    <w:p w:rsidR="004233F6" w:rsidRDefault="004233F6" w:rsidP="004233F6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  <w:r w:rsidRPr="00EB0853"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  <w:t>Como ser o seu pescador?</w:t>
      </w:r>
    </w:p>
    <w:p w:rsidR="0044270C" w:rsidRPr="00EB0853" w:rsidRDefault="0044270C" w:rsidP="004233F6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</w:p>
    <w:p w:rsidR="004233F6" w:rsidRPr="00EB0853" w:rsidRDefault="004233F6" w:rsidP="004233F6">
      <w:pPr>
        <w:pStyle w:val="Prrafodelista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5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</w:p>
    <w:p w:rsidR="004233F6" w:rsidRPr="00EB0853" w:rsidRDefault="004233F6" w:rsidP="004233F6">
      <w:pPr>
        <w:pStyle w:val="Prrafodelista"/>
        <w:numPr>
          <w:ilvl w:val="0"/>
          <w:numId w:val="20"/>
        </w:numPr>
        <w:tabs>
          <w:tab w:val="left" w:pos="426"/>
        </w:tabs>
        <w:spacing w:after="0" w:line="240" w:lineRule="atLeast"/>
        <w:ind w:hanging="862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EB0853">
        <w:rPr>
          <w:rFonts w:ascii="Lucida Sans" w:hAnsi="Lucida Sans"/>
          <w:b/>
          <w:color w:val="00B050"/>
          <w:sz w:val="32"/>
          <w:szCs w:val="32"/>
          <w:lang w:val="gl-ES"/>
        </w:rPr>
        <w:t>ACTUAR: Sígueo, leva a luz de Xesús</w:t>
      </w:r>
    </w:p>
    <w:p w:rsidR="004233F6" w:rsidRPr="00EB0853" w:rsidRDefault="004233F6" w:rsidP="004233F6">
      <w:pPr>
        <w:pStyle w:val="NormalWeb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</w:p>
    <w:p w:rsidR="004233F6" w:rsidRPr="00EB0853" w:rsidRDefault="004233F6" w:rsidP="004233F6">
      <w:pPr>
        <w:pStyle w:val="NormalWeb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  <w:r w:rsidRPr="00EB0853">
        <w:rPr>
          <w:rFonts w:ascii="Calibri" w:hAnsi="Calibri"/>
          <w:bCs/>
          <w:color w:val="000000" w:themeColor="text1"/>
          <w:sz w:val="32"/>
          <w:szCs w:val="32"/>
          <w:lang w:val="gl-ES"/>
        </w:rPr>
        <w:t>Xesús chámate. Un pouco de silencio. Oe a súa voz. Pensa a quen podes anunciar a Xesús, contaxiar o seu amor, levar a súa luz. Preparade a celebración do domingo da Palabra de Deus.</w:t>
      </w:r>
    </w:p>
    <w:p w:rsidR="004233F6" w:rsidRPr="00EB0853" w:rsidRDefault="004233F6" w:rsidP="004233F6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/>
        <w:jc w:val="both"/>
        <w:rPr>
          <w:rFonts w:ascii="Calibri" w:hAnsi="Calibri"/>
          <w:bCs/>
          <w:color w:val="000000" w:themeColor="text1"/>
          <w:sz w:val="32"/>
          <w:szCs w:val="32"/>
          <w:lang w:val="gl-ES"/>
        </w:rPr>
      </w:pPr>
      <w:r w:rsidRPr="00EB0853">
        <w:rPr>
          <w:rFonts w:ascii="Calibri" w:hAnsi="Calibri"/>
          <w:bCs/>
          <w:color w:val="000000" w:themeColor="text1"/>
          <w:sz w:val="32"/>
          <w:szCs w:val="32"/>
          <w:lang w:val="gl-ES"/>
        </w:rPr>
        <w:t xml:space="preserve">                                                 </w:t>
      </w:r>
    </w:p>
    <w:p w:rsidR="00F56A88" w:rsidRPr="0044270C" w:rsidRDefault="004233F6" w:rsidP="0044270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/>
        <w:jc w:val="both"/>
        <w:rPr>
          <w:rFonts w:ascii="Impact" w:hAnsi="Impact"/>
          <w:color w:val="00B050"/>
          <w:sz w:val="32"/>
          <w:szCs w:val="32"/>
          <w:lang w:val="gl-ES"/>
        </w:rPr>
      </w:pPr>
      <w:r w:rsidRPr="00EB0853">
        <w:rPr>
          <w:rFonts w:ascii="Calibri" w:hAnsi="Calibri"/>
          <w:bCs/>
          <w:color w:val="000000" w:themeColor="text1"/>
          <w:sz w:val="32"/>
          <w:szCs w:val="32"/>
          <w:lang w:val="gl-ES"/>
        </w:rPr>
        <w:tab/>
      </w:r>
      <w:r w:rsidRPr="00EB0853">
        <w:rPr>
          <w:rFonts w:ascii="Calibri" w:hAnsi="Calibri"/>
          <w:bCs/>
          <w:color w:val="000000" w:themeColor="text1"/>
          <w:sz w:val="32"/>
          <w:szCs w:val="32"/>
          <w:lang w:val="gl-ES"/>
        </w:rPr>
        <w:tab/>
      </w:r>
      <w:r w:rsidRPr="00EB0853">
        <w:rPr>
          <w:rFonts w:ascii="Calibri" w:hAnsi="Calibri"/>
          <w:bCs/>
          <w:color w:val="000000" w:themeColor="text1"/>
          <w:sz w:val="32"/>
          <w:szCs w:val="32"/>
          <w:lang w:val="gl-ES"/>
        </w:rPr>
        <w:tab/>
      </w:r>
      <w:r w:rsidRPr="00EB0853">
        <w:rPr>
          <w:rFonts w:ascii="Calibri" w:hAnsi="Calibri"/>
          <w:bCs/>
          <w:color w:val="000000" w:themeColor="text1"/>
          <w:sz w:val="32"/>
          <w:szCs w:val="32"/>
          <w:lang w:val="gl-ES"/>
        </w:rPr>
        <w:tab/>
      </w:r>
      <w:r w:rsidRPr="00EB0853">
        <w:rPr>
          <w:rFonts w:ascii="Calibri" w:hAnsi="Calibri"/>
          <w:bCs/>
          <w:color w:val="000000" w:themeColor="text1"/>
          <w:sz w:val="32"/>
          <w:szCs w:val="32"/>
          <w:lang w:val="gl-ES"/>
        </w:rPr>
        <w:tab/>
      </w:r>
      <w:r w:rsidRPr="00EB0853">
        <w:rPr>
          <w:rFonts w:ascii="Arial" w:hAnsi="Arial" w:cs="Arial"/>
          <w:b/>
          <w:i/>
          <w:color w:val="000000" w:themeColor="text1"/>
          <w:sz w:val="32"/>
          <w:szCs w:val="32"/>
          <w:lang w:val="gl-ES"/>
        </w:rPr>
        <w:t xml:space="preserve">Que estás disposto a facer? </w:t>
      </w:r>
    </w:p>
    <w:p w:rsidR="0044270C" w:rsidRPr="00EB0853" w:rsidRDefault="006D20C3" w:rsidP="0044270C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EB0853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F56A88" w:rsidRPr="00EB0853" w:rsidRDefault="004233F6" w:rsidP="00F56A88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/>
        <w:jc w:val="both"/>
        <w:rPr>
          <w:rFonts w:ascii="Calibri" w:hAnsi="Calibri"/>
          <w:bCs/>
          <w:i/>
          <w:color w:val="00B050"/>
          <w:sz w:val="36"/>
          <w:szCs w:val="36"/>
        </w:rPr>
      </w:pPr>
      <w:r w:rsidRPr="00EB0853">
        <w:rPr>
          <w:rFonts w:ascii="Calibri" w:hAnsi="Calibri"/>
          <w:b/>
          <w:bCs/>
          <w:snapToGrid w:val="0"/>
          <w:color w:val="00B050"/>
          <w:sz w:val="36"/>
          <w:szCs w:val="36"/>
        </w:rPr>
        <w:t>X</w:t>
      </w:r>
      <w:r w:rsidR="00F56A88" w:rsidRPr="00EB0853">
        <w:rPr>
          <w:rFonts w:ascii="Calibri" w:hAnsi="Calibri"/>
          <w:b/>
          <w:bCs/>
          <w:snapToGrid w:val="0"/>
          <w:color w:val="00B050"/>
          <w:sz w:val="36"/>
          <w:szCs w:val="36"/>
        </w:rPr>
        <w:t xml:space="preserve">ONÁS </w:t>
      </w:r>
      <w:r w:rsidR="00F56A88" w:rsidRPr="00EB0853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>3,1-5.</w:t>
      </w:r>
      <w:r w:rsidR="00C115AD" w:rsidRPr="00EB0853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>1</w:t>
      </w:r>
      <w:r w:rsidR="00C115AD" w:rsidRPr="00EB0853">
        <w:rPr>
          <w:rFonts w:ascii="Calibri" w:hAnsi="Calibri"/>
          <w:b/>
          <w:bCs/>
          <w:snapToGrid w:val="0"/>
          <w:color w:val="00B050"/>
          <w:sz w:val="36"/>
          <w:szCs w:val="36"/>
        </w:rPr>
        <w:t>0</w:t>
      </w:r>
      <w:r w:rsidRPr="00EB0853">
        <w:rPr>
          <w:rFonts w:ascii="Calibri" w:hAnsi="Calibri"/>
          <w:b/>
          <w:bCs/>
          <w:snapToGrid w:val="0"/>
          <w:color w:val="00B050"/>
          <w:sz w:val="36"/>
          <w:szCs w:val="36"/>
        </w:rPr>
        <w:t xml:space="preserve"> </w:t>
      </w:r>
      <w:r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O</w:t>
      </w:r>
      <w:r w:rsidR="00C115AD"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s</w:t>
      </w:r>
      <w:r w:rsidR="00F56A88"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 xml:space="preserve"> ninivitas conv</w:t>
      </w:r>
      <w:r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ertéronse</w:t>
      </w:r>
      <w:r w:rsidR="00F56A88"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 xml:space="preserve"> d</w:t>
      </w:r>
      <w:r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a</w:t>
      </w:r>
      <w:r w:rsidR="00F56A88"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 xml:space="preserve"> s</w:t>
      </w:r>
      <w:r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úa</w:t>
      </w:r>
      <w:r w:rsidR="00F56A88"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 xml:space="preserve"> mala vida</w:t>
      </w:r>
      <w:r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.</w:t>
      </w:r>
    </w:p>
    <w:p w:rsidR="00EB0853" w:rsidRDefault="004233F6" w:rsidP="004233F6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 w:firstLine="284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</w:rPr>
      </w:pPr>
      <w:r w:rsidRPr="00EB0853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Naqueles días, veu a palabra do Señor sobre Xonás: </w:t>
      </w:r>
      <w:r w:rsidRPr="00EB0853">
        <w:rPr>
          <w:rFonts w:ascii="robotoregular" w:hAnsi="robotoregular"/>
          <w:i/>
          <w:color w:val="333333"/>
          <w:sz w:val="32"/>
          <w:szCs w:val="32"/>
          <w:shd w:val="clear" w:color="auto" w:fill="FFFFFF"/>
        </w:rPr>
        <w:t>«Levántate e vaite a Nínive, a gran cidade, e predícalle a mensaxe que che digo.»</w:t>
      </w:r>
      <w:r w:rsidRPr="00EB0853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</w:p>
    <w:p w:rsidR="00EB0853" w:rsidRDefault="004233F6" w:rsidP="004233F6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 w:firstLine="284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</w:rPr>
      </w:pPr>
      <w:r w:rsidRPr="00EB0853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Levantouse Xonás e foi a Nínive, como mandou o Señor. Nínive era unha gran cidade, tres días facían falta para percorrela. Comezou Xonás a entrar pola, cidade e camiñou durante un día proclamando: </w:t>
      </w:r>
      <w:r w:rsidRPr="00EB0853">
        <w:rPr>
          <w:rFonts w:ascii="robotoregular" w:hAnsi="robotoregular"/>
          <w:i/>
          <w:color w:val="333333"/>
          <w:sz w:val="32"/>
          <w:szCs w:val="32"/>
          <w:shd w:val="clear" w:color="auto" w:fill="FFFFFF"/>
        </w:rPr>
        <w:t>“Dentro de corenta días, Nínive será destruída!»</w:t>
      </w:r>
      <w:r w:rsidRPr="00EB0853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</w:p>
    <w:p w:rsidR="00EB0853" w:rsidRDefault="004233F6" w:rsidP="004233F6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 w:firstLine="284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</w:rPr>
      </w:pPr>
      <w:r w:rsidRPr="00EB0853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Creron en Deus os ninivitas; proclamaron o xaxún e vestíronse de saco, grandes e pequenos. </w:t>
      </w:r>
    </w:p>
    <w:p w:rsidR="00F56A88" w:rsidRDefault="004233F6" w:rsidP="004233F6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 w:firstLine="284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</w:rPr>
      </w:pPr>
      <w:r w:rsidRPr="00EB0853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E viu Deus as súas obras, a súa conversión da mala vida; compadeceuse e arrepentiuse Deus da catástrofe con que ameazara a Nínive, </w:t>
      </w:r>
    </w:p>
    <w:p w:rsidR="00EB0853" w:rsidRPr="00EB0853" w:rsidRDefault="00EB0853" w:rsidP="004233F6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 w:firstLine="284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</w:rPr>
      </w:pPr>
    </w:p>
    <w:p w:rsidR="004233F6" w:rsidRPr="00EB0853" w:rsidRDefault="004233F6" w:rsidP="004233F6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 w:firstLine="284"/>
        <w:jc w:val="both"/>
        <w:rPr>
          <w:rFonts w:ascii="robotoregular" w:hAnsi="robotoregular"/>
          <w:i/>
          <w:color w:val="333333"/>
          <w:sz w:val="32"/>
          <w:szCs w:val="32"/>
          <w:shd w:val="clear" w:color="auto" w:fill="FFFFFF"/>
        </w:rPr>
      </w:pPr>
      <w:r w:rsidRPr="00EB0853">
        <w:rPr>
          <w:rFonts w:ascii="robotoregular" w:hAnsi="robotoregular"/>
          <w:i/>
          <w:color w:val="333333"/>
          <w:sz w:val="32"/>
          <w:szCs w:val="32"/>
          <w:shd w:val="clear" w:color="auto" w:fill="FFFFFF"/>
        </w:rPr>
        <w:t>Palabra do Señor.</w:t>
      </w:r>
    </w:p>
    <w:p w:rsidR="004233F6" w:rsidRPr="00EB0853" w:rsidRDefault="004233F6" w:rsidP="004233F6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 w:firstLine="284"/>
        <w:jc w:val="both"/>
        <w:rPr>
          <w:rFonts w:ascii="Calibri" w:hAnsi="Calibri"/>
          <w:bCs/>
          <w:snapToGrid w:val="0"/>
          <w:sz w:val="36"/>
          <w:szCs w:val="36"/>
        </w:rPr>
      </w:pPr>
    </w:p>
    <w:p w:rsidR="00F56A88" w:rsidRPr="00EB0853" w:rsidRDefault="00F56A88" w:rsidP="00F56A88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/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</w:pPr>
      <w:r w:rsidRPr="00EB0853">
        <w:rPr>
          <w:rFonts w:ascii="Calibri" w:hAnsi="Calibri"/>
          <w:b/>
          <w:snapToGrid w:val="0"/>
          <w:color w:val="00B050"/>
          <w:sz w:val="36"/>
          <w:szCs w:val="36"/>
        </w:rPr>
        <w:t>SAL.</w:t>
      </w:r>
      <w:r w:rsidRPr="00EB0853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 xml:space="preserve"> </w:t>
      </w:r>
      <w:r w:rsidRPr="00EB0853">
        <w:rPr>
          <w:rFonts w:ascii="Calibri" w:hAnsi="Calibri"/>
          <w:b/>
          <w:bCs/>
          <w:snapToGrid w:val="0"/>
          <w:color w:val="00B050"/>
          <w:sz w:val="36"/>
          <w:szCs w:val="36"/>
        </w:rPr>
        <w:t>24:</w:t>
      </w:r>
      <w:r w:rsidRPr="00EB0853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 xml:space="preserve"> </w:t>
      </w:r>
      <w:r w:rsidRPr="00EB0853">
        <w:rPr>
          <w:rFonts w:ascii="Calibri" w:hAnsi="Calibri"/>
          <w:b/>
          <w:bCs/>
          <w:i/>
          <w:snapToGrid w:val="0"/>
          <w:sz w:val="36"/>
          <w:szCs w:val="36"/>
        </w:rPr>
        <w:t>Señor, ens</w:t>
      </w:r>
      <w:r w:rsidR="004233F6" w:rsidRPr="00EB0853">
        <w:rPr>
          <w:rFonts w:ascii="Calibri" w:hAnsi="Calibri"/>
          <w:b/>
          <w:bCs/>
          <w:i/>
          <w:snapToGrid w:val="0"/>
          <w:sz w:val="36"/>
          <w:szCs w:val="36"/>
        </w:rPr>
        <w:t xml:space="preserve">íname os </w:t>
      </w:r>
      <w:r w:rsidRPr="00EB0853">
        <w:rPr>
          <w:rFonts w:ascii="Calibri" w:hAnsi="Calibri"/>
          <w:b/>
          <w:bCs/>
          <w:i/>
          <w:snapToGrid w:val="0"/>
          <w:sz w:val="36"/>
          <w:szCs w:val="36"/>
        </w:rPr>
        <w:t>t</w:t>
      </w:r>
      <w:r w:rsidR="004233F6" w:rsidRPr="00EB0853">
        <w:rPr>
          <w:rFonts w:ascii="Calibri" w:hAnsi="Calibri"/>
          <w:b/>
          <w:bCs/>
          <w:i/>
          <w:snapToGrid w:val="0"/>
          <w:sz w:val="36"/>
          <w:szCs w:val="36"/>
        </w:rPr>
        <w:t>e</w:t>
      </w:r>
      <w:r w:rsidRPr="00EB0853">
        <w:rPr>
          <w:rFonts w:ascii="Calibri" w:hAnsi="Calibri"/>
          <w:b/>
          <w:bCs/>
          <w:i/>
          <w:snapToGrid w:val="0"/>
          <w:sz w:val="36"/>
          <w:szCs w:val="36"/>
        </w:rPr>
        <w:t>us cami</w:t>
      </w:r>
      <w:r w:rsidR="004233F6" w:rsidRPr="00EB0853">
        <w:rPr>
          <w:rFonts w:ascii="Calibri" w:hAnsi="Calibri"/>
          <w:b/>
          <w:bCs/>
          <w:i/>
          <w:snapToGrid w:val="0"/>
          <w:sz w:val="36"/>
          <w:szCs w:val="36"/>
        </w:rPr>
        <w:t>ñ</w:t>
      </w:r>
      <w:r w:rsidRPr="00EB0853">
        <w:rPr>
          <w:rFonts w:ascii="Calibri" w:hAnsi="Calibri"/>
          <w:b/>
          <w:bCs/>
          <w:i/>
          <w:snapToGrid w:val="0"/>
          <w:sz w:val="36"/>
          <w:szCs w:val="36"/>
        </w:rPr>
        <w:t>os</w:t>
      </w:r>
    </w:p>
    <w:p w:rsidR="00F56A88" w:rsidRPr="00EB0853" w:rsidRDefault="00F56A88" w:rsidP="00F56A88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ind w:right="-49"/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</w:pPr>
    </w:p>
    <w:p w:rsidR="00F56A88" w:rsidRPr="00EB0853" w:rsidRDefault="00F56A88" w:rsidP="00F56A8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30"/>
        <w:rPr>
          <w:rFonts w:ascii="Calibri" w:hAnsi="Calibri"/>
          <w:bCs/>
          <w:i/>
          <w:snapToGrid w:val="0"/>
          <w:color w:val="00B050"/>
          <w:sz w:val="36"/>
          <w:szCs w:val="36"/>
        </w:rPr>
      </w:pPr>
      <w:r w:rsidRPr="00EB0853">
        <w:rPr>
          <w:rFonts w:ascii="Calibri" w:hAnsi="Calibri"/>
          <w:b/>
          <w:bCs/>
          <w:snapToGrid w:val="0"/>
          <w:color w:val="00B050"/>
          <w:sz w:val="36"/>
          <w:szCs w:val="36"/>
        </w:rPr>
        <w:t>1 CORINTIOS</w:t>
      </w:r>
      <w:r w:rsidRPr="00EB0853"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  <w:t xml:space="preserve"> 7,29-31</w:t>
      </w:r>
      <w:r w:rsidRPr="00EB0853">
        <w:rPr>
          <w:rFonts w:ascii="Calibri" w:hAnsi="Calibri"/>
          <w:b/>
          <w:bCs/>
          <w:snapToGrid w:val="0"/>
          <w:color w:val="00B050"/>
          <w:sz w:val="36"/>
          <w:szCs w:val="36"/>
        </w:rPr>
        <w:t xml:space="preserve">: </w:t>
      </w:r>
      <w:r w:rsidR="004233F6"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A</w:t>
      </w:r>
      <w:r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 xml:space="preserve"> representación deste mundo  t</w:t>
      </w:r>
      <w:r w:rsid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e</w:t>
      </w:r>
      <w:r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rmina</w:t>
      </w:r>
      <w:r w:rsidR="004233F6"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se</w:t>
      </w:r>
      <w:r w:rsidRPr="00EB0853">
        <w:rPr>
          <w:rFonts w:ascii="Calibri" w:hAnsi="Calibri"/>
          <w:bCs/>
          <w:i/>
          <w:snapToGrid w:val="0"/>
          <w:color w:val="00B050"/>
          <w:sz w:val="36"/>
          <w:szCs w:val="36"/>
        </w:rPr>
        <w:t>.</w:t>
      </w:r>
    </w:p>
    <w:p w:rsidR="00F56A88" w:rsidRPr="00EB0853" w:rsidRDefault="00F56A88" w:rsidP="00F56A8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30"/>
        <w:rPr>
          <w:rFonts w:ascii="Calibri" w:hAnsi="Calibri"/>
          <w:b/>
          <w:bCs/>
          <w:i/>
          <w:snapToGrid w:val="0"/>
          <w:color w:val="00B050"/>
          <w:sz w:val="36"/>
          <w:szCs w:val="36"/>
        </w:rPr>
      </w:pPr>
    </w:p>
    <w:p w:rsidR="004233F6" w:rsidRDefault="004233F6" w:rsidP="004233F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8" w:firstLine="284"/>
        <w:jc w:val="both"/>
        <w:rPr>
          <w:rFonts w:ascii="Calibri" w:hAnsi="Calibri"/>
          <w:snapToGrid w:val="0"/>
          <w:sz w:val="32"/>
          <w:szCs w:val="32"/>
        </w:rPr>
      </w:pPr>
      <w:r w:rsidRPr="00EB0853">
        <w:rPr>
          <w:rFonts w:ascii="Calibri" w:hAnsi="Calibri"/>
          <w:snapToGrid w:val="0"/>
          <w:sz w:val="32"/>
          <w:szCs w:val="32"/>
        </w:rPr>
        <w:t>Digo isto, irmáns: que o momento é premente. Queda como solución que os que teñen muller vivan coma se non a tivesen; os que choran, coma se non chorasen; os que están alegres, coma se non o estivesen; os que compran, coma se' non posuísen; os que negocian no mundo, coma se non gozasen del: porque a representación deste mundo termínase.</w:t>
      </w:r>
    </w:p>
    <w:p w:rsidR="00EB0853" w:rsidRPr="00EB0853" w:rsidRDefault="00EB0853" w:rsidP="004233F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8" w:firstLine="284"/>
        <w:jc w:val="both"/>
        <w:rPr>
          <w:rFonts w:ascii="Calibri" w:hAnsi="Calibri"/>
          <w:snapToGrid w:val="0"/>
          <w:sz w:val="32"/>
          <w:szCs w:val="32"/>
        </w:rPr>
      </w:pPr>
    </w:p>
    <w:p w:rsidR="004233F6" w:rsidRPr="00EB0853" w:rsidRDefault="004233F6" w:rsidP="004233F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8" w:firstLine="284"/>
        <w:jc w:val="both"/>
        <w:rPr>
          <w:rFonts w:ascii="Calibri" w:hAnsi="Calibri"/>
          <w:i/>
          <w:snapToGrid w:val="0"/>
          <w:sz w:val="32"/>
          <w:szCs w:val="32"/>
        </w:rPr>
      </w:pPr>
      <w:r w:rsidRPr="00EB0853">
        <w:rPr>
          <w:rFonts w:ascii="Calibri" w:hAnsi="Calibri"/>
          <w:i/>
          <w:snapToGrid w:val="0"/>
          <w:sz w:val="32"/>
          <w:szCs w:val="32"/>
        </w:rPr>
        <w:t>Palabra do Señor.</w:t>
      </w:r>
    </w:p>
    <w:p w:rsidR="00F56A88" w:rsidRDefault="00F56A88" w:rsidP="00F56A8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8" w:firstLine="284"/>
        <w:jc w:val="both"/>
        <w:rPr>
          <w:rFonts w:ascii="Calibri" w:hAnsi="Calibri"/>
          <w:snapToGrid w:val="0"/>
          <w:sz w:val="32"/>
          <w:szCs w:val="32"/>
        </w:rPr>
      </w:pPr>
    </w:p>
    <w:p w:rsidR="00EB0853" w:rsidRPr="00EB0853" w:rsidRDefault="00EB0853" w:rsidP="00F56A8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8" w:firstLine="284"/>
        <w:jc w:val="both"/>
        <w:rPr>
          <w:rFonts w:ascii="Calibri" w:hAnsi="Calibri"/>
          <w:snapToGrid w:val="0"/>
          <w:sz w:val="32"/>
          <w:szCs w:val="32"/>
        </w:rPr>
      </w:pPr>
    </w:p>
    <w:p w:rsidR="00F56A88" w:rsidRDefault="00F56A88" w:rsidP="00F56A88">
      <w:pPr>
        <w:pStyle w:val="Sangradetextonormal"/>
        <w:spacing w:after="0" w:line="240" w:lineRule="atLeast"/>
        <w:ind w:left="0" w:right="-28"/>
        <w:jc w:val="both"/>
        <w:rPr>
          <w:rFonts w:ascii="Calibri" w:hAnsi="Calibri"/>
          <w:bCs/>
          <w:i/>
          <w:color w:val="00B050"/>
          <w:sz w:val="36"/>
          <w:szCs w:val="36"/>
          <w:lang w:val="gl-ES"/>
        </w:rPr>
      </w:pPr>
      <w:r w:rsidRPr="00EB0853">
        <w:rPr>
          <w:rFonts w:ascii="Calibri" w:hAnsi="Calibri"/>
          <w:b/>
          <w:bCs/>
          <w:snapToGrid w:val="0"/>
          <w:color w:val="00B050"/>
          <w:sz w:val="36"/>
          <w:szCs w:val="36"/>
          <w:lang w:val="gl-ES"/>
        </w:rPr>
        <w:t xml:space="preserve">MARCOS 1,14-20: </w:t>
      </w:r>
      <w:r w:rsidR="004233F6"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>Convertédevos</w:t>
      </w:r>
      <w:r w:rsidR="00C115AD"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 xml:space="preserve"> </w:t>
      </w:r>
      <w:r w:rsidR="004233F6"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>e</w:t>
      </w:r>
      <w:r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 xml:space="preserve"> cred</w:t>
      </w:r>
      <w:r w:rsidR="004233F6"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>e</w:t>
      </w:r>
      <w:r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 xml:space="preserve"> n</w:t>
      </w:r>
      <w:r w:rsidR="004233F6"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>o</w:t>
      </w:r>
      <w:r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 xml:space="preserve"> evan</w:t>
      </w:r>
      <w:r w:rsidR="004233F6"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>xe</w:t>
      </w:r>
      <w:r w:rsidRPr="00EB0853">
        <w:rPr>
          <w:rFonts w:ascii="Calibri" w:hAnsi="Calibri"/>
          <w:bCs/>
          <w:i/>
          <w:color w:val="00B050"/>
          <w:sz w:val="36"/>
          <w:szCs w:val="36"/>
          <w:lang w:val="gl-ES"/>
        </w:rPr>
        <w:t>o.</w:t>
      </w:r>
    </w:p>
    <w:p w:rsidR="0044270C" w:rsidRPr="00EB0853" w:rsidRDefault="0044270C" w:rsidP="00F56A88">
      <w:pPr>
        <w:pStyle w:val="Sangradetextonormal"/>
        <w:spacing w:after="0" w:line="240" w:lineRule="atLeast"/>
        <w:ind w:left="0" w:right="-28"/>
        <w:jc w:val="both"/>
        <w:rPr>
          <w:rFonts w:ascii="Calibri" w:hAnsi="Calibri"/>
          <w:bCs/>
          <w:i/>
          <w:color w:val="00B050"/>
          <w:sz w:val="36"/>
          <w:szCs w:val="36"/>
          <w:lang w:val="gl-ES"/>
        </w:rPr>
      </w:pPr>
    </w:p>
    <w:p w:rsidR="00F56A88" w:rsidRPr="00EB0853" w:rsidRDefault="00F56A88" w:rsidP="00F56A88">
      <w:pPr>
        <w:pStyle w:val="Sangradetextonormal"/>
        <w:spacing w:after="0" w:line="240" w:lineRule="atLeast"/>
        <w:ind w:left="0" w:right="-28"/>
        <w:jc w:val="both"/>
        <w:rPr>
          <w:rFonts w:ascii="Calibri" w:hAnsi="Calibri"/>
          <w:bCs/>
          <w:i/>
          <w:color w:val="00B050"/>
          <w:sz w:val="36"/>
          <w:szCs w:val="36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4233F6" w:rsidRPr="00EB0853" w:rsidTr="004233F6">
        <w:tc>
          <w:tcPr>
            <w:tcW w:w="8644" w:type="dxa"/>
          </w:tcPr>
          <w:p w:rsidR="0044270C" w:rsidRDefault="0044270C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233F6" w:rsidRDefault="004233F6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B0853"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B0853"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  <w:t xml:space="preserve"> Cando arrestaron a Xoán, Xesús marchouse a Galilea a proclamar o Evanxeo de Deus. Dicía:</w:t>
            </w:r>
          </w:p>
          <w:p w:rsidR="0044270C" w:rsidRPr="00EB0853" w:rsidRDefault="0044270C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233F6" w:rsidRDefault="004233F6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B0853"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  <w:t xml:space="preserve"> X</w:t>
            </w:r>
            <w:r w:rsidR="00487B03"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  <w:t>esús</w:t>
            </w:r>
            <w:r w:rsidRPr="00EB0853"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  <w:t>:</w:t>
            </w:r>
            <w:r w:rsidRPr="00EB0853"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B0853">
              <w:rPr>
                <w:rFonts w:ascii="Calibri" w:hAnsi="Calibr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-«Cumpriuse o prazo, </w:t>
            </w:r>
            <w:r w:rsidRPr="00EB0853">
              <w:rPr>
                <w:rFonts w:ascii="Calibri" w:hAnsi="Calibr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está preto o reino de Dios: convertédevos e crede no Evanxeo.»</w:t>
            </w:r>
            <w:r w:rsidRPr="00EB0853"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</w:p>
          <w:p w:rsidR="0044270C" w:rsidRPr="00EB0853" w:rsidRDefault="0044270C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233F6" w:rsidRDefault="004233F6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B0853"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B0853"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  <w:t xml:space="preserve"> Pasando xunto ao lago de Galilea, viu a Simón e ao seu irmán Andrés, que eran pescadores e estaban a botar o copo no lago. Xesús díxolles: </w:t>
            </w:r>
          </w:p>
          <w:p w:rsidR="0044270C" w:rsidRPr="00EB0853" w:rsidRDefault="0044270C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233F6" w:rsidRDefault="004233F6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B0853"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EB0853"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B0853">
              <w:rPr>
                <w:rFonts w:ascii="Calibri" w:hAnsi="Calibr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-«Vide comigo e fareivos </w:t>
            </w:r>
            <w:r w:rsidRPr="00EB0853">
              <w:rPr>
                <w:rFonts w:ascii="Calibri" w:hAnsi="Calibr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pescadores de homes».</w:t>
            </w:r>
            <w:r w:rsidRPr="00EB0853"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</w:p>
          <w:p w:rsidR="0044270C" w:rsidRPr="00EB0853" w:rsidRDefault="0044270C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233F6" w:rsidRDefault="004233F6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B0853">
              <w:rPr>
                <w:rFonts w:ascii="Calibri" w:hAnsi="Calibri"/>
                <w:b/>
                <w:bCs/>
                <w:iCs/>
                <w:snapToGrid w:val="0"/>
                <w:sz w:val="32"/>
                <w:szCs w:val="32"/>
                <w:lang w:val="gl-ES"/>
              </w:rPr>
              <w:t xml:space="preserve">Narrador: </w:t>
            </w:r>
            <w:r w:rsidRPr="00EB0853"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  <w:t xml:space="preserve">Inmediatamente deixaron as redes e seguírono. Un pouco máis adiante viu a Santiago, fillo de Zebedeo, e ao seu irmán Juan, que estaban na barca repasando as redes. Chamounos, deixaron a seu pai Zebedeo na barca cos xornaleiros e marcháronse con el. </w:t>
            </w:r>
          </w:p>
          <w:p w:rsidR="0044270C" w:rsidRPr="00EB0853" w:rsidRDefault="0044270C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233F6" w:rsidRDefault="004233F6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B0853">
              <w:rPr>
                <w:rFonts w:ascii="Calibri" w:hAnsi="Calibri"/>
                <w:bCs/>
                <w:i/>
                <w:iCs/>
                <w:snapToGrid w:val="0"/>
                <w:sz w:val="32"/>
                <w:szCs w:val="32"/>
                <w:lang w:val="gl-ES"/>
              </w:rPr>
              <w:t>Palabra do Señor.</w:t>
            </w:r>
          </w:p>
          <w:p w:rsidR="0044270C" w:rsidRPr="00EB0853" w:rsidRDefault="0044270C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</w:p>
          <w:p w:rsidR="004233F6" w:rsidRPr="00EB0853" w:rsidRDefault="004233F6" w:rsidP="004233F6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284" w:right="-28" w:hanging="283"/>
              <w:jc w:val="both"/>
              <w:rPr>
                <w:rFonts w:ascii="Calibri" w:hAnsi="Calibri"/>
                <w:i/>
                <w:snapToGrid w:val="0"/>
                <w:sz w:val="32"/>
                <w:szCs w:val="32"/>
                <w:lang w:val="gl-ES"/>
              </w:rPr>
            </w:pPr>
            <w:r w:rsidRPr="00EB0853">
              <w:rPr>
                <w:rFonts w:ascii="Calibri" w:hAnsi="Calibr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           </w:t>
            </w:r>
            <w:r w:rsidR="00487B03">
              <w:rPr>
                <w:rFonts w:ascii="Calibri" w:hAnsi="Calibr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                   </w:t>
            </w:r>
            <w:r w:rsidRPr="00EB0853">
              <w:rPr>
                <w:rFonts w:ascii="Calibri" w:hAnsi="Calibr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    (Narrador</w:t>
            </w:r>
            <w:r w:rsidR="00487B03">
              <w:rPr>
                <w:rFonts w:ascii="Calibri" w:hAnsi="Calibr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B0853">
              <w:rPr>
                <w:rFonts w:ascii="Calibri" w:hAnsi="Calibr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-</w:t>
            </w:r>
            <w:r w:rsidR="00487B03">
              <w:rPr>
                <w:rFonts w:ascii="Calibri" w:hAnsi="Calibr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B0853">
              <w:rPr>
                <w:rFonts w:ascii="Calibri" w:hAnsi="Calibr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Xesús). </w:t>
            </w:r>
          </w:p>
          <w:p w:rsidR="004233F6" w:rsidRPr="00EB0853" w:rsidRDefault="004233F6" w:rsidP="00F56A88">
            <w:pPr>
              <w:pStyle w:val="Sangradetextonormal"/>
              <w:spacing w:after="0" w:line="240" w:lineRule="atLeast"/>
              <w:ind w:left="0" w:right="-28"/>
              <w:jc w:val="both"/>
              <w:rPr>
                <w:rFonts w:ascii="Calibri" w:hAnsi="Calibri"/>
                <w:bCs/>
                <w:i/>
                <w:color w:val="00B050"/>
                <w:sz w:val="36"/>
                <w:szCs w:val="36"/>
                <w:lang w:val="gl-ES"/>
              </w:rPr>
            </w:pPr>
          </w:p>
        </w:tc>
      </w:tr>
    </w:tbl>
    <w:p w:rsidR="00F56A88" w:rsidRPr="00EB0853" w:rsidRDefault="00F56A88" w:rsidP="0044270C">
      <w:pPr>
        <w:pStyle w:val="Sangradetextonormal"/>
        <w:spacing w:after="0" w:line="240" w:lineRule="atLeast"/>
        <w:ind w:left="0" w:right="-28"/>
        <w:jc w:val="both"/>
        <w:rPr>
          <w:rFonts w:ascii="Calibri" w:hAnsi="Calibri"/>
          <w:bCs/>
          <w:iCs/>
          <w:snapToGrid w:val="0"/>
          <w:sz w:val="20"/>
          <w:szCs w:val="20"/>
          <w:lang w:val="gl-ES"/>
        </w:rPr>
      </w:pPr>
    </w:p>
    <w:sectPr w:rsidR="00F56A88" w:rsidRPr="00EB0853" w:rsidSect="00156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22" w:rsidRDefault="005A3422" w:rsidP="00FD1D0D">
      <w:r>
        <w:separator/>
      </w:r>
    </w:p>
  </w:endnote>
  <w:endnote w:type="continuationSeparator" w:id="0">
    <w:p w:rsidR="005A3422" w:rsidRDefault="005A3422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22" w:rsidRDefault="005A3422" w:rsidP="00FD1D0D">
      <w:r>
        <w:separator/>
      </w:r>
    </w:p>
  </w:footnote>
  <w:footnote w:type="continuationSeparator" w:id="0">
    <w:p w:rsidR="005A3422" w:rsidRDefault="005A3422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17"/>
  </w:num>
  <w:num w:numId="14">
    <w:abstractNumId w:val="20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1"/>
  </w:num>
  <w:num w:numId="20">
    <w:abstractNumId w:val="9"/>
  </w:num>
  <w:num w:numId="21">
    <w:abstractNumId w:val="8"/>
  </w:num>
  <w:num w:numId="22">
    <w:abstractNumId w:val="16"/>
  </w:num>
  <w:num w:numId="23">
    <w:abstractNumId w:val="0"/>
  </w:num>
  <w:num w:numId="2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562D9"/>
    <w:rsid w:val="00157A70"/>
    <w:rsid w:val="00163110"/>
    <w:rsid w:val="001709EB"/>
    <w:rsid w:val="00170CCB"/>
    <w:rsid w:val="001810F7"/>
    <w:rsid w:val="00191890"/>
    <w:rsid w:val="00192B4B"/>
    <w:rsid w:val="00196AFA"/>
    <w:rsid w:val="001A0FF6"/>
    <w:rsid w:val="001A4259"/>
    <w:rsid w:val="001C639C"/>
    <w:rsid w:val="001C79DA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3F6"/>
    <w:rsid w:val="00423644"/>
    <w:rsid w:val="00426057"/>
    <w:rsid w:val="00433EEB"/>
    <w:rsid w:val="00440788"/>
    <w:rsid w:val="0044270C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F63"/>
    <w:rsid w:val="00483F98"/>
    <w:rsid w:val="00487B03"/>
    <w:rsid w:val="004935B7"/>
    <w:rsid w:val="0049437B"/>
    <w:rsid w:val="00494FD5"/>
    <w:rsid w:val="004957FA"/>
    <w:rsid w:val="004C2CAC"/>
    <w:rsid w:val="004C43CB"/>
    <w:rsid w:val="004C4B23"/>
    <w:rsid w:val="004C7F7B"/>
    <w:rsid w:val="004D268D"/>
    <w:rsid w:val="004D2A71"/>
    <w:rsid w:val="004D6CC3"/>
    <w:rsid w:val="004D7B4A"/>
    <w:rsid w:val="004E5CB2"/>
    <w:rsid w:val="004F3EE2"/>
    <w:rsid w:val="004F6C61"/>
    <w:rsid w:val="0050289D"/>
    <w:rsid w:val="00512BFB"/>
    <w:rsid w:val="00514C6A"/>
    <w:rsid w:val="00517C0B"/>
    <w:rsid w:val="00522E37"/>
    <w:rsid w:val="00527B45"/>
    <w:rsid w:val="005366CC"/>
    <w:rsid w:val="00550202"/>
    <w:rsid w:val="00552B5F"/>
    <w:rsid w:val="00574573"/>
    <w:rsid w:val="00591667"/>
    <w:rsid w:val="005A1EC3"/>
    <w:rsid w:val="005A3422"/>
    <w:rsid w:val="005A4C14"/>
    <w:rsid w:val="005B2EA6"/>
    <w:rsid w:val="005D1F6B"/>
    <w:rsid w:val="005D56EF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F0B81"/>
    <w:rsid w:val="006F6377"/>
    <w:rsid w:val="0070278D"/>
    <w:rsid w:val="007200E0"/>
    <w:rsid w:val="00722DA9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B56D5"/>
    <w:rsid w:val="008C09B3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41108"/>
    <w:rsid w:val="00B450A6"/>
    <w:rsid w:val="00B53559"/>
    <w:rsid w:val="00B65A10"/>
    <w:rsid w:val="00B92AD4"/>
    <w:rsid w:val="00BA229A"/>
    <w:rsid w:val="00BA3F8B"/>
    <w:rsid w:val="00BA47CB"/>
    <w:rsid w:val="00BA783E"/>
    <w:rsid w:val="00BB6FE1"/>
    <w:rsid w:val="00BC0761"/>
    <w:rsid w:val="00BC1C19"/>
    <w:rsid w:val="00BC6980"/>
    <w:rsid w:val="00BD67D4"/>
    <w:rsid w:val="00BE1C1F"/>
    <w:rsid w:val="00BF292F"/>
    <w:rsid w:val="00BF37C8"/>
    <w:rsid w:val="00C0689A"/>
    <w:rsid w:val="00C06ABE"/>
    <w:rsid w:val="00C115AD"/>
    <w:rsid w:val="00C152C0"/>
    <w:rsid w:val="00C2190F"/>
    <w:rsid w:val="00C31A1B"/>
    <w:rsid w:val="00C37050"/>
    <w:rsid w:val="00C45A16"/>
    <w:rsid w:val="00C5127C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4653E"/>
    <w:rsid w:val="00D50C1B"/>
    <w:rsid w:val="00D6689E"/>
    <w:rsid w:val="00D72424"/>
    <w:rsid w:val="00D801DB"/>
    <w:rsid w:val="00D81A53"/>
    <w:rsid w:val="00D834C9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32D14"/>
    <w:rsid w:val="00E42FD5"/>
    <w:rsid w:val="00E73E03"/>
    <w:rsid w:val="00E774AF"/>
    <w:rsid w:val="00E84649"/>
    <w:rsid w:val="00EA14B5"/>
    <w:rsid w:val="00EB0853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2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9889-9590-44E3-B45D-F4201668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4</cp:revision>
  <cp:lastPrinted>2024-01-11T12:27:00Z</cp:lastPrinted>
  <dcterms:created xsi:type="dcterms:W3CDTF">2024-01-17T17:26:00Z</dcterms:created>
  <dcterms:modified xsi:type="dcterms:W3CDTF">2024-01-17T17:34:00Z</dcterms:modified>
</cp:coreProperties>
</file>