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4F5C" w14:textId="77777777" w:rsidR="00F459B0" w:rsidRPr="00861D21" w:rsidRDefault="00F459B0">
      <w:pPr>
        <w:rPr>
          <w:sz w:val="32"/>
          <w:szCs w:val="32"/>
          <w:lang w:val="es-ES"/>
        </w:rPr>
      </w:pPr>
      <w:r w:rsidRPr="00861D21"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E6A8A" wp14:editId="4F7A1A3B">
                <wp:simplePos x="0" y="0"/>
                <wp:positionH relativeFrom="column">
                  <wp:posOffset>255905</wp:posOffset>
                </wp:positionH>
                <wp:positionV relativeFrom="paragraph">
                  <wp:posOffset>157480</wp:posOffset>
                </wp:positionV>
                <wp:extent cx="5166995" cy="1569720"/>
                <wp:effectExtent l="57150" t="38100" r="71755" b="876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156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FCFB3" w14:textId="77777777" w:rsidR="00AE41E2" w:rsidRPr="00B512DA" w:rsidRDefault="00AE41E2" w:rsidP="00AE41E2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B512DA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 xml:space="preserve">IDEAS </w:t>
                            </w:r>
                          </w:p>
                          <w:p w14:paraId="54700BEC" w14:textId="77777777" w:rsidR="00AE41E2" w:rsidRPr="0065543D" w:rsidRDefault="00AE41E2" w:rsidP="00AE41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65543D">
                              <w:rPr>
                                <w:rFonts w:ascii="Arial Narrow" w:hAnsi="Arial Narrow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PARA UNA HOMILÍA CON NIÑOS</w:t>
                            </w:r>
                          </w:p>
                          <w:p w14:paraId="69864D59" w14:textId="18AF8E37" w:rsidR="00AE41E2" w:rsidRDefault="004F6C61" w:rsidP="00F21EAD">
                            <w:pPr>
                              <w:spacing w:after="24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2</w:t>
                            </w:r>
                            <w:r w:rsidR="009F4FEA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1</w:t>
                            </w:r>
                            <w:r w:rsidR="00AA5819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 xml:space="preserve"> ENERO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EE6A8A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20.15pt;margin-top:12.4pt;width:406.85pt;height:12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91FCFB3" w14:textId="77777777" w:rsidR="00AE41E2" w:rsidRPr="00B512DA" w:rsidRDefault="00AE41E2" w:rsidP="00AE41E2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</w:pPr>
                      <w:r w:rsidRPr="00B512DA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 xml:space="preserve">IDEAS </w:t>
                      </w:r>
                    </w:p>
                    <w:p w14:paraId="54700BEC" w14:textId="77777777" w:rsidR="00AE41E2" w:rsidRPr="0065543D" w:rsidRDefault="00AE41E2" w:rsidP="00AE41E2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</w:pPr>
                      <w:r w:rsidRPr="0065543D">
                        <w:rPr>
                          <w:rFonts w:ascii="Arial Narrow" w:hAnsi="Arial Narrow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  <w:t>PARA UNA HOMILÍA CON NIÑOS</w:t>
                      </w:r>
                    </w:p>
                    <w:p w14:paraId="69864D59" w14:textId="18AF8E37" w:rsidR="00AE41E2" w:rsidRDefault="004F6C61" w:rsidP="00F21EAD">
                      <w:pPr>
                        <w:spacing w:after="240"/>
                        <w:jc w:val="center"/>
                      </w:pPr>
                      <w:r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>2</w:t>
                      </w:r>
                      <w:r w:rsidR="009F4FEA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>1</w:t>
                      </w:r>
                      <w:r w:rsidR="00AA5819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 xml:space="preserve"> ENERO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DAC4ADF" w14:textId="77777777" w:rsidR="00F459B0" w:rsidRPr="00861D21" w:rsidRDefault="00F459B0">
      <w:pPr>
        <w:rPr>
          <w:sz w:val="32"/>
          <w:szCs w:val="32"/>
          <w:lang w:val="es-ES"/>
        </w:rPr>
      </w:pPr>
    </w:p>
    <w:p w14:paraId="05C12DAC" w14:textId="77777777" w:rsidR="00F459B0" w:rsidRPr="00861D21" w:rsidRDefault="00F459B0">
      <w:pPr>
        <w:rPr>
          <w:sz w:val="32"/>
          <w:szCs w:val="32"/>
          <w:lang w:val="es-ES"/>
        </w:rPr>
      </w:pPr>
    </w:p>
    <w:p w14:paraId="5F01DF3F" w14:textId="77777777" w:rsidR="00F459B0" w:rsidRPr="00861D21" w:rsidRDefault="00F459B0">
      <w:pPr>
        <w:rPr>
          <w:sz w:val="32"/>
          <w:szCs w:val="32"/>
          <w:lang w:val="es-ES"/>
        </w:rPr>
      </w:pPr>
    </w:p>
    <w:p w14:paraId="65DE63D4" w14:textId="77777777" w:rsidR="00F459B0" w:rsidRPr="00861D21" w:rsidRDefault="00F459B0">
      <w:pPr>
        <w:rPr>
          <w:sz w:val="32"/>
          <w:szCs w:val="32"/>
          <w:lang w:val="es-ES"/>
        </w:rPr>
      </w:pPr>
    </w:p>
    <w:p w14:paraId="1FA8A418" w14:textId="77777777" w:rsidR="00F459B0" w:rsidRPr="00861D21" w:rsidRDefault="00F459B0">
      <w:pPr>
        <w:rPr>
          <w:sz w:val="32"/>
          <w:szCs w:val="32"/>
          <w:lang w:val="es-ES"/>
        </w:rPr>
      </w:pPr>
    </w:p>
    <w:p w14:paraId="23ABEBA9" w14:textId="77777777" w:rsidR="00F459B0" w:rsidRPr="00861D21" w:rsidRDefault="00F459B0">
      <w:pPr>
        <w:rPr>
          <w:sz w:val="32"/>
          <w:szCs w:val="32"/>
          <w:lang w:val="es-ES"/>
        </w:rPr>
      </w:pPr>
    </w:p>
    <w:p w14:paraId="157C7C0D" w14:textId="77777777" w:rsidR="00AE41E2" w:rsidRPr="00861D21" w:rsidRDefault="00AE41E2">
      <w:pPr>
        <w:rPr>
          <w:sz w:val="32"/>
          <w:szCs w:val="32"/>
          <w:lang w:val="es-ES"/>
        </w:rPr>
      </w:pPr>
    </w:p>
    <w:p w14:paraId="58578BB4" w14:textId="77777777" w:rsidR="00F56A88" w:rsidRDefault="00F56A88" w:rsidP="00F56A88">
      <w:pPr>
        <w:pStyle w:val="Prrafodelista"/>
        <w:spacing w:line="240" w:lineRule="atLeast"/>
        <w:ind w:left="360"/>
        <w:jc w:val="center"/>
        <w:rPr>
          <w:rFonts w:ascii="Impact" w:hAnsi="Impact"/>
          <w:color w:val="00B050"/>
          <w:sz w:val="32"/>
          <w:szCs w:val="32"/>
        </w:rPr>
      </w:pPr>
      <w:r w:rsidRPr="00F56A88">
        <w:rPr>
          <w:rFonts w:ascii="Impact" w:hAnsi="Impact"/>
          <w:color w:val="00B050"/>
          <w:sz w:val="32"/>
          <w:szCs w:val="32"/>
        </w:rPr>
        <w:t>es poner una luz, es poner a Jesús</w:t>
      </w:r>
    </w:p>
    <w:p w14:paraId="7C776063" w14:textId="77777777" w:rsidR="00F56A88" w:rsidRDefault="00F56A88" w:rsidP="00F56A88">
      <w:pPr>
        <w:pStyle w:val="Prrafodelista"/>
        <w:spacing w:line="240" w:lineRule="atLeast"/>
        <w:ind w:left="360"/>
        <w:jc w:val="center"/>
        <w:rPr>
          <w:rFonts w:ascii="Impact" w:hAnsi="Impact"/>
          <w:color w:val="00B050"/>
          <w:sz w:val="32"/>
          <w:szCs w:val="32"/>
        </w:rPr>
      </w:pPr>
    </w:p>
    <w:p w14:paraId="1126E607" w14:textId="77777777" w:rsidR="00F56A88" w:rsidRPr="00F56A88" w:rsidRDefault="00F56A88" w:rsidP="00F56A88">
      <w:pPr>
        <w:pStyle w:val="Prrafodelista"/>
        <w:spacing w:line="240" w:lineRule="atLeast"/>
        <w:ind w:left="360"/>
        <w:jc w:val="center"/>
        <w:rPr>
          <w:rFonts w:ascii="Impact" w:hAnsi="Impact"/>
          <w:color w:val="00B050"/>
          <w:sz w:val="32"/>
          <w:szCs w:val="32"/>
        </w:rPr>
      </w:pPr>
    </w:p>
    <w:p w14:paraId="31975C32" w14:textId="7DCAFFCA" w:rsidR="00F56A88" w:rsidRDefault="00F56A88" w:rsidP="00F56A88">
      <w:pPr>
        <w:pStyle w:val="Prrafodelista"/>
        <w:numPr>
          <w:ilvl w:val="0"/>
          <w:numId w:val="24"/>
        </w:numPr>
        <w:spacing w:after="0" w:line="240" w:lineRule="atLeast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F56A88">
        <w:rPr>
          <w:rFonts w:ascii="Lucida Sans" w:hAnsi="Lucida Sans"/>
          <w:b/>
          <w:color w:val="00B050"/>
          <w:sz w:val="32"/>
          <w:szCs w:val="32"/>
        </w:rPr>
        <w:t>VER: Cómo pescar</w:t>
      </w:r>
    </w:p>
    <w:p w14:paraId="418A9D8D" w14:textId="77777777" w:rsidR="00F56A88" w:rsidRPr="00F56A88" w:rsidRDefault="00F56A88" w:rsidP="00F56A88">
      <w:pPr>
        <w:pStyle w:val="Prrafodelista"/>
        <w:spacing w:after="0" w:line="240" w:lineRule="atLeast"/>
        <w:ind w:left="750"/>
        <w:jc w:val="both"/>
        <w:rPr>
          <w:rFonts w:ascii="Lucida Sans" w:hAnsi="Lucida Sans"/>
          <w:b/>
          <w:color w:val="00B050"/>
          <w:sz w:val="16"/>
          <w:szCs w:val="16"/>
        </w:rPr>
      </w:pPr>
    </w:p>
    <w:p w14:paraId="16B8C1E8" w14:textId="7082D7CB" w:rsidR="00F56A88" w:rsidRPr="00F56A88" w:rsidRDefault="00F56A88" w:rsidP="00F56A88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000000" w:themeColor="text1"/>
          <w:sz w:val="32"/>
          <w:szCs w:val="32"/>
        </w:rPr>
      </w:pPr>
      <w:r w:rsidRPr="00C115AD">
        <w:rPr>
          <w:rFonts w:ascii="Calibri" w:hAnsi="Calibri"/>
          <w:bCs/>
          <w:color w:val="000000" w:themeColor="text1"/>
          <w:sz w:val="32"/>
          <w:szCs w:val="32"/>
          <w:lang w:val="pt-PT"/>
        </w:rPr>
        <w:t xml:space="preserve">- Imaginaos que nos vamos de pesca. </w:t>
      </w:r>
      <w:r w:rsidRPr="00F56A88">
        <w:rPr>
          <w:rFonts w:ascii="Calibri" w:hAnsi="Calibri"/>
          <w:bCs/>
          <w:color w:val="000000" w:themeColor="text1"/>
          <w:sz w:val="32"/>
          <w:szCs w:val="32"/>
        </w:rPr>
        <w:t xml:space="preserve">En la costa utilizan muchas técnicas: con una caña, con una </w:t>
      </w:r>
      <w:r w:rsidR="00C115AD" w:rsidRPr="00F56A88">
        <w:rPr>
          <w:rFonts w:ascii="Calibri" w:hAnsi="Calibri"/>
          <w:bCs/>
          <w:color w:val="000000" w:themeColor="text1"/>
          <w:sz w:val="32"/>
          <w:szCs w:val="32"/>
        </w:rPr>
        <w:t>red, con</w:t>
      </w:r>
      <w:r w:rsidRPr="00F56A88">
        <w:rPr>
          <w:rFonts w:ascii="Calibri" w:hAnsi="Calibri"/>
          <w:bCs/>
          <w:color w:val="000000" w:themeColor="text1"/>
          <w:sz w:val="32"/>
          <w:szCs w:val="32"/>
        </w:rPr>
        <w:t xml:space="preserve"> una nasa, con una barca, etc. Depende de lo que vamos a pescar, del lugar y las posibilidades. Algunos de los </w:t>
      </w:r>
      <w:r w:rsidR="00C115AD" w:rsidRPr="00F56A88">
        <w:rPr>
          <w:rFonts w:ascii="Calibri" w:hAnsi="Calibri"/>
          <w:bCs/>
          <w:color w:val="000000" w:themeColor="text1"/>
          <w:sz w:val="32"/>
          <w:szCs w:val="32"/>
        </w:rPr>
        <w:t>apóstoles, antes</w:t>
      </w:r>
      <w:r w:rsidRPr="00F56A88">
        <w:rPr>
          <w:rFonts w:ascii="Calibri" w:hAnsi="Calibri"/>
          <w:bCs/>
          <w:color w:val="000000" w:themeColor="text1"/>
          <w:sz w:val="32"/>
          <w:szCs w:val="32"/>
        </w:rPr>
        <w:t xml:space="preserve"> de seguir a Jesús eran pescadores, tenían barca y así se ganaban la vida.</w:t>
      </w:r>
    </w:p>
    <w:p w14:paraId="10F9ED4E" w14:textId="77777777" w:rsidR="00F56A88" w:rsidRDefault="00F56A88" w:rsidP="00F56A88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  <w:r w:rsidRPr="00F56A88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>¿Te gusta la pesca?</w:t>
      </w:r>
    </w:p>
    <w:p w14:paraId="48F3AFA8" w14:textId="5AFC0287" w:rsidR="00F56A88" w:rsidRDefault="00F56A88" w:rsidP="00F56A88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  <w:r w:rsidRPr="00F56A88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 xml:space="preserve"> ¿Qué pesca enseñó Jesús a los apóstoles?</w:t>
      </w:r>
    </w:p>
    <w:p w14:paraId="3FFEC5EE" w14:textId="77777777" w:rsidR="00F56A88" w:rsidRDefault="00F56A88" w:rsidP="00F56A88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</w:p>
    <w:p w14:paraId="431B8508" w14:textId="77777777" w:rsidR="00F56A88" w:rsidRPr="00F56A88" w:rsidRDefault="00F56A88" w:rsidP="00F56A88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</w:p>
    <w:p w14:paraId="47A699B8" w14:textId="1A6EE7CD" w:rsidR="00F56A88" w:rsidRDefault="00F56A88" w:rsidP="00F56A88">
      <w:pPr>
        <w:pStyle w:val="NormalWeb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240" w:lineRule="atLeast"/>
        <w:ind w:right="11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F56A88">
        <w:rPr>
          <w:rFonts w:ascii="Lucida Sans" w:hAnsi="Lucida Sans"/>
          <w:b/>
          <w:color w:val="00B050"/>
          <w:sz w:val="32"/>
          <w:szCs w:val="32"/>
        </w:rPr>
        <w:t xml:space="preserve">JUZGAR: Jesús te llama: “ven y sígueme” </w:t>
      </w:r>
    </w:p>
    <w:p w14:paraId="761B8FF7" w14:textId="77777777" w:rsidR="00F56A88" w:rsidRPr="00F56A88" w:rsidRDefault="00F56A88" w:rsidP="00F56A88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50" w:right="11"/>
        <w:jc w:val="both"/>
        <w:rPr>
          <w:rFonts w:ascii="Lucida Sans" w:hAnsi="Lucida Sans"/>
          <w:b/>
          <w:color w:val="00B050"/>
          <w:sz w:val="32"/>
          <w:szCs w:val="32"/>
        </w:rPr>
      </w:pPr>
    </w:p>
    <w:p w14:paraId="5D6411F1" w14:textId="61815681" w:rsidR="00F56A88" w:rsidRDefault="00F56A88" w:rsidP="00F56A88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/>
          <w:bCs/>
          <w:i/>
          <w:sz w:val="32"/>
          <w:szCs w:val="32"/>
        </w:rPr>
      </w:pPr>
      <w:r w:rsidRPr="00F56A88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- </w:t>
      </w:r>
      <w:r w:rsidRPr="00F56A88">
        <w:rPr>
          <w:rFonts w:ascii="Calibri" w:hAnsi="Calibri"/>
          <w:bCs/>
          <w:sz w:val="32"/>
          <w:szCs w:val="32"/>
        </w:rPr>
        <w:t>En el evangelio de este domingo, Jesús va a Galilea</w:t>
      </w:r>
      <w:r w:rsidRPr="00F56A88">
        <w:rPr>
          <w:rFonts w:ascii="Calibri" w:hAnsi="Calibri"/>
          <w:b/>
          <w:bCs/>
          <w:sz w:val="32"/>
          <w:szCs w:val="32"/>
        </w:rPr>
        <w:t xml:space="preserve"> </w:t>
      </w:r>
      <w:r w:rsidRPr="00F56A88">
        <w:rPr>
          <w:rFonts w:ascii="Calibri" w:hAnsi="Calibri"/>
          <w:bCs/>
          <w:sz w:val="32"/>
          <w:szCs w:val="32"/>
        </w:rPr>
        <w:t>a anunciar la gran noticia:</w:t>
      </w:r>
      <w:r w:rsidRPr="00F56A88">
        <w:rPr>
          <w:rFonts w:ascii="Calibri" w:hAnsi="Calibri"/>
          <w:b/>
          <w:bCs/>
          <w:sz w:val="32"/>
          <w:szCs w:val="32"/>
        </w:rPr>
        <w:t xml:space="preserve"> “está cerca el Reino de Dios”. </w:t>
      </w:r>
      <w:r w:rsidRPr="00F56A88">
        <w:rPr>
          <w:rFonts w:ascii="Calibri" w:hAnsi="Calibri"/>
          <w:bCs/>
          <w:sz w:val="32"/>
          <w:szCs w:val="32"/>
        </w:rPr>
        <w:t>Y para construir el Reino</w:t>
      </w:r>
      <w:r w:rsidRPr="00F56A88">
        <w:rPr>
          <w:rFonts w:ascii="Calibri" w:hAnsi="Calibri"/>
          <w:b/>
          <w:bCs/>
          <w:sz w:val="32"/>
          <w:szCs w:val="32"/>
        </w:rPr>
        <w:t xml:space="preserve"> elige a los apóstoles.</w:t>
      </w:r>
      <w:r w:rsidRPr="00F56A88">
        <w:rPr>
          <w:rFonts w:ascii="Calibri" w:hAnsi="Calibri"/>
          <w:bCs/>
          <w:sz w:val="32"/>
          <w:szCs w:val="32"/>
        </w:rPr>
        <w:t xml:space="preserve"> De momento llama a Simón y Andrés, Santiago y Juan para ser </w:t>
      </w:r>
      <w:r w:rsidRPr="00F56A88">
        <w:rPr>
          <w:rFonts w:ascii="Calibri" w:hAnsi="Calibri"/>
          <w:bCs/>
          <w:i/>
          <w:sz w:val="32"/>
          <w:szCs w:val="32"/>
        </w:rPr>
        <w:t>“pescadores de hombres”</w:t>
      </w:r>
      <w:r w:rsidRPr="00F56A88">
        <w:rPr>
          <w:rFonts w:ascii="Calibri" w:hAnsi="Calibri"/>
          <w:bCs/>
          <w:sz w:val="32"/>
          <w:szCs w:val="32"/>
        </w:rPr>
        <w:t>. Ellos,</w:t>
      </w:r>
      <w:r w:rsidRPr="00F56A88">
        <w:rPr>
          <w:rFonts w:ascii="Calibri" w:hAnsi="Calibri"/>
          <w:b/>
          <w:bCs/>
          <w:sz w:val="32"/>
          <w:szCs w:val="32"/>
        </w:rPr>
        <w:t xml:space="preserve"> </w:t>
      </w:r>
      <w:r w:rsidRPr="00F56A88">
        <w:rPr>
          <w:rFonts w:ascii="Calibri" w:hAnsi="Calibri"/>
          <w:b/>
          <w:bCs/>
          <w:i/>
          <w:sz w:val="32"/>
          <w:szCs w:val="32"/>
        </w:rPr>
        <w:t xml:space="preserve">“inmediatamente dejaron </w:t>
      </w:r>
      <w:r w:rsidR="00C115AD" w:rsidRPr="00F56A88">
        <w:rPr>
          <w:rFonts w:ascii="Calibri" w:hAnsi="Calibri"/>
          <w:b/>
          <w:bCs/>
          <w:i/>
          <w:sz w:val="32"/>
          <w:szCs w:val="32"/>
        </w:rPr>
        <w:t>las redes</w:t>
      </w:r>
      <w:r w:rsidRPr="00F56A88">
        <w:rPr>
          <w:rFonts w:ascii="Calibri" w:hAnsi="Calibri"/>
          <w:b/>
          <w:bCs/>
          <w:i/>
          <w:sz w:val="32"/>
          <w:szCs w:val="32"/>
        </w:rPr>
        <w:t xml:space="preserve"> y le siguieron”.      </w:t>
      </w:r>
    </w:p>
    <w:p w14:paraId="34CB011A" w14:textId="77777777" w:rsidR="00F56A88" w:rsidRPr="00F56A88" w:rsidRDefault="00F56A88" w:rsidP="00F56A88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63112C2E" w14:textId="77777777" w:rsidR="00F56A88" w:rsidRDefault="00F56A88" w:rsidP="00F56A88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84" w:right="-45" w:hanging="142"/>
        <w:jc w:val="both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F56A88">
        <w:rPr>
          <w:rFonts w:ascii="Calibri" w:hAnsi="Calibri" w:cs="Calibri"/>
          <w:b/>
          <w:bCs/>
          <w:color w:val="000000" w:themeColor="text1"/>
          <w:sz w:val="32"/>
          <w:szCs w:val="32"/>
        </w:rPr>
        <w:t>¿</w:t>
      </w:r>
      <w:r w:rsidRPr="00F56A88"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QUÉ NOS QUIERE DECIR JESÚS?</w:t>
      </w:r>
      <w:r w:rsidRPr="00F56A88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</w:t>
      </w:r>
    </w:p>
    <w:p w14:paraId="09FE83CB" w14:textId="77777777" w:rsidR="00F56A88" w:rsidRPr="00F56A88" w:rsidRDefault="00F56A88" w:rsidP="00F56A88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84" w:right="-45" w:hanging="142"/>
        <w:jc w:val="both"/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</w:p>
    <w:p w14:paraId="24D8D48D" w14:textId="77777777" w:rsidR="00F56A88" w:rsidRPr="00F56A88" w:rsidRDefault="00F56A88" w:rsidP="00F56A88">
      <w:pPr>
        <w:tabs>
          <w:tab w:val="left" w:pos="284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/>
          <w:bCs/>
          <w:iCs/>
          <w:snapToGrid w:val="0"/>
          <w:sz w:val="32"/>
          <w:szCs w:val="32"/>
        </w:rPr>
      </w:pPr>
      <w:r w:rsidRPr="00F56A88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- Jesús llama a sus primeros discípulos, </w:t>
      </w:r>
      <w:r w:rsidRPr="00F56A88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a sus primeros amigos para vivir la aventura del Reino.  Llama a Pedro y a Andrés, a Santiago y a Juan que están trabajando. Les dice:</w:t>
      </w:r>
      <w:r w:rsidRPr="00F56A88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“</w:t>
      </w:r>
      <w:r w:rsidRPr="00F56A88">
        <w:rPr>
          <w:rFonts w:ascii="Calibri" w:hAnsi="Calibri"/>
          <w:bCs/>
          <w:i/>
          <w:iCs/>
          <w:snapToGrid w:val="0"/>
          <w:sz w:val="32"/>
          <w:szCs w:val="32"/>
        </w:rPr>
        <w:t xml:space="preserve">Venid conmigo”. </w:t>
      </w:r>
      <w:r w:rsidRPr="00F56A88">
        <w:rPr>
          <w:rFonts w:ascii="Calibri" w:hAnsi="Calibri"/>
          <w:bCs/>
          <w:iCs/>
          <w:snapToGrid w:val="0"/>
          <w:sz w:val="32"/>
          <w:szCs w:val="32"/>
        </w:rPr>
        <w:t>Ellos lo dejan todo y le siguen. También Jonás escuchó la voz de Dios y vaya cambio que provocó.</w:t>
      </w:r>
    </w:p>
    <w:p w14:paraId="2D5EF805" w14:textId="77777777" w:rsidR="00F56A88" w:rsidRDefault="00F56A88" w:rsidP="00F56A88">
      <w:pPr>
        <w:tabs>
          <w:tab w:val="left" w:pos="284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  <w:r w:rsidRPr="00F56A88">
        <w:rPr>
          <w:rFonts w:ascii="Calibri" w:hAnsi="Calibri"/>
          <w:bCs/>
          <w:iCs/>
          <w:snapToGrid w:val="0"/>
          <w:sz w:val="32"/>
          <w:szCs w:val="32"/>
        </w:rPr>
        <w:lastRenderedPageBreak/>
        <w:t xml:space="preserve">- </w:t>
      </w:r>
      <w:r w:rsidRPr="00F56A88">
        <w:rPr>
          <w:rFonts w:ascii="Calibri" w:hAnsi="Calibri"/>
          <w:b/>
          <w:bCs/>
          <w:iCs/>
          <w:snapToGrid w:val="0"/>
          <w:sz w:val="32"/>
          <w:szCs w:val="32"/>
        </w:rPr>
        <w:t>H</w:t>
      </w:r>
      <w:r w:rsidRPr="00F56A88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oy Jesús sigue echando las redes</w:t>
      </w:r>
      <w:r w:rsidRPr="00F56A88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, nos necesita a nosotros para </w:t>
      </w:r>
      <w:r w:rsidRPr="00F56A88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“ser </w:t>
      </w:r>
      <w:r w:rsidRPr="00F56A88"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  <w:t>pescadores de hombres”</w:t>
      </w:r>
      <w:r w:rsidRPr="00F56A88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,</w:t>
      </w:r>
      <w:r w:rsidRPr="00F56A88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 es decir, para anunciar a todos que Jesús nos quiere, una misión apasionante, llevar su luz y su calor a todos.</w:t>
      </w:r>
    </w:p>
    <w:p w14:paraId="3188FC3E" w14:textId="77777777" w:rsidR="00F56A88" w:rsidRPr="00F56A88" w:rsidRDefault="00F56A88" w:rsidP="00F56A88">
      <w:pPr>
        <w:tabs>
          <w:tab w:val="left" w:pos="284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2F5DA6A4" w14:textId="77777777" w:rsidR="00F56A88" w:rsidRDefault="00F56A88" w:rsidP="00F56A88">
      <w:pPr>
        <w:tabs>
          <w:tab w:val="left" w:pos="284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  <w:r w:rsidRPr="00F56A88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- Si le decimos que sí, </w:t>
      </w:r>
      <w:r w:rsidRPr="00F56A88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Él cómo hacerlo</w:t>
      </w:r>
      <w:r w:rsidRPr="00F56A88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: </w:t>
      </w:r>
      <w:r w:rsidRPr="00F56A88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Jesús es la LUZ. Para atraer a los peces esa es la técnica, mostrar a Jesús.</w:t>
      </w:r>
      <w:r w:rsidRPr="00F56A88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 ¿Cómo? Con el testimonio de vida, pareciéndonos a Jesús, haciendo y diciendo lo que Él hizo y dijo. Así experimentarán que: </w:t>
      </w:r>
      <w:r w:rsidRPr="00F56A88">
        <w:rPr>
          <w:rFonts w:asciiTheme="minorHAnsi" w:hAnsiTheme="minorHAnsi" w:cstheme="minorHAnsi"/>
          <w:bCs/>
          <w:i/>
          <w:color w:val="000000" w:themeColor="text1"/>
          <w:sz w:val="32"/>
          <w:szCs w:val="32"/>
        </w:rPr>
        <w:t>“Jesús te ama, dio su vida para salvarte, y ahora está vivo a tu lado cada día, para iluminarte, para fortalecerte, para liberarte”</w:t>
      </w:r>
      <w:r w:rsidRPr="00F56A88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.</w:t>
      </w:r>
    </w:p>
    <w:p w14:paraId="62401899" w14:textId="77777777" w:rsidR="00F56A88" w:rsidRPr="00F56A88" w:rsidRDefault="00F56A88" w:rsidP="00F56A88">
      <w:pPr>
        <w:tabs>
          <w:tab w:val="left" w:pos="284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36CEBEB7" w14:textId="77777777" w:rsidR="00F56A88" w:rsidRPr="00F56A88" w:rsidRDefault="00F56A88" w:rsidP="00F56A88">
      <w:pPr>
        <w:tabs>
          <w:tab w:val="left" w:pos="284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  <w:r w:rsidRPr="00F56A88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- Hoy es el </w:t>
      </w:r>
      <w:r w:rsidRPr="00F56A88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Domingo de la Palabra de Dios</w:t>
      </w:r>
      <w:r w:rsidRPr="00F56A88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: Jesús sigue llamándonos, hablándonos por los evangelios. Valoremos esa LUZ que tenemos, escuchémosla con atención, orémosla, tratemos de vivirla y anunciarla… Familiaricémonos con ella, leámosla en familia.</w:t>
      </w:r>
    </w:p>
    <w:p w14:paraId="3AE1568E" w14:textId="77777777" w:rsidR="00F56A88" w:rsidRDefault="00F56A88" w:rsidP="00F56A88">
      <w:pPr>
        <w:pStyle w:val="Prrafodelista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tLeast"/>
        <w:ind w:left="284" w:right="-45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  <w:r w:rsidRPr="00F56A88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 xml:space="preserve">¿Acoges la llamada de Jesús? </w:t>
      </w:r>
    </w:p>
    <w:p w14:paraId="78F1459C" w14:textId="0796AFC2" w:rsidR="00F56A88" w:rsidRDefault="00F56A88" w:rsidP="00F56A88">
      <w:pPr>
        <w:pStyle w:val="Prrafodelista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tLeast"/>
        <w:ind w:left="284" w:right="-45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  <w:r w:rsidRPr="00F56A88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>¿Cómo ser su pescador?</w:t>
      </w:r>
    </w:p>
    <w:p w14:paraId="48AE4BF3" w14:textId="77777777" w:rsidR="00F56A88" w:rsidRDefault="00F56A88" w:rsidP="00F56A88">
      <w:pPr>
        <w:pStyle w:val="Prrafodelista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tLeast"/>
        <w:ind w:left="284" w:right="-45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</w:p>
    <w:p w14:paraId="01800DF8" w14:textId="77777777" w:rsidR="00F56A88" w:rsidRPr="00F56A88" w:rsidRDefault="00F56A88" w:rsidP="00F56A88">
      <w:pPr>
        <w:pStyle w:val="Prrafodelista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tLeast"/>
        <w:ind w:left="284" w:right="-45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</w:p>
    <w:p w14:paraId="5B08624A" w14:textId="77777777" w:rsidR="00F56A88" w:rsidRDefault="00F56A88" w:rsidP="00F56A88">
      <w:pPr>
        <w:pStyle w:val="Prrafodelista"/>
        <w:numPr>
          <w:ilvl w:val="0"/>
          <w:numId w:val="20"/>
        </w:numPr>
        <w:tabs>
          <w:tab w:val="left" w:pos="426"/>
        </w:tabs>
        <w:spacing w:after="0" w:line="240" w:lineRule="atLeast"/>
        <w:ind w:hanging="862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F56A88">
        <w:rPr>
          <w:rFonts w:ascii="Lucida Sans" w:hAnsi="Lucida Sans"/>
          <w:b/>
          <w:color w:val="00B050"/>
          <w:sz w:val="32"/>
          <w:szCs w:val="32"/>
        </w:rPr>
        <w:t>ACTUAR: Síguele, lleva la luz de Jesús</w:t>
      </w:r>
    </w:p>
    <w:p w14:paraId="4B934356" w14:textId="77777777" w:rsidR="00F56A88" w:rsidRPr="00F56A88" w:rsidRDefault="00F56A88" w:rsidP="00F56A88">
      <w:pPr>
        <w:pStyle w:val="Prrafodelista"/>
        <w:tabs>
          <w:tab w:val="left" w:pos="426"/>
        </w:tabs>
        <w:spacing w:after="0" w:line="240" w:lineRule="atLeast"/>
        <w:ind w:left="862"/>
        <w:jc w:val="both"/>
        <w:rPr>
          <w:rFonts w:ascii="Lucida Sans" w:hAnsi="Lucida Sans"/>
          <w:b/>
          <w:color w:val="00B050"/>
          <w:sz w:val="16"/>
          <w:szCs w:val="16"/>
        </w:rPr>
      </w:pPr>
    </w:p>
    <w:p w14:paraId="50285B70" w14:textId="77777777" w:rsidR="00F56A88" w:rsidRPr="00F56A88" w:rsidRDefault="00F56A88" w:rsidP="00F56A88">
      <w:pPr>
        <w:pStyle w:val="NormalWeb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  <w:r w:rsidRPr="00F56A88">
        <w:rPr>
          <w:rFonts w:ascii="Calibri" w:hAnsi="Calibri"/>
          <w:bCs/>
          <w:color w:val="000000" w:themeColor="text1"/>
          <w:sz w:val="32"/>
          <w:szCs w:val="32"/>
        </w:rPr>
        <w:t xml:space="preserve">Jesús te llama. Un poco de silencio. Oye su voz. Piensa a quien puedes anunciar a Jesús, contagiar su amor, llevar su luz.  Preparad la celebración del domingo de la Palabra de Dios. </w:t>
      </w:r>
    </w:p>
    <w:p w14:paraId="7D6A3BB5" w14:textId="77777777" w:rsidR="00F56A88" w:rsidRPr="00F56A88" w:rsidRDefault="00F56A88" w:rsidP="00F56A88">
      <w:pPr>
        <w:pStyle w:val="NormalWeb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</w:p>
    <w:p w14:paraId="6BAF8B05" w14:textId="3748C2E9" w:rsidR="00F56A88" w:rsidRPr="00F56A88" w:rsidRDefault="00F56A88" w:rsidP="00F56A88">
      <w:pPr>
        <w:pStyle w:val="NormalWeb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  <w:r w:rsidRPr="00F56A88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¿Qué estás dispuesto a hacer? </w:t>
      </w:r>
    </w:p>
    <w:p w14:paraId="5E0DCE77" w14:textId="77777777" w:rsidR="00E2462C" w:rsidRDefault="00E2462C" w:rsidP="00E2462C">
      <w:pPr>
        <w:pStyle w:val="Prrafodelista"/>
        <w:spacing w:line="240" w:lineRule="atLeast"/>
        <w:ind w:left="360"/>
        <w:jc w:val="center"/>
        <w:rPr>
          <w:rFonts w:ascii="Impact" w:hAnsi="Impact"/>
          <w:color w:val="00B050"/>
          <w:sz w:val="32"/>
          <w:szCs w:val="32"/>
        </w:rPr>
      </w:pPr>
    </w:p>
    <w:p w14:paraId="609E9835" w14:textId="77777777" w:rsidR="00F56A88" w:rsidRDefault="00F56A88" w:rsidP="00E2462C">
      <w:pPr>
        <w:pStyle w:val="Prrafodelista"/>
        <w:spacing w:line="240" w:lineRule="atLeast"/>
        <w:ind w:left="360"/>
        <w:jc w:val="center"/>
        <w:rPr>
          <w:rFonts w:ascii="Impact" w:hAnsi="Impact"/>
          <w:color w:val="00B050"/>
          <w:sz w:val="32"/>
          <w:szCs w:val="32"/>
        </w:rPr>
      </w:pPr>
    </w:p>
    <w:p w14:paraId="65A25D2D" w14:textId="77777777" w:rsidR="00F56A88" w:rsidRDefault="00F56A88" w:rsidP="00E2462C">
      <w:pPr>
        <w:pStyle w:val="Prrafodelista"/>
        <w:spacing w:line="240" w:lineRule="atLeast"/>
        <w:ind w:left="360"/>
        <w:jc w:val="center"/>
        <w:rPr>
          <w:rFonts w:ascii="Impact" w:hAnsi="Impact"/>
          <w:color w:val="00B050"/>
          <w:sz w:val="32"/>
          <w:szCs w:val="32"/>
        </w:rPr>
      </w:pPr>
    </w:p>
    <w:p w14:paraId="6D21C3D7" w14:textId="77777777" w:rsidR="00F56A88" w:rsidRDefault="00F56A88" w:rsidP="00E2462C">
      <w:pPr>
        <w:pStyle w:val="Prrafodelista"/>
        <w:spacing w:line="240" w:lineRule="atLeast"/>
        <w:ind w:left="360"/>
        <w:jc w:val="center"/>
        <w:rPr>
          <w:rFonts w:ascii="Impact" w:hAnsi="Impact"/>
          <w:color w:val="00B050"/>
          <w:sz w:val="32"/>
          <w:szCs w:val="32"/>
        </w:rPr>
      </w:pPr>
    </w:p>
    <w:p w14:paraId="49E7A01A" w14:textId="77777777" w:rsidR="00F56A88" w:rsidRDefault="00F56A88" w:rsidP="00E2462C">
      <w:pPr>
        <w:pStyle w:val="Prrafodelista"/>
        <w:spacing w:line="240" w:lineRule="atLeast"/>
        <w:ind w:left="360"/>
        <w:jc w:val="center"/>
        <w:rPr>
          <w:rFonts w:ascii="Impact" w:hAnsi="Impact"/>
          <w:color w:val="00B050"/>
          <w:sz w:val="32"/>
          <w:szCs w:val="32"/>
        </w:rPr>
      </w:pPr>
    </w:p>
    <w:p w14:paraId="54BA62BC" w14:textId="77777777" w:rsidR="00F56A88" w:rsidRDefault="00F56A88" w:rsidP="00E2462C">
      <w:pPr>
        <w:pStyle w:val="Prrafodelista"/>
        <w:spacing w:line="240" w:lineRule="atLeast"/>
        <w:ind w:left="360"/>
        <w:jc w:val="center"/>
        <w:rPr>
          <w:rFonts w:ascii="Impact" w:hAnsi="Impact"/>
          <w:color w:val="00B050"/>
          <w:sz w:val="32"/>
          <w:szCs w:val="32"/>
        </w:rPr>
      </w:pPr>
    </w:p>
    <w:p w14:paraId="4E4093E1" w14:textId="77777777" w:rsidR="00F56A88" w:rsidRDefault="00F56A88" w:rsidP="00E2462C">
      <w:pPr>
        <w:pStyle w:val="Prrafodelista"/>
        <w:spacing w:line="240" w:lineRule="atLeast"/>
        <w:ind w:left="360"/>
        <w:jc w:val="center"/>
        <w:rPr>
          <w:rFonts w:ascii="Impact" w:hAnsi="Impact"/>
          <w:color w:val="00B050"/>
          <w:sz w:val="32"/>
          <w:szCs w:val="32"/>
        </w:rPr>
      </w:pPr>
    </w:p>
    <w:p w14:paraId="2E2A3ECF" w14:textId="77777777" w:rsidR="00F56A88" w:rsidRDefault="00F56A88" w:rsidP="00E2462C">
      <w:pPr>
        <w:pStyle w:val="Prrafodelista"/>
        <w:spacing w:line="240" w:lineRule="atLeast"/>
        <w:ind w:left="360"/>
        <w:jc w:val="center"/>
        <w:rPr>
          <w:rFonts w:ascii="Impact" w:hAnsi="Impact"/>
          <w:color w:val="00B050"/>
          <w:sz w:val="32"/>
          <w:szCs w:val="32"/>
        </w:rPr>
      </w:pPr>
    </w:p>
    <w:p w14:paraId="2EACDAEF" w14:textId="77777777" w:rsidR="00F56A88" w:rsidRPr="00F56A88" w:rsidRDefault="00F56A88" w:rsidP="00E2462C">
      <w:pPr>
        <w:pStyle w:val="Prrafodelista"/>
        <w:spacing w:line="240" w:lineRule="atLeast"/>
        <w:ind w:left="360"/>
        <w:jc w:val="center"/>
        <w:rPr>
          <w:rFonts w:ascii="Impact" w:hAnsi="Impact"/>
          <w:color w:val="00B050"/>
          <w:sz w:val="32"/>
          <w:szCs w:val="32"/>
        </w:rPr>
      </w:pPr>
    </w:p>
    <w:p w14:paraId="5CE8E929" w14:textId="77777777" w:rsidR="006D20C3" w:rsidRPr="00F56A88" w:rsidRDefault="006D20C3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F56A88">
        <w:rPr>
          <w:rFonts w:ascii="Bradley Hand ITC" w:hAnsi="Bradley Hand ITC"/>
          <w:b/>
          <w:color w:val="FF0000"/>
          <w:sz w:val="72"/>
          <w:szCs w:val="72"/>
        </w:rPr>
        <w:lastRenderedPageBreak/>
        <w:t>LECTURAS</w:t>
      </w:r>
    </w:p>
    <w:p w14:paraId="59577119" w14:textId="100A662E" w:rsidR="00F56A88" w:rsidRPr="00A135B8" w:rsidRDefault="00F56A88" w:rsidP="00F56A88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right="-49"/>
        <w:jc w:val="both"/>
        <w:rPr>
          <w:rFonts w:ascii="Calibri" w:hAnsi="Calibri"/>
          <w:bCs/>
          <w:i/>
          <w:color w:val="00B050"/>
          <w:sz w:val="36"/>
          <w:szCs w:val="36"/>
        </w:rPr>
      </w:pPr>
      <w:r w:rsidRPr="00A135B8">
        <w:rPr>
          <w:rFonts w:ascii="Calibri" w:hAnsi="Calibri"/>
          <w:b/>
          <w:bCs/>
          <w:snapToGrid w:val="0"/>
          <w:color w:val="00B050"/>
          <w:sz w:val="36"/>
          <w:szCs w:val="36"/>
        </w:rPr>
        <w:t xml:space="preserve">JONÁS </w:t>
      </w:r>
      <w:r w:rsidRPr="00A135B8">
        <w:rPr>
          <w:rFonts w:ascii="Calibri" w:hAnsi="Calibri"/>
          <w:b/>
          <w:bCs/>
          <w:i/>
          <w:snapToGrid w:val="0"/>
          <w:color w:val="00B050"/>
          <w:sz w:val="36"/>
          <w:szCs w:val="36"/>
        </w:rPr>
        <w:t>3,1-5.</w:t>
      </w:r>
      <w:r w:rsidR="00C115AD" w:rsidRPr="00A135B8">
        <w:rPr>
          <w:rFonts w:ascii="Calibri" w:hAnsi="Calibri"/>
          <w:b/>
          <w:bCs/>
          <w:i/>
          <w:snapToGrid w:val="0"/>
          <w:color w:val="00B050"/>
          <w:sz w:val="36"/>
          <w:szCs w:val="36"/>
        </w:rPr>
        <w:t>1</w:t>
      </w:r>
      <w:r w:rsidR="00C115AD" w:rsidRPr="00A135B8">
        <w:rPr>
          <w:rFonts w:ascii="Calibri" w:hAnsi="Calibri"/>
          <w:b/>
          <w:bCs/>
          <w:snapToGrid w:val="0"/>
          <w:color w:val="00B050"/>
          <w:sz w:val="36"/>
          <w:szCs w:val="36"/>
        </w:rPr>
        <w:t xml:space="preserve">0 </w:t>
      </w:r>
      <w:r w:rsidR="00C115AD" w:rsidRPr="00A135B8">
        <w:rPr>
          <w:rFonts w:ascii="Calibri" w:hAnsi="Calibri"/>
          <w:bCs/>
          <w:i/>
          <w:snapToGrid w:val="0"/>
          <w:color w:val="00B050"/>
          <w:sz w:val="36"/>
          <w:szCs w:val="36"/>
        </w:rPr>
        <w:t>Los</w:t>
      </w:r>
      <w:r w:rsidRPr="00A135B8">
        <w:rPr>
          <w:rFonts w:ascii="Calibri" w:hAnsi="Calibri"/>
          <w:bCs/>
          <w:i/>
          <w:snapToGrid w:val="0"/>
          <w:color w:val="00B050"/>
          <w:sz w:val="36"/>
          <w:szCs w:val="36"/>
        </w:rPr>
        <w:t xml:space="preserve"> ninivitas se convirtieron de su mala vida</w:t>
      </w:r>
    </w:p>
    <w:p w14:paraId="0A9AA89F" w14:textId="77777777" w:rsidR="00F56A88" w:rsidRPr="00A135B8" w:rsidRDefault="00F56A88" w:rsidP="00F56A88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ind w:right="-49" w:firstLine="284"/>
        <w:jc w:val="both"/>
        <w:rPr>
          <w:rFonts w:ascii="Calibri" w:hAnsi="Calibri"/>
          <w:bCs/>
          <w:snapToGrid w:val="0"/>
          <w:sz w:val="36"/>
          <w:szCs w:val="36"/>
        </w:rPr>
      </w:pPr>
      <w:r w:rsidRPr="00A135B8">
        <w:rPr>
          <w:rFonts w:ascii="Calibri" w:hAnsi="Calibri"/>
          <w:bCs/>
          <w:snapToGrid w:val="0"/>
          <w:sz w:val="36"/>
          <w:szCs w:val="36"/>
        </w:rPr>
        <w:t>En aquellos días, vino la palabra del Señor sobre Jonás</w:t>
      </w:r>
      <w:r w:rsidRPr="00A135B8">
        <w:rPr>
          <w:rFonts w:ascii="Calibri" w:hAnsi="Calibri"/>
          <w:bCs/>
          <w:i/>
          <w:snapToGrid w:val="0"/>
          <w:sz w:val="36"/>
          <w:szCs w:val="36"/>
        </w:rPr>
        <w:t>: «Levántate y vete a Nínive, la gran ciudad, y predícale el mensaje que te digo.»</w:t>
      </w:r>
      <w:r w:rsidRPr="00A135B8">
        <w:rPr>
          <w:rFonts w:ascii="Calibri" w:hAnsi="Calibri"/>
          <w:bCs/>
          <w:snapToGrid w:val="0"/>
          <w:sz w:val="36"/>
          <w:szCs w:val="36"/>
        </w:rPr>
        <w:t xml:space="preserve"> Se levantó Jonás y fue a Nínive, como mandó el Señor. Nínive era una gran ciudad, tres días hacían falta para recorrerla. Comenzó Jonás a entrar por la, ciudad y caminó durante un día proclamando: “</w:t>
      </w:r>
      <w:r w:rsidRPr="00A135B8">
        <w:rPr>
          <w:rFonts w:ascii="Calibri" w:hAnsi="Calibri"/>
          <w:bCs/>
          <w:i/>
          <w:snapToGrid w:val="0"/>
          <w:sz w:val="36"/>
          <w:szCs w:val="36"/>
        </w:rPr>
        <w:t xml:space="preserve">¡Dentro de cuarenta días, Nínive será destruida!» </w:t>
      </w:r>
      <w:r w:rsidRPr="00A135B8">
        <w:rPr>
          <w:rFonts w:ascii="Calibri" w:hAnsi="Calibri"/>
          <w:bCs/>
          <w:snapToGrid w:val="0"/>
          <w:sz w:val="36"/>
          <w:szCs w:val="36"/>
        </w:rPr>
        <w:t>Creyeron en Dios los ninivitas; proclamaron el ayuno y se vistieron de saco, grandes y pequeños. Y vio Dios sus obras, su conversión de la mala vida; se compadeció y se arrepintió Dios de la catástrofe con que había amenazado a Nínive, y no la ejecutó.</w:t>
      </w:r>
    </w:p>
    <w:p w14:paraId="00B3BC58" w14:textId="77777777" w:rsidR="00F56A88" w:rsidRPr="00A135B8" w:rsidRDefault="00F56A88" w:rsidP="00F56A88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ind w:right="-49" w:firstLine="284"/>
        <w:jc w:val="both"/>
        <w:rPr>
          <w:rFonts w:ascii="Calibri" w:hAnsi="Calibri"/>
          <w:bCs/>
          <w:snapToGrid w:val="0"/>
          <w:sz w:val="36"/>
          <w:szCs w:val="36"/>
        </w:rPr>
      </w:pPr>
    </w:p>
    <w:p w14:paraId="6A439BC0" w14:textId="77777777" w:rsidR="00F56A88" w:rsidRPr="00A135B8" w:rsidRDefault="00F56A88" w:rsidP="00F56A88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ind w:right="-49"/>
        <w:rPr>
          <w:rFonts w:ascii="Calibri" w:hAnsi="Calibri"/>
          <w:b/>
          <w:bCs/>
          <w:i/>
          <w:snapToGrid w:val="0"/>
          <w:color w:val="00B050"/>
          <w:sz w:val="36"/>
          <w:szCs w:val="36"/>
        </w:rPr>
      </w:pPr>
      <w:r w:rsidRPr="00A135B8">
        <w:rPr>
          <w:rFonts w:ascii="Calibri" w:hAnsi="Calibri"/>
          <w:b/>
          <w:snapToGrid w:val="0"/>
          <w:color w:val="00B050"/>
          <w:sz w:val="36"/>
          <w:szCs w:val="36"/>
        </w:rPr>
        <w:t>SAL.</w:t>
      </w:r>
      <w:r w:rsidRPr="00A135B8">
        <w:rPr>
          <w:rFonts w:ascii="Calibri" w:hAnsi="Calibri"/>
          <w:b/>
          <w:bCs/>
          <w:i/>
          <w:snapToGrid w:val="0"/>
          <w:color w:val="00B050"/>
          <w:sz w:val="36"/>
          <w:szCs w:val="36"/>
        </w:rPr>
        <w:t xml:space="preserve"> </w:t>
      </w:r>
      <w:r w:rsidRPr="00A135B8">
        <w:rPr>
          <w:rFonts w:ascii="Calibri" w:hAnsi="Calibri"/>
          <w:b/>
          <w:bCs/>
          <w:snapToGrid w:val="0"/>
          <w:color w:val="00B050"/>
          <w:sz w:val="36"/>
          <w:szCs w:val="36"/>
        </w:rPr>
        <w:t>24:</w:t>
      </w:r>
      <w:r w:rsidRPr="00A135B8">
        <w:rPr>
          <w:rFonts w:ascii="Calibri" w:hAnsi="Calibri"/>
          <w:b/>
          <w:bCs/>
          <w:i/>
          <w:snapToGrid w:val="0"/>
          <w:color w:val="00B050"/>
          <w:sz w:val="36"/>
          <w:szCs w:val="36"/>
        </w:rPr>
        <w:t xml:space="preserve"> </w:t>
      </w:r>
      <w:r w:rsidRPr="00A135B8">
        <w:rPr>
          <w:rFonts w:ascii="Calibri" w:hAnsi="Calibri"/>
          <w:b/>
          <w:bCs/>
          <w:i/>
          <w:snapToGrid w:val="0"/>
          <w:sz w:val="36"/>
          <w:szCs w:val="36"/>
        </w:rPr>
        <w:t>Señor, enséñame tus caminos</w:t>
      </w:r>
    </w:p>
    <w:p w14:paraId="4ECE7254" w14:textId="77777777" w:rsidR="00F56A88" w:rsidRPr="00A135B8" w:rsidRDefault="00F56A88" w:rsidP="00F56A88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ind w:right="-49"/>
        <w:rPr>
          <w:rFonts w:ascii="Calibri" w:hAnsi="Calibri"/>
          <w:b/>
          <w:bCs/>
          <w:i/>
          <w:snapToGrid w:val="0"/>
          <w:color w:val="00B050"/>
          <w:sz w:val="36"/>
          <w:szCs w:val="36"/>
        </w:rPr>
      </w:pPr>
    </w:p>
    <w:p w14:paraId="3EBAF33C" w14:textId="77777777" w:rsidR="00F56A88" w:rsidRPr="00A135B8" w:rsidRDefault="00F56A88" w:rsidP="00F56A8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right="-30"/>
        <w:rPr>
          <w:rFonts w:ascii="Calibri" w:hAnsi="Calibri"/>
          <w:bCs/>
          <w:i/>
          <w:snapToGrid w:val="0"/>
          <w:color w:val="00B050"/>
          <w:sz w:val="36"/>
          <w:szCs w:val="36"/>
        </w:rPr>
      </w:pPr>
      <w:r w:rsidRPr="00A135B8">
        <w:rPr>
          <w:rFonts w:ascii="Calibri" w:hAnsi="Calibri"/>
          <w:b/>
          <w:bCs/>
          <w:snapToGrid w:val="0"/>
          <w:color w:val="00B050"/>
          <w:sz w:val="36"/>
          <w:szCs w:val="36"/>
        </w:rPr>
        <w:t>1 CORINTIOS</w:t>
      </w:r>
      <w:r w:rsidRPr="00A135B8">
        <w:rPr>
          <w:rFonts w:ascii="Calibri" w:hAnsi="Calibri"/>
          <w:b/>
          <w:bCs/>
          <w:i/>
          <w:snapToGrid w:val="0"/>
          <w:color w:val="00B050"/>
          <w:sz w:val="36"/>
          <w:szCs w:val="36"/>
        </w:rPr>
        <w:t xml:space="preserve"> 7,29-31</w:t>
      </w:r>
      <w:r w:rsidRPr="00A135B8">
        <w:rPr>
          <w:rFonts w:ascii="Calibri" w:hAnsi="Calibri"/>
          <w:b/>
          <w:bCs/>
          <w:snapToGrid w:val="0"/>
          <w:color w:val="00B050"/>
          <w:sz w:val="36"/>
          <w:szCs w:val="36"/>
        </w:rPr>
        <w:t xml:space="preserve">: </w:t>
      </w:r>
      <w:r w:rsidRPr="00A135B8">
        <w:rPr>
          <w:rFonts w:ascii="Calibri" w:hAnsi="Calibri"/>
          <w:bCs/>
          <w:i/>
          <w:snapToGrid w:val="0"/>
          <w:color w:val="00B050"/>
          <w:sz w:val="36"/>
          <w:szCs w:val="36"/>
        </w:rPr>
        <w:t>La representación de este mundo se termina.</w:t>
      </w:r>
    </w:p>
    <w:p w14:paraId="1152412F" w14:textId="77777777" w:rsidR="00F56A88" w:rsidRPr="00A135B8" w:rsidRDefault="00F56A88" w:rsidP="00F56A8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right="-30"/>
        <w:rPr>
          <w:rFonts w:ascii="Calibri" w:hAnsi="Calibri"/>
          <w:b/>
          <w:bCs/>
          <w:i/>
          <w:snapToGrid w:val="0"/>
          <w:color w:val="00B050"/>
          <w:sz w:val="36"/>
          <w:szCs w:val="36"/>
        </w:rPr>
      </w:pPr>
    </w:p>
    <w:p w14:paraId="25122083" w14:textId="77777777" w:rsidR="00F56A88" w:rsidRPr="00A135B8" w:rsidRDefault="00F56A88" w:rsidP="00F56A8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8" w:firstLine="284"/>
        <w:jc w:val="both"/>
        <w:rPr>
          <w:rFonts w:ascii="Calibri" w:hAnsi="Calibri"/>
          <w:snapToGrid w:val="0"/>
          <w:sz w:val="36"/>
          <w:szCs w:val="36"/>
        </w:rPr>
      </w:pPr>
      <w:r w:rsidRPr="00A135B8">
        <w:rPr>
          <w:rFonts w:ascii="Calibri" w:hAnsi="Calibri"/>
          <w:snapToGrid w:val="0"/>
          <w:sz w:val="36"/>
          <w:szCs w:val="36"/>
        </w:rPr>
        <w:t>Digo esto, hermanos: que el momento es apremiante.  Queda como solución que los que tienen mujer vivan como si no la tuvieran; los que lloran, como si no lloraran; los que están alegres, como si no lo estuvieran; los que compran, como si' no poseyeran; los que negocian en el mundo, como si no disfrutaran de él: porque la representación de este mundo se termina.</w:t>
      </w:r>
    </w:p>
    <w:p w14:paraId="30819400" w14:textId="76179EE3" w:rsidR="00F56A88" w:rsidRDefault="00F56A88">
      <w:pPr>
        <w:spacing w:after="200" w:line="276" w:lineRule="auto"/>
        <w:rPr>
          <w:rFonts w:ascii="Calibri" w:hAnsi="Calibri"/>
          <w:snapToGrid w:val="0"/>
          <w:sz w:val="32"/>
          <w:szCs w:val="32"/>
        </w:rPr>
      </w:pPr>
      <w:r>
        <w:rPr>
          <w:rFonts w:ascii="Calibri" w:hAnsi="Calibri"/>
          <w:snapToGrid w:val="0"/>
          <w:sz w:val="32"/>
          <w:szCs w:val="32"/>
        </w:rPr>
        <w:br w:type="page"/>
      </w:r>
    </w:p>
    <w:p w14:paraId="033750F9" w14:textId="77777777" w:rsidR="00F56A88" w:rsidRPr="00F56A88" w:rsidRDefault="00F56A88" w:rsidP="00F56A8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8" w:firstLine="284"/>
        <w:jc w:val="both"/>
        <w:rPr>
          <w:rFonts w:ascii="Calibri" w:hAnsi="Calibri"/>
          <w:snapToGrid w:val="0"/>
          <w:sz w:val="32"/>
          <w:szCs w:val="32"/>
        </w:rPr>
      </w:pPr>
    </w:p>
    <w:p w14:paraId="437601A7" w14:textId="2A15FB91" w:rsidR="00F56A88" w:rsidRDefault="00F56A88" w:rsidP="00F56A88">
      <w:pPr>
        <w:pStyle w:val="Sangradetextonormal"/>
        <w:spacing w:after="0" w:line="240" w:lineRule="atLeast"/>
        <w:ind w:left="0" w:right="-28"/>
        <w:jc w:val="both"/>
        <w:rPr>
          <w:rFonts w:ascii="Calibri" w:hAnsi="Calibri"/>
          <w:bCs/>
          <w:i/>
          <w:color w:val="00B050"/>
          <w:sz w:val="36"/>
          <w:szCs w:val="36"/>
          <w:lang w:val="es-ES_tradnl"/>
        </w:rPr>
      </w:pPr>
      <w:r w:rsidRPr="00F56A88">
        <w:rPr>
          <w:rFonts w:ascii="Calibri" w:hAnsi="Calibri"/>
          <w:b/>
          <w:bCs/>
          <w:snapToGrid w:val="0"/>
          <w:color w:val="00B050"/>
          <w:sz w:val="36"/>
          <w:szCs w:val="36"/>
        </w:rPr>
        <w:t xml:space="preserve">MARCOS 1,14-20: </w:t>
      </w:r>
      <w:proofErr w:type="gramStart"/>
      <w:r w:rsidR="00C115AD" w:rsidRPr="00F56A88">
        <w:rPr>
          <w:rFonts w:ascii="Calibri" w:hAnsi="Calibri"/>
          <w:bCs/>
          <w:i/>
          <w:color w:val="00B050"/>
          <w:sz w:val="36"/>
          <w:szCs w:val="36"/>
          <w:lang w:val="es-ES_tradnl"/>
        </w:rPr>
        <w:t>convertíos</w:t>
      </w:r>
      <w:r w:rsidR="00C115AD">
        <w:rPr>
          <w:rFonts w:ascii="Calibri" w:hAnsi="Calibri"/>
          <w:bCs/>
          <w:i/>
          <w:color w:val="00B050"/>
          <w:sz w:val="36"/>
          <w:szCs w:val="36"/>
          <w:lang w:val="es-ES_tradnl"/>
        </w:rPr>
        <w:t xml:space="preserve"> </w:t>
      </w:r>
      <w:r w:rsidRPr="00F56A88">
        <w:rPr>
          <w:rFonts w:ascii="Calibri" w:hAnsi="Calibri"/>
          <w:bCs/>
          <w:i/>
          <w:color w:val="00B050"/>
          <w:sz w:val="36"/>
          <w:szCs w:val="36"/>
          <w:lang w:val="es-ES_tradnl"/>
        </w:rPr>
        <w:t xml:space="preserve"> y</w:t>
      </w:r>
      <w:proofErr w:type="gramEnd"/>
      <w:r w:rsidRPr="00F56A88">
        <w:rPr>
          <w:rFonts w:ascii="Calibri" w:hAnsi="Calibri"/>
          <w:bCs/>
          <w:i/>
          <w:color w:val="00B050"/>
          <w:sz w:val="36"/>
          <w:szCs w:val="36"/>
          <w:lang w:val="es-ES_tradnl"/>
        </w:rPr>
        <w:t xml:space="preserve"> creed en el evangelio.</w:t>
      </w:r>
    </w:p>
    <w:p w14:paraId="729600EC" w14:textId="77777777" w:rsidR="00F56A88" w:rsidRDefault="00F56A88" w:rsidP="00F56A88">
      <w:pPr>
        <w:pStyle w:val="Sangradetextonormal"/>
        <w:spacing w:after="0" w:line="240" w:lineRule="atLeast"/>
        <w:ind w:left="0" w:right="-28"/>
        <w:jc w:val="both"/>
        <w:rPr>
          <w:rFonts w:ascii="Calibri" w:hAnsi="Calibri"/>
          <w:bCs/>
          <w:i/>
          <w:color w:val="00B050"/>
          <w:sz w:val="36"/>
          <w:szCs w:val="36"/>
          <w:lang w:val="es-ES_tradnl"/>
        </w:rPr>
      </w:pPr>
    </w:p>
    <w:p w14:paraId="5BFB1887" w14:textId="77777777" w:rsidR="00F56A88" w:rsidRPr="00F56A88" w:rsidRDefault="00F56A88" w:rsidP="00F56A88">
      <w:pPr>
        <w:pStyle w:val="Sangradetextonormal"/>
        <w:spacing w:after="0" w:line="240" w:lineRule="atLeast"/>
        <w:ind w:left="0" w:right="-28"/>
        <w:jc w:val="both"/>
        <w:rPr>
          <w:rFonts w:ascii="Calibri" w:hAnsi="Calibri"/>
          <w:b/>
          <w:bCs/>
          <w:i/>
          <w:color w:val="00B050"/>
          <w:sz w:val="36"/>
          <w:szCs w:val="36"/>
          <w:lang w:val="es-ES_tradnl"/>
        </w:rPr>
      </w:pPr>
    </w:p>
    <w:p w14:paraId="0FE4C4DB" w14:textId="77777777" w:rsidR="00F56A88" w:rsidRDefault="00F56A88" w:rsidP="00F56A8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0" w:beforeAutospacing="0" w:after="0" w:afterAutospacing="0" w:line="240" w:lineRule="atLeast"/>
        <w:ind w:left="284" w:right="-28" w:hanging="283"/>
        <w:jc w:val="both"/>
        <w:rPr>
          <w:rFonts w:ascii="Calibri" w:hAnsi="Calibri"/>
          <w:b/>
          <w:bCs/>
          <w:iCs/>
          <w:snapToGrid w:val="0"/>
          <w:sz w:val="36"/>
          <w:szCs w:val="36"/>
        </w:rPr>
      </w:pPr>
    </w:p>
    <w:p w14:paraId="212A4920" w14:textId="21533353" w:rsidR="00F56A88" w:rsidRDefault="00F56A88" w:rsidP="00F56A8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0" w:beforeAutospacing="0" w:after="0" w:afterAutospacing="0" w:line="240" w:lineRule="atLeast"/>
        <w:ind w:left="284" w:right="-28" w:hanging="283"/>
        <w:jc w:val="both"/>
        <w:rPr>
          <w:rFonts w:ascii="Calibri" w:hAnsi="Calibri"/>
          <w:bCs/>
          <w:iCs/>
          <w:snapToGrid w:val="0"/>
          <w:sz w:val="36"/>
          <w:szCs w:val="36"/>
        </w:rPr>
      </w:pPr>
      <w:r w:rsidRPr="00F56A88">
        <w:rPr>
          <w:rFonts w:ascii="Calibri" w:hAnsi="Calibri"/>
          <w:b/>
          <w:bCs/>
          <w:iCs/>
          <w:snapToGrid w:val="0"/>
          <w:sz w:val="36"/>
          <w:szCs w:val="36"/>
        </w:rPr>
        <w:t>Narrador:</w:t>
      </w:r>
      <w:r w:rsidRPr="00F56A88">
        <w:rPr>
          <w:rFonts w:ascii="Calibri" w:hAnsi="Calibri"/>
          <w:bCs/>
          <w:iCs/>
          <w:snapToGrid w:val="0"/>
          <w:sz w:val="36"/>
          <w:szCs w:val="36"/>
        </w:rPr>
        <w:t xml:space="preserve"> Cuando arrestaron a Juan, Jesús se marchó a Galilea a proclamar el Evangelio de Dios.  Decía: </w:t>
      </w:r>
    </w:p>
    <w:p w14:paraId="60A9C488" w14:textId="77777777" w:rsidR="00F56A88" w:rsidRPr="00F56A88" w:rsidRDefault="00F56A88" w:rsidP="00F56A8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0" w:beforeAutospacing="0" w:after="0" w:afterAutospacing="0" w:line="240" w:lineRule="atLeast"/>
        <w:ind w:left="284" w:right="-28" w:hanging="283"/>
        <w:jc w:val="both"/>
        <w:rPr>
          <w:rFonts w:ascii="Calibri" w:hAnsi="Calibri"/>
          <w:bCs/>
          <w:iCs/>
          <w:snapToGrid w:val="0"/>
          <w:sz w:val="36"/>
          <w:szCs w:val="36"/>
        </w:rPr>
      </w:pPr>
    </w:p>
    <w:p w14:paraId="6E4401DA" w14:textId="1FF4F643" w:rsidR="00F56A88" w:rsidRDefault="00F56A88" w:rsidP="00F56A8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0" w:beforeAutospacing="0" w:after="0" w:afterAutospacing="0" w:line="240" w:lineRule="atLeast"/>
        <w:ind w:left="284" w:right="-28" w:hanging="283"/>
        <w:jc w:val="both"/>
        <w:rPr>
          <w:rFonts w:ascii="Calibri" w:hAnsi="Calibri"/>
          <w:bCs/>
          <w:i/>
          <w:iCs/>
          <w:snapToGrid w:val="0"/>
          <w:sz w:val="36"/>
          <w:szCs w:val="36"/>
        </w:rPr>
      </w:pPr>
      <w:r w:rsidRPr="00F56A88">
        <w:rPr>
          <w:rFonts w:ascii="Calibri" w:hAnsi="Calibri"/>
          <w:b/>
          <w:bCs/>
          <w:iCs/>
          <w:snapToGrid w:val="0"/>
          <w:sz w:val="36"/>
          <w:szCs w:val="36"/>
        </w:rPr>
        <w:t>Juan Bautista:</w:t>
      </w:r>
      <w:r w:rsidRPr="00F56A88">
        <w:rPr>
          <w:rFonts w:ascii="Calibri" w:hAnsi="Calibri"/>
          <w:bCs/>
          <w:i/>
          <w:iCs/>
          <w:snapToGrid w:val="0"/>
          <w:sz w:val="36"/>
          <w:szCs w:val="36"/>
        </w:rPr>
        <w:t xml:space="preserve"> -</w:t>
      </w:r>
      <w:r w:rsidR="00C115AD">
        <w:rPr>
          <w:rFonts w:ascii="Calibri" w:hAnsi="Calibri"/>
          <w:bCs/>
          <w:i/>
          <w:iCs/>
          <w:snapToGrid w:val="0"/>
          <w:sz w:val="36"/>
          <w:szCs w:val="36"/>
        </w:rPr>
        <w:t xml:space="preserve"> </w:t>
      </w:r>
      <w:r w:rsidRPr="00F56A88">
        <w:rPr>
          <w:rFonts w:ascii="Calibri" w:hAnsi="Calibri"/>
          <w:bCs/>
          <w:i/>
          <w:iCs/>
          <w:snapToGrid w:val="0"/>
          <w:sz w:val="36"/>
          <w:szCs w:val="36"/>
        </w:rPr>
        <w:t xml:space="preserve">«Se ha cumplido el plazo, </w:t>
      </w:r>
      <w:r w:rsidRPr="00F56A88">
        <w:rPr>
          <w:rFonts w:ascii="Calibri" w:hAnsi="Calibri"/>
          <w:b/>
          <w:bCs/>
          <w:i/>
          <w:iCs/>
          <w:snapToGrid w:val="0"/>
          <w:sz w:val="36"/>
          <w:szCs w:val="36"/>
        </w:rPr>
        <w:t>está cerca el reino de Dios: convertíos y creed en el Evangelio.</w:t>
      </w:r>
      <w:r w:rsidRPr="00F56A88">
        <w:rPr>
          <w:rFonts w:ascii="Calibri" w:hAnsi="Calibri"/>
          <w:bCs/>
          <w:i/>
          <w:iCs/>
          <w:snapToGrid w:val="0"/>
          <w:sz w:val="36"/>
          <w:szCs w:val="36"/>
        </w:rPr>
        <w:t>»</w:t>
      </w:r>
    </w:p>
    <w:p w14:paraId="5BC1575E" w14:textId="77777777" w:rsidR="00F56A88" w:rsidRPr="00F56A88" w:rsidRDefault="00F56A88" w:rsidP="00F56A8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0" w:beforeAutospacing="0" w:after="0" w:afterAutospacing="0" w:line="240" w:lineRule="atLeast"/>
        <w:ind w:left="284" w:right="-28" w:hanging="283"/>
        <w:jc w:val="both"/>
        <w:rPr>
          <w:rFonts w:ascii="Calibri" w:hAnsi="Calibri"/>
          <w:bCs/>
          <w:i/>
          <w:iCs/>
          <w:snapToGrid w:val="0"/>
          <w:sz w:val="36"/>
          <w:szCs w:val="36"/>
        </w:rPr>
      </w:pPr>
    </w:p>
    <w:p w14:paraId="4207EEFF" w14:textId="77777777" w:rsidR="00F56A88" w:rsidRDefault="00F56A88" w:rsidP="00F56A8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0" w:beforeAutospacing="0" w:after="0" w:afterAutospacing="0" w:line="240" w:lineRule="atLeast"/>
        <w:ind w:left="284" w:right="-28" w:hanging="283"/>
        <w:jc w:val="both"/>
        <w:rPr>
          <w:rFonts w:ascii="Calibri" w:hAnsi="Calibri"/>
          <w:bCs/>
          <w:i/>
          <w:iCs/>
          <w:snapToGrid w:val="0"/>
          <w:sz w:val="36"/>
          <w:szCs w:val="36"/>
        </w:rPr>
      </w:pPr>
      <w:r w:rsidRPr="00F56A88">
        <w:rPr>
          <w:rFonts w:ascii="Calibri" w:hAnsi="Calibri"/>
          <w:b/>
          <w:bCs/>
          <w:iCs/>
          <w:snapToGrid w:val="0"/>
          <w:sz w:val="36"/>
          <w:szCs w:val="36"/>
        </w:rPr>
        <w:t>Narrador:</w:t>
      </w:r>
      <w:r w:rsidRPr="00F56A88">
        <w:rPr>
          <w:rFonts w:ascii="Calibri" w:hAnsi="Calibri"/>
          <w:bCs/>
          <w:iCs/>
          <w:snapToGrid w:val="0"/>
          <w:sz w:val="36"/>
          <w:szCs w:val="36"/>
        </w:rPr>
        <w:t xml:space="preserve"> Pasando junto al lago de Galilea, vio a Simón y a su hermano Andrés, que eran pescadores y estaban echando el copo en el lago. Jesús les dijo</w:t>
      </w:r>
      <w:r w:rsidRPr="00F56A88">
        <w:rPr>
          <w:rFonts w:ascii="Calibri" w:hAnsi="Calibri"/>
          <w:bCs/>
          <w:i/>
          <w:iCs/>
          <w:snapToGrid w:val="0"/>
          <w:sz w:val="36"/>
          <w:szCs w:val="36"/>
        </w:rPr>
        <w:t xml:space="preserve">: </w:t>
      </w:r>
    </w:p>
    <w:p w14:paraId="27523CFE" w14:textId="77777777" w:rsidR="00F56A88" w:rsidRPr="00F56A88" w:rsidRDefault="00F56A88" w:rsidP="00F56A8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0" w:beforeAutospacing="0" w:after="0" w:afterAutospacing="0" w:line="240" w:lineRule="atLeast"/>
        <w:ind w:left="284" w:right="-28" w:hanging="283"/>
        <w:jc w:val="both"/>
        <w:rPr>
          <w:rFonts w:ascii="Calibri" w:hAnsi="Calibri"/>
          <w:bCs/>
          <w:i/>
          <w:iCs/>
          <w:snapToGrid w:val="0"/>
          <w:sz w:val="36"/>
          <w:szCs w:val="36"/>
        </w:rPr>
      </w:pPr>
    </w:p>
    <w:p w14:paraId="2E08AEAA" w14:textId="2860ADB6" w:rsidR="00F56A88" w:rsidRDefault="00F56A88" w:rsidP="00F56A8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0" w:beforeAutospacing="0" w:after="0" w:afterAutospacing="0" w:line="240" w:lineRule="atLeast"/>
        <w:ind w:left="284" w:right="-28" w:hanging="283"/>
        <w:jc w:val="both"/>
        <w:rPr>
          <w:rFonts w:ascii="Calibri" w:hAnsi="Calibri"/>
          <w:bCs/>
          <w:iCs/>
          <w:snapToGrid w:val="0"/>
          <w:sz w:val="36"/>
          <w:szCs w:val="36"/>
        </w:rPr>
      </w:pPr>
      <w:r w:rsidRPr="00F56A88">
        <w:rPr>
          <w:rFonts w:ascii="Calibri" w:hAnsi="Calibri"/>
          <w:b/>
          <w:bCs/>
          <w:iCs/>
          <w:snapToGrid w:val="0"/>
          <w:sz w:val="36"/>
          <w:szCs w:val="36"/>
        </w:rPr>
        <w:t>Jesús</w:t>
      </w:r>
      <w:r w:rsidRPr="00F56A88">
        <w:rPr>
          <w:rFonts w:ascii="Calibri" w:hAnsi="Calibri"/>
          <w:bCs/>
          <w:i/>
          <w:iCs/>
          <w:snapToGrid w:val="0"/>
          <w:sz w:val="36"/>
          <w:szCs w:val="36"/>
        </w:rPr>
        <w:t>: -</w:t>
      </w:r>
      <w:r w:rsidR="00C115AD">
        <w:rPr>
          <w:rFonts w:ascii="Calibri" w:hAnsi="Calibri"/>
          <w:bCs/>
          <w:i/>
          <w:iCs/>
          <w:snapToGrid w:val="0"/>
          <w:sz w:val="36"/>
          <w:szCs w:val="36"/>
        </w:rPr>
        <w:t xml:space="preserve"> </w:t>
      </w:r>
      <w:r w:rsidRPr="00F56A88">
        <w:rPr>
          <w:rFonts w:ascii="Calibri" w:hAnsi="Calibri"/>
          <w:bCs/>
          <w:i/>
          <w:iCs/>
          <w:snapToGrid w:val="0"/>
          <w:sz w:val="36"/>
          <w:szCs w:val="36"/>
        </w:rPr>
        <w:t xml:space="preserve">«Venid conmigo y os haré </w:t>
      </w:r>
      <w:r w:rsidRPr="00F56A88">
        <w:rPr>
          <w:rFonts w:ascii="Calibri" w:hAnsi="Calibri"/>
          <w:b/>
          <w:bCs/>
          <w:i/>
          <w:iCs/>
          <w:snapToGrid w:val="0"/>
          <w:sz w:val="36"/>
          <w:szCs w:val="36"/>
        </w:rPr>
        <w:t>pescadores de hombres</w:t>
      </w:r>
      <w:r w:rsidRPr="00F56A88">
        <w:rPr>
          <w:rFonts w:ascii="Calibri" w:hAnsi="Calibri"/>
          <w:bCs/>
          <w:i/>
          <w:iCs/>
          <w:snapToGrid w:val="0"/>
          <w:sz w:val="36"/>
          <w:szCs w:val="36"/>
        </w:rPr>
        <w:t>».</w:t>
      </w:r>
      <w:r w:rsidRPr="00F56A88">
        <w:rPr>
          <w:rFonts w:ascii="Calibri" w:hAnsi="Calibri"/>
          <w:bCs/>
          <w:iCs/>
          <w:snapToGrid w:val="0"/>
          <w:sz w:val="36"/>
          <w:szCs w:val="36"/>
        </w:rPr>
        <w:t xml:space="preserve"> </w:t>
      </w:r>
    </w:p>
    <w:p w14:paraId="77358E3A" w14:textId="77777777" w:rsidR="00A135B8" w:rsidRDefault="00A135B8" w:rsidP="00F56A8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0" w:beforeAutospacing="0" w:after="0" w:afterAutospacing="0" w:line="240" w:lineRule="atLeast"/>
        <w:ind w:left="284" w:right="-28" w:hanging="283"/>
        <w:jc w:val="both"/>
        <w:rPr>
          <w:rFonts w:ascii="Calibri" w:hAnsi="Calibri"/>
          <w:bCs/>
          <w:iCs/>
          <w:snapToGrid w:val="0"/>
          <w:sz w:val="36"/>
          <w:szCs w:val="36"/>
        </w:rPr>
      </w:pPr>
    </w:p>
    <w:p w14:paraId="05A31B89" w14:textId="77777777" w:rsidR="00F56A88" w:rsidRDefault="00F56A88" w:rsidP="00F56A8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0" w:beforeAutospacing="0" w:after="0" w:afterAutospacing="0" w:line="240" w:lineRule="atLeast"/>
        <w:ind w:left="284" w:right="-28" w:hanging="283"/>
        <w:jc w:val="both"/>
        <w:rPr>
          <w:rFonts w:asciiTheme="minorHAnsi" w:eastAsia="Arial Unicode MS" w:hAnsiTheme="minorHAnsi" w:cstheme="minorHAnsi"/>
          <w:bCs/>
          <w:i/>
          <w:sz w:val="16"/>
          <w:szCs w:val="16"/>
        </w:rPr>
      </w:pPr>
      <w:r w:rsidRPr="00F56A88">
        <w:rPr>
          <w:rFonts w:ascii="Calibri" w:hAnsi="Calibri"/>
          <w:b/>
          <w:bCs/>
          <w:iCs/>
          <w:snapToGrid w:val="0"/>
          <w:sz w:val="36"/>
          <w:szCs w:val="36"/>
        </w:rPr>
        <w:t>Narrador:</w:t>
      </w:r>
      <w:r w:rsidRPr="00F56A88">
        <w:rPr>
          <w:rFonts w:ascii="Calibri" w:hAnsi="Calibri"/>
          <w:bCs/>
          <w:iCs/>
          <w:snapToGrid w:val="0"/>
          <w:sz w:val="36"/>
          <w:szCs w:val="36"/>
        </w:rPr>
        <w:t xml:space="preserve"> Inmediatamente dejaron las redes y lo siguieron.  Un poco más adelante vio a Santiago, hijo de Zebedeo, y a su hermano Juan, que estaban en la barca repasando las redes.  Los llamó, dejaron a su padre Zebedeo en la barca con los jornaleros y se marcharon con él.</w:t>
      </w:r>
      <w:r w:rsidRPr="00F56A88">
        <w:rPr>
          <w:rFonts w:asciiTheme="minorHAnsi" w:eastAsia="Arial Unicode MS" w:hAnsiTheme="minorHAnsi" w:cstheme="minorHAnsi"/>
          <w:bCs/>
          <w:i/>
          <w:sz w:val="16"/>
          <w:szCs w:val="16"/>
        </w:rPr>
        <w:t xml:space="preserve"> </w:t>
      </w:r>
    </w:p>
    <w:p w14:paraId="63C70F17" w14:textId="77777777" w:rsidR="00F56A88" w:rsidRDefault="00F56A88" w:rsidP="00F56A8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0" w:beforeAutospacing="0" w:after="0" w:afterAutospacing="0" w:line="240" w:lineRule="atLeast"/>
        <w:ind w:left="284" w:right="-28" w:hanging="283"/>
        <w:jc w:val="both"/>
        <w:rPr>
          <w:rFonts w:asciiTheme="minorHAnsi" w:eastAsia="Arial Unicode MS" w:hAnsiTheme="minorHAnsi" w:cstheme="minorHAnsi"/>
          <w:bCs/>
          <w:i/>
          <w:sz w:val="16"/>
          <w:szCs w:val="16"/>
        </w:rPr>
      </w:pPr>
    </w:p>
    <w:p w14:paraId="7558B600" w14:textId="50186C6D" w:rsidR="00F56A88" w:rsidRPr="00A135B8" w:rsidRDefault="00F56A88" w:rsidP="00F56A8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0" w:beforeAutospacing="0" w:after="0" w:afterAutospacing="0" w:line="240" w:lineRule="atLeast"/>
        <w:ind w:left="284" w:right="-28" w:hanging="283"/>
        <w:jc w:val="both"/>
        <w:rPr>
          <w:rFonts w:cs="Calibri"/>
          <w:b/>
          <w:i/>
          <w:iCs/>
          <w:sz w:val="20"/>
          <w:szCs w:val="20"/>
        </w:rPr>
      </w:pPr>
      <w:r w:rsidRPr="00A135B8">
        <w:rPr>
          <w:rFonts w:asciiTheme="minorHAnsi" w:eastAsia="Arial Unicode MS" w:hAnsiTheme="minorHAnsi" w:cstheme="minorHAnsi"/>
          <w:b/>
          <w:i/>
          <w:sz w:val="32"/>
          <w:szCs w:val="32"/>
        </w:rPr>
        <w:t>Palabra del Señor</w:t>
      </w:r>
      <w:r w:rsidRPr="00A135B8">
        <w:rPr>
          <w:rFonts w:asciiTheme="minorHAnsi" w:eastAsia="Arial Unicode MS" w:hAnsiTheme="minorHAnsi" w:cstheme="minorHAnsi"/>
          <w:b/>
          <w:sz w:val="32"/>
          <w:szCs w:val="32"/>
        </w:rPr>
        <w:t>.</w:t>
      </w:r>
      <w:r w:rsidRPr="00A135B8">
        <w:rPr>
          <w:rFonts w:asciiTheme="minorHAnsi" w:eastAsia="Arial Unicode MS" w:hAnsiTheme="minorHAnsi" w:cstheme="minorHAnsi"/>
          <w:b/>
          <w:sz w:val="16"/>
          <w:szCs w:val="16"/>
        </w:rPr>
        <w:t xml:space="preserve"> </w:t>
      </w:r>
      <w:r w:rsidRPr="00A135B8">
        <w:rPr>
          <w:rFonts w:cs="Calibri"/>
          <w:b/>
          <w:i/>
          <w:iCs/>
          <w:sz w:val="20"/>
          <w:szCs w:val="20"/>
        </w:rPr>
        <w:t xml:space="preserve"> </w:t>
      </w:r>
    </w:p>
    <w:p w14:paraId="712D9713" w14:textId="77777777" w:rsidR="00A135B8" w:rsidRPr="00F56A88" w:rsidRDefault="00A135B8" w:rsidP="00F56A8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0" w:beforeAutospacing="0" w:after="0" w:afterAutospacing="0" w:line="240" w:lineRule="atLeast"/>
        <w:ind w:left="284" w:right="-28" w:hanging="283"/>
        <w:jc w:val="both"/>
        <w:rPr>
          <w:rFonts w:ascii="Calibri" w:hAnsi="Calibri"/>
          <w:bCs/>
          <w:iCs/>
          <w:snapToGrid w:val="0"/>
          <w:sz w:val="36"/>
          <w:szCs w:val="36"/>
        </w:rPr>
      </w:pPr>
    </w:p>
    <w:p w14:paraId="5799A162" w14:textId="77777777" w:rsidR="00F56A88" w:rsidRPr="00FA51FE" w:rsidRDefault="00F56A88" w:rsidP="00F56A88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left="284" w:right="-28" w:hanging="283"/>
        <w:jc w:val="both"/>
        <w:rPr>
          <w:rFonts w:ascii="Calibri" w:hAnsi="Calibri"/>
          <w:bCs/>
          <w:iCs/>
          <w:snapToGrid w:val="0"/>
          <w:sz w:val="20"/>
          <w:szCs w:val="20"/>
        </w:rPr>
      </w:pPr>
    </w:p>
    <w:p w14:paraId="7D6651A7" w14:textId="5404733A" w:rsidR="00F56A88" w:rsidRPr="00A135B8" w:rsidRDefault="00A135B8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36"/>
          <w:szCs w:val="36"/>
          <w:lang w:val="es-ES"/>
        </w:rPr>
      </w:pPr>
      <w:r w:rsidRPr="00A135B8">
        <w:rPr>
          <w:rFonts w:cs="Calibri"/>
          <w:b/>
          <w:i/>
          <w:iCs/>
          <w:sz w:val="36"/>
          <w:szCs w:val="36"/>
        </w:rPr>
        <w:t>(Narrador-Juan Bautista-Jesús).</w:t>
      </w:r>
    </w:p>
    <w:sectPr w:rsidR="00F56A88" w:rsidRPr="00A1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A2E3" w14:textId="77777777" w:rsidR="00823517" w:rsidRDefault="00823517" w:rsidP="00FD1D0D">
      <w:r>
        <w:separator/>
      </w:r>
    </w:p>
  </w:endnote>
  <w:endnote w:type="continuationSeparator" w:id="0">
    <w:p w14:paraId="2A0F426B" w14:textId="77777777" w:rsidR="00823517" w:rsidRDefault="00823517" w:rsidP="00F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4ADE" w14:textId="77777777" w:rsidR="00823517" w:rsidRDefault="00823517" w:rsidP="00FD1D0D">
      <w:r>
        <w:separator/>
      </w:r>
    </w:p>
  </w:footnote>
  <w:footnote w:type="continuationSeparator" w:id="0">
    <w:p w14:paraId="759CFC11" w14:textId="77777777" w:rsidR="00823517" w:rsidRDefault="00823517" w:rsidP="00FD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76362D"/>
    <w:multiLevelType w:val="hybridMultilevel"/>
    <w:tmpl w:val="72D6DF5C"/>
    <w:lvl w:ilvl="0" w:tplc="671863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137"/>
    <w:multiLevelType w:val="hybridMultilevel"/>
    <w:tmpl w:val="510823CE"/>
    <w:lvl w:ilvl="0" w:tplc="114C041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373E"/>
    <w:multiLevelType w:val="hybridMultilevel"/>
    <w:tmpl w:val="34BECA54"/>
    <w:lvl w:ilvl="0" w:tplc="76004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E34ED"/>
    <w:multiLevelType w:val="hybridMultilevel"/>
    <w:tmpl w:val="8A7E88B2"/>
    <w:lvl w:ilvl="0" w:tplc="35763F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  <w:i w:val="0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767A4"/>
    <w:multiLevelType w:val="hybridMultilevel"/>
    <w:tmpl w:val="108885A2"/>
    <w:lvl w:ilvl="0" w:tplc="B1F69F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2460B"/>
    <w:multiLevelType w:val="hybridMultilevel"/>
    <w:tmpl w:val="0C766C22"/>
    <w:lvl w:ilvl="0" w:tplc="6C4C15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7140A"/>
    <w:multiLevelType w:val="hybridMultilevel"/>
    <w:tmpl w:val="330CB01C"/>
    <w:lvl w:ilvl="0" w:tplc="0D863D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F2037"/>
    <w:multiLevelType w:val="hybridMultilevel"/>
    <w:tmpl w:val="E856C628"/>
    <w:lvl w:ilvl="0" w:tplc="07722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3893107"/>
    <w:multiLevelType w:val="hybridMultilevel"/>
    <w:tmpl w:val="ECAC274C"/>
    <w:lvl w:ilvl="0" w:tplc="C9FC408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/>
        <w:sz w:val="18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19226040">
    <w:abstractNumId w:val="6"/>
  </w:num>
  <w:num w:numId="2" w16cid:durableId="1218976061">
    <w:abstractNumId w:val="18"/>
  </w:num>
  <w:num w:numId="3" w16cid:durableId="782387971">
    <w:abstractNumId w:val="10"/>
  </w:num>
  <w:num w:numId="4" w16cid:durableId="686205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6454192">
    <w:abstractNumId w:val="12"/>
  </w:num>
  <w:num w:numId="6" w16cid:durableId="55516233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246202">
    <w:abstractNumId w:val="5"/>
  </w:num>
  <w:num w:numId="8" w16cid:durableId="634022225">
    <w:abstractNumId w:val="11"/>
  </w:num>
  <w:num w:numId="9" w16cid:durableId="1490368094">
    <w:abstractNumId w:val="3"/>
  </w:num>
  <w:num w:numId="10" w16cid:durableId="1235312561">
    <w:abstractNumId w:val="15"/>
  </w:num>
  <w:num w:numId="11" w16cid:durableId="1160806318">
    <w:abstractNumId w:val="7"/>
  </w:num>
  <w:num w:numId="12" w16cid:durableId="818957494">
    <w:abstractNumId w:val="4"/>
  </w:num>
  <w:num w:numId="13" w16cid:durableId="648707320">
    <w:abstractNumId w:val="17"/>
  </w:num>
  <w:num w:numId="14" w16cid:durableId="62141435">
    <w:abstractNumId w:val="20"/>
  </w:num>
  <w:num w:numId="15" w16cid:durableId="1507984436">
    <w:abstractNumId w:val="13"/>
  </w:num>
  <w:num w:numId="16" w16cid:durableId="449326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3768962">
    <w:abstractNumId w:val="21"/>
  </w:num>
  <w:num w:numId="18" w16cid:durableId="628128785">
    <w:abstractNumId w:val="19"/>
  </w:num>
  <w:num w:numId="19" w16cid:durableId="1662154392">
    <w:abstractNumId w:val="1"/>
  </w:num>
  <w:num w:numId="20" w16cid:durableId="506558944">
    <w:abstractNumId w:val="9"/>
  </w:num>
  <w:num w:numId="21" w16cid:durableId="1147209392">
    <w:abstractNumId w:val="8"/>
  </w:num>
  <w:num w:numId="22" w16cid:durableId="1147867180">
    <w:abstractNumId w:val="16"/>
  </w:num>
  <w:num w:numId="23" w16cid:durableId="500049386">
    <w:abstractNumId w:val="0"/>
  </w:num>
  <w:num w:numId="24" w16cid:durableId="158002330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1FA"/>
    <w:rsid w:val="00000273"/>
    <w:rsid w:val="0000380F"/>
    <w:rsid w:val="00022A1F"/>
    <w:rsid w:val="00025994"/>
    <w:rsid w:val="0002640B"/>
    <w:rsid w:val="000306D6"/>
    <w:rsid w:val="0004537B"/>
    <w:rsid w:val="00053B33"/>
    <w:rsid w:val="000600BB"/>
    <w:rsid w:val="00061F7C"/>
    <w:rsid w:val="00067651"/>
    <w:rsid w:val="000737DB"/>
    <w:rsid w:val="00080457"/>
    <w:rsid w:val="00081E0E"/>
    <w:rsid w:val="00083CB4"/>
    <w:rsid w:val="000A1B17"/>
    <w:rsid w:val="000A1B7B"/>
    <w:rsid w:val="000B1362"/>
    <w:rsid w:val="000B3F38"/>
    <w:rsid w:val="000C6927"/>
    <w:rsid w:val="000E1B42"/>
    <w:rsid w:val="000E3438"/>
    <w:rsid w:val="000E6891"/>
    <w:rsid w:val="000F003D"/>
    <w:rsid w:val="000F26CE"/>
    <w:rsid w:val="000F2CF4"/>
    <w:rsid w:val="001055E7"/>
    <w:rsid w:val="0011562E"/>
    <w:rsid w:val="00122ED6"/>
    <w:rsid w:val="00127BBB"/>
    <w:rsid w:val="00130484"/>
    <w:rsid w:val="00130CBC"/>
    <w:rsid w:val="00137288"/>
    <w:rsid w:val="001477CC"/>
    <w:rsid w:val="0014781A"/>
    <w:rsid w:val="00147991"/>
    <w:rsid w:val="00155BE7"/>
    <w:rsid w:val="00157A70"/>
    <w:rsid w:val="00163110"/>
    <w:rsid w:val="001709EB"/>
    <w:rsid w:val="00170CCB"/>
    <w:rsid w:val="001810F7"/>
    <w:rsid w:val="00191890"/>
    <w:rsid w:val="00192B4B"/>
    <w:rsid w:val="00196AFA"/>
    <w:rsid w:val="001A0FF6"/>
    <w:rsid w:val="001A4259"/>
    <w:rsid w:val="001C639C"/>
    <w:rsid w:val="001C79DA"/>
    <w:rsid w:val="001E03E5"/>
    <w:rsid w:val="001E3DEF"/>
    <w:rsid w:val="001F03DC"/>
    <w:rsid w:val="001F5998"/>
    <w:rsid w:val="001F64A9"/>
    <w:rsid w:val="00202A24"/>
    <w:rsid w:val="00202C4D"/>
    <w:rsid w:val="0020304F"/>
    <w:rsid w:val="00205C76"/>
    <w:rsid w:val="00232B5D"/>
    <w:rsid w:val="002330E5"/>
    <w:rsid w:val="00233678"/>
    <w:rsid w:val="00233B9D"/>
    <w:rsid w:val="002455FA"/>
    <w:rsid w:val="002564BD"/>
    <w:rsid w:val="002613AB"/>
    <w:rsid w:val="00262776"/>
    <w:rsid w:val="00262F19"/>
    <w:rsid w:val="0026686A"/>
    <w:rsid w:val="0027018E"/>
    <w:rsid w:val="002B4215"/>
    <w:rsid w:val="002C7AC4"/>
    <w:rsid w:val="002D057F"/>
    <w:rsid w:val="002D43A5"/>
    <w:rsid w:val="002D4F1F"/>
    <w:rsid w:val="002D6BCB"/>
    <w:rsid w:val="002F02BC"/>
    <w:rsid w:val="00314254"/>
    <w:rsid w:val="00316487"/>
    <w:rsid w:val="00321827"/>
    <w:rsid w:val="00321A68"/>
    <w:rsid w:val="003450F7"/>
    <w:rsid w:val="00345F51"/>
    <w:rsid w:val="00357EFF"/>
    <w:rsid w:val="00361272"/>
    <w:rsid w:val="00363061"/>
    <w:rsid w:val="00373257"/>
    <w:rsid w:val="00387E55"/>
    <w:rsid w:val="003925B7"/>
    <w:rsid w:val="003A5CBF"/>
    <w:rsid w:val="003C4C46"/>
    <w:rsid w:val="003C556C"/>
    <w:rsid w:val="003D6BD5"/>
    <w:rsid w:val="003F7D3D"/>
    <w:rsid w:val="004171A7"/>
    <w:rsid w:val="00421690"/>
    <w:rsid w:val="00423644"/>
    <w:rsid w:val="00426057"/>
    <w:rsid w:val="00433EEB"/>
    <w:rsid w:val="00440788"/>
    <w:rsid w:val="00446D29"/>
    <w:rsid w:val="004546A2"/>
    <w:rsid w:val="00454E57"/>
    <w:rsid w:val="004577DC"/>
    <w:rsid w:val="00460585"/>
    <w:rsid w:val="00462008"/>
    <w:rsid w:val="004626EB"/>
    <w:rsid w:val="00463AA0"/>
    <w:rsid w:val="004642A7"/>
    <w:rsid w:val="00474F63"/>
    <w:rsid w:val="00483F98"/>
    <w:rsid w:val="004935B7"/>
    <w:rsid w:val="0049437B"/>
    <w:rsid w:val="00494FD5"/>
    <w:rsid w:val="004957FA"/>
    <w:rsid w:val="004C2CAC"/>
    <w:rsid w:val="004C43CB"/>
    <w:rsid w:val="004C4B23"/>
    <w:rsid w:val="004C7F7B"/>
    <w:rsid w:val="004D268D"/>
    <w:rsid w:val="004D2A71"/>
    <w:rsid w:val="004D6CC3"/>
    <w:rsid w:val="004D7B4A"/>
    <w:rsid w:val="004E5CB2"/>
    <w:rsid w:val="004F3EE2"/>
    <w:rsid w:val="004F6C61"/>
    <w:rsid w:val="0050289D"/>
    <w:rsid w:val="00512BFB"/>
    <w:rsid w:val="00514C6A"/>
    <w:rsid w:val="00517C0B"/>
    <w:rsid w:val="00522E37"/>
    <w:rsid w:val="00527B45"/>
    <w:rsid w:val="005366CC"/>
    <w:rsid w:val="00550202"/>
    <w:rsid w:val="00552B5F"/>
    <w:rsid w:val="00574573"/>
    <w:rsid w:val="00591667"/>
    <w:rsid w:val="005A1EC3"/>
    <w:rsid w:val="005A4C14"/>
    <w:rsid w:val="005B2EA6"/>
    <w:rsid w:val="005D1F6B"/>
    <w:rsid w:val="005D56EF"/>
    <w:rsid w:val="005F1470"/>
    <w:rsid w:val="005F45A0"/>
    <w:rsid w:val="006021FA"/>
    <w:rsid w:val="00602E58"/>
    <w:rsid w:val="00613FE1"/>
    <w:rsid w:val="0061628A"/>
    <w:rsid w:val="00640952"/>
    <w:rsid w:val="00656EEC"/>
    <w:rsid w:val="00662F0D"/>
    <w:rsid w:val="006722FC"/>
    <w:rsid w:val="00695C3D"/>
    <w:rsid w:val="0069756A"/>
    <w:rsid w:val="006A2614"/>
    <w:rsid w:val="006C7D71"/>
    <w:rsid w:val="006D20C3"/>
    <w:rsid w:val="006D3E84"/>
    <w:rsid w:val="006D4FE9"/>
    <w:rsid w:val="006F0B81"/>
    <w:rsid w:val="006F6377"/>
    <w:rsid w:val="0070278D"/>
    <w:rsid w:val="007200E0"/>
    <w:rsid w:val="00722DA9"/>
    <w:rsid w:val="0074150A"/>
    <w:rsid w:val="0074210D"/>
    <w:rsid w:val="00742C73"/>
    <w:rsid w:val="007471C8"/>
    <w:rsid w:val="00751F95"/>
    <w:rsid w:val="00760A91"/>
    <w:rsid w:val="00760F76"/>
    <w:rsid w:val="007643B9"/>
    <w:rsid w:val="00766387"/>
    <w:rsid w:val="00772AEA"/>
    <w:rsid w:val="007732BF"/>
    <w:rsid w:val="00790600"/>
    <w:rsid w:val="00797148"/>
    <w:rsid w:val="007A5854"/>
    <w:rsid w:val="007B53FB"/>
    <w:rsid w:val="007B7479"/>
    <w:rsid w:val="007C635D"/>
    <w:rsid w:val="007D443A"/>
    <w:rsid w:val="007E3452"/>
    <w:rsid w:val="007E3982"/>
    <w:rsid w:val="007E4478"/>
    <w:rsid w:val="007F5231"/>
    <w:rsid w:val="007F5D57"/>
    <w:rsid w:val="008048D9"/>
    <w:rsid w:val="00810989"/>
    <w:rsid w:val="0081325E"/>
    <w:rsid w:val="00822632"/>
    <w:rsid w:val="00823517"/>
    <w:rsid w:val="008263EC"/>
    <w:rsid w:val="00833166"/>
    <w:rsid w:val="0084559A"/>
    <w:rsid w:val="00850BCE"/>
    <w:rsid w:val="00854898"/>
    <w:rsid w:val="00861D21"/>
    <w:rsid w:val="0088045C"/>
    <w:rsid w:val="00882233"/>
    <w:rsid w:val="00882716"/>
    <w:rsid w:val="00885E57"/>
    <w:rsid w:val="00886120"/>
    <w:rsid w:val="00897BBC"/>
    <w:rsid w:val="008A1463"/>
    <w:rsid w:val="008A1893"/>
    <w:rsid w:val="008C09B3"/>
    <w:rsid w:val="008C7E54"/>
    <w:rsid w:val="008D3238"/>
    <w:rsid w:val="0091607E"/>
    <w:rsid w:val="009164B9"/>
    <w:rsid w:val="00923CED"/>
    <w:rsid w:val="00932BB6"/>
    <w:rsid w:val="0094066C"/>
    <w:rsid w:val="00946DDF"/>
    <w:rsid w:val="009527E9"/>
    <w:rsid w:val="00977697"/>
    <w:rsid w:val="00983259"/>
    <w:rsid w:val="00983907"/>
    <w:rsid w:val="00984A22"/>
    <w:rsid w:val="00985947"/>
    <w:rsid w:val="009945BC"/>
    <w:rsid w:val="009B5952"/>
    <w:rsid w:val="009B5DF7"/>
    <w:rsid w:val="009B7E69"/>
    <w:rsid w:val="009C3DB2"/>
    <w:rsid w:val="009D6FAF"/>
    <w:rsid w:val="009D799E"/>
    <w:rsid w:val="009E1AB0"/>
    <w:rsid w:val="009E4566"/>
    <w:rsid w:val="009E5372"/>
    <w:rsid w:val="009E58FE"/>
    <w:rsid w:val="009E65C2"/>
    <w:rsid w:val="009F05AD"/>
    <w:rsid w:val="009F3509"/>
    <w:rsid w:val="009F3C20"/>
    <w:rsid w:val="009F4FEA"/>
    <w:rsid w:val="00A01570"/>
    <w:rsid w:val="00A018CF"/>
    <w:rsid w:val="00A12FE6"/>
    <w:rsid w:val="00A135B8"/>
    <w:rsid w:val="00A23283"/>
    <w:rsid w:val="00A31352"/>
    <w:rsid w:val="00A35982"/>
    <w:rsid w:val="00A36040"/>
    <w:rsid w:val="00A4021D"/>
    <w:rsid w:val="00A45A9D"/>
    <w:rsid w:val="00A552EE"/>
    <w:rsid w:val="00A61DFB"/>
    <w:rsid w:val="00A65BF5"/>
    <w:rsid w:val="00A702E0"/>
    <w:rsid w:val="00A770E4"/>
    <w:rsid w:val="00A934D7"/>
    <w:rsid w:val="00A93E4D"/>
    <w:rsid w:val="00AA19EA"/>
    <w:rsid w:val="00AA2F77"/>
    <w:rsid w:val="00AA3FC1"/>
    <w:rsid w:val="00AA5819"/>
    <w:rsid w:val="00AB0E5A"/>
    <w:rsid w:val="00AC27E6"/>
    <w:rsid w:val="00AC296E"/>
    <w:rsid w:val="00AE41E2"/>
    <w:rsid w:val="00AE5269"/>
    <w:rsid w:val="00AF49AC"/>
    <w:rsid w:val="00AF5511"/>
    <w:rsid w:val="00B00518"/>
    <w:rsid w:val="00B1279C"/>
    <w:rsid w:val="00B41108"/>
    <w:rsid w:val="00B450A6"/>
    <w:rsid w:val="00B53559"/>
    <w:rsid w:val="00B65A10"/>
    <w:rsid w:val="00B92AD4"/>
    <w:rsid w:val="00BA229A"/>
    <w:rsid w:val="00BA3F8B"/>
    <w:rsid w:val="00BA47CB"/>
    <w:rsid w:val="00BA783E"/>
    <w:rsid w:val="00BB6FE1"/>
    <w:rsid w:val="00BC0761"/>
    <w:rsid w:val="00BC1C19"/>
    <w:rsid w:val="00BC6980"/>
    <w:rsid w:val="00BD67D4"/>
    <w:rsid w:val="00BE1C1F"/>
    <w:rsid w:val="00BF292F"/>
    <w:rsid w:val="00BF37C8"/>
    <w:rsid w:val="00C0689A"/>
    <w:rsid w:val="00C06ABE"/>
    <w:rsid w:val="00C115AD"/>
    <w:rsid w:val="00C152C0"/>
    <w:rsid w:val="00C2190F"/>
    <w:rsid w:val="00C31A1B"/>
    <w:rsid w:val="00C37050"/>
    <w:rsid w:val="00C45A16"/>
    <w:rsid w:val="00C5127C"/>
    <w:rsid w:val="00C62505"/>
    <w:rsid w:val="00C66185"/>
    <w:rsid w:val="00C74322"/>
    <w:rsid w:val="00C7589D"/>
    <w:rsid w:val="00C81E05"/>
    <w:rsid w:val="00C860EC"/>
    <w:rsid w:val="00CA7CCB"/>
    <w:rsid w:val="00CB0397"/>
    <w:rsid w:val="00CC1237"/>
    <w:rsid w:val="00CC4C35"/>
    <w:rsid w:val="00CE4250"/>
    <w:rsid w:val="00CE4F9E"/>
    <w:rsid w:val="00CE7167"/>
    <w:rsid w:val="00D13B81"/>
    <w:rsid w:val="00D13E57"/>
    <w:rsid w:val="00D173C9"/>
    <w:rsid w:val="00D20104"/>
    <w:rsid w:val="00D206EA"/>
    <w:rsid w:val="00D27D43"/>
    <w:rsid w:val="00D4653E"/>
    <w:rsid w:val="00D50C1B"/>
    <w:rsid w:val="00D6689E"/>
    <w:rsid w:val="00D801DB"/>
    <w:rsid w:val="00D81A53"/>
    <w:rsid w:val="00D834C9"/>
    <w:rsid w:val="00D97D7F"/>
    <w:rsid w:val="00D97F54"/>
    <w:rsid w:val="00DA0F94"/>
    <w:rsid w:val="00DA6C3C"/>
    <w:rsid w:val="00DD43F9"/>
    <w:rsid w:val="00DD48D3"/>
    <w:rsid w:val="00DE24CD"/>
    <w:rsid w:val="00DE6B6C"/>
    <w:rsid w:val="00DE7AB0"/>
    <w:rsid w:val="00DF030B"/>
    <w:rsid w:val="00E023FD"/>
    <w:rsid w:val="00E1679D"/>
    <w:rsid w:val="00E16DB6"/>
    <w:rsid w:val="00E218A5"/>
    <w:rsid w:val="00E2462C"/>
    <w:rsid w:val="00E25BBB"/>
    <w:rsid w:val="00E2616F"/>
    <w:rsid w:val="00E32D14"/>
    <w:rsid w:val="00E42FD5"/>
    <w:rsid w:val="00E73E03"/>
    <w:rsid w:val="00E774AF"/>
    <w:rsid w:val="00E84649"/>
    <w:rsid w:val="00EA14B5"/>
    <w:rsid w:val="00ED0CD1"/>
    <w:rsid w:val="00ED7373"/>
    <w:rsid w:val="00EE5C06"/>
    <w:rsid w:val="00EF7C72"/>
    <w:rsid w:val="00F04091"/>
    <w:rsid w:val="00F04EB6"/>
    <w:rsid w:val="00F13971"/>
    <w:rsid w:val="00F21EAD"/>
    <w:rsid w:val="00F22D14"/>
    <w:rsid w:val="00F2570C"/>
    <w:rsid w:val="00F273D6"/>
    <w:rsid w:val="00F34F41"/>
    <w:rsid w:val="00F40968"/>
    <w:rsid w:val="00F40E81"/>
    <w:rsid w:val="00F459B0"/>
    <w:rsid w:val="00F52D98"/>
    <w:rsid w:val="00F542EA"/>
    <w:rsid w:val="00F56A88"/>
    <w:rsid w:val="00F6280E"/>
    <w:rsid w:val="00F77F68"/>
    <w:rsid w:val="00F80EA7"/>
    <w:rsid w:val="00F822BA"/>
    <w:rsid w:val="00F8682A"/>
    <w:rsid w:val="00FA15D6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C1E3"/>
  <w15:docId w15:val="{46D1058A-CF53-4D79-879E-3AAF2C6C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uiPriority w:val="99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A23C-C7EA-43E2-B82C-D3D08AB4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Joaquin Nieto Isidro</cp:lastModifiedBy>
  <cp:revision>134</cp:revision>
  <cp:lastPrinted>2024-01-11T12:27:00Z</cp:lastPrinted>
  <dcterms:created xsi:type="dcterms:W3CDTF">2022-11-03T11:34:00Z</dcterms:created>
  <dcterms:modified xsi:type="dcterms:W3CDTF">2024-01-17T11:20:00Z</dcterms:modified>
</cp:coreProperties>
</file>