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3CA" w:rsidRPr="00456DB8" w:rsidRDefault="006F13CA" w:rsidP="006F13CA">
      <w:pPr>
        <w:spacing w:line="240" w:lineRule="atLeast"/>
        <w:ind w:firstLine="284"/>
        <w:jc w:val="center"/>
        <w:rPr>
          <w:b/>
          <w:color w:val="FF0000"/>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rPr>
      </w:pPr>
      <w:bookmarkStart w:id="0" w:name="_GoBack"/>
      <w:bookmarkEnd w:id="0"/>
      <w:r w:rsidRPr="00456DB8">
        <w:rPr>
          <w:rFonts w:asciiTheme="minorHAnsi" w:eastAsiaTheme="minorHAnsi" w:hAnsiTheme="minorHAnsi" w:cs="Segoe UI"/>
          <w:b/>
          <w:color w:val="FF0000"/>
          <w:spacing w:val="10"/>
          <w:sz w:val="32"/>
          <w:szCs w:val="32"/>
          <w:lang w:eastAsia="en-US"/>
          <w14:glow w14:rad="38100">
            <w14:schemeClr w14:val="accent1">
              <w14:alpha w14:val="60000"/>
            </w14:schemeClr>
          </w14:glow>
          <w14:textOutline w14:w="9525" w14:cap="flat" w14:cmpd="sng" w14:algn="ctr">
            <w14:solidFill>
              <w14:schemeClr w14:val="accent1"/>
            </w14:solidFill>
            <w14:prstDash w14:val="solid"/>
            <w14:round/>
          </w14:textOutline>
        </w:rPr>
        <w:t>SUGERENCIAS</w:t>
      </w:r>
      <w:r w:rsidRPr="00456DB8">
        <w:rPr>
          <w:b/>
          <w:color w:val="FF0000"/>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rPr>
        <w:t xml:space="preserve"> </w:t>
      </w:r>
      <w:r w:rsidR="00EC1F31">
        <w:rPr>
          <w:b/>
          <w:color w:val="FF0000"/>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rPr>
        <w:t>7</w:t>
      </w:r>
      <w:r w:rsidRPr="00456DB8">
        <w:rPr>
          <w:b/>
          <w:color w:val="FF0000"/>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rPr>
        <w:t>.</w:t>
      </w:r>
      <w:r w:rsidR="00456DB8">
        <w:rPr>
          <w:b/>
          <w:color w:val="FF0000"/>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rPr>
        <w:t>I</w:t>
      </w:r>
      <w:r w:rsidRPr="00456DB8">
        <w:rPr>
          <w:b/>
          <w:color w:val="FF0000"/>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rPr>
        <w:t>.</w:t>
      </w:r>
      <w:r w:rsidR="0049792C" w:rsidRPr="00456DB8">
        <w:rPr>
          <w:b/>
          <w:color w:val="FF0000"/>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rPr>
        <w:t>20</w:t>
      </w:r>
      <w:r w:rsidRPr="00456DB8">
        <w:rPr>
          <w:b/>
          <w:color w:val="FF0000"/>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rPr>
        <w:t>2</w:t>
      </w:r>
      <w:r w:rsidR="00EC1F31">
        <w:rPr>
          <w:b/>
          <w:color w:val="FF0000"/>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rPr>
        <w:t>4</w:t>
      </w:r>
    </w:p>
    <w:p w:rsidR="006F13CA" w:rsidRPr="00456DB8" w:rsidRDefault="006F13CA" w:rsidP="006F13CA">
      <w:pPr>
        <w:spacing w:line="240" w:lineRule="atLeast"/>
        <w:ind w:left="1134" w:right="567" w:firstLine="284"/>
        <w:jc w:val="both"/>
        <w:rPr>
          <w:rFonts w:asciiTheme="minorHAnsi" w:eastAsiaTheme="minorHAnsi" w:hAnsiTheme="minorHAnsi" w:cs="Segoe UI"/>
          <w:b/>
          <w:color w:val="1F497D" w:themeColor="text2"/>
          <w:sz w:val="32"/>
          <w:szCs w:val="32"/>
          <w:lang w:eastAsia="en-US"/>
        </w:rPr>
      </w:pPr>
    </w:p>
    <w:p w:rsidR="00456DB8" w:rsidRDefault="00456DB8" w:rsidP="00456DB8">
      <w:pPr>
        <w:tabs>
          <w:tab w:val="left" w:pos="10490"/>
        </w:tabs>
        <w:ind w:left="1701" w:right="566" w:hanging="283"/>
        <w:jc w:val="both"/>
        <w:rPr>
          <w:rFonts w:asciiTheme="minorHAnsi" w:hAnsiTheme="minorHAnsi"/>
          <w:b/>
          <w:color w:val="1F497D" w:themeColor="text2"/>
          <w:sz w:val="56"/>
          <w:szCs w:val="56"/>
        </w:rPr>
      </w:pPr>
      <w:r w:rsidRPr="00456DB8">
        <w:rPr>
          <w:rFonts w:asciiTheme="minorHAnsi" w:hAnsiTheme="minorHAnsi"/>
          <w:b/>
          <w:color w:val="1F497D" w:themeColor="text2"/>
          <w:sz w:val="56"/>
          <w:szCs w:val="56"/>
        </w:rPr>
        <w:t>SUGERENCIAS PASTORALES</w:t>
      </w:r>
    </w:p>
    <w:p w:rsidR="00EC1F31" w:rsidRPr="00EC1F31" w:rsidRDefault="00EC1F31" w:rsidP="00456DB8">
      <w:pPr>
        <w:tabs>
          <w:tab w:val="left" w:pos="10490"/>
        </w:tabs>
        <w:ind w:left="1701" w:right="566" w:hanging="283"/>
        <w:jc w:val="both"/>
        <w:rPr>
          <w:rFonts w:asciiTheme="minorHAnsi" w:hAnsiTheme="minorHAnsi"/>
          <w:b/>
          <w:color w:val="1F497D" w:themeColor="text2"/>
          <w:sz w:val="28"/>
          <w:szCs w:val="28"/>
        </w:rPr>
      </w:pPr>
    </w:p>
    <w:p w:rsidR="00EC1F31" w:rsidRDefault="00EC1F31" w:rsidP="00EC1F31">
      <w:pPr>
        <w:spacing w:line="200" w:lineRule="atLeast"/>
        <w:ind w:left="1701" w:right="566" w:hanging="283"/>
        <w:jc w:val="both"/>
        <w:rPr>
          <w:rFonts w:asciiTheme="minorHAnsi" w:hAnsiTheme="minorHAnsi"/>
          <w:color w:val="1F497D" w:themeColor="text2"/>
          <w:sz w:val="32"/>
          <w:szCs w:val="32"/>
        </w:rPr>
      </w:pPr>
      <w:r w:rsidRPr="00EC1F31">
        <w:rPr>
          <w:rFonts w:asciiTheme="minorHAnsi" w:hAnsiTheme="minorHAnsi"/>
          <w:color w:val="1F497D" w:themeColor="text2"/>
          <w:sz w:val="32"/>
          <w:szCs w:val="32"/>
        </w:rPr>
        <w:t xml:space="preserve">-El domingo del bautismo del Señor puede considerarse como el primer domingo del </w:t>
      </w:r>
      <w:r w:rsidRPr="00EC1F31">
        <w:rPr>
          <w:rFonts w:asciiTheme="minorHAnsi" w:hAnsiTheme="minorHAnsi"/>
          <w:b/>
          <w:color w:val="1F497D" w:themeColor="text2"/>
          <w:sz w:val="32"/>
          <w:szCs w:val="32"/>
        </w:rPr>
        <w:t>tiempo ordinario</w:t>
      </w:r>
      <w:r w:rsidRPr="00EC1F31">
        <w:rPr>
          <w:rFonts w:asciiTheme="minorHAnsi" w:hAnsiTheme="minorHAnsi"/>
          <w:color w:val="1F497D" w:themeColor="text2"/>
          <w:sz w:val="32"/>
          <w:szCs w:val="32"/>
        </w:rPr>
        <w:t xml:space="preserve">. El bautismo es un segundo nacimiento a la vida de la Gracia: renacemos del agua y del Espíritu y recordamos que somos “hijos amados de Dios”. </w:t>
      </w:r>
    </w:p>
    <w:p w:rsidR="00EC1F31" w:rsidRPr="00EC1F31" w:rsidRDefault="00EC1F31" w:rsidP="00EC1F31">
      <w:pPr>
        <w:spacing w:line="200" w:lineRule="atLeast"/>
        <w:ind w:left="1701" w:right="566" w:hanging="283"/>
        <w:jc w:val="both"/>
        <w:rPr>
          <w:rFonts w:asciiTheme="minorHAnsi" w:hAnsiTheme="minorHAnsi"/>
          <w:color w:val="1F497D" w:themeColor="text2"/>
          <w:sz w:val="32"/>
          <w:szCs w:val="32"/>
        </w:rPr>
      </w:pPr>
    </w:p>
    <w:p w:rsidR="00EC1F31" w:rsidRDefault="00EC1F31" w:rsidP="00EC1F31">
      <w:pPr>
        <w:spacing w:line="200" w:lineRule="atLeast"/>
        <w:ind w:left="1701" w:right="566" w:hanging="283"/>
        <w:jc w:val="both"/>
        <w:rPr>
          <w:rFonts w:asciiTheme="minorHAnsi" w:hAnsiTheme="minorHAnsi"/>
          <w:color w:val="1F497D" w:themeColor="text2"/>
          <w:sz w:val="32"/>
          <w:szCs w:val="32"/>
        </w:rPr>
      </w:pPr>
      <w:r w:rsidRPr="00EC1F31">
        <w:rPr>
          <w:rFonts w:asciiTheme="minorHAnsi" w:hAnsiTheme="minorHAnsi"/>
          <w:color w:val="1F497D" w:themeColor="text2"/>
          <w:sz w:val="32"/>
          <w:szCs w:val="32"/>
        </w:rPr>
        <w:t xml:space="preserve">-Hoy habría que resaltar dos signos litúrgicos: el </w:t>
      </w:r>
      <w:r w:rsidRPr="00EC1F31">
        <w:rPr>
          <w:rFonts w:asciiTheme="minorHAnsi" w:hAnsiTheme="minorHAnsi"/>
          <w:b/>
          <w:color w:val="1F497D" w:themeColor="text2"/>
          <w:sz w:val="32"/>
          <w:szCs w:val="32"/>
        </w:rPr>
        <w:t>agua</w:t>
      </w:r>
      <w:r w:rsidRPr="00EC1F31">
        <w:rPr>
          <w:rFonts w:asciiTheme="minorHAnsi" w:hAnsiTheme="minorHAnsi"/>
          <w:color w:val="1F497D" w:themeColor="text2"/>
          <w:sz w:val="32"/>
          <w:szCs w:val="32"/>
        </w:rPr>
        <w:t xml:space="preserve"> del bautismo que simboliza la vida nueva que nos da el Espíritu como miembros de la Iglesia; y el </w:t>
      </w:r>
      <w:r w:rsidRPr="00EC1F31">
        <w:rPr>
          <w:rFonts w:asciiTheme="minorHAnsi" w:hAnsiTheme="minorHAnsi"/>
          <w:b/>
          <w:color w:val="1F497D" w:themeColor="text2"/>
          <w:sz w:val="32"/>
          <w:szCs w:val="32"/>
        </w:rPr>
        <w:t>Símbolo de la Fe</w:t>
      </w:r>
      <w:r w:rsidRPr="00EC1F31">
        <w:rPr>
          <w:rFonts w:asciiTheme="minorHAnsi" w:hAnsiTheme="minorHAnsi"/>
          <w:color w:val="1F497D" w:themeColor="text2"/>
          <w:sz w:val="32"/>
          <w:szCs w:val="32"/>
        </w:rPr>
        <w:t xml:space="preserve"> (o Credo): buen día para renovar nuestras promesas bautismales.</w:t>
      </w:r>
    </w:p>
    <w:p w:rsidR="00EC1F31" w:rsidRPr="00EC1F31" w:rsidRDefault="00EC1F31" w:rsidP="00EC1F31">
      <w:pPr>
        <w:spacing w:line="200" w:lineRule="atLeast"/>
        <w:ind w:left="1701" w:right="566" w:hanging="283"/>
        <w:jc w:val="both"/>
        <w:rPr>
          <w:rFonts w:asciiTheme="minorHAnsi" w:hAnsiTheme="minorHAnsi"/>
          <w:color w:val="1F497D" w:themeColor="text2"/>
          <w:sz w:val="32"/>
          <w:szCs w:val="32"/>
        </w:rPr>
      </w:pPr>
    </w:p>
    <w:p w:rsidR="00EC1F31" w:rsidRDefault="00EC1F31" w:rsidP="00EC1F31">
      <w:pPr>
        <w:spacing w:line="200" w:lineRule="atLeast"/>
        <w:ind w:left="1701" w:right="566" w:hanging="283"/>
        <w:jc w:val="both"/>
        <w:rPr>
          <w:rFonts w:asciiTheme="minorHAnsi" w:hAnsiTheme="minorHAnsi"/>
          <w:color w:val="1F497D" w:themeColor="text2"/>
          <w:sz w:val="32"/>
          <w:szCs w:val="32"/>
        </w:rPr>
      </w:pPr>
      <w:r w:rsidRPr="00EC1F31">
        <w:rPr>
          <w:rFonts w:asciiTheme="minorHAnsi" w:hAnsiTheme="minorHAnsi"/>
          <w:color w:val="1F497D" w:themeColor="text2"/>
          <w:sz w:val="32"/>
          <w:szCs w:val="32"/>
        </w:rPr>
        <w:t xml:space="preserve">-El bautismo de Jesús es otra </w:t>
      </w:r>
      <w:r w:rsidRPr="00EC1F31">
        <w:rPr>
          <w:rFonts w:asciiTheme="minorHAnsi" w:hAnsiTheme="minorHAnsi"/>
          <w:b/>
          <w:color w:val="1F497D" w:themeColor="text2"/>
          <w:sz w:val="32"/>
          <w:szCs w:val="32"/>
        </w:rPr>
        <w:t xml:space="preserve">epifanía </w:t>
      </w:r>
      <w:r w:rsidRPr="00EC1F31">
        <w:rPr>
          <w:rFonts w:asciiTheme="minorHAnsi" w:hAnsiTheme="minorHAnsi"/>
          <w:color w:val="1F497D" w:themeColor="text2"/>
          <w:sz w:val="32"/>
          <w:szCs w:val="32"/>
        </w:rPr>
        <w:t>(manifestación o revelación de Dios) que cierra la navidad: se oye la voz divina que habla y se ve al Espíritu bajar en forma de paloma anunciando que Jesús es el hijo amado del Padre. Otras epifanías son el nacimiento, la adoración de los reyes, las bodas de Caná, la transfiguración, la muerte en la Cruz.</w:t>
      </w:r>
    </w:p>
    <w:p w:rsidR="00EC1F31" w:rsidRPr="00EC1F31" w:rsidRDefault="00EC1F31" w:rsidP="00EC1F31">
      <w:pPr>
        <w:spacing w:line="200" w:lineRule="atLeast"/>
        <w:ind w:left="1701" w:right="566" w:hanging="283"/>
        <w:jc w:val="both"/>
        <w:rPr>
          <w:rFonts w:asciiTheme="minorHAnsi" w:hAnsiTheme="minorHAnsi"/>
          <w:color w:val="1F497D" w:themeColor="text2"/>
          <w:sz w:val="32"/>
          <w:szCs w:val="32"/>
        </w:rPr>
      </w:pPr>
    </w:p>
    <w:p w:rsidR="00EC1F31" w:rsidRDefault="00EC1F31" w:rsidP="00EC1F31">
      <w:pPr>
        <w:spacing w:line="200" w:lineRule="atLeast"/>
        <w:ind w:left="1701" w:right="566" w:hanging="283"/>
        <w:jc w:val="both"/>
        <w:rPr>
          <w:rFonts w:asciiTheme="minorHAnsi" w:hAnsiTheme="minorHAnsi"/>
          <w:color w:val="1F497D" w:themeColor="text2"/>
          <w:sz w:val="32"/>
          <w:szCs w:val="32"/>
        </w:rPr>
      </w:pPr>
      <w:r w:rsidRPr="00EC1F31">
        <w:rPr>
          <w:rFonts w:asciiTheme="minorHAnsi" w:hAnsiTheme="minorHAnsi"/>
          <w:color w:val="1F497D" w:themeColor="text2"/>
          <w:sz w:val="32"/>
          <w:szCs w:val="32"/>
        </w:rPr>
        <w:t xml:space="preserve">-El bautismo es el comienzo de la </w:t>
      </w:r>
      <w:r w:rsidRPr="00EC1F31">
        <w:rPr>
          <w:rFonts w:asciiTheme="minorHAnsi" w:hAnsiTheme="minorHAnsi"/>
          <w:b/>
          <w:color w:val="1F497D" w:themeColor="text2"/>
          <w:sz w:val="32"/>
          <w:szCs w:val="32"/>
        </w:rPr>
        <w:t>misión</w:t>
      </w:r>
      <w:r w:rsidRPr="00EC1F31">
        <w:rPr>
          <w:rFonts w:asciiTheme="minorHAnsi" w:hAnsiTheme="minorHAnsi"/>
          <w:color w:val="1F497D" w:themeColor="text2"/>
          <w:sz w:val="32"/>
          <w:szCs w:val="32"/>
        </w:rPr>
        <w:t xml:space="preserve"> de Jesús, inicia su vida pública tomando conciencia de quien es, el hijo amado del Padre, el hijo de Dios.</w:t>
      </w:r>
    </w:p>
    <w:p w:rsidR="00EC1F31" w:rsidRPr="00EC1F31" w:rsidRDefault="00EC1F31" w:rsidP="00EC1F31">
      <w:pPr>
        <w:spacing w:line="200" w:lineRule="atLeast"/>
        <w:ind w:left="1701" w:right="566" w:hanging="283"/>
        <w:jc w:val="both"/>
        <w:rPr>
          <w:rFonts w:asciiTheme="minorHAnsi" w:hAnsiTheme="minorHAnsi"/>
          <w:color w:val="1F497D" w:themeColor="text2"/>
          <w:sz w:val="32"/>
          <w:szCs w:val="32"/>
        </w:rPr>
      </w:pPr>
    </w:p>
    <w:p w:rsidR="00EC1F31" w:rsidRDefault="00EC1F31" w:rsidP="00EC1F31">
      <w:pPr>
        <w:spacing w:line="200" w:lineRule="atLeast"/>
        <w:ind w:left="1701" w:right="566" w:hanging="283"/>
        <w:jc w:val="both"/>
        <w:rPr>
          <w:rFonts w:asciiTheme="minorHAnsi" w:hAnsiTheme="minorHAnsi"/>
          <w:color w:val="1F497D" w:themeColor="text2"/>
          <w:sz w:val="32"/>
          <w:szCs w:val="32"/>
        </w:rPr>
      </w:pPr>
      <w:r w:rsidRPr="00EC1F31">
        <w:rPr>
          <w:rFonts w:asciiTheme="minorHAnsi" w:hAnsiTheme="minorHAnsi"/>
          <w:color w:val="1F497D" w:themeColor="text2"/>
          <w:sz w:val="32"/>
          <w:szCs w:val="32"/>
        </w:rPr>
        <w:t xml:space="preserve">-Tratemos todos de enterarnos de la </w:t>
      </w:r>
      <w:r w:rsidRPr="00EC1F31">
        <w:rPr>
          <w:rFonts w:asciiTheme="minorHAnsi" w:hAnsiTheme="minorHAnsi"/>
          <w:b/>
          <w:color w:val="1F497D" w:themeColor="text2"/>
          <w:sz w:val="32"/>
          <w:szCs w:val="32"/>
        </w:rPr>
        <w:t>fecha de nuestro bautismo</w:t>
      </w:r>
      <w:r w:rsidRPr="00EC1F31">
        <w:rPr>
          <w:rFonts w:asciiTheme="minorHAnsi" w:hAnsiTheme="minorHAnsi"/>
          <w:color w:val="1F497D" w:themeColor="text2"/>
          <w:sz w:val="32"/>
          <w:szCs w:val="32"/>
        </w:rPr>
        <w:t xml:space="preserve"> y celebremos cada año el aniversario de nuestro bautismo.</w:t>
      </w:r>
    </w:p>
    <w:p w:rsidR="00EC1F31" w:rsidRPr="00EC1F31" w:rsidRDefault="00EC1F31" w:rsidP="00EC1F31">
      <w:pPr>
        <w:spacing w:line="200" w:lineRule="atLeast"/>
        <w:ind w:left="1701" w:right="566" w:hanging="283"/>
        <w:jc w:val="both"/>
        <w:rPr>
          <w:rFonts w:asciiTheme="minorHAnsi" w:hAnsiTheme="minorHAnsi"/>
          <w:color w:val="1F497D" w:themeColor="text2"/>
          <w:sz w:val="32"/>
          <w:szCs w:val="32"/>
        </w:rPr>
      </w:pPr>
    </w:p>
    <w:p w:rsidR="00EC1F31" w:rsidRDefault="00EC1F31" w:rsidP="00EC1F31">
      <w:pPr>
        <w:spacing w:line="200" w:lineRule="atLeast"/>
        <w:ind w:left="1701" w:right="566" w:hanging="283"/>
        <w:jc w:val="both"/>
        <w:rPr>
          <w:rFonts w:asciiTheme="minorHAnsi" w:hAnsiTheme="minorHAnsi"/>
          <w:color w:val="1F497D" w:themeColor="text2"/>
          <w:sz w:val="32"/>
          <w:szCs w:val="32"/>
        </w:rPr>
      </w:pPr>
      <w:r w:rsidRPr="00EC1F31">
        <w:rPr>
          <w:rFonts w:asciiTheme="minorHAnsi" w:hAnsiTheme="minorHAnsi"/>
          <w:color w:val="1F497D" w:themeColor="text2"/>
          <w:sz w:val="32"/>
          <w:szCs w:val="32"/>
        </w:rPr>
        <w:t xml:space="preserve">-Adornemos para la misa o celebración la </w:t>
      </w:r>
      <w:r w:rsidRPr="00EC1F31">
        <w:rPr>
          <w:rFonts w:asciiTheme="minorHAnsi" w:hAnsiTheme="minorHAnsi"/>
          <w:b/>
          <w:color w:val="1F497D" w:themeColor="text2"/>
          <w:sz w:val="32"/>
          <w:szCs w:val="32"/>
        </w:rPr>
        <w:t>pila bautismal</w:t>
      </w:r>
      <w:r w:rsidRPr="00EC1F31">
        <w:rPr>
          <w:rFonts w:asciiTheme="minorHAnsi" w:hAnsiTheme="minorHAnsi"/>
          <w:color w:val="1F497D" w:themeColor="text2"/>
          <w:sz w:val="32"/>
          <w:szCs w:val="32"/>
        </w:rPr>
        <w:t xml:space="preserve"> con flores frescas, la iluminamos, ponemos al lado el cirio pascual encendido y colocamos agua en la pila.</w:t>
      </w:r>
    </w:p>
    <w:p w:rsidR="00EC1F31" w:rsidRPr="00EC1F31" w:rsidRDefault="00EC1F31" w:rsidP="00EC1F31">
      <w:pPr>
        <w:spacing w:line="200" w:lineRule="atLeast"/>
        <w:ind w:left="1701" w:right="566" w:hanging="283"/>
        <w:jc w:val="both"/>
        <w:rPr>
          <w:rFonts w:asciiTheme="minorHAnsi" w:hAnsiTheme="minorHAnsi"/>
          <w:color w:val="1F497D" w:themeColor="text2"/>
          <w:sz w:val="32"/>
          <w:szCs w:val="32"/>
        </w:rPr>
      </w:pPr>
    </w:p>
    <w:p w:rsidR="00EC1F31" w:rsidRDefault="00EC1F31" w:rsidP="00EC1F31">
      <w:pPr>
        <w:spacing w:line="200" w:lineRule="atLeast"/>
        <w:ind w:left="1701" w:right="566" w:hanging="283"/>
        <w:jc w:val="both"/>
        <w:rPr>
          <w:rFonts w:asciiTheme="minorHAnsi" w:hAnsiTheme="minorHAnsi"/>
          <w:bCs/>
          <w:color w:val="1F497D" w:themeColor="text2"/>
          <w:sz w:val="32"/>
          <w:szCs w:val="32"/>
        </w:rPr>
      </w:pPr>
      <w:r w:rsidRPr="00EC1F31">
        <w:rPr>
          <w:rFonts w:asciiTheme="minorHAnsi" w:hAnsiTheme="minorHAnsi"/>
          <w:color w:val="1F497D" w:themeColor="text2"/>
          <w:sz w:val="32"/>
          <w:szCs w:val="32"/>
        </w:rPr>
        <w:t>-</w:t>
      </w:r>
      <w:r w:rsidRPr="00EC1F31">
        <w:rPr>
          <w:rFonts w:asciiTheme="minorHAnsi" w:hAnsiTheme="minorHAnsi"/>
          <w:bCs/>
          <w:color w:val="1F497D" w:themeColor="text2"/>
          <w:sz w:val="32"/>
          <w:szCs w:val="32"/>
        </w:rPr>
        <w:t xml:space="preserve">Preparad un dibujo con la </w:t>
      </w:r>
      <w:r w:rsidRPr="00EC1F31">
        <w:rPr>
          <w:rFonts w:asciiTheme="minorHAnsi" w:hAnsiTheme="minorHAnsi"/>
          <w:b/>
          <w:bCs/>
          <w:color w:val="1F497D" w:themeColor="text2"/>
          <w:sz w:val="32"/>
          <w:szCs w:val="32"/>
        </w:rPr>
        <w:t>paloma del Espíritu Santo</w:t>
      </w:r>
      <w:r w:rsidRPr="00EC1F31">
        <w:rPr>
          <w:rFonts w:asciiTheme="minorHAnsi" w:hAnsiTheme="minorHAnsi"/>
          <w:bCs/>
          <w:color w:val="1F497D" w:themeColor="text2"/>
          <w:sz w:val="32"/>
          <w:szCs w:val="32"/>
        </w:rPr>
        <w:t xml:space="preserve"> para cada niño y la frase </w:t>
      </w:r>
      <w:r w:rsidRPr="00EC1F31">
        <w:rPr>
          <w:rFonts w:asciiTheme="minorHAnsi" w:hAnsiTheme="minorHAnsi"/>
          <w:bCs/>
          <w:i/>
          <w:color w:val="1F497D" w:themeColor="text2"/>
          <w:sz w:val="32"/>
          <w:szCs w:val="32"/>
        </w:rPr>
        <w:t xml:space="preserve">“Tú eres mi hijo amado”. </w:t>
      </w:r>
      <w:r w:rsidRPr="00EC1F31">
        <w:rPr>
          <w:rFonts w:asciiTheme="minorHAnsi" w:hAnsiTheme="minorHAnsi"/>
          <w:bCs/>
          <w:color w:val="1F497D" w:themeColor="text2"/>
          <w:sz w:val="32"/>
          <w:szCs w:val="32"/>
        </w:rPr>
        <w:t>Dios en el bautismo os regaló el don del Espíritu Santo: su fuerza su amor, su alegría, su amistad, su vida (a cada niño se le coloca en el pecho un dibujo de una paloma que hemos preparado, prendido con un alfiler, que representa al Espíritu Santo). Les decimos que como Jesús en el río Jordán los bautizados recibimos el Espíritu Santo y podemos escuchar de Dios esas bonitas palabras:</w:t>
      </w:r>
      <w:r w:rsidRPr="00EC1F31">
        <w:rPr>
          <w:rFonts w:asciiTheme="minorHAnsi" w:hAnsiTheme="minorHAnsi"/>
          <w:bCs/>
          <w:i/>
          <w:color w:val="1F497D" w:themeColor="text2"/>
          <w:sz w:val="32"/>
          <w:szCs w:val="32"/>
        </w:rPr>
        <w:t xml:space="preserve"> “Tú eres mi hijo amado”. </w:t>
      </w:r>
      <w:r w:rsidRPr="00EC1F31">
        <w:rPr>
          <w:rFonts w:asciiTheme="minorHAnsi" w:hAnsiTheme="minorHAnsi"/>
          <w:bCs/>
          <w:color w:val="1F497D" w:themeColor="text2"/>
          <w:sz w:val="32"/>
          <w:szCs w:val="32"/>
        </w:rPr>
        <w:t>Y le entregamos un cartelito con estas palabras.</w:t>
      </w:r>
    </w:p>
    <w:p w:rsidR="00EC1F31" w:rsidRPr="00EC1F31" w:rsidRDefault="00EC1F31" w:rsidP="00EC1F31">
      <w:pPr>
        <w:spacing w:line="200" w:lineRule="atLeast"/>
        <w:ind w:left="1701" w:right="566" w:hanging="283"/>
        <w:jc w:val="both"/>
        <w:rPr>
          <w:rFonts w:asciiTheme="minorHAnsi" w:hAnsiTheme="minorHAnsi"/>
          <w:bCs/>
          <w:color w:val="1F497D" w:themeColor="text2"/>
          <w:sz w:val="32"/>
          <w:szCs w:val="32"/>
        </w:rPr>
      </w:pPr>
    </w:p>
    <w:p w:rsidR="00EC1F31" w:rsidRPr="00EC1F31" w:rsidRDefault="00EC1F31" w:rsidP="00EC1F31">
      <w:pPr>
        <w:spacing w:line="200" w:lineRule="atLeast"/>
        <w:ind w:left="1701" w:right="566" w:hanging="283"/>
        <w:jc w:val="both"/>
        <w:rPr>
          <w:rFonts w:asciiTheme="minorHAnsi" w:hAnsiTheme="minorHAnsi"/>
          <w:bCs/>
          <w:color w:val="1F497D" w:themeColor="text2"/>
          <w:sz w:val="32"/>
          <w:szCs w:val="32"/>
        </w:rPr>
      </w:pPr>
      <w:r w:rsidRPr="00EC1F31">
        <w:rPr>
          <w:rFonts w:asciiTheme="minorHAnsi" w:hAnsiTheme="minorHAnsi"/>
          <w:bCs/>
          <w:color w:val="1F497D" w:themeColor="text2"/>
          <w:sz w:val="32"/>
          <w:szCs w:val="32"/>
        </w:rPr>
        <w:lastRenderedPageBreak/>
        <w:t xml:space="preserve">-En el ofertorio, que los niños se pongan junto al altar y </w:t>
      </w:r>
      <w:r w:rsidRPr="00EC1F31">
        <w:rPr>
          <w:rFonts w:asciiTheme="minorHAnsi" w:hAnsiTheme="minorHAnsi"/>
          <w:b/>
          <w:bCs/>
          <w:color w:val="1F497D" w:themeColor="text2"/>
          <w:sz w:val="32"/>
          <w:szCs w:val="32"/>
        </w:rPr>
        <w:t>ofrezcan sus manos</w:t>
      </w:r>
      <w:r w:rsidRPr="00EC1F31">
        <w:rPr>
          <w:rFonts w:asciiTheme="minorHAnsi" w:hAnsiTheme="minorHAnsi"/>
          <w:bCs/>
          <w:color w:val="1F497D" w:themeColor="text2"/>
          <w:sz w:val="32"/>
          <w:szCs w:val="32"/>
        </w:rPr>
        <w:t xml:space="preserve"> formando un cuenco y que alguien diga: “Ofrecemos nuestras manos para que Dios nos las llene con su Espíritu como a Jesús y así podamos hacer el bien a todos”.     </w:t>
      </w:r>
    </w:p>
    <w:p w:rsidR="00EC1F31" w:rsidRPr="00EC1F31" w:rsidRDefault="00EC1F31" w:rsidP="00EC1F31">
      <w:pPr>
        <w:spacing w:line="200" w:lineRule="atLeast"/>
        <w:ind w:left="1701" w:right="566" w:hanging="283"/>
        <w:jc w:val="both"/>
        <w:rPr>
          <w:rFonts w:asciiTheme="minorHAnsi" w:hAnsiTheme="minorHAnsi"/>
          <w:color w:val="1F497D" w:themeColor="text2"/>
          <w:sz w:val="32"/>
          <w:szCs w:val="32"/>
        </w:rPr>
      </w:pPr>
      <w:r w:rsidRPr="00EC1F31">
        <w:rPr>
          <w:rFonts w:asciiTheme="minorHAnsi" w:hAnsiTheme="minorHAnsi"/>
          <w:bCs/>
          <w:color w:val="1F497D" w:themeColor="text2"/>
          <w:sz w:val="32"/>
          <w:szCs w:val="32"/>
        </w:rPr>
        <w:t xml:space="preserve">                          </w:t>
      </w:r>
    </w:p>
    <w:p w:rsidR="00EC1F31" w:rsidRDefault="00EC1F31" w:rsidP="00EC1F31">
      <w:pPr>
        <w:spacing w:line="200" w:lineRule="atLeast"/>
        <w:ind w:left="708" w:firstLine="708"/>
        <w:rPr>
          <w:rFonts w:asciiTheme="minorHAnsi" w:hAnsiTheme="minorHAnsi"/>
          <w:b/>
          <w:color w:val="1F497D" w:themeColor="text2"/>
          <w:sz w:val="32"/>
          <w:szCs w:val="32"/>
        </w:rPr>
      </w:pPr>
      <w:r w:rsidRPr="00EC1F31">
        <w:rPr>
          <w:rFonts w:asciiTheme="minorHAnsi" w:hAnsiTheme="minorHAnsi"/>
          <w:b/>
          <w:color w:val="1F497D" w:themeColor="text2"/>
          <w:sz w:val="32"/>
          <w:szCs w:val="32"/>
        </w:rPr>
        <w:t>VÍDEOS  PARA ESTE DOMINGO: Bautismo del Señor- B-</w:t>
      </w:r>
      <w:r w:rsidRPr="00EC1F31">
        <w:rPr>
          <w:sz w:val="32"/>
          <w:szCs w:val="32"/>
        </w:rPr>
        <w:t xml:space="preserve"> </w:t>
      </w:r>
      <w:r w:rsidRPr="00EC1F31">
        <w:rPr>
          <w:rFonts w:asciiTheme="minorHAnsi" w:hAnsiTheme="minorHAnsi"/>
          <w:b/>
          <w:color w:val="1F497D" w:themeColor="text2"/>
          <w:sz w:val="32"/>
          <w:szCs w:val="32"/>
        </w:rPr>
        <w:t>Mc 1, 7-11</w:t>
      </w:r>
    </w:p>
    <w:p w:rsidR="00EC1F31" w:rsidRPr="00EC1F31" w:rsidRDefault="00EC1F31" w:rsidP="00EC1F31">
      <w:pPr>
        <w:spacing w:line="200" w:lineRule="atLeast"/>
        <w:ind w:left="708" w:firstLine="708"/>
        <w:rPr>
          <w:rFonts w:asciiTheme="minorHAnsi" w:hAnsiTheme="minorHAnsi"/>
          <w:noProof/>
          <w:color w:val="1F497D" w:themeColor="text2"/>
          <w:sz w:val="32"/>
          <w:szCs w:val="32"/>
        </w:rPr>
      </w:pPr>
    </w:p>
    <w:p w:rsidR="00EC1F31" w:rsidRDefault="00EC1F31" w:rsidP="00EC1F31">
      <w:pPr>
        <w:ind w:left="1701" w:right="21" w:hanging="283"/>
        <w:rPr>
          <w:rStyle w:val="Hipervnculo"/>
          <w:rFonts w:asciiTheme="minorHAnsi" w:hAnsiTheme="minorHAnsi" w:cstheme="minorHAnsi"/>
          <w:sz w:val="32"/>
          <w:szCs w:val="32"/>
        </w:rPr>
      </w:pPr>
      <w:r w:rsidRPr="00EC1F31">
        <w:rPr>
          <w:rFonts w:asciiTheme="minorHAnsi" w:hAnsiTheme="minorHAnsi" w:cstheme="minorHAnsi"/>
          <w:color w:val="1F497D" w:themeColor="text2"/>
          <w:sz w:val="32"/>
          <w:szCs w:val="32"/>
        </w:rPr>
        <w:t>-</w:t>
      </w:r>
      <w:proofErr w:type="spellStart"/>
      <w:r w:rsidRPr="00EC1F31">
        <w:rPr>
          <w:rFonts w:asciiTheme="minorHAnsi" w:hAnsiTheme="minorHAnsi" w:cstheme="minorHAnsi"/>
          <w:color w:val="1F497D" w:themeColor="text2"/>
          <w:sz w:val="32"/>
          <w:szCs w:val="32"/>
        </w:rPr>
        <w:t>Lc</w:t>
      </w:r>
      <w:proofErr w:type="spellEnd"/>
      <w:r w:rsidRPr="00EC1F31">
        <w:rPr>
          <w:rFonts w:asciiTheme="minorHAnsi" w:hAnsiTheme="minorHAnsi" w:cstheme="minorHAnsi"/>
          <w:color w:val="1F497D" w:themeColor="text2"/>
          <w:sz w:val="32"/>
          <w:szCs w:val="32"/>
        </w:rPr>
        <w:t xml:space="preserve">. 3,13-17, película: </w:t>
      </w:r>
      <w:hyperlink r:id="rId6" w:history="1">
        <w:r w:rsidRPr="00EC1F31">
          <w:rPr>
            <w:rStyle w:val="Hipervnculo"/>
            <w:rFonts w:asciiTheme="minorHAnsi" w:hAnsiTheme="minorHAnsi" w:cstheme="minorHAnsi"/>
            <w:sz w:val="32"/>
            <w:szCs w:val="32"/>
          </w:rPr>
          <w:t>https://youtu.be/CC-U2fITzf0</w:t>
        </w:r>
      </w:hyperlink>
    </w:p>
    <w:p w:rsidR="00EC1F31" w:rsidRPr="00EC1F31" w:rsidRDefault="00EC1F31" w:rsidP="00EC1F31">
      <w:pPr>
        <w:ind w:left="1701" w:right="21" w:hanging="283"/>
        <w:rPr>
          <w:rFonts w:asciiTheme="minorHAnsi" w:hAnsiTheme="minorHAnsi" w:cstheme="minorHAnsi"/>
          <w:color w:val="1F497D" w:themeColor="text2"/>
          <w:sz w:val="32"/>
          <w:szCs w:val="32"/>
        </w:rPr>
      </w:pPr>
    </w:p>
    <w:p w:rsidR="00EC1F31" w:rsidRDefault="00EC1F31" w:rsidP="00EC1F31">
      <w:pPr>
        <w:spacing w:line="200" w:lineRule="atLeast"/>
        <w:ind w:left="1701" w:right="566" w:hanging="283"/>
        <w:rPr>
          <w:rStyle w:val="Hipervnculo"/>
          <w:rFonts w:asciiTheme="minorHAnsi" w:hAnsiTheme="minorHAnsi" w:cstheme="minorHAnsi"/>
          <w:color w:val="1F497D" w:themeColor="text2"/>
          <w:sz w:val="32"/>
          <w:szCs w:val="32"/>
        </w:rPr>
      </w:pPr>
      <w:r w:rsidRPr="00EC1F31">
        <w:rPr>
          <w:rFonts w:asciiTheme="minorHAnsi" w:hAnsiTheme="minorHAnsi" w:cstheme="minorHAnsi"/>
          <w:color w:val="1F497D" w:themeColor="text2"/>
          <w:sz w:val="32"/>
          <w:szCs w:val="32"/>
        </w:rPr>
        <w:t xml:space="preserve">-Mc. 1,7-11, película: </w:t>
      </w:r>
      <w:hyperlink r:id="rId7" w:history="1">
        <w:r w:rsidRPr="00EC1F31">
          <w:rPr>
            <w:rStyle w:val="Hipervnculo"/>
            <w:rFonts w:asciiTheme="minorHAnsi" w:hAnsiTheme="minorHAnsi" w:cstheme="minorHAnsi"/>
            <w:color w:val="1F497D" w:themeColor="text2"/>
            <w:sz w:val="32"/>
            <w:szCs w:val="32"/>
          </w:rPr>
          <w:t>https://www.youtube.com/watch?v=XGvjzckAuLQ</w:t>
        </w:r>
      </w:hyperlink>
      <w:r w:rsidRPr="00EC1F31">
        <w:rPr>
          <w:rFonts w:asciiTheme="minorHAnsi" w:hAnsiTheme="minorHAnsi" w:cstheme="minorHAnsi"/>
          <w:color w:val="1F497D" w:themeColor="text2"/>
          <w:sz w:val="32"/>
          <w:szCs w:val="32"/>
        </w:rPr>
        <w:t xml:space="preserve">  -El Bautismo de Jesús, dibujos: </w:t>
      </w:r>
      <w:hyperlink r:id="rId8" w:history="1">
        <w:r w:rsidRPr="00EC1F31">
          <w:rPr>
            <w:rStyle w:val="Hipervnculo"/>
            <w:rFonts w:asciiTheme="minorHAnsi" w:hAnsiTheme="minorHAnsi" w:cstheme="minorHAnsi"/>
            <w:color w:val="1F497D" w:themeColor="text2"/>
            <w:sz w:val="32"/>
            <w:szCs w:val="32"/>
          </w:rPr>
          <w:t>https://youtu.be/Z2bYRTbVeOU</w:t>
        </w:r>
      </w:hyperlink>
    </w:p>
    <w:p w:rsidR="00EC1F31" w:rsidRPr="00EC1F31" w:rsidRDefault="00EC1F31" w:rsidP="00EC1F31">
      <w:pPr>
        <w:spacing w:line="200" w:lineRule="atLeast"/>
        <w:ind w:left="1701" w:right="566" w:hanging="283"/>
        <w:rPr>
          <w:rFonts w:asciiTheme="minorHAnsi" w:hAnsiTheme="minorHAnsi" w:cstheme="minorHAnsi"/>
          <w:color w:val="1F497D" w:themeColor="text2"/>
          <w:sz w:val="32"/>
          <w:szCs w:val="32"/>
        </w:rPr>
      </w:pPr>
    </w:p>
    <w:p w:rsidR="00EC1F31" w:rsidRDefault="00EC1F31" w:rsidP="00EC1F31">
      <w:pPr>
        <w:spacing w:line="200" w:lineRule="atLeast"/>
        <w:ind w:left="1701" w:right="566" w:hanging="283"/>
        <w:rPr>
          <w:rStyle w:val="Hipervnculo"/>
          <w:rFonts w:asciiTheme="minorHAnsi" w:hAnsiTheme="minorHAnsi" w:cstheme="minorHAnsi"/>
          <w:color w:val="1F497D" w:themeColor="text2"/>
          <w:sz w:val="32"/>
          <w:szCs w:val="32"/>
        </w:rPr>
      </w:pPr>
      <w:r w:rsidRPr="00EC1F31">
        <w:rPr>
          <w:rFonts w:asciiTheme="minorHAnsi" w:hAnsiTheme="minorHAnsi" w:cstheme="minorHAnsi"/>
          <w:color w:val="1F497D" w:themeColor="text2"/>
          <w:sz w:val="32"/>
          <w:szCs w:val="32"/>
        </w:rPr>
        <w:t xml:space="preserve">-El bautismo del Señor, dibujos: </w:t>
      </w:r>
      <w:hyperlink r:id="rId9" w:history="1">
        <w:r w:rsidRPr="00EC1F31">
          <w:rPr>
            <w:rStyle w:val="Hipervnculo"/>
            <w:rFonts w:asciiTheme="minorHAnsi" w:hAnsiTheme="minorHAnsi" w:cstheme="minorHAnsi"/>
            <w:color w:val="1F497D" w:themeColor="text2"/>
            <w:sz w:val="32"/>
            <w:szCs w:val="32"/>
          </w:rPr>
          <w:t>https://www.youtube.com/watch?v=p9TQBLijGPI</w:t>
        </w:r>
      </w:hyperlink>
      <w:r w:rsidRPr="00EC1F31">
        <w:rPr>
          <w:rFonts w:asciiTheme="minorHAnsi" w:hAnsiTheme="minorHAnsi" w:cstheme="minorHAnsi"/>
          <w:color w:val="1F497D" w:themeColor="text2"/>
          <w:sz w:val="32"/>
          <w:szCs w:val="32"/>
        </w:rPr>
        <w:t xml:space="preserve"> -Jn 1,29 34, dibujos: </w:t>
      </w:r>
      <w:hyperlink r:id="rId10" w:history="1">
        <w:r w:rsidRPr="00EC1F31">
          <w:rPr>
            <w:rStyle w:val="Hipervnculo"/>
            <w:rFonts w:asciiTheme="minorHAnsi" w:hAnsiTheme="minorHAnsi" w:cstheme="minorHAnsi"/>
            <w:color w:val="1F497D" w:themeColor="text2"/>
            <w:sz w:val="32"/>
            <w:szCs w:val="32"/>
          </w:rPr>
          <w:t>https://youtu.be/JbDdnimOPB8</w:t>
        </w:r>
      </w:hyperlink>
    </w:p>
    <w:p w:rsidR="00EC1F31" w:rsidRPr="00EC1F31" w:rsidRDefault="00EC1F31" w:rsidP="00EC1F31">
      <w:pPr>
        <w:spacing w:line="200" w:lineRule="atLeast"/>
        <w:ind w:left="1701" w:right="566" w:hanging="283"/>
        <w:rPr>
          <w:rFonts w:asciiTheme="minorHAnsi" w:hAnsiTheme="minorHAnsi" w:cstheme="minorHAnsi"/>
          <w:color w:val="1F497D" w:themeColor="text2"/>
          <w:sz w:val="32"/>
          <w:szCs w:val="32"/>
        </w:rPr>
      </w:pPr>
    </w:p>
    <w:p w:rsidR="00EC1F31" w:rsidRDefault="00EC1F31" w:rsidP="00EC1F31">
      <w:pPr>
        <w:spacing w:line="200" w:lineRule="atLeast"/>
        <w:ind w:left="1701" w:right="566" w:hanging="283"/>
        <w:rPr>
          <w:rStyle w:val="Hipervnculo"/>
          <w:rFonts w:asciiTheme="minorHAnsi" w:hAnsiTheme="minorHAnsi" w:cstheme="minorHAnsi"/>
          <w:color w:val="1F497D" w:themeColor="text2"/>
          <w:sz w:val="32"/>
          <w:szCs w:val="32"/>
        </w:rPr>
      </w:pPr>
      <w:r w:rsidRPr="00EC1F31">
        <w:rPr>
          <w:rFonts w:asciiTheme="minorHAnsi" w:hAnsiTheme="minorHAnsi" w:cstheme="minorHAnsi"/>
          <w:color w:val="1F497D" w:themeColor="text2"/>
          <w:sz w:val="32"/>
          <w:szCs w:val="32"/>
        </w:rPr>
        <w:t xml:space="preserve">-Bautismo de Jesús, </w:t>
      </w:r>
      <w:proofErr w:type="spellStart"/>
      <w:r w:rsidRPr="00EC1F31">
        <w:rPr>
          <w:rFonts w:asciiTheme="minorHAnsi" w:hAnsiTheme="minorHAnsi" w:cstheme="minorHAnsi"/>
          <w:color w:val="1F497D" w:themeColor="text2"/>
          <w:sz w:val="32"/>
          <w:szCs w:val="32"/>
        </w:rPr>
        <w:t>Superlibro</w:t>
      </w:r>
      <w:proofErr w:type="spellEnd"/>
      <w:r w:rsidRPr="00EC1F31">
        <w:rPr>
          <w:rFonts w:asciiTheme="minorHAnsi" w:hAnsiTheme="minorHAnsi" w:cstheme="minorHAnsi"/>
          <w:color w:val="1F497D" w:themeColor="text2"/>
          <w:sz w:val="32"/>
          <w:szCs w:val="32"/>
        </w:rPr>
        <w:t xml:space="preserve">, dibujos: </w:t>
      </w:r>
      <w:hyperlink r:id="rId11" w:history="1">
        <w:r w:rsidRPr="00EC1F31">
          <w:rPr>
            <w:rStyle w:val="Hipervnculo"/>
            <w:rFonts w:asciiTheme="minorHAnsi" w:hAnsiTheme="minorHAnsi" w:cstheme="minorHAnsi"/>
            <w:color w:val="1F497D" w:themeColor="text2"/>
            <w:sz w:val="32"/>
            <w:szCs w:val="32"/>
          </w:rPr>
          <w:t>https://youtu.be/wpry8mcVpbc</w:t>
        </w:r>
      </w:hyperlink>
      <w:r w:rsidRPr="00EC1F31">
        <w:rPr>
          <w:rFonts w:asciiTheme="minorHAnsi" w:hAnsiTheme="minorHAnsi" w:cstheme="minorHAnsi"/>
          <w:color w:val="1F497D" w:themeColor="text2"/>
          <w:sz w:val="32"/>
          <w:szCs w:val="32"/>
        </w:rPr>
        <w:t xml:space="preserve">  - Jn 1, 29-34, dibujos: </w:t>
      </w:r>
      <w:hyperlink r:id="rId12" w:history="1">
        <w:r w:rsidRPr="00EC1F31">
          <w:rPr>
            <w:rStyle w:val="Hipervnculo"/>
            <w:rFonts w:asciiTheme="minorHAnsi" w:hAnsiTheme="minorHAnsi" w:cstheme="minorHAnsi"/>
            <w:color w:val="1F497D" w:themeColor="text2"/>
            <w:sz w:val="32"/>
            <w:szCs w:val="32"/>
          </w:rPr>
          <w:t>https://youtu.be/oH0_prUe0h0</w:t>
        </w:r>
      </w:hyperlink>
    </w:p>
    <w:p w:rsidR="00EC1F31" w:rsidRPr="00EC1F31" w:rsidRDefault="00EC1F31" w:rsidP="00EC1F31">
      <w:pPr>
        <w:spacing w:line="200" w:lineRule="atLeast"/>
        <w:ind w:left="1701" w:right="566" w:hanging="283"/>
        <w:rPr>
          <w:rFonts w:asciiTheme="minorHAnsi" w:hAnsiTheme="minorHAnsi" w:cstheme="minorHAnsi"/>
          <w:color w:val="1F497D" w:themeColor="text2"/>
          <w:sz w:val="32"/>
          <w:szCs w:val="32"/>
        </w:rPr>
      </w:pPr>
    </w:p>
    <w:p w:rsidR="00EC1F31" w:rsidRDefault="00EC1F31" w:rsidP="00EC1F31">
      <w:pPr>
        <w:spacing w:line="200" w:lineRule="atLeast"/>
        <w:ind w:left="1701" w:right="707" w:hanging="283"/>
        <w:rPr>
          <w:rStyle w:val="Hipervnculo"/>
          <w:rFonts w:asciiTheme="minorHAnsi" w:hAnsiTheme="minorHAnsi" w:cstheme="minorHAnsi"/>
          <w:color w:val="1F497D" w:themeColor="text2"/>
          <w:sz w:val="32"/>
          <w:szCs w:val="32"/>
        </w:rPr>
      </w:pPr>
      <w:r w:rsidRPr="00EC1F31">
        <w:rPr>
          <w:rFonts w:asciiTheme="minorHAnsi" w:hAnsiTheme="minorHAnsi" w:cstheme="minorHAnsi"/>
          <w:color w:val="1F497D" w:themeColor="text2"/>
          <w:sz w:val="32"/>
          <w:szCs w:val="32"/>
        </w:rPr>
        <w:t xml:space="preserve">-Dejarse purificar, Verbo Divino 2013 C, reflexión:   </w:t>
      </w:r>
      <w:hyperlink r:id="rId13" w:history="1">
        <w:r w:rsidRPr="00EC1F31">
          <w:rPr>
            <w:rStyle w:val="Hipervnculo"/>
            <w:rFonts w:asciiTheme="minorHAnsi" w:hAnsiTheme="minorHAnsi" w:cstheme="minorHAnsi"/>
            <w:color w:val="1F497D" w:themeColor="text2"/>
            <w:sz w:val="32"/>
            <w:szCs w:val="32"/>
          </w:rPr>
          <w:t>https://www.youtube.com/watch?v=QzQ14gFhKdg</w:t>
        </w:r>
      </w:hyperlink>
    </w:p>
    <w:p w:rsidR="00EC1F31" w:rsidRPr="00EC1F31" w:rsidRDefault="00EC1F31" w:rsidP="00EC1F31">
      <w:pPr>
        <w:spacing w:line="200" w:lineRule="atLeast"/>
        <w:ind w:left="1701" w:right="707" w:hanging="283"/>
        <w:rPr>
          <w:rFonts w:asciiTheme="minorHAnsi" w:hAnsiTheme="minorHAnsi" w:cstheme="minorHAnsi"/>
          <w:color w:val="1F497D" w:themeColor="text2"/>
          <w:sz w:val="32"/>
          <w:szCs w:val="32"/>
        </w:rPr>
      </w:pPr>
    </w:p>
    <w:p w:rsidR="00EC1F31" w:rsidRDefault="00EC1F31" w:rsidP="00EC1F31">
      <w:pPr>
        <w:spacing w:line="200" w:lineRule="atLeast"/>
        <w:ind w:left="1701" w:right="707" w:hanging="283"/>
        <w:rPr>
          <w:rStyle w:val="Hipervnculo"/>
          <w:rFonts w:asciiTheme="minorHAnsi" w:hAnsiTheme="minorHAnsi" w:cstheme="minorHAnsi"/>
          <w:color w:val="1F497D" w:themeColor="text2"/>
          <w:sz w:val="32"/>
          <w:szCs w:val="32"/>
        </w:rPr>
      </w:pPr>
      <w:r w:rsidRPr="00EC1F31">
        <w:rPr>
          <w:rFonts w:asciiTheme="minorHAnsi" w:hAnsiTheme="minorHAnsi" w:cstheme="minorHAnsi"/>
          <w:color w:val="1F497D" w:themeColor="text2"/>
          <w:sz w:val="32"/>
          <w:szCs w:val="32"/>
        </w:rPr>
        <w:t xml:space="preserve">-De carne y hueso, Verbo Divino 2014, reflexión:  </w:t>
      </w:r>
      <w:hyperlink r:id="rId14" w:history="1">
        <w:r w:rsidRPr="00EC1F31">
          <w:rPr>
            <w:rStyle w:val="Hipervnculo"/>
            <w:rFonts w:asciiTheme="minorHAnsi" w:hAnsiTheme="minorHAnsi" w:cstheme="minorHAnsi"/>
            <w:color w:val="1F497D" w:themeColor="text2"/>
            <w:sz w:val="32"/>
            <w:szCs w:val="32"/>
          </w:rPr>
          <w:t>https://youtu.be/5wZY0S95o3A</w:t>
        </w:r>
      </w:hyperlink>
    </w:p>
    <w:p w:rsidR="00EC1F31" w:rsidRPr="00EC1F31" w:rsidRDefault="00EC1F31" w:rsidP="00EC1F31">
      <w:pPr>
        <w:spacing w:line="200" w:lineRule="atLeast"/>
        <w:ind w:left="1701" w:right="707" w:hanging="283"/>
        <w:rPr>
          <w:rFonts w:asciiTheme="minorHAnsi" w:hAnsiTheme="minorHAnsi" w:cstheme="minorHAnsi"/>
          <w:sz w:val="32"/>
          <w:szCs w:val="32"/>
        </w:rPr>
      </w:pPr>
    </w:p>
    <w:p w:rsidR="00EC1F31" w:rsidRDefault="00EC1F31" w:rsidP="00EC1F31">
      <w:pPr>
        <w:spacing w:line="200" w:lineRule="atLeast"/>
        <w:ind w:left="1701" w:right="566" w:hanging="283"/>
        <w:rPr>
          <w:rStyle w:val="Hipervnculo"/>
          <w:rFonts w:asciiTheme="minorHAnsi" w:hAnsiTheme="minorHAnsi" w:cstheme="minorHAnsi"/>
          <w:color w:val="1F497D" w:themeColor="text2"/>
          <w:sz w:val="32"/>
          <w:szCs w:val="32"/>
        </w:rPr>
      </w:pPr>
      <w:r w:rsidRPr="00EC1F31">
        <w:rPr>
          <w:rFonts w:asciiTheme="minorHAnsi" w:hAnsiTheme="minorHAnsi" w:cstheme="minorHAnsi"/>
          <w:color w:val="1F497D" w:themeColor="text2"/>
          <w:sz w:val="32"/>
          <w:szCs w:val="32"/>
        </w:rPr>
        <w:t xml:space="preserve">-Sorpréndete, Verbo Divino 2015 B, reflexión:   </w:t>
      </w:r>
      <w:hyperlink r:id="rId15" w:history="1">
        <w:r w:rsidRPr="00EC1F31">
          <w:rPr>
            <w:rStyle w:val="Hipervnculo"/>
            <w:rFonts w:asciiTheme="minorHAnsi" w:hAnsiTheme="minorHAnsi" w:cstheme="minorHAnsi"/>
            <w:color w:val="1F497D" w:themeColor="text2"/>
            <w:sz w:val="32"/>
            <w:szCs w:val="32"/>
          </w:rPr>
          <w:t>https://www.youtube.com/watch?v=FGgc5HcWcr8</w:t>
        </w:r>
      </w:hyperlink>
    </w:p>
    <w:p w:rsidR="00EC1F31" w:rsidRPr="00EC1F31" w:rsidRDefault="00EC1F31" w:rsidP="00EC1F31">
      <w:pPr>
        <w:spacing w:line="200" w:lineRule="atLeast"/>
        <w:ind w:left="1701" w:right="566" w:hanging="283"/>
        <w:rPr>
          <w:rFonts w:asciiTheme="minorHAnsi" w:hAnsiTheme="minorHAnsi" w:cstheme="minorHAnsi"/>
          <w:color w:val="1F497D" w:themeColor="text2"/>
          <w:sz w:val="32"/>
          <w:szCs w:val="32"/>
        </w:rPr>
      </w:pPr>
    </w:p>
    <w:p w:rsidR="00EC1F31" w:rsidRDefault="00EC1F31" w:rsidP="00EC1F31">
      <w:pPr>
        <w:spacing w:line="200" w:lineRule="atLeast"/>
        <w:ind w:left="1701" w:right="566" w:hanging="283"/>
        <w:rPr>
          <w:rStyle w:val="Hipervnculo"/>
          <w:rFonts w:asciiTheme="minorHAnsi" w:hAnsiTheme="minorHAnsi" w:cstheme="minorHAnsi"/>
          <w:color w:val="1F497D" w:themeColor="text2"/>
          <w:sz w:val="32"/>
          <w:szCs w:val="32"/>
        </w:rPr>
      </w:pPr>
      <w:r w:rsidRPr="00EC1F31">
        <w:rPr>
          <w:rFonts w:asciiTheme="minorHAnsi" w:hAnsiTheme="minorHAnsi" w:cstheme="minorHAnsi"/>
          <w:color w:val="1F497D" w:themeColor="text2"/>
          <w:sz w:val="32"/>
          <w:szCs w:val="32"/>
        </w:rPr>
        <w:t xml:space="preserve">-La vida de mis hijos, Verbo Divino 2016 C, reflexión:  </w:t>
      </w:r>
      <w:hyperlink r:id="rId16" w:history="1">
        <w:r w:rsidRPr="00EC1F31">
          <w:rPr>
            <w:rStyle w:val="Hipervnculo"/>
            <w:rFonts w:asciiTheme="minorHAnsi" w:hAnsiTheme="minorHAnsi" w:cstheme="minorHAnsi"/>
            <w:color w:val="1F497D" w:themeColor="text2"/>
            <w:sz w:val="32"/>
            <w:szCs w:val="32"/>
          </w:rPr>
          <w:t>https://www.youtube.com/watch?v=tgyaU5IHXRs</w:t>
        </w:r>
      </w:hyperlink>
    </w:p>
    <w:p w:rsidR="00EC1F31" w:rsidRPr="00EC1F31" w:rsidRDefault="00EC1F31" w:rsidP="00EC1F31">
      <w:pPr>
        <w:spacing w:line="200" w:lineRule="atLeast"/>
        <w:ind w:left="1701" w:right="566" w:hanging="283"/>
        <w:rPr>
          <w:rFonts w:asciiTheme="minorHAnsi" w:hAnsiTheme="minorHAnsi" w:cstheme="minorHAnsi"/>
          <w:color w:val="1F497D" w:themeColor="text2"/>
          <w:sz w:val="32"/>
          <w:szCs w:val="32"/>
        </w:rPr>
      </w:pPr>
    </w:p>
    <w:p w:rsidR="00EC1F31" w:rsidRDefault="00EC1F31" w:rsidP="00EC1F31">
      <w:pPr>
        <w:spacing w:line="200" w:lineRule="atLeast"/>
        <w:ind w:left="1701" w:right="566" w:hanging="283"/>
        <w:rPr>
          <w:rStyle w:val="Hipervnculo"/>
          <w:rFonts w:asciiTheme="minorHAnsi" w:hAnsiTheme="minorHAnsi" w:cstheme="minorHAnsi"/>
          <w:color w:val="1F497D" w:themeColor="text2"/>
          <w:sz w:val="32"/>
          <w:szCs w:val="32"/>
        </w:rPr>
      </w:pPr>
      <w:r w:rsidRPr="00EC1F31">
        <w:rPr>
          <w:rFonts w:asciiTheme="minorHAnsi" w:hAnsiTheme="minorHAnsi" w:cstheme="minorHAnsi"/>
          <w:color w:val="1F497D" w:themeColor="text2"/>
          <w:sz w:val="32"/>
          <w:szCs w:val="32"/>
        </w:rPr>
        <w:t xml:space="preserve">-Un mensaje, Verbo Divino 2017 A, reflexión:    </w:t>
      </w:r>
      <w:hyperlink r:id="rId17" w:history="1">
        <w:r w:rsidRPr="00EC1F31">
          <w:rPr>
            <w:rStyle w:val="Hipervnculo"/>
            <w:rFonts w:asciiTheme="minorHAnsi" w:hAnsiTheme="minorHAnsi" w:cstheme="minorHAnsi"/>
            <w:color w:val="1F497D" w:themeColor="text2"/>
            <w:sz w:val="32"/>
            <w:szCs w:val="32"/>
          </w:rPr>
          <w:t>https://www.youtube.com/watch?v=XlEezu2v4GA</w:t>
        </w:r>
      </w:hyperlink>
    </w:p>
    <w:p w:rsidR="00EC1F31" w:rsidRPr="00EC1F31" w:rsidRDefault="00EC1F31" w:rsidP="00EC1F31">
      <w:pPr>
        <w:spacing w:line="200" w:lineRule="atLeast"/>
        <w:ind w:left="1701" w:right="566" w:hanging="283"/>
        <w:rPr>
          <w:rFonts w:asciiTheme="minorHAnsi" w:hAnsiTheme="minorHAnsi" w:cstheme="minorHAnsi"/>
          <w:color w:val="1F497D" w:themeColor="text2"/>
          <w:sz w:val="32"/>
          <w:szCs w:val="32"/>
        </w:rPr>
      </w:pPr>
    </w:p>
    <w:p w:rsidR="00EC1F31" w:rsidRDefault="00EC1F31" w:rsidP="00EC1F31">
      <w:pPr>
        <w:spacing w:line="200" w:lineRule="atLeast"/>
        <w:ind w:left="1701" w:right="566" w:hanging="283"/>
        <w:rPr>
          <w:rStyle w:val="Hipervnculo"/>
          <w:rFonts w:asciiTheme="minorHAnsi" w:hAnsiTheme="minorHAnsi" w:cstheme="minorHAnsi"/>
          <w:color w:val="1F497D" w:themeColor="text2"/>
          <w:sz w:val="32"/>
          <w:szCs w:val="32"/>
        </w:rPr>
      </w:pPr>
      <w:r w:rsidRPr="00EC1F31">
        <w:rPr>
          <w:rFonts w:asciiTheme="minorHAnsi" w:hAnsiTheme="minorHAnsi" w:cstheme="minorHAnsi"/>
          <w:color w:val="1F497D" w:themeColor="text2"/>
          <w:sz w:val="32"/>
          <w:szCs w:val="32"/>
        </w:rPr>
        <w:t xml:space="preserve">-Hijo Amado, - Verbo Divino 2018 B, reflexión:  </w:t>
      </w:r>
      <w:hyperlink r:id="rId18" w:history="1">
        <w:r w:rsidRPr="00EC1F31">
          <w:rPr>
            <w:rStyle w:val="Hipervnculo"/>
            <w:rFonts w:asciiTheme="minorHAnsi" w:hAnsiTheme="minorHAnsi" w:cstheme="minorHAnsi"/>
            <w:color w:val="1F497D" w:themeColor="text2"/>
            <w:sz w:val="32"/>
            <w:szCs w:val="32"/>
          </w:rPr>
          <w:t>https://www.youtube.com/watch?v=ixiWNGc3F3o</w:t>
        </w:r>
      </w:hyperlink>
    </w:p>
    <w:p w:rsidR="00EC1F31" w:rsidRPr="00EC1F31" w:rsidRDefault="00EC1F31" w:rsidP="00EC1F31">
      <w:pPr>
        <w:spacing w:line="200" w:lineRule="atLeast"/>
        <w:ind w:left="1701" w:right="566" w:hanging="283"/>
        <w:rPr>
          <w:rFonts w:asciiTheme="minorHAnsi" w:hAnsiTheme="minorHAnsi" w:cstheme="minorHAnsi"/>
          <w:color w:val="1F497D" w:themeColor="text2"/>
          <w:sz w:val="32"/>
          <w:szCs w:val="32"/>
        </w:rPr>
      </w:pPr>
    </w:p>
    <w:p w:rsidR="00EC1F31" w:rsidRDefault="00EC1F31" w:rsidP="00EC1F31">
      <w:pPr>
        <w:spacing w:line="200" w:lineRule="atLeast"/>
        <w:ind w:left="1701" w:right="566" w:hanging="283"/>
        <w:rPr>
          <w:rStyle w:val="Hipervnculo"/>
          <w:rFonts w:asciiTheme="minorHAnsi" w:hAnsiTheme="minorHAnsi" w:cstheme="minorHAnsi"/>
          <w:color w:val="1F497D" w:themeColor="text2"/>
          <w:sz w:val="32"/>
          <w:szCs w:val="32"/>
        </w:rPr>
      </w:pPr>
      <w:r w:rsidRPr="00EC1F31">
        <w:rPr>
          <w:rFonts w:asciiTheme="minorHAnsi" w:hAnsiTheme="minorHAnsi" w:cstheme="minorHAnsi"/>
          <w:color w:val="1F497D" w:themeColor="text2"/>
          <w:sz w:val="32"/>
          <w:szCs w:val="32"/>
        </w:rPr>
        <w:t xml:space="preserve">-Elegido, Verbo Divino 2019 C, reflexión:  </w:t>
      </w:r>
      <w:hyperlink r:id="rId19" w:history="1">
        <w:r w:rsidRPr="00EC1F31">
          <w:rPr>
            <w:rStyle w:val="Hipervnculo"/>
            <w:rFonts w:asciiTheme="minorHAnsi" w:hAnsiTheme="minorHAnsi" w:cstheme="minorHAnsi"/>
            <w:color w:val="1F497D" w:themeColor="text2"/>
            <w:sz w:val="32"/>
            <w:szCs w:val="32"/>
          </w:rPr>
          <w:t>https://www.youtube.com/watch?v=1XuJPp7V8c8</w:t>
        </w:r>
      </w:hyperlink>
    </w:p>
    <w:p w:rsidR="00EC1F31" w:rsidRPr="00EC1F31" w:rsidRDefault="00EC1F31" w:rsidP="00EC1F31">
      <w:pPr>
        <w:spacing w:line="200" w:lineRule="atLeast"/>
        <w:ind w:left="1701" w:right="566" w:hanging="283"/>
        <w:rPr>
          <w:rFonts w:asciiTheme="minorHAnsi" w:hAnsiTheme="minorHAnsi" w:cstheme="minorHAnsi"/>
          <w:color w:val="1F497D" w:themeColor="text2"/>
          <w:sz w:val="32"/>
          <w:szCs w:val="32"/>
        </w:rPr>
      </w:pPr>
    </w:p>
    <w:p w:rsidR="00EC1F31" w:rsidRDefault="00EC1F31" w:rsidP="00EC1F31">
      <w:pPr>
        <w:spacing w:line="200" w:lineRule="atLeast"/>
        <w:ind w:left="1701" w:right="566" w:hanging="283"/>
        <w:rPr>
          <w:rStyle w:val="Hipervnculo"/>
          <w:rFonts w:asciiTheme="minorHAnsi" w:hAnsiTheme="minorHAnsi" w:cstheme="minorHAnsi"/>
          <w:color w:val="1F497D" w:themeColor="text2"/>
          <w:sz w:val="32"/>
          <w:szCs w:val="32"/>
        </w:rPr>
      </w:pPr>
      <w:r w:rsidRPr="00EC1F31">
        <w:rPr>
          <w:rFonts w:asciiTheme="minorHAnsi" w:hAnsiTheme="minorHAnsi" w:cstheme="minorHAnsi"/>
          <w:color w:val="1F497D" w:themeColor="text2"/>
          <w:sz w:val="32"/>
          <w:szCs w:val="32"/>
        </w:rPr>
        <w:lastRenderedPageBreak/>
        <w:t xml:space="preserve">-Comienza la aventura, Verbo Divino 2020 A, reflexión:  </w:t>
      </w:r>
      <w:hyperlink r:id="rId20" w:history="1">
        <w:r w:rsidRPr="00EC1F31">
          <w:rPr>
            <w:rStyle w:val="Hipervnculo"/>
            <w:rFonts w:asciiTheme="minorHAnsi" w:hAnsiTheme="minorHAnsi" w:cstheme="minorHAnsi"/>
            <w:color w:val="1F497D" w:themeColor="text2"/>
            <w:sz w:val="32"/>
            <w:szCs w:val="32"/>
          </w:rPr>
          <w:t>https://www.youtube.com/watch?v=jjZPczwspSk</w:t>
        </w:r>
      </w:hyperlink>
    </w:p>
    <w:p w:rsidR="00EC1F31" w:rsidRPr="00EC1F31" w:rsidRDefault="00EC1F31" w:rsidP="00EC1F31">
      <w:pPr>
        <w:spacing w:line="200" w:lineRule="atLeast"/>
        <w:ind w:left="1701" w:right="566" w:hanging="283"/>
        <w:rPr>
          <w:rFonts w:asciiTheme="minorHAnsi" w:hAnsiTheme="minorHAnsi" w:cstheme="minorHAnsi"/>
          <w:color w:val="1F497D" w:themeColor="text2"/>
          <w:sz w:val="32"/>
          <w:szCs w:val="32"/>
        </w:rPr>
      </w:pPr>
    </w:p>
    <w:p w:rsidR="00EC1F31" w:rsidRDefault="00EC1F31" w:rsidP="00EC1F31">
      <w:pPr>
        <w:spacing w:line="200" w:lineRule="atLeast"/>
        <w:ind w:left="1701" w:right="566" w:hanging="283"/>
        <w:rPr>
          <w:rStyle w:val="Hipervnculo"/>
          <w:rFonts w:asciiTheme="minorHAnsi" w:hAnsiTheme="minorHAnsi" w:cstheme="minorHAnsi"/>
          <w:color w:val="1F497D" w:themeColor="text2"/>
          <w:sz w:val="32"/>
          <w:szCs w:val="32"/>
        </w:rPr>
      </w:pPr>
      <w:r w:rsidRPr="00EC1F31">
        <w:rPr>
          <w:rFonts w:asciiTheme="minorHAnsi" w:hAnsiTheme="minorHAnsi" w:cstheme="minorHAnsi"/>
          <w:color w:val="1F497D" w:themeColor="text2"/>
          <w:sz w:val="32"/>
          <w:szCs w:val="32"/>
        </w:rPr>
        <w:t xml:space="preserve">-Abriendo misión, Verbo divino 2021: </w:t>
      </w:r>
      <w:hyperlink r:id="rId21" w:history="1">
        <w:r w:rsidRPr="00EC1F31">
          <w:rPr>
            <w:rStyle w:val="Hipervnculo"/>
            <w:rFonts w:asciiTheme="minorHAnsi" w:hAnsiTheme="minorHAnsi" w:cstheme="minorHAnsi"/>
            <w:color w:val="1F497D" w:themeColor="text2"/>
            <w:sz w:val="32"/>
            <w:szCs w:val="32"/>
          </w:rPr>
          <w:t>https://www.youtube.com/watch?v=6bjXgbIFhBw</w:t>
        </w:r>
      </w:hyperlink>
    </w:p>
    <w:p w:rsidR="00EC1F31" w:rsidRPr="00EC1F31" w:rsidRDefault="00EC1F31" w:rsidP="00EC1F31">
      <w:pPr>
        <w:spacing w:line="200" w:lineRule="atLeast"/>
        <w:ind w:left="1701" w:right="566" w:hanging="283"/>
        <w:rPr>
          <w:rFonts w:asciiTheme="minorHAnsi" w:hAnsiTheme="minorHAnsi" w:cstheme="minorHAnsi"/>
          <w:color w:val="1F497D" w:themeColor="text2"/>
          <w:sz w:val="32"/>
          <w:szCs w:val="32"/>
        </w:rPr>
      </w:pPr>
    </w:p>
    <w:p w:rsidR="00EC1F31" w:rsidRDefault="00EC1F31" w:rsidP="00EC1F31">
      <w:pPr>
        <w:spacing w:line="200" w:lineRule="atLeast"/>
        <w:ind w:left="1701" w:right="566" w:hanging="283"/>
        <w:rPr>
          <w:rStyle w:val="Hipervnculo"/>
          <w:rFonts w:asciiTheme="minorHAnsi" w:hAnsiTheme="minorHAnsi" w:cstheme="minorHAnsi"/>
          <w:color w:val="1F497D" w:themeColor="text2"/>
          <w:kern w:val="36"/>
          <w:sz w:val="32"/>
          <w:szCs w:val="32"/>
        </w:rPr>
      </w:pPr>
      <w:r w:rsidRPr="00EC1F31">
        <w:rPr>
          <w:rFonts w:asciiTheme="minorHAnsi" w:hAnsiTheme="minorHAnsi" w:cstheme="minorHAnsi"/>
          <w:color w:val="1F497D" w:themeColor="text2"/>
          <w:sz w:val="32"/>
          <w:szCs w:val="32"/>
        </w:rPr>
        <w:t>-</w:t>
      </w:r>
      <w:r w:rsidRPr="00EC1F31">
        <w:rPr>
          <w:rStyle w:val="watch-title"/>
          <w:rFonts w:asciiTheme="minorHAnsi" w:hAnsiTheme="minorHAnsi" w:cstheme="minorHAnsi"/>
          <w:color w:val="1F497D" w:themeColor="text2"/>
          <w:kern w:val="36"/>
          <w:sz w:val="32"/>
          <w:szCs w:val="32"/>
        </w:rPr>
        <w:t xml:space="preserve">El sacramento del bautismo, explicación: </w:t>
      </w:r>
      <w:hyperlink r:id="rId22" w:history="1">
        <w:r w:rsidRPr="00EC1F31">
          <w:rPr>
            <w:rStyle w:val="Hipervnculo"/>
            <w:rFonts w:asciiTheme="minorHAnsi" w:hAnsiTheme="minorHAnsi" w:cstheme="minorHAnsi"/>
            <w:color w:val="1F497D" w:themeColor="text2"/>
            <w:kern w:val="36"/>
            <w:sz w:val="32"/>
            <w:szCs w:val="32"/>
          </w:rPr>
          <w:t>https://www.youtube.com/watch?v=A6_n_45Lkqc</w:t>
        </w:r>
      </w:hyperlink>
    </w:p>
    <w:p w:rsidR="00EC1F31" w:rsidRPr="00EC1F31" w:rsidRDefault="00EC1F31" w:rsidP="00EC1F31">
      <w:pPr>
        <w:spacing w:line="200" w:lineRule="atLeast"/>
        <w:ind w:left="1701" w:right="566" w:hanging="283"/>
        <w:rPr>
          <w:rFonts w:asciiTheme="minorHAnsi" w:hAnsiTheme="minorHAnsi" w:cstheme="minorHAnsi"/>
          <w:color w:val="1F497D" w:themeColor="text2"/>
          <w:sz w:val="32"/>
          <w:szCs w:val="32"/>
        </w:rPr>
      </w:pPr>
    </w:p>
    <w:p w:rsidR="00EC1F31" w:rsidRDefault="00EC1F31" w:rsidP="00EC1F31">
      <w:pPr>
        <w:spacing w:line="200" w:lineRule="atLeast"/>
        <w:ind w:left="1701" w:right="566" w:hanging="283"/>
        <w:rPr>
          <w:rStyle w:val="Hipervnculo"/>
          <w:rFonts w:asciiTheme="minorHAnsi" w:hAnsiTheme="minorHAnsi" w:cstheme="minorHAnsi"/>
          <w:color w:val="1F497D" w:themeColor="text2"/>
          <w:kern w:val="36"/>
          <w:sz w:val="32"/>
          <w:szCs w:val="32"/>
        </w:rPr>
      </w:pPr>
      <w:r w:rsidRPr="00EC1F31">
        <w:rPr>
          <w:rStyle w:val="watch-title"/>
          <w:rFonts w:asciiTheme="minorHAnsi" w:hAnsiTheme="minorHAnsi" w:cstheme="minorHAnsi"/>
          <w:color w:val="1F497D" w:themeColor="text2"/>
          <w:kern w:val="36"/>
          <w:sz w:val="32"/>
          <w:szCs w:val="32"/>
        </w:rPr>
        <w:t xml:space="preserve">-El bautismo, hemos nacido para amar: </w:t>
      </w:r>
      <w:hyperlink r:id="rId23" w:history="1">
        <w:r w:rsidRPr="00EC1F31">
          <w:rPr>
            <w:rStyle w:val="Hipervnculo"/>
            <w:rFonts w:asciiTheme="minorHAnsi" w:hAnsiTheme="minorHAnsi" w:cstheme="minorHAnsi"/>
            <w:color w:val="1F497D" w:themeColor="text2"/>
            <w:kern w:val="36"/>
            <w:sz w:val="32"/>
            <w:szCs w:val="32"/>
          </w:rPr>
          <w:t>https://www.youtube.com/watch?v=UGq2VR5Zrdk&amp;t=68s</w:t>
        </w:r>
      </w:hyperlink>
    </w:p>
    <w:p w:rsidR="00EC1F31" w:rsidRPr="00EC1F31" w:rsidRDefault="00EC1F31" w:rsidP="00EC1F31">
      <w:pPr>
        <w:spacing w:line="200" w:lineRule="atLeast"/>
        <w:ind w:left="1701" w:right="566" w:hanging="283"/>
        <w:rPr>
          <w:rStyle w:val="watch-title"/>
          <w:rFonts w:asciiTheme="minorHAnsi" w:hAnsiTheme="minorHAnsi" w:cstheme="minorHAnsi"/>
          <w:color w:val="1F497D" w:themeColor="text2"/>
          <w:kern w:val="36"/>
          <w:sz w:val="32"/>
          <w:szCs w:val="32"/>
        </w:rPr>
      </w:pPr>
    </w:p>
    <w:p w:rsidR="00EC1F31" w:rsidRDefault="00EC1F31" w:rsidP="00EC1F31">
      <w:pPr>
        <w:spacing w:line="200" w:lineRule="atLeast"/>
        <w:ind w:left="1701" w:right="566" w:hanging="283"/>
        <w:rPr>
          <w:rStyle w:val="Hipervnculo"/>
          <w:rFonts w:asciiTheme="minorHAnsi" w:hAnsiTheme="minorHAnsi" w:cstheme="minorHAnsi"/>
          <w:color w:val="1F497D" w:themeColor="text2"/>
          <w:sz w:val="32"/>
          <w:szCs w:val="32"/>
        </w:rPr>
      </w:pPr>
      <w:r w:rsidRPr="00EC1F31">
        <w:rPr>
          <w:rFonts w:asciiTheme="minorHAnsi" w:hAnsiTheme="minorHAnsi" w:cstheme="minorHAnsi"/>
          <w:color w:val="1F497D" w:themeColor="text2"/>
          <w:sz w:val="32"/>
          <w:szCs w:val="32"/>
        </w:rPr>
        <w:t xml:space="preserve">-Sacramento del Bautismo, Hermano </w:t>
      </w:r>
      <w:proofErr w:type="spellStart"/>
      <w:r w:rsidRPr="00EC1F31">
        <w:rPr>
          <w:rFonts w:asciiTheme="minorHAnsi" w:hAnsiTheme="minorHAnsi" w:cstheme="minorHAnsi"/>
          <w:color w:val="1F497D" w:themeColor="text2"/>
          <w:sz w:val="32"/>
          <w:szCs w:val="32"/>
        </w:rPr>
        <w:t>Zeferino</w:t>
      </w:r>
      <w:proofErr w:type="spellEnd"/>
      <w:r w:rsidRPr="00EC1F31">
        <w:rPr>
          <w:rFonts w:asciiTheme="minorHAnsi" w:hAnsiTheme="minorHAnsi" w:cstheme="minorHAnsi"/>
          <w:color w:val="1F497D" w:themeColor="text2"/>
          <w:sz w:val="32"/>
          <w:szCs w:val="32"/>
        </w:rPr>
        <w:t xml:space="preserve">, explicación: </w:t>
      </w:r>
      <w:hyperlink r:id="rId24" w:history="1">
        <w:r w:rsidRPr="00EC1F31">
          <w:rPr>
            <w:rStyle w:val="Hipervnculo"/>
            <w:rFonts w:asciiTheme="minorHAnsi" w:hAnsiTheme="minorHAnsi" w:cstheme="minorHAnsi"/>
            <w:color w:val="1F497D" w:themeColor="text2"/>
            <w:sz w:val="32"/>
            <w:szCs w:val="32"/>
          </w:rPr>
          <w:t>https://youtu.be/ZTkXh1NFN5A</w:t>
        </w:r>
      </w:hyperlink>
    </w:p>
    <w:p w:rsidR="00EC1F31" w:rsidRPr="00EC1F31" w:rsidRDefault="00EC1F31" w:rsidP="00EC1F31">
      <w:pPr>
        <w:spacing w:line="200" w:lineRule="atLeast"/>
        <w:ind w:left="1701" w:right="566" w:hanging="283"/>
        <w:rPr>
          <w:rFonts w:asciiTheme="minorHAnsi" w:hAnsiTheme="minorHAnsi" w:cstheme="minorHAnsi"/>
          <w:color w:val="1F497D" w:themeColor="text2"/>
          <w:sz w:val="32"/>
          <w:szCs w:val="32"/>
        </w:rPr>
      </w:pPr>
    </w:p>
    <w:p w:rsidR="00EC1F31" w:rsidRDefault="00EC1F31" w:rsidP="00EC1F31">
      <w:pPr>
        <w:spacing w:line="200" w:lineRule="atLeast"/>
        <w:ind w:left="1701" w:right="566" w:hanging="283"/>
        <w:rPr>
          <w:rStyle w:val="Hipervnculo"/>
          <w:rFonts w:asciiTheme="minorHAnsi" w:hAnsiTheme="minorHAnsi" w:cstheme="minorHAnsi"/>
          <w:color w:val="1F497D" w:themeColor="text2"/>
          <w:kern w:val="36"/>
          <w:sz w:val="32"/>
          <w:szCs w:val="32"/>
        </w:rPr>
      </w:pPr>
      <w:r w:rsidRPr="00EC1F31">
        <w:rPr>
          <w:rStyle w:val="watch-title"/>
          <w:rFonts w:asciiTheme="minorHAnsi" w:hAnsiTheme="minorHAnsi" w:cstheme="minorHAnsi"/>
          <w:color w:val="1F497D" w:themeColor="text2"/>
          <w:kern w:val="36"/>
          <w:sz w:val="32"/>
          <w:szCs w:val="32"/>
        </w:rPr>
        <w:t>-</w:t>
      </w:r>
      <w:proofErr w:type="spellStart"/>
      <w:r w:rsidRPr="00EC1F31">
        <w:rPr>
          <w:rStyle w:val="watch-title"/>
          <w:rFonts w:asciiTheme="minorHAnsi" w:hAnsiTheme="minorHAnsi" w:cstheme="minorHAnsi"/>
          <w:color w:val="1F497D" w:themeColor="text2"/>
          <w:kern w:val="36"/>
          <w:sz w:val="32"/>
          <w:szCs w:val="32"/>
        </w:rPr>
        <w:t>Catequizis</w:t>
      </w:r>
      <w:proofErr w:type="spellEnd"/>
      <w:r w:rsidRPr="00EC1F31">
        <w:rPr>
          <w:rStyle w:val="watch-title"/>
          <w:rFonts w:asciiTheme="minorHAnsi" w:hAnsiTheme="minorHAnsi" w:cstheme="minorHAnsi"/>
          <w:color w:val="1F497D" w:themeColor="text2"/>
          <w:kern w:val="36"/>
          <w:sz w:val="32"/>
          <w:szCs w:val="32"/>
        </w:rPr>
        <w:t xml:space="preserve"> 15: El bautismo y la eucaristía: </w:t>
      </w:r>
      <w:hyperlink r:id="rId25" w:history="1">
        <w:r w:rsidRPr="00EC1F31">
          <w:rPr>
            <w:rStyle w:val="Hipervnculo"/>
            <w:rFonts w:asciiTheme="minorHAnsi" w:hAnsiTheme="minorHAnsi" w:cstheme="minorHAnsi"/>
            <w:color w:val="1F497D" w:themeColor="text2"/>
            <w:kern w:val="36"/>
            <w:sz w:val="32"/>
            <w:szCs w:val="32"/>
          </w:rPr>
          <w:t>https://www.youtube.com/watch?v=jmiSDHNtjkI&amp;t=47s</w:t>
        </w:r>
      </w:hyperlink>
    </w:p>
    <w:p w:rsidR="00EC1F31" w:rsidRPr="00EC1F31" w:rsidRDefault="00EC1F31" w:rsidP="00EC1F31">
      <w:pPr>
        <w:spacing w:line="200" w:lineRule="atLeast"/>
        <w:ind w:left="1701" w:right="566" w:hanging="283"/>
        <w:rPr>
          <w:rStyle w:val="watch-title"/>
          <w:rFonts w:asciiTheme="minorHAnsi" w:hAnsiTheme="minorHAnsi" w:cstheme="minorHAnsi"/>
          <w:color w:val="1F497D" w:themeColor="text2"/>
          <w:kern w:val="36"/>
          <w:sz w:val="32"/>
          <w:szCs w:val="32"/>
        </w:rPr>
      </w:pPr>
    </w:p>
    <w:p w:rsidR="00EC1F31" w:rsidRDefault="00EC1F31" w:rsidP="00EC1F31">
      <w:pPr>
        <w:spacing w:line="200" w:lineRule="atLeast"/>
        <w:ind w:left="1701" w:right="566" w:hanging="283"/>
        <w:rPr>
          <w:rStyle w:val="Hipervnculo"/>
          <w:rFonts w:asciiTheme="minorHAnsi" w:hAnsiTheme="minorHAnsi" w:cstheme="minorHAnsi"/>
          <w:color w:val="1F497D" w:themeColor="text2"/>
          <w:kern w:val="36"/>
          <w:sz w:val="32"/>
          <w:szCs w:val="32"/>
        </w:rPr>
      </w:pPr>
      <w:r w:rsidRPr="00EC1F31">
        <w:rPr>
          <w:rFonts w:asciiTheme="minorHAnsi" w:hAnsiTheme="minorHAnsi" w:cstheme="minorHAnsi"/>
          <w:snapToGrid w:val="0"/>
          <w:color w:val="1F497D" w:themeColor="text2"/>
          <w:sz w:val="32"/>
          <w:szCs w:val="32"/>
        </w:rPr>
        <w:t xml:space="preserve">-Jesús mi amigo, </w:t>
      </w:r>
      <w:proofErr w:type="spellStart"/>
      <w:r w:rsidRPr="00EC1F31">
        <w:rPr>
          <w:rFonts w:asciiTheme="minorHAnsi" w:hAnsiTheme="minorHAnsi" w:cstheme="minorHAnsi"/>
          <w:snapToGrid w:val="0"/>
          <w:color w:val="1F497D" w:themeColor="text2"/>
          <w:sz w:val="32"/>
          <w:szCs w:val="32"/>
        </w:rPr>
        <w:t>Betsaida</w:t>
      </w:r>
      <w:proofErr w:type="spellEnd"/>
      <w:r w:rsidRPr="00EC1F31">
        <w:rPr>
          <w:rFonts w:asciiTheme="minorHAnsi" w:hAnsiTheme="minorHAnsi" w:cstheme="minorHAnsi"/>
          <w:snapToGrid w:val="0"/>
          <w:color w:val="1F497D" w:themeColor="text2"/>
          <w:sz w:val="32"/>
          <w:szCs w:val="32"/>
        </w:rPr>
        <w:t xml:space="preserve"> (Bautismo):</w:t>
      </w:r>
      <w:r w:rsidRPr="00EC1F31">
        <w:rPr>
          <w:rStyle w:val="watch-title"/>
          <w:rFonts w:asciiTheme="minorHAnsi" w:hAnsiTheme="minorHAnsi" w:cstheme="minorHAnsi"/>
          <w:color w:val="1F497D" w:themeColor="text2"/>
          <w:kern w:val="36"/>
          <w:sz w:val="32"/>
          <w:szCs w:val="32"/>
        </w:rPr>
        <w:t xml:space="preserve"> </w:t>
      </w:r>
      <w:hyperlink r:id="rId26" w:history="1">
        <w:r w:rsidRPr="00EC1F31">
          <w:rPr>
            <w:rStyle w:val="Hipervnculo"/>
            <w:rFonts w:asciiTheme="minorHAnsi" w:hAnsiTheme="minorHAnsi" w:cstheme="minorHAnsi"/>
            <w:color w:val="1F497D" w:themeColor="text2"/>
            <w:kern w:val="36"/>
            <w:sz w:val="32"/>
            <w:szCs w:val="32"/>
          </w:rPr>
          <w:t>https://www.youtube.com/watch?v=7iyq_FZ1KV0</w:t>
        </w:r>
      </w:hyperlink>
    </w:p>
    <w:p w:rsidR="00EC1F31" w:rsidRPr="00EC1F31" w:rsidRDefault="00EC1F31" w:rsidP="00EC1F31">
      <w:pPr>
        <w:spacing w:line="200" w:lineRule="atLeast"/>
        <w:ind w:left="1701" w:right="566" w:hanging="283"/>
        <w:rPr>
          <w:rStyle w:val="watch-title"/>
          <w:rFonts w:asciiTheme="minorHAnsi" w:hAnsiTheme="minorHAnsi" w:cstheme="minorHAnsi"/>
          <w:color w:val="1F497D" w:themeColor="text2"/>
          <w:kern w:val="36"/>
          <w:sz w:val="32"/>
          <w:szCs w:val="32"/>
        </w:rPr>
      </w:pPr>
    </w:p>
    <w:p w:rsidR="00EC1F31" w:rsidRDefault="00EC1F31" w:rsidP="00EC1F31">
      <w:pPr>
        <w:spacing w:line="200" w:lineRule="atLeast"/>
        <w:ind w:left="1701" w:right="566" w:hanging="283"/>
        <w:rPr>
          <w:rStyle w:val="watch-title"/>
          <w:rFonts w:asciiTheme="minorHAnsi" w:hAnsiTheme="minorHAnsi" w:cstheme="minorHAnsi"/>
          <w:color w:val="1F497D" w:themeColor="text2"/>
          <w:kern w:val="36"/>
          <w:sz w:val="32"/>
          <w:szCs w:val="32"/>
        </w:rPr>
      </w:pPr>
      <w:r w:rsidRPr="00EC1F31">
        <w:rPr>
          <w:rStyle w:val="watch-title"/>
          <w:rFonts w:asciiTheme="minorHAnsi" w:hAnsiTheme="minorHAnsi" w:cstheme="minorHAnsi"/>
          <w:color w:val="1F497D" w:themeColor="text2"/>
          <w:kern w:val="36"/>
          <w:sz w:val="32"/>
          <w:szCs w:val="32"/>
        </w:rPr>
        <w:t xml:space="preserve">-Por nuestro santo bautismo: </w:t>
      </w:r>
      <w:hyperlink r:id="rId27" w:history="1">
        <w:r w:rsidRPr="00EC1F31">
          <w:rPr>
            <w:rStyle w:val="Hipervnculo"/>
            <w:rFonts w:asciiTheme="minorHAnsi" w:hAnsiTheme="minorHAnsi" w:cstheme="minorHAnsi"/>
            <w:color w:val="1F497D" w:themeColor="text2"/>
            <w:kern w:val="36"/>
            <w:sz w:val="32"/>
            <w:szCs w:val="32"/>
          </w:rPr>
          <w:t>https://www.youtube.com/watch?v=XhJqCpWNzdE&amp;t=17s</w:t>
        </w:r>
      </w:hyperlink>
      <w:r w:rsidRPr="00EC1F31">
        <w:rPr>
          <w:rFonts w:asciiTheme="minorHAnsi" w:hAnsiTheme="minorHAnsi" w:cstheme="minorHAnsi"/>
          <w:color w:val="1F497D" w:themeColor="text2"/>
          <w:sz w:val="32"/>
          <w:szCs w:val="32"/>
        </w:rPr>
        <w:t xml:space="preserve"> </w:t>
      </w:r>
      <w:r w:rsidRPr="00EC1F31">
        <w:rPr>
          <w:rStyle w:val="watch-title"/>
          <w:rFonts w:asciiTheme="minorHAnsi" w:hAnsiTheme="minorHAnsi" w:cstheme="minorHAnsi"/>
          <w:color w:val="1F497D" w:themeColor="text2"/>
          <w:kern w:val="36"/>
          <w:sz w:val="32"/>
          <w:szCs w:val="32"/>
        </w:rPr>
        <w:t xml:space="preserve"> </w:t>
      </w:r>
    </w:p>
    <w:p w:rsidR="00EC1F31" w:rsidRPr="00EC1F31" w:rsidRDefault="00EC1F31" w:rsidP="00EC1F31">
      <w:pPr>
        <w:spacing w:line="200" w:lineRule="atLeast"/>
        <w:ind w:left="1701" w:right="566" w:hanging="283"/>
        <w:rPr>
          <w:rStyle w:val="watch-title"/>
          <w:rFonts w:asciiTheme="minorHAnsi" w:hAnsiTheme="minorHAnsi" w:cstheme="minorHAnsi"/>
          <w:color w:val="1F497D" w:themeColor="text2"/>
          <w:kern w:val="36"/>
          <w:sz w:val="32"/>
          <w:szCs w:val="32"/>
        </w:rPr>
      </w:pPr>
    </w:p>
    <w:p w:rsidR="00EC1F31" w:rsidRDefault="00EC1F31" w:rsidP="00EC1F31">
      <w:pPr>
        <w:spacing w:line="200" w:lineRule="atLeast"/>
        <w:ind w:left="1701" w:right="566" w:hanging="283"/>
        <w:rPr>
          <w:rStyle w:val="Hipervnculo"/>
          <w:rFonts w:asciiTheme="minorHAnsi" w:hAnsiTheme="minorHAnsi" w:cstheme="minorHAnsi"/>
          <w:kern w:val="36"/>
          <w:sz w:val="32"/>
          <w:szCs w:val="32"/>
        </w:rPr>
      </w:pPr>
      <w:r w:rsidRPr="00EC1F31">
        <w:rPr>
          <w:rStyle w:val="watch-title"/>
          <w:rFonts w:asciiTheme="minorHAnsi" w:hAnsiTheme="minorHAnsi" w:cstheme="minorHAnsi"/>
          <w:color w:val="1F497D" w:themeColor="text2"/>
          <w:kern w:val="36"/>
          <w:sz w:val="32"/>
          <w:szCs w:val="32"/>
        </w:rPr>
        <w:t xml:space="preserve">-El agua del Señor sanó mi enfermedad, canto de </w:t>
      </w:r>
      <w:proofErr w:type="spellStart"/>
      <w:r w:rsidRPr="00EC1F31">
        <w:rPr>
          <w:rStyle w:val="watch-title"/>
          <w:rFonts w:asciiTheme="minorHAnsi" w:hAnsiTheme="minorHAnsi" w:cstheme="minorHAnsi"/>
          <w:color w:val="1F497D" w:themeColor="text2"/>
          <w:kern w:val="36"/>
          <w:sz w:val="32"/>
          <w:szCs w:val="32"/>
        </w:rPr>
        <w:t>Kairoi</w:t>
      </w:r>
      <w:proofErr w:type="spellEnd"/>
      <w:r w:rsidRPr="00EC1F31">
        <w:rPr>
          <w:rStyle w:val="watch-title"/>
          <w:rFonts w:asciiTheme="minorHAnsi" w:hAnsiTheme="minorHAnsi" w:cstheme="minorHAnsi"/>
          <w:color w:val="1F497D" w:themeColor="text2"/>
          <w:kern w:val="36"/>
          <w:sz w:val="32"/>
          <w:szCs w:val="32"/>
        </w:rPr>
        <w:t xml:space="preserve">: </w:t>
      </w:r>
      <w:hyperlink r:id="rId28" w:history="1">
        <w:r w:rsidRPr="00EC1F31">
          <w:rPr>
            <w:rStyle w:val="Hipervnculo"/>
            <w:rFonts w:asciiTheme="minorHAnsi" w:hAnsiTheme="minorHAnsi" w:cstheme="minorHAnsi"/>
            <w:kern w:val="36"/>
            <w:sz w:val="32"/>
            <w:szCs w:val="32"/>
          </w:rPr>
          <w:t>https://www.youtube.com/watch?v=8jksz7Z91V8</w:t>
        </w:r>
      </w:hyperlink>
    </w:p>
    <w:p w:rsidR="00EC1F31" w:rsidRPr="00EC1F31" w:rsidRDefault="00EC1F31" w:rsidP="00EC1F31">
      <w:pPr>
        <w:spacing w:line="200" w:lineRule="atLeast"/>
        <w:ind w:left="1701" w:right="566" w:hanging="283"/>
        <w:rPr>
          <w:rFonts w:asciiTheme="minorHAnsi" w:hAnsiTheme="minorHAnsi" w:cstheme="minorHAnsi"/>
          <w:kern w:val="36"/>
          <w:sz w:val="32"/>
          <w:szCs w:val="32"/>
        </w:rPr>
      </w:pPr>
    </w:p>
    <w:p w:rsidR="00EC1F31" w:rsidRDefault="00EC1F31" w:rsidP="00EC1F31">
      <w:pPr>
        <w:spacing w:line="200" w:lineRule="atLeast"/>
        <w:ind w:left="1701" w:right="566" w:hanging="283"/>
        <w:rPr>
          <w:rStyle w:val="Hipervnculo"/>
          <w:rFonts w:asciiTheme="minorHAnsi" w:hAnsiTheme="minorHAnsi" w:cstheme="minorHAnsi"/>
          <w:color w:val="1F497D" w:themeColor="text2"/>
          <w:sz w:val="32"/>
          <w:szCs w:val="32"/>
        </w:rPr>
      </w:pPr>
      <w:r w:rsidRPr="00EC1F31">
        <w:rPr>
          <w:rFonts w:asciiTheme="minorHAnsi" w:hAnsiTheme="minorHAnsi" w:cstheme="minorHAnsi"/>
          <w:color w:val="1F497D" w:themeColor="text2"/>
          <w:sz w:val="32"/>
          <w:szCs w:val="32"/>
        </w:rPr>
        <w:t xml:space="preserve">-Él es mi Hijo, Javier </w:t>
      </w:r>
      <w:proofErr w:type="spellStart"/>
      <w:r w:rsidRPr="00EC1F31">
        <w:rPr>
          <w:rFonts w:asciiTheme="minorHAnsi" w:hAnsiTheme="minorHAnsi" w:cstheme="minorHAnsi"/>
          <w:color w:val="1F497D" w:themeColor="text2"/>
          <w:sz w:val="32"/>
          <w:szCs w:val="32"/>
        </w:rPr>
        <w:t>Brú</w:t>
      </w:r>
      <w:proofErr w:type="spellEnd"/>
      <w:r w:rsidRPr="00EC1F31">
        <w:rPr>
          <w:rFonts w:asciiTheme="minorHAnsi" w:hAnsiTheme="minorHAnsi" w:cstheme="minorHAnsi"/>
          <w:color w:val="1F497D" w:themeColor="text2"/>
          <w:sz w:val="32"/>
          <w:szCs w:val="32"/>
        </w:rPr>
        <w:t xml:space="preserve">, canción: </w:t>
      </w:r>
      <w:hyperlink r:id="rId29" w:history="1">
        <w:r w:rsidRPr="00EC1F31">
          <w:rPr>
            <w:rStyle w:val="Hipervnculo"/>
            <w:rFonts w:asciiTheme="minorHAnsi" w:hAnsiTheme="minorHAnsi" w:cstheme="minorHAnsi"/>
            <w:color w:val="1F497D" w:themeColor="text2"/>
            <w:sz w:val="32"/>
            <w:szCs w:val="32"/>
          </w:rPr>
          <w:t>https://youtu.be/nhD0EBlFKEk</w:t>
        </w:r>
      </w:hyperlink>
    </w:p>
    <w:p w:rsidR="00EC1F31" w:rsidRPr="00EC1F31" w:rsidRDefault="00EC1F31" w:rsidP="00EC1F31">
      <w:pPr>
        <w:spacing w:line="200" w:lineRule="atLeast"/>
        <w:ind w:left="1701" w:right="566" w:hanging="283"/>
        <w:rPr>
          <w:rFonts w:asciiTheme="minorHAnsi" w:hAnsiTheme="minorHAnsi" w:cstheme="minorHAnsi"/>
          <w:color w:val="1F497D" w:themeColor="text2"/>
          <w:sz w:val="32"/>
          <w:szCs w:val="32"/>
        </w:rPr>
      </w:pPr>
    </w:p>
    <w:p w:rsidR="00EC1F31" w:rsidRPr="00EC1F31" w:rsidRDefault="00EC1F31" w:rsidP="00EC1F31">
      <w:pPr>
        <w:spacing w:line="200" w:lineRule="atLeast"/>
        <w:ind w:left="1701" w:right="566" w:hanging="283"/>
        <w:rPr>
          <w:rFonts w:asciiTheme="minorHAnsi" w:hAnsiTheme="minorHAnsi" w:cstheme="minorHAnsi"/>
          <w:sz w:val="32"/>
          <w:szCs w:val="32"/>
        </w:rPr>
      </w:pPr>
      <w:r w:rsidRPr="00EC1F31">
        <w:rPr>
          <w:rFonts w:asciiTheme="minorHAnsi" w:hAnsiTheme="minorHAnsi" w:cstheme="minorHAnsi"/>
          <w:color w:val="1F497D" w:themeColor="text2"/>
          <w:sz w:val="32"/>
          <w:szCs w:val="32"/>
        </w:rPr>
        <w:t xml:space="preserve">-Lecturas en lenguaje de Signos: </w:t>
      </w:r>
      <w:hyperlink r:id="rId30" w:history="1">
        <w:r w:rsidRPr="00EC1F31">
          <w:rPr>
            <w:rStyle w:val="Hipervnculo"/>
            <w:rFonts w:asciiTheme="minorHAnsi" w:hAnsiTheme="minorHAnsi" w:cstheme="minorHAnsi"/>
            <w:color w:val="1F497D" w:themeColor="text2"/>
            <w:sz w:val="32"/>
            <w:szCs w:val="32"/>
          </w:rPr>
          <w:t>https://www.youtube.com/watch?v=Fu7bKiFT-nE</w:t>
        </w:r>
      </w:hyperlink>
      <w:r w:rsidRPr="00EC1F31">
        <w:rPr>
          <w:rFonts w:asciiTheme="minorHAnsi" w:hAnsiTheme="minorHAnsi" w:cstheme="minorHAnsi"/>
          <w:sz w:val="32"/>
          <w:szCs w:val="32"/>
        </w:rPr>
        <w:t xml:space="preserve"> </w:t>
      </w:r>
    </w:p>
    <w:p w:rsidR="00EC1F31" w:rsidRDefault="00EC1F31">
      <w:pPr>
        <w:spacing w:after="200" w:line="276" w:lineRule="auto"/>
        <w:rPr>
          <w:rFonts w:asciiTheme="minorHAnsi" w:hAnsiTheme="minorHAnsi" w:cstheme="minorHAnsi"/>
          <w:snapToGrid w:val="0"/>
          <w:sz w:val="22"/>
          <w:szCs w:val="22"/>
        </w:rPr>
      </w:pPr>
      <w:r>
        <w:rPr>
          <w:rFonts w:asciiTheme="minorHAnsi" w:hAnsiTheme="minorHAnsi" w:cstheme="minorHAnsi"/>
          <w:snapToGrid w:val="0"/>
          <w:sz w:val="22"/>
          <w:szCs w:val="22"/>
        </w:rPr>
        <w:br w:type="page"/>
      </w:r>
    </w:p>
    <w:p w:rsidR="00EC1F31" w:rsidRDefault="00EC1F31" w:rsidP="00EC1F31">
      <w:pPr>
        <w:spacing w:line="240" w:lineRule="atLeast"/>
        <w:ind w:left="1134" w:right="566" w:hanging="283"/>
        <w:rPr>
          <w:rFonts w:asciiTheme="minorHAnsi" w:hAnsiTheme="minorHAnsi" w:cstheme="minorHAnsi"/>
          <w:snapToGrid w:val="0"/>
          <w:sz w:val="22"/>
          <w:szCs w:val="22"/>
        </w:rPr>
      </w:pPr>
    </w:p>
    <w:p w:rsidR="00EC1F31" w:rsidRPr="00C26EDA" w:rsidRDefault="00EC1F31" w:rsidP="00EC1F31">
      <w:pPr>
        <w:spacing w:line="240" w:lineRule="atLeast"/>
        <w:ind w:left="1134" w:right="566" w:hanging="283"/>
        <w:rPr>
          <w:rFonts w:asciiTheme="minorHAnsi" w:hAnsiTheme="minorHAnsi" w:cstheme="minorHAnsi"/>
          <w:sz w:val="22"/>
          <w:szCs w:val="22"/>
        </w:rPr>
      </w:pPr>
    </w:p>
    <w:p w:rsidR="00EC1F31" w:rsidRPr="00EC1F31" w:rsidRDefault="00EC1F31" w:rsidP="00EC1F31">
      <w:pPr>
        <w:tabs>
          <w:tab w:val="left" w:pos="288"/>
          <w:tab w:val="left" w:pos="432"/>
          <w:tab w:val="left" w:pos="1134"/>
          <w:tab w:val="left" w:pos="1440"/>
          <w:tab w:val="left" w:pos="2160"/>
          <w:tab w:val="left" w:pos="2880"/>
          <w:tab w:val="left" w:pos="3600"/>
          <w:tab w:val="left" w:pos="4320"/>
          <w:tab w:val="left" w:pos="5040"/>
          <w:tab w:val="left" w:pos="5760"/>
          <w:tab w:val="left" w:pos="6480"/>
          <w:tab w:val="left" w:pos="10915"/>
        </w:tabs>
        <w:ind w:left="1134" w:right="566" w:hanging="283"/>
        <w:jc w:val="both"/>
        <w:rPr>
          <w:b/>
          <w:snapToGrid w:val="0"/>
          <w:sz w:val="32"/>
          <w:szCs w:val="32"/>
        </w:rPr>
      </w:pPr>
      <w:r w:rsidRPr="00EC1F31">
        <w:rPr>
          <w:rFonts w:asciiTheme="minorHAnsi" w:hAnsiTheme="minorHAnsi"/>
          <w:b/>
          <w:noProof/>
          <w:color w:val="1F497D" w:themeColor="text2"/>
          <w:sz w:val="32"/>
          <w:szCs w:val="32"/>
        </w:rPr>
        <w:drawing>
          <wp:anchor distT="0" distB="0" distL="114300" distR="114300" simplePos="0" relativeHeight="251661312" behindDoc="0" locked="0" layoutInCell="1" allowOverlap="1" wp14:anchorId="5D2591B1" wp14:editId="05531CCE">
            <wp:simplePos x="0" y="0"/>
            <wp:positionH relativeFrom="column">
              <wp:posOffset>1379855</wp:posOffset>
            </wp:positionH>
            <wp:positionV relativeFrom="paragraph">
              <wp:posOffset>19050</wp:posOffset>
            </wp:positionV>
            <wp:extent cx="4830445" cy="3343910"/>
            <wp:effectExtent l="0" t="0" r="8255" b="8890"/>
            <wp:wrapSquare wrapText="bothSides"/>
            <wp:docPr id="30" name="Imagen 7" descr="C:\Users\Usuario\Desktop\Misa Niños\Evan-20-AdvNav-B\Bautismo-Carnet identida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uario\Desktop\Misa Niños\Evan-20-AdvNav-B\Bautismo-Carnet identidad-b.png"/>
                    <pic:cNvPicPr>
                      <a:picLocks noChangeAspect="1" noChangeArrowheads="1"/>
                    </pic:cNvPicPr>
                  </pic:nvPicPr>
                  <pic:blipFill>
                    <a:blip r:embed="rId31" cstate="print"/>
                    <a:srcRect/>
                    <a:stretch>
                      <a:fillRect/>
                    </a:stretch>
                  </pic:blipFill>
                  <pic:spPr bwMode="auto">
                    <a:xfrm>
                      <a:off x="0" y="0"/>
                      <a:ext cx="4830445" cy="33439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C1F31" w:rsidRPr="00EC1F31" w:rsidRDefault="00EC1F31" w:rsidP="00EC1F31">
      <w:pPr>
        <w:spacing w:line="200" w:lineRule="atLeast"/>
        <w:ind w:left="1701" w:right="566" w:hanging="283"/>
        <w:rPr>
          <w:rFonts w:asciiTheme="minorHAnsi" w:hAnsiTheme="minorHAnsi"/>
          <w:b/>
          <w:color w:val="1F497D" w:themeColor="text2"/>
          <w:sz w:val="32"/>
          <w:szCs w:val="32"/>
        </w:rPr>
      </w:pPr>
    </w:p>
    <w:p w:rsidR="00EC1F31" w:rsidRPr="00EC1F31" w:rsidRDefault="0017105D" w:rsidP="00456DB8">
      <w:pPr>
        <w:tabs>
          <w:tab w:val="left" w:pos="10490"/>
        </w:tabs>
        <w:ind w:left="1701" w:right="566" w:hanging="283"/>
        <w:jc w:val="both"/>
        <w:rPr>
          <w:rFonts w:asciiTheme="minorHAnsi" w:hAnsiTheme="minorHAnsi"/>
          <w:b/>
          <w:color w:val="1F497D" w:themeColor="text2"/>
          <w:sz w:val="32"/>
          <w:szCs w:val="32"/>
        </w:rPr>
      </w:pPr>
      <w:r>
        <w:rPr>
          <w:rFonts w:asciiTheme="minorHAnsi" w:hAnsiTheme="minorHAnsi"/>
          <w:b/>
          <w:noProof/>
          <w:color w:val="1F497D" w:themeColor="text2"/>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82.05pt;margin-top:269.1pt;width:235.7pt;height:246.05pt;z-index:251660288;mso-position-horizontal-relative:text;mso-position-vertical-relative:text" fillcolor="#00b0f0" strokecolor="#548dd4 [1951]">
            <v:shadow on="t" color="black"/>
            <v:textpath style="font-family:&quot;Comic Sans MS&quot;;font-size:24pt;v-text-kern:t" trim="t" fitpath="t" string="&quot;Yo te bautizo &#10;en el nombre del Padre &#10;y del Hijo &#10;y del Espíritu Santo. &#10;Amén&quot;. &#10;"/>
            <w10:wrap type="square"/>
          </v:shape>
        </w:pict>
      </w:r>
      <w:r w:rsidR="00EC1F31" w:rsidRPr="00EC1F31">
        <w:rPr>
          <w:rFonts w:asciiTheme="minorHAnsi" w:hAnsiTheme="minorHAnsi"/>
          <w:b/>
          <w:noProof/>
          <w:color w:val="1F497D" w:themeColor="text2"/>
          <w:sz w:val="32"/>
          <w:szCs w:val="32"/>
        </w:rPr>
        <w:drawing>
          <wp:anchor distT="0" distB="0" distL="0" distR="0" simplePos="0" relativeHeight="251659264" behindDoc="0" locked="0" layoutInCell="1" allowOverlap="0" wp14:anchorId="6992C15C" wp14:editId="3E10CEDF">
            <wp:simplePos x="0" y="0"/>
            <wp:positionH relativeFrom="column">
              <wp:posOffset>378460</wp:posOffset>
            </wp:positionH>
            <wp:positionV relativeFrom="line">
              <wp:posOffset>7360920</wp:posOffset>
            </wp:positionV>
            <wp:extent cx="6939915" cy="1457325"/>
            <wp:effectExtent l="19050" t="19050" r="13335" b="28575"/>
            <wp:wrapSquare wrapText="bothSides"/>
            <wp:docPr id="8" name="Imagen 2" descr="http://www.infancia-misionera.com/images/bau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infancia-misionera.com/images/bau3-3.gif"/>
                    <pic:cNvPicPr>
                      <a:picLocks noChangeAspect="1" noChangeArrowheads="1"/>
                    </pic:cNvPicPr>
                  </pic:nvPicPr>
                  <pic:blipFill>
                    <a:blip r:embed="rId32" cstate="print"/>
                    <a:srcRect/>
                    <a:stretch>
                      <a:fillRect/>
                    </a:stretch>
                  </pic:blipFill>
                  <pic:spPr bwMode="auto">
                    <a:xfrm>
                      <a:off x="0" y="0"/>
                      <a:ext cx="6939915" cy="1457325"/>
                    </a:xfrm>
                    <a:prstGeom prst="rect">
                      <a:avLst/>
                    </a:prstGeom>
                    <a:noFill/>
                    <a:ln w="9525">
                      <a:solidFill>
                        <a:srgbClr val="4F81BD"/>
                      </a:solidFill>
                      <a:miter lim="800000"/>
                      <a:headEnd/>
                      <a:tailEnd/>
                    </a:ln>
                  </pic:spPr>
                </pic:pic>
              </a:graphicData>
            </a:graphic>
            <wp14:sizeRelH relativeFrom="margin">
              <wp14:pctWidth>0</wp14:pctWidth>
            </wp14:sizeRelH>
            <wp14:sizeRelV relativeFrom="margin">
              <wp14:pctHeight>0</wp14:pctHeight>
            </wp14:sizeRelV>
          </wp:anchor>
        </w:drawing>
      </w:r>
    </w:p>
    <w:sectPr w:rsidR="00EC1F31" w:rsidRPr="00EC1F31" w:rsidSect="00ED1456">
      <w:pgSz w:w="11906" w:h="16838"/>
      <w:pgMar w:top="709" w:right="0" w:bottom="426"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imesNewRomanP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752B0"/>
    <w:multiLevelType w:val="hybridMultilevel"/>
    <w:tmpl w:val="6E1456DA"/>
    <w:lvl w:ilvl="0" w:tplc="C6B6D8DE">
      <w:numFmt w:val="bullet"/>
      <w:lvlText w:val="-"/>
      <w:lvlJc w:val="left"/>
      <w:pPr>
        <w:ind w:left="1778" w:hanging="360"/>
      </w:pPr>
      <w:rPr>
        <w:rFonts w:ascii="Calibri" w:eastAsia="Times New Roman" w:hAnsi="Calibri" w:cs="Calibri" w:hint="default"/>
        <w:u w:val="none"/>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
    <w:nsid w:val="503F3FFC"/>
    <w:multiLevelType w:val="hybridMultilevel"/>
    <w:tmpl w:val="E3468F10"/>
    <w:lvl w:ilvl="0" w:tplc="0C0A0001">
      <w:start w:val="1"/>
      <w:numFmt w:val="bullet"/>
      <w:lvlText w:val=""/>
      <w:lvlJc w:val="left"/>
      <w:pPr>
        <w:ind w:left="2421" w:hanging="360"/>
      </w:pPr>
      <w:rPr>
        <w:rFonts w:ascii="Symbol" w:hAnsi="Symbol" w:hint="default"/>
      </w:rPr>
    </w:lvl>
    <w:lvl w:ilvl="1" w:tplc="F03A9DB2">
      <w:numFmt w:val="bullet"/>
      <w:lvlText w:val="-"/>
      <w:lvlJc w:val="left"/>
      <w:pPr>
        <w:ind w:left="3141" w:hanging="360"/>
      </w:pPr>
      <w:rPr>
        <w:rFonts w:ascii="Calibri" w:eastAsia="Times New Roman" w:hAnsi="Calibri" w:cs="Calibri" w:hint="default"/>
        <w:b/>
        <w:i w:val="0"/>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2">
    <w:nsid w:val="54D06D70"/>
    <w:multiLevelType w:val="hybridMultilevel"/>
    <w:tmpl w:val="782CB248"/>
    <w:lvl w:ilvl="0" w:tplc="6B9CA208">
      <w:start w:val="9"/>
      <w:numFmt w:val="decimal"/>
      <w:lvlText w:val="%1."/>
      <w:lvlJc w:val="left"/>
      <w:pPr>
        <w:ind w:left="1778" w:hanging="360"/>
      </w:pPr>
      <w:rPr>
        <w:rFonts w:hint="default"/>
        <w:b/>
        <w:sz w:val="28"/>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
    <w:nsid w:val="6026693E"/>
    <w:multiLevelType w:val="hybridMultilevel"/>
    <w:tmpl w:val="DAF2EF4C"/>
    <w:lvl w:ilvl="0" w:tplc="BF10703A">
      <w:start w:val="1"/>
      <w:numFmt w:val="decimal"/>
      <w:lvlText w:val="%1."/>
      <w:lvlJc w:val="left"/>
      <w:pPr>
        <w:tabs>
          <w:tab w:val="num" w:pos="1620"/>
        </w:tabs>
        <w:ind w:left="1620" w:hanging="360"/>
      </w:pPr>
      <w:rPr>
        <w:rFonts w:hint="default"/>
      </w:rPr>
    </w:lvl>
    <w:lvl w:ilvl="1" w:tplc="0C0A0019" w:tentative="1">
      <w:start w:val="1"/>
      <w:numFmt w:val="lowerLetter"/>
      <w:lvlText w:val="%2."/>
      <w:lvlJc w:val="left"/>
      <w:pPr>
        <w:tabs>
          <w:tab w:val="num" w:pos="2340"/>
        </w:tabs>
        <w:ind w:left="2340" w:hanging="360"/>
      </w:pPr>
    </w:lvl>
    <w:lvl w:ilvl="2" w:tplc="0C0A001B" w:tentative="1">
      <w:start w:val="1"/>
      <w:numFmt w:val="lowerRoman"/>
      <w:lvlText w:val="%3."/>
      <w:lvlJc w:val="right"/>
      <w:pPr>
        <w:tabs>
          <w:tab w:val="num" w:pos="3060"/>
        </w:tabs>
        <w:ind w:left="3060" w:hanging="180"/>
      </w:pPr>
    </w:lvl>
    <w:lvl w:ilvl="3" w:tplc="0C0A000F" w:tentative="1">
      <w:start w:val="1"/>
      <w:numFmt w:val="decimal"/>
      <w:lvlText w:val="%4."/>
      <w:lvlJc w:val="left"/>
      <w:pPr>
        <w:tabs>
          <w:tab w:val="num" w:pos="3780"/>
        </w:tabs>
        <w:ind w:left="3780" w:hanging="360"/>
      </w:pPr>
    </w:lvl>
    <w:lvl w:ilvl="4" w:tplc="0C0A0019" w:tentative="1">
      <w:start w:val="1"/>
      <w:numFmt w:val="lowerLetter"/>
      <w:lvlText w:val="%5."/>
      <w:lvlJc w:val="left"/>
      <w:pPr>
        <w:tabs>
          <w:tab w:val="num" w:pos="4500"/>
        </w:tabs>
        <w:ind w:left="4500" w:hanging="360"/>
      </w:pPr>
    </w:lvl>
    <w:lvl w:ilvl="5" w:tplc="0C0A001B" w:tentative="1">
      <w:start w:val="1"/>
      <w:numFmt w:val="lowerRoman"/>
      <w:lvlText w:val="%6."/>
      <w:lvlJc w:val="right"/>
      <w:pPr>
        <w:tabs>
          <w:tab w:val="num" w:pos="5220"/>
        </w:tabs>
        <w:ind w:left="5220" w:hanging="180"/>
      </w:pPr>
    </w:lvl>
    <w:lvl w:ilvl="6" w:tplc="0C0A000F" w:tentative="1">
      <w:start w:val="1"/>
      <w:numFmt w:val="decimal"/>
      <w:lvlText w:val="%7."/>
      <w:lvlJc w:val="left"/>
      <w:pPr>
        <w:tabs>
          <w:tab w:val="num" w:pos="5940"/>
        </w:tabs>
        <w:ind w:left="5940" w:hanging="360"/>
      </w:pPr>
    </w:lvl>
    <w:lvl w:ilvl="7" w:tplc="0C0A0019" w:tentative="1">
      <w:start w:val="1"/>
      <w:numFmt w:val="lowerLetter"/>
      <w:lvlText w:val="%8."/>
      <w:lvlJc w:val="left"/>
      <w:pPr>
        <w:tabs>
          <w:tab w:val="num" w:pos="6660"/>
        </w:tabs>
        <w:ind w:left="6660" w:hanging="360"/>
      </w:pPr>
    </w:lvl>
    <w:lvl w:ilvl="8" w:tplc="0C0A001B" w:tentative="1">
      <w:start w:val="1"/>
      <w:numFmt w:val="lowerRoman"/>
      <w:lvlText w:val="%9."/>
      <w:lvlJc w:val="right"/>
      <w:pPr>
        <w:tabs>
          <w:tab w:val="num" w:pos="7380"/>
        </w:tabs>
        <w:ind w:left="7380" w:hanging="180"/>
      </w:pPr>
    </w:lvl>
  </w:abstractNum>
  <w:abstractNum w:abstractNumId="4">
    <w:nsid w:val="7434425A"/>
    <w:multiLevelType w:val="hybridMultilevel"/>
    <w:tmpl w:val="7D06B304"/>
    <w:lvl w:ilvl="0" w:tplc="F03E0790">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043"/>
    <w:rsid w:val="0006768C"/>
    <w:rsid w:val="000D5959"/>
    <w:rsid w:val="00104F56"/>
    <w:rsid w:val="001203CB"/>
    <w:rsid w:val="00156909"/>
    <w:rsid w:val="00163B8B"/>
    <w:rsid w:val="0017105D"/>
    <w:rsid w:val="001E7DC9"/>
    <w:rsid w:val="00217D7D"/>
    <w:rsid w:val="00294CA5"/>
    <w:rsid w:val="002A4616"/>
    <w:rsid w:val="002D0CA5"/>
    <w:rsid w:val="00323248"/>
    <w:rsid w:val="00400306"/>
    <w:rsid w:val="00456DB8"/>
    <w:rsid w:val="00457734"/>
    <w:rsid w:val="0049792C"/>
    <w:rsid w:val="004F1F46"/>
    <w:rsid w:val="0056501F"/>
    <w:rsid w:val="0056692C"/>
    <w:rsid w:val="0059733F"/>
    <w:rsid w:val="005B520D"/>
    <w:rsid w:val="006B73E8"/>
    <w:rsid w:val="006F13CA"/>
    <w:rsid w:val="0070364E"/>
    <w:rsid w:val="007C604B"/>
    <w:rsid w:val="007F28FE"/>
    <w:rsid w:val="008B0043"/>
    <w:rsid w:val="00964645"/>
    <w:rsid w:val="00A34CD1"/>
    <w:rsid w:val="00AD4831"/>
    <w:rsid w:val="00B104AA"/>
    <w:rsid w:val="00C62505"/>
    <w:rsid w:val="00CB3EC8"/>
    <w:rsid w:val="00D451A8"/>
    <w:rsid w:val="00D6366A"/>
    <w:rsid w:val="00DB5C49"/>
    <w:rsid w:val="00DC47A2"/>
    <w:rsid w:val="00E86A6D"/>
    <w:rsid w:val="00EC1F31"/>
    <w:rsid w:val="00ED00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3CA"/>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qFormat/>
    <w:rsid w:val="00E86A6D"/>
    <w:pPr>
      <w:keepNext/>
      <w:ind w:left="708"/>
      <w:jc w:val="both"/>
      <w:outlineLvl w:val="4"/>
    </w:pPr>
    <w:rPr>
      <w:rFonts w:ascii="Comic Sans MS" w:eastAsia="Arial Unicode MS" w:hAnsi="Comic Sans MS" w:cs="Arial Unicode MS"/>
      <w:b/>
      <w:szCs w:val="20"/>
      <w:lang w:val="es-ES_tradnl"/>
    </w:rPr>
  </w:style>
  <w:style w:type="paragraph" w:styleId="Ttulo7">
    <w:name w:val="heading 7"/>
    <w:basedOn w:val="Normal"/>
    <w:next w:val="Normal"/>
    <w:link w:val="Ttulo7Car"/>
    <w:uiPriority w:val="9"/>
    <w:unhideWhenUsed/>
    <w:qFormat/>
    <w:rsid w:val="00E86A6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D0CA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6F13CA"/>
    <w:rPr>
      <w:color w:val="000000"/>
      <w:u w:val="single"/>
    </w:rPr>
  </w:style>
  <w:style w:type="paragraph" w:styleId="NormalWeb">
    <w:name w:val="Normal (Web)"/>
    <w:basedOn w:val="Normal"/>
    <w:uiPriority w:val="99"/>
    <w:rsid w:val="0056501F"/>
    <w:pPr>
      <w:spacing w:before="100" w:beforeAutospacing="1" w:after="100" w:afterAutospacing="1"/>
    </w:pPr>
    <w:rPr>
      <w:rFonts w:ascii="Arial Unicode MS" w:eastAsia="Arial Unicode MS" w:hAnsi="Arial Unicode MS" w:cs="Arial Unicode MS"/>
    </w:rPr>
  </w:style>
  <w:style w:type="paragraph" w:styleId="Textodebloque">
    <w:name w:val="Block Text"/>
    <w:basedOn w:val="Normal"/>
    <w:uiPriority w:val="99"/>
    <w:rsid w:val="0056501F"/>
    <w:pPr>
      <w:tabs>
        <w:tab w:val="left" w:pos="11520"/>
      </w:tabs>
      <w:ind w:left="1080" w:right="720" w:firstLine="180"/>
      <w:jc w:val="both"/>
    </w:pPr>
    <w:rPr>
      <w:sz w:val="20"/>
    </w:rPr>
  </w:style>
  <w:style w:type="paragraph" w:customStyle="1" w:styleId="Estndar">
    <w:name w:val="Estándar"/>
    <w:rsid w:val="0056501F"/>
    <w:pPr>
      <w:snapToGrid w:val="0"/>
      <w:spacing w:after="0" w:line="240" w:lineRule="auto"/>
    </w:pPr>
    <w:rPr>
      <w:rFonts w:ascii="TimesNewRomanPS" w:eastAsia="Times New Roman" w:hAnsi="TimesNewRomanPS" w:cs="Times New Roman"/>
      <w:color w:val="000000"/>
      <w:sz w:val="28"/>
      <w:szCs w:val="20"/>
      <w:lang w:eastAsia="es-ES"/>
    </w:rPr>
  </w:style>
  <w:style w:type="paragraph" w:styleId="Textodeglobo">
    <w:name w:val="Balloon Text"/>
    <w:basedOn w:val="Normal"/>
    <w:link w:val="TextodegloboCar"/>
    <w:uiPriority w:val="99"/>
    <w:semiHidden/>
    <w:unhideWhenUsed/>
    <w:rsid w:val="0059733F"/>
    <w:rPr>
      <w:rFonts w:ascii="Tahoma" w:hAnsi="Tahoma" w:cs="Tahoma"/>
      <w:sz w:val="16"/>
      <w:szCs w:val="16"/>
    </w:rPr>
  </w:style>
  <w:style w:type="character" w:customStyle="1" w:styleId="TextodegloboCar">
    <w:name w:val="Texto de globo Car"/>
    <w:basedOn w:val="Fuentedeprrafopredeter"/>
    <w:link w:val="Textodeglobo"/>
    <w:uiPriority w:val="99"/>
    <w:semiHidden/>
    <w:rsid w:val="0059733F"/>
    <w:rPr>
      <w:rFonts w:ascii="Tahoma" w:eastAsia="Times New Roman" w:hAnsi="Tahoma" w:cs="Tahoma"/>
      <w:sz w:val="16"/>
      <w:szCs w:val="16"/>
      <w:lang w:eastAsia="es-ES"/>
    </w:rPr>
  </w:style>
  <w:style w:type="character" w:styleId="nfasis">
    <w:name w:val="Emphasis"/>
    <w:basedOn w:val="Fuentedeprrafopredeter"/>
    <w:uiPriority w:val="20"/>
    <w:qFormat/>
    <w:rsid w:val="000D5959"/>
    <w:rPr>
      <w:i/>
      <w:iCs/>
    </w:rPr>
  </w:style>
  <w:style w:type="paragraph" w:styleId="Prrafodelista">
    <w:name w:val="List Paragraph"/>
    <w:basedOn w:val="Normal"/>
    <w:uiPriority w:val="34"/>
    <w:qFormat/>
    <w:rsid w:val="00DB5C49"/>
    <w:pPr>
      <w:ind w:left="720"/>
      <w:contextualSpacing/>
    </w:pPr>
  </w:style>
  <w:style w:type="character" w:styleId="Hipervnculovisitado">
    <w:name w:val="FollowedHyperlink"/>
    <w:basedOn w:val="Fuentedeprrafopredeter"/>
    <w:uiPriority w:val="99"/>
    <w:semiHidden/>
    <w:unhideWhenUsed/>
    <w:rsid w:val="00DB5C49"/>
    <w:rPr>
      <w:color w:val="800080" w:themeColor="followedHyperlink"/>
      <w:u w:val="single"/>
    </w:rPr>
  </w:style>
  <w:style w:type="character" w:customStyle="1" w:styleId="Ttulo5Car">
    <w:name w:val="Título 5 Car"/>
    <w:basedOn w:val="Fuentedeprrafopredeter"/>
    <w:link w:val="Ttulo5"/>
    <w:rsid w:val="00E86A6D"/>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uiPriority w:val="9"/>
    <w:rsid w:val="00E86A6D"/>
    <w:rPr>
      <w:rFonts w:asciiTheme="majorHAnsi" w:eastAsiaTheme="majorEastAsia" w:hAnsiTheme="majorHAnsi" w:cstheme="majorBidi"/>
      <w:i/>
      <w:iCs/>
      <w:color w:val="404040" w:themeColor="text1" w:themeTint="BF"/>
      <w:sz w:val="24"/>
      <w:szCs w:val="24"/>
      <w:lang w:eastAsia="es-ES"/>
    </w:rPr>
  </w:style>
  <w:style w:type="paragraph" w:customStyle="1" w:styleId="texto">
    <w:name w:val="texto"/>
    <w:basedOn w:val="Normal"/>
    <w:rsid w:val="00E86A6D"/>
    <w:pPr>
      <w:spacing w:before="100" w:beforeAutospacing="1" w:after="100" w:afterAutospacing="1" w:line="285" w:lineRule="atLeast"/>
    </w:pPr>
    <w:rPr>
      <w:rFonts w:ascii="Arial" w:hAnsi="Arial" w:cs="Arial"/>
      <w:color w:val="000000"/>
      <w:sz w:val="21"/>
      <w:szCs w:val="21"/>
    </w:rPr>
  </w:style>
  <w:style w:type="character" w:styleId="Textoennegrita">
    <w:name w:val="Strong"/>
    <w:basedOn w:val="Fuentedeprrafopredeter"/>
    <w:uiPriority w:val="22"/>
    <w:qFormat/>
    <w:rsid w:val="00400306"/>
    <w:rPr>
      <w:b/>
      <w:bCs/>
    </w:rPr>
  </w:style>
  <w:style w:type="character" w:customStyle="1" w:styleId="watch-title">
    <w:name w:val="watch-title"/>
    <w:basedOn w:val="Fuentedeprrafopredeter"/>
    <w:rsid w:val="00400306"/>
  </w:style>
  <w:style w:type="character" w:customStyle="1" w:styleId="Ttulo8Car">
    <w:name w:val="Título 8 Car"/>
    <w:basedOn w:val="Fuentedeprrafopredeter"/>
    <w:link w:val="Ttulo8"/>
    <w:uiPriority w:val="9"/>
    <w:rsid w:val="002D0CA5"/>
    <w:rPr>
      <w:rFonts w:asciiTheme="majorHAnsi" w:eastAsiaTheme="majorEastAsia" w:hAnsiTheme="majorHAnsi" w:cstheme="majorBidi"/>
      <w:color w:val="404040" w:themeColor="text1" w:themeTint="BF"/>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3CA"/>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qFormat/>
    <w:rsid w:val="00E86A6D"/>
    <w:pPr>
      <w:keepNext/>
      <w:ind w:left="708"/>
      <w:jc w:val="both"/>
      <w:outlineLvl w:val="4"/>
    </w:pPr>
    <w:rPr>
      <w:rFonts w:ascii="Comic Sans MS" w:eastAsia="Arial Unicode MS" w:hAnsi="Comic Sans MS" w:cs="Arial Unicode MS"/>
      <w:b/>
      <w:szCs w:val="20"/>
      <w:lang w:val="es-ES_tradnl"/>
    </w:rPr>
  </w:style>
  <w:style w:type="paragraph" w:styleId="Ttulo7">
    <w:name w:val="heading 7"/>
    <w:basedOn w:val="Normal"/>
    <w:next w:val="Normal"/>
    <w:link w:val="Ttulo7Car"/>
    <w:uiPriority w:val="9"/>
    <w:unhideWhenUsed/>
    <w:qFormat/>
    <w:rsid w:val="00E86A6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D0CA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6F13CA"/>
    <w:rPr>
      <w:color w:val="000000"/>
      <w:u w:val="single"/>
    </w:rPr>
  </w:style>
  <w:style w:type="paragraph" w:styleId="NormalWeb">
    <w:name w:val="Normal (Web)"/>
    <w:basedOn w:val="Normal"/>
    <w:uiPriority w:val="99"/>
    <w:rsid w:val="0056501F"/>
    <w:pPr>
      <w:spacing w:before="100" w:beforeAutospacing="1" w:after="100" w:afterAutospacing="1"/>
    </w:pPr>
    <w:rPr>
      <w:rFonts w:ascii="Arial Unicode MS" w:eastAsia="Arial Unicode MS" w:hAnsi="Arial Unicode MS" w:cs="Arial Unicode MS"/>
    </w:rPr>
  </w:style>
  <w:style w:type="paragraph" w:styleId="Textodebloque">
    <w:name w:val="Block Text"/>
    <w:basedOn w:val="Normal"/>
    <w:uiPriority w:val="99"/>
    <w:rsid w:val="0056501F"/>
    <w:pPr>
      <w:tabs>
        <w:tab w:val="left" w:pos="11520"/>
      </w:tabs>
      <w:ind w:left="1080" w:right="720" w:firstLine="180"/>
      <w:jc w:val="both"/>
    </w:pPr>
    <w:rPr>
      <w:sz w:val="20"/>
    </w:rPr>
  </w:style>
  <w:style w:type="paragraph" w:customStyle="1" w:styleId="Estndar">
    <w:name w:val="Estándar"/>
    <w:rsid w:val="0056501F"/>
    <w:pPr>
      <w:snapToGrid w:val="0"/>
      <w:spacing w:after="0" w:line="240" w:lineRule="auto"/>
    </w:pPr>
    <w:rPr>
      <w:rFonts w:ascii="TimesNewRomanPS" w:eastAsia="Times New Roman" w:hAnsi="TimesNewRomanPS" w:cs="Times New Roman"/>
      <w:color w:val="000000"/>
      <w:sz w:val="28"/>
      <w:szCs w:val="20"/>
      <w:lang w:eastAsia="es-ES"/>
    </w:rPr>
  </w:style>
  <w:style w:type="paragraph" w:styleId="Textodeglobo">
    <w:name w:val="Balloon Text"/>
    <w:basedOn w:val="Normal"/>
    <w:link w:val="TextodegloboCar"/>
    <w:uiPriority w:val="99"/>
    <w:semiHidden/>
    <w:unhideWhenUsed/>
    <w:rsid w:val="0059733F"/>
    <w:rPr>
      <w:rFonts w:ascii="Tahoma" w:hAnsi="Tahoma" w:cs="Tahoma"/>
      <w:sz w:val="16"/>
      <w:szCs w:val="16"/>
    </w:rPr>
  </w:style>
  <w:style w:type="character" w:customStyle="1" w:styleId="TextodegloboCar">
    <w:name w:val="Texto de globo Car"/>
    <w:basedOn w:val="Fuentedeprrafopredeter"/>
    <w:link w:val="Textodeglobo"/>
    <w:uiPriority w:val="99"/>
    <w:semiHidden/>
    <w:rsid w:val="0059733F"/>
    <w:rPr>
      <w:rFonts w:ascii="Tahoma" w:eastAsia="Times New Roman" w:hAnsi="Tahoma" w:cs="Tahoma"/>
      <w:sz w:val="16"/>
      <w:szCs w:val="16"/>
      <w:lang w:eastAsia="es-ES"/>
    </w:rPr>
  </w:style>
  <w:style w:type="character" w:styleId="nfasis">
    <w:name w:val="Emphasis"/>
    <w:basedOn w:val="Fuentedeprrafopredeter"/>
    <w:uiPriority w:val="20"/>
    <w:qFormat/>
    <w:rsid w:val="000D5959"/>
    <w:rPr>
      <w:i/>
      <w:iCs/>
    </w:rPr>
  </w:style>
  <w:style w:type="paragraph" w:styleId="Prrafodelista">
    <w:name w:val="List Paragraph"/>
    <w:basedOn w:val="Normal"/>
    <w:uiPriority w:val="34"/>
    <w:qFormat/>
    <w:rsid w:val="00DB5C49"/>
    <w:pPr>
      <w:ind w:left="720"/>
      <w:contextualSpacing/>
    </w:pPr>
  </w:style>
  <w:style w:type="character" w:styleId="Hipervnculovisitado">
    <w:name w:val="FollowedHyperlink"/>
    <w:basedOn w:val="Fuentedeprrafopredeter"/>
    <w:uiPriority w:val="99"/>
    <w:semiHidden/>
    <w:unhideWhenUsed/>
    <w:rsid w:val="00DB5C49"/>
    <w:rPr>
      <w:color w:val="800080" w:themeColor="followedHyperlink"/>
      <w:u w:val="single"/>
    </w:rPr>
  </w:style>
  <w:style w:type="character" w:customStyle="1" w:styleId="Ttulo5Car">
    <w:name w:val="Título 5 Car"/>
    <w:basedOn w:val="Fuentedeprrafopredeter"/>
    <w:link w:val="Ttulo5"/>
    <w:rsid w:val="00E86A6D"/>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uiPriority w:val="9"/>
    <w:rsid w:val="00E86A6D"/>
    <w:rPr>
      <w:rFonts w:asciiTheme="majorHAnsi" w:eastAsiaTheme="majorEastAsia" w:hAnsiTheme="majorHAnsi" w:cstheme="majorBidi"/>
      <w:i/>
      <w:iCs/>
      <w:color w:val="404040" w:themeColor="text1" w:themeTint="BF"/>
      <w:sz w:val="24"/>
      <w:szCs w:val="24"/>
      <w:lang w:eastAsia="es-ES"/>
    </w:rPr>
  </w:style>
  <w:style w:type="paragraph" w:customStyle="1" w:styleId="texto">
    <w:name w:val="texto"/>
    <w:basedOn w:val="Normal"/>
    <w:rsid w:val="00E86A6D"/>
    <w:pPr>
      <w:spacing w:before="100" w:beforeAutospacing="1" w:after="100" w:afterAutospacing="1" w:line="285" w:lineRule="atLeast"/>
    </w:pPr>
    <w:rPr>
      <w:rFonts w:ascii="Arial" w:hAnsi="Arial" w:cs="Arial"/>
      <w:color w:val="000000"/>
      <w:sz w:val="21"/>
      <w:szCs w:val="21"/>
    </w:rPr>
  </w:style>
  <w:style w:type="character" w:styleId="Textoennegrita">
    <w:name w:val="Strong"/>
    <w:basedOn w:val="Fuentedeprrafopredeter"/>
    <w:uiPriority w:val="22"/>
    <w:qFormat/>
    <w:rsid w:val="00400306"/>
    <w:rPr>
      <w:b/>
      <w:bCs/>
    </w:rPr>
  </w:style>
  <w:style w:type="character" w:customStyle="1" w:styleId="watch-title">
    <w:name w:val="watch-title"/>
    <w:basedOn w:val="Fuentedeprrafopredeter"/>
    <w:rsid w:val="00400306"/>
  </w:style>
  <w:style w:type="character" w:customStyle="1" w:styleId="Ttulo8Car">
    <w:name w:val="Título 8 Car"/>
    <w:basedOn w:val="Fuentedeprrafopredeter"/>
    <w:link w:val="Ttulo8"/>
    <w:uiPriority w:val="9"/>
    <w:rsid w:val="002D0CA5"/>
    <w:rPr>
      <w:rFonts w:asciiTheme="majorHAnsi" w:eastAsiaTheme="majorEastAsia" w:hAnsiTheme="majorHAnsi" w:cstheme="majorBidi"/>
      <w:color w:val="404040" w:themeColor="text1" w:themeTint="BF"/>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2bYRTbVeOU" TargetMode="External"/><Relationship Id="rId13" Type="http://schemas.openxmlformats.org/officeDocument/2006/relationships/hyperlink" Target="https://www.youtube.com/watch?v=QzQ14gFhKdg" TargetMode="External"/><Relationship Id="rId18" Type="http://schemas.openxmlformats.org/officeDocument/2006/relationships/hyperlink" Target="https://www.youtube.com/watch?v=ixiWNGc3F3o" TargetMode="External"/><Relationship Id="rId26" Type="http://schemas.openxmlformats.org/officeDocument/2006/relationships/hyperlink" Target="https://www.youtube.com/watch?v=7iyq_FZ1KV0" TargetMode="External"/><Relationship Id="rId3" Type="http://schemas.microsoft.com/office/2007/relationships/stylesWithEffects" Target="stylesWithEffects.xml"/><Relationship Id="rId21" Type="http://schemas.openxmlformats.org/officeDocument/2006/relationships/hyperlink" Target="https://www.youtube.com/watch?v=6bjXgbIFhBw" TargetMode="External"/><Relationship Id="rId34" Type="http://schemas.openxmlformats.org/officeDocument/2006/relationships/theme" Target="theme/theme1.xml"/><Relationship Id="rId7" Type="http://schemas.openxmlformats.org/officeDocument/2006/relationships/hyperlink" Target="https://www.youtube.com/watch?v=XGvjzckAuLQ" TargetMode="External"/><Relationship Id="rId12" Type="http://schemas.openxmlformats.org/officeDocument/2006/relationships/hyperlink" Target="https://youtu.be/oH0_prUe0h0" TargetMode="External"/><Relationship Id="rId17" Type="http://schemas.openxmlformats.org/officeDocument/2006/relationships/hyperlink" Target="https://www.youtube.com/watch?v=XlEezu2v4GA" TargetMode="External"/><Relationship Id="rId25" Type="http://schemas.openxmlformats.org/officeDocument/2006/relationships/hyperlink" Target="https://www.youtube.com/watch?v=jmiSDHNtjkI&amp;t=47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tgyaU5IHXRs" TargetMode="External"/><Relationship Id="rId20" Type="http://schemas.openxmlformats.org/officeDocument/2006/relationships/hyperlink" Target="https://www.youtube.com/watch?v=jjZPczwspSk" TargetMode="External"/><Relationship Id="rId29" Type="http://schemas.openxmlformats.org/officeDocument/2006/relationships/hyperlink" Target="https://youtu.be/nhD0EBlFKEk" TargetMode="External"/><Relationship Id="rId1" Type="http://schemas.openxmlformats.org/officeDocument/2006/relationships/numbering" Target="numbering.xml"/><Relationship Id="rId6" Type="http://schemas.openxmlformats.org/officeDocument/2006/relationships/hyperlink" Target="https://youtu.be/CC-U2fITzf0" TargetMode="External"/><Relationship Id="rId11" Type="http://schemas.openxmlformats.org/officeDocument/2006/relationships/hyperlink" Target="https://youtu.be/wpry8mcVpbc" TargetMode="External"/><Relationship Id="rId24" Type="http://schemas.openxmlformats.org/officeDocument/2006/relationships/hyperlink" Target="https://youtu.be/ZTkXh1NFN5A" TargetMode="External"/><Relationship Id="rId32"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youtube.com/watch?v=FGgc5HcWcr8" TargetMode="External"/><Relationship Id="rId23" Type="http://schemas.openxmlformats.org/officeDocument/2006/relationships/hyperlink" Target="https://www.youtube.com/watch?v=UGq2VR5Zrdk&amp;t=68s" TargetMode="External"/><Relationship Id="rId28" Type="http://schemas.openxmlformats.org/officeDocument/2006/relationships/hyperlink" Target="https://www.youtube.com/watch?v=8jksz7Z91V8" TargetMode="External"/><Relationship Id="rId10" Type="http://schemas.openxmlformats.org/officeDocument/2006/relationships/hyperlink" Target="https://youtu.be/JbDdnimOPB8" TargetMode="External"/><Relationship Id="rId19" Type="http://schemas.openxmlformats.org/officeDocument/2006/relationships/hyperlink" Target="https://www.youtube.com/watch?v=1XuJPp7V8c8"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p9TQBLijGPI" TargetMode="External"/><Relationship Id="rId14" Type="http://schemas.openxmlformats.org/officeDocument/2006/relationships/hyperlink" Target="https://youtu.be/5wZY0S95o3A" TargetMode="External"/><Relationship Id="rId22" Type="http://schemas.openxmlformats.org/officeDocument/2006/relationships/hyperlink" Target="https://www.youtube.com/watch?v=A6_n_45Lkqc" TargetMode="External"/><Relationship Id="rId27" Type="http://schemas.openxmlformats.org/officeDocument/2006/relationships/hyperlink" Target="https://www.youtube.com/watch?v=XhJqCpWNzdE&amp;t=17s" TargetMode="External"/><Relationship Id="rId30" Type="http://schemas.openxmlformats.org/officeDocument/2006/relationships/hyperlink" Target="https://www.youtube.com/watch?v=Fu7bKiFT-n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869</Words>
  <Characters>4783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Catequesis</dc:creator>
  <cp:lastModifiedBy>Catequesis</cp:lastModifiedBy>
  <cp:revision>9</cp:revision>
  <cp:lastPrinted>2024-01-03T12:41:00Z</cp:lastPrinted>
  <dcterms:created xsi:type="dcterms:W3CDTF">2023-12-12T11:49:00Z</dcterms:created>
  <dcterms:modified xsi:type="dcterms:W3CDTF">2024-01-03T12:42:00Z</dcterms:modified>
</cp:coreProperties>
</file>