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CA" w:rsidRPr="00086163" w:rsidRDefault="006F13CA" w:rsidP="006F13CA">
      <w:pPr>
        <w:spacing w:line="240" w:lineRule="atLeast"/>
        <w:ind w:left="1134" w:right="567" w:firstLine="284"/>
        <w:jc w:val="both"/>
        <w:rPr>
          <w:rFonts w:asciiTheme="minorHAnsi" w:eastAsiaTheme="minorHAnsi" w:hAnsiTheme="minorHAnsi" w:cs="Segoe UI"/>
          <w:b/>
          <w:color w:val="1F497D" w:themeColor="text2"/>
          <w:sz w:val="32"/>
          <w:szCs w:val="32"/>
          <w:lang w:eastAsia="en-US"/>
        </w:rPr>
      </w:pPr>
    </w:p>
    <w:p w:rsidR="00086163" w:rsidRDefault="00086163" w:rsidP="00086163">
      <w:pPr>
        <w:pStyle w:val="NormalWeb"/>
        <w:spacing w:before="0" w:beforeAutospacing="0" w:after="0" w:afterAutospacing="0" w:line="240" w:lineRule="atLeast"/>
        <w:ind w:left="1134"/>
        <w:rPr>
          <w:rFonts w:asciiTheme="minorHAnsi" w:hAnsiTheme="minorHAnsi"/>
          <w:b/>
          <w:color w:val="1F497D" w:themeColor="text2"/>
          <w:sz w:val="32"/>
          <w:szCs w:val="32"/>
        </w:rPr>
      </w:pPr>
      <w:r>
        <w:rPr>
          <w:noProof/>
          <w:lang w:val="es-ES"/>
        </w:rPr>
        <w:drawing>
          <wp:inline distT="0" distB="0" distL="0" distR="0">
            <wp:extent cx="6064308" cy="1588271"/>
            <wp:effectExtent l="0" t="0" r="0" b="0"/>
            <wp:docPr id="2" name="Imagen 2" descr="Sugerencias para el Cuarto Domingo de Adviento - Ciclo B | O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gerencias para el Cuarto Domingo de Adviento - Ciclo B | OCP"/>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9258" cy="1594806"/>
                    </a:xfrm>
                    <a:prstGeom prst="rect">
                      <a:avLst/>
                    </a:prstGeom>
                    <a:noFill/>
                    <a:ln>
                      <a:noFill/>
                    </a:ln>
                  </pic:spPr>
                </pic:pic>
              </a:graphicData>
            </a:graphic>
          </wp:inline>
        </w:drawing>
      </w:r>
    </w:p>
    <w:p w:rsidR="00086163" w:rsidRPr="00086163" w:rsidRDefault="00086163" w:rsidP="00086163">
      <w:pPr>
        <w:pStyle w:val="NormalWeb"/>
        <w:spacing w:before="0" w:beforeAutospacing="0" w:after="0" w:afterAutospacing="0" w:line="240" w:lineRule="atLeast"/>
        <w:rPr>
          <w:rFonts w:ascii="Times New Roman" w:eastAsia="Times New Roman" w:hAnsi="Times New Roman" w:cs="Times New Roman"/>
          <w:sz w:val="32"/>
          <w:szCs w:val="32"/>
        </w:rPr>
      </w:pPr>
      <w:r w:rsidRPr="00086163">
        <w:rPr>
          <w:rFonts w:asciiTheme="minorHAnsi" w:hAnsiTheme="minorHAnsi"/>
          <w:b/>
          <w:noProof/>
          <w:color w:val="1F497D" w:themeColor="text2"/>
          <w:sz w:val="32"/>
          <w:szCs w:val="32"/>
          <w:lang w:val="es-ES"/>
        </w:rPr>
        <w:drawing>
          <wp:anchor distT="0" distB="0" distL="114300" distR="114300" simplePos="0" relativeHeight="251657728" behindDoc="0" locked="0" layoutInCell="1" allowOverlap="1">
            <wp:simplePos x="0" y="0"/>
            <wp:positionH relativeFrom="column">
              <wp:posOffset>5056505</wp:posOffset>
            </wp:positionH>
            <wp:positionV relativeFrom="paragraph">
              <wp:posOffset>169545</wp:posOffset>
            </wp:positionV>
            <wp:extent cx="2145665" cy="2299970"/>
            <wp:effectExtent l="19050" t="0" r="6985" b="0"/>
            <wp:wrapThrough wrapText="bothSides">
              <wp:wrapPolygon edited="0">
                <wp:start x="-192" y="0"/>
                <wp:lineTo x="-192" y="21469"/>
                <wp:lineTo x="21670" y="21469"/>
                <wp:lineTo x="21670" y="0"/>
                <wp:lineTo x="-192" y="0"/>
              </wp:wrapPolygon>
            </wp:wrapThrough>
            <wp:docPr id="13" name="Imagen 11" descr="C:\Users\Usuario\Desktop\Misa 23-24\Evan-23-AdvNav-B\Adviento 23-B-Fano\adviento Jesús te orienta color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o\Desktop\Misa 23-24\Evan-23-AdvNav-B\Adviento 23-B-Fano\adviento Jesús te orienta color castellano.jpg"/>
                    <pic:cNvPicPr>
                      <a:picLocks noChangeAspect="1" noChangeArrowheads="1"/>
                    </pic:cNvPicPr>
                  </pic:nvPicPr>
                  <pic:blipFill>
                    <a:blip r:embed="rId6" cstate="print"/>
                    <a:srcRect t="25436"/>
                    <a:stretch>
                      <a:fillRect/>
                    </a:stretch>
                  </pic:blipFill>
                  <pic:spPr bwMode="auto">
                    <a:xfrm>
                      <a:off x="0" y="0"/>
                      <a:ext cx="2145665" cy="2299970"/>
                    </a:xfrm>
                    <a:prstGeom prst="rect">
                      <a:avLst/>
                    </a:prstGeom>
                    <a:noFill/>
                    <a:ln w="9525">
                      <a:noFill/>
                      <a:miter lim="800000"/>
                      <a:headEnd/>
                      <a:tailEnd/>
                    </a:ln>
                  </pic:spPr>
                </pic:pic>
              </a:graphicData>
            </a:graphic>
          </wp:anchor>
        </w:drawing>
      </w:r>
    </w:p>
    <w:p w:rsidR="00597047" w:rsidRPr="00597047" w:rsidRDefault="00086163"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w:t>
      </w:r>
      <w:r w:rsidR="00597047" w:rsidRPr="00597047">
        <w:rPr>
          <w:rFonts w:asciiTheme="minorHAnsi" w:hAnsiTheme="minorHAnsi" w:cstheme="minorHAnsi"/>
          <w:color w:val="1F497D" w:themeColor="text2"/>
          <w:sz w:val="32"/>
          <w:szCs w:val="32"/>
        </w:rPr>
        <w:t xml:space="preserve"> Continuamos construíndo o cartel co </w:t>
      </w:r>
      <w:r w:rsidR="00597047" w:rsidRPr="00597047">
        <w:rPr>
          <w:rFonts w:asciiTheme="minorHAnsi" w:hAnsiTheme="minorHAnsi" w:cstheme="minorHAnsi"/>
          <w:b/>
          <w:color w:val="1F497D" w:themeColor="text2"/>
          <w:sz w:val="32"/>
          <w:szCs w:val="32"/>
        </w:rPr>
        <w:t>compás do Advento</w:t>
      </w:r>
      <w:r w:rsidR="00597047" w:rsidRPr="00597047">
        <w:rPr>
          <w:rFonts w:asciiTheme="minorHAnsi" w:hAnsiTheme="minorHAnsi" w:cstheme="minorHAnsi"/>
          <w:color w:val="1F497D" w:themeColor="text2"/>
          <w:sz w:val="32"/>
          <w:szCs w:val="32"/>
        </w:rPr>
        <w:t xml:space="preserve"> do debuxante Fano. Esta semana coloreamos día a día o Leste no debuxo: a pomba (Espírito Santo), o do turbante (Xosé) e os cinco nenos coas súas flores (os seus Si). O 24 á noite, por ser a Noiteboa, colocamos no centro do compás o recorte do Sol Neno Xesús.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4º domingo é o das </w:t>
      </w:r>
      <w:r w:rsidRPr="00597047">
        <w:rPr>
          <w:rFonts w:asciiTheme="minorHAnsi" w:hAnsiTheme="minorHAnsi" w:cstheme="minorHAnsi"/>
          <w:b/>
          <w:color w:val="1F497D" w:themeColor="text2"/>
          <w:sz w:val="32"/>
          <w:szCs w:val="32"/>
        </w:rPr>
        <w:t>“anunciacións”:</w:t>
      </w:r>
      <w:r w:rsidRPr="00597047">
        <w:rPr>
          <w:rFonts w:asciiTheme="minorHAnsi" w:hAnsiTheme="minorHAnsi" w:cstheme="minorHAnsi"/>
          <w:color w:val="1F497D" w:themeColor="text2"/>
          <w:sz w:val="32"/>
          <w:szCs w:val="32"/>
        </w:rPr>
        <w:t xml:space="preserve"> no ciclo A  é o anuncio a Xosé, no C a Sabela, e o B (este ano) o anuncio a María.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domingo 17 comeza as soadas </w:t>
      </w:r>
      <w:r w:rsidRPr="00597047">
        <w:rPr>
          <w:rFonts w:asciiTheme="minorHAnsi" w:hAnsiTheme="minorHAnsi" w:cstheme="minorHAnsi"/>
          <w:b/>
          <w:color w:val="1F497D" w:themeColor="text2"/>
          <w:sz w:val="32"/>
          <w:szCs w:val="32"/>
        </w:rPr>
        <w:t>antífonas da “Oh”</w:t>
      </w:r>
      <w:r w:rsidRPr="00597047">
        <w:rPr>
          <w:rFonts w:asciiTheme="minorHAnsi" w:hAnsiTheme="minorHAnsi" w:cstheme="minorHAnsi"/>
          <w:color w:val="1F497D" w:themeColor="text2"/>
          <w:sz w:val="32"/>
          <w:szCs w:val="32"/>
        </w:rPr>
        <w:t xml:space="preserve"> do Magníficat. Cada antífona empeza por unha exclamación, «Oh», seguida dun título mesiánico tomado do A.T., pero entendido coa plenitude do N.T. É unha aclamación a Xesús o Mesías, recoñecendo todo o que representa para nós. E termina sempre cunha súplica: «ven» e non tardes máis. Son as feiras maiores de preparación para o Nadal, unha especie de novena de preparación.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-Acendemos na casa a </w:t>
      </w:r>
      <w:r w:rsidRPr="00597047">
        <w:rPr>
          <w:rFonts w:asciiTheme="minorHAnsi" w:hAnsiTheme="minorHAnsi" w:cstheme="minorHAnsi"/>
          <w:b/>
          <w:color w:val="1F497D" w:themeColor="text2"/>
          <w:sz w:val="32"/>
          <w:szCs w:val="32"/>
        </w:rPr>
        <w:t>4ª candea</w:t>
      </w:r>
      <w:r w:rsidRPr="00597047">
        <w:rPr>
          <w:rFonts w:asciiTheme="minorHAnsi" w:hAnsiTheme="minorHAnsi" w:cstheme="minorHAnsi"/>
          <w:color w:val="1F497D" w:themeColor="text2"/>
          <w:sz w:val="32"/>
          <w:szCs w:val="32"/>
        </w:rPr>
        <w:t xml:space="preserve"> de Advento (a candea da acollida).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-Tal como indicamos arriba poderíase colocar no presbiterio un cartel </w:t>
      </w:r>
      <w:r w:rsidRPr="00597047">
        <w:rPr>
          <w:rFonts w:asciiTheme="minorHAnsi" w:hAnsiTheme="minorHAnsi" w:cstheme="minorHAnsi"/>
          <w:b/>
          <w:i/>
          <w:color w:val="1F497D" w:themeColor="text2"/>
          <w:sz w:val="32"/>
          <w:szCs w:val="32"/>
        </w:rPr>
        <w:t xml:space="preserve">“ACÓLLEO no teu corazón e nacerá en ti” </w:t>
      </w:r>
      <w:r w:rsidRPr="00597047">
        <w:rPr>
          <w:rFonts w:asciiTheme="minorHAnsi" w:hAnsiTheme="minorHAnsi" w:cstheme="minorHAnsi"/>
          <w:i/>
          <w:color w:val="1F497D" w:themeColor="text2"/>
          <w:sz w:val="32"/>
          <w:szCs w:val="32"/>
        </w:rPr>
        <w:t>e á beira un berce baleiro</w:t>
      </w:r>
      <w:r w:rsidRPr="00597047">
        <w:rPr>
          <w:rFonts w:asciiTheme="minorHAnsi" w:hAnsiTheme="minorHAnsi" w:cstheme="minorHAnsi"/>
          <w:b/>
          <w:i/>
          <w:color w:val="1F497D" w:themeColor="text2"/>
          <w:sz w:val="32"/>
          <w:szCs w:val="32"/>
        </w:rPr>
        <w:t>.</w:t>
      </w:r>
      <w:r w:rsidRPr="00597047">
        <w:rPr>
          <w:rFonts w:asciiTheme="minorHAnsi" w:hAnsiTheme="minorHAnsi" w:cstheme="minorHAnsi"/>
          <w:color w:val="1F497D" w:themeColor="text2"/>
          <w:sz w:val="32"/>
          <w:szCs w:val="32"/>
        </w:rPr>
        <w:t xml:space="preserve"> Esta noite xa poñeremos o Neno Xesús nel.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-Como María facédevos dispoñibles á vontade de Deus. Escoitade na oración o que vos pide e dicídelle: </w:t>
      </w:r>
      <w:r w:rsidRPr="00597047">
        <w:rPr>
          <w:rFonts w:asciiTheme="minorHAnsi" w:hAnsiTheme="minorHAnsi" w:cstheme="minorHAnsi"/>
          <w:b/>
          <w:color w:val="1F497D" w:themeColor="text2"/>
          <w:sz w:val="32"/>
          <w:szCs w:val="32"/>
        </w:rPr>
        <w:t>“Fágase a túa vontade en min”.</w:t>
      </w:r>
      <w:r w:rsidRPr="00597047">
        <w:rPr>
          <w:rFonts w:asciiTheme="minorHAnsi" w:hAnsiTheme="minorHAnsi" w:cstheme="minorHAnsi"/>
          <w:color w:val="1F497D" w:themeColor="text2"/>
          <w:sz w:val="32"/>
          <w:szCs w:val="32"/>
        </w:rPr>
        <w:t xml:space="preserve"> Tratade de cambiar os nosos esquemas, formulacións e ocupacións para ser máis del, como María.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-Poñede o</w:t>
      </w:r>
      <w:r w:rsidRPr="00597047">
        <w:rPr>
          <w:rFonts w:asciiTheme="minorHAnsi" w:hAnsiTheme="minorHAnsi" w:cstheme="minorHAnsi"/>
          <w:b/>
          <w:color w:val="1F497D" w:themeColor="text2"/>
          <w:sz w:val="32"/>
          <w:szCs w:val="32"/>
        </w:rPr>
        <w:t xml:space="preserve"> belén</w:t>
      </w:r>
      <w:r w:rsidRPr="00597047">
        <w:rPr>
          <w:rFonts w:asciiTheme="minorHAnsi" w:hAnsiTheme="minorHAnsi" w:cstheme="minorHAnsi"/>
          <w:color w:val="1F497D" w:themeColor="text2"/>
          <w:sz w:val="32"/>
          <w:szCs w:val="32"/>
        </w:rPr>
        <w:t xml:space="preserve"> na casa e no templo, preparade un belén vivente, colocade nun lugar un berce baleiro que exprese o voso desexo de acollelo. Vede a forma de felicitar o Nadal a todos.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-Rezade xuntos, en familia, a </w:t>
      </w:r>
      <w:r w:rsidRPr="00597047">
        <w:rPr>
          <w:rFonts w:asciiTheme="minorHAnsi" w:hAnsiTheme="minorHAnsi" w:cstheme="minorHAnsi"/>
          <w:b/>
          <w:color w:val="1F497D" w:themeColor="text2"/>
          <w:sz w:val="32"/>
          <w:szCs w:val="32"/>
        </w:rPr>
        <w:t>“Bendición Cea Noiteboa”.</w:t>
      </w:r>
      <w:r w:rsidRPr="00597047">
        <w:rPr>
          <w:rFonts w:asciiTheme="minorHAnsi" w:hAnsiTheme="minorHAnsi" w:cstheme="minorHAnsi"/>
          <w:color w:val="1F497D" w:themeColor="text2"/>
          <w:sz w:val="32"/>
          <w:szCs w:val="32"/>
        </w:rPr>
        <w:t xml:space="preserve"> Na misa repartimos a todos esta oración.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-Participa nas </w:t>
      </w:r>
      <w:r w:rsidRPr="00597047">
        <w:rPr>
          <w:rFonts w:asciiTheme="minorHAnsi" w:hAnsiTheme="minorHAnsi" w:cstheme="minorHAnsi"/>
          <w:b/>
          <w:color w:val="1F497D" w:themeColor="text2"/>
          <w:sz w:val="32"/>
          <w:szCs w:val="32"/>
        </w:rPr>
        <w:t>celebracións de Nadal,</w:t>
      </w:r>
      <w:r w:rsidRPr="00597047">
        <w:rPr>
          <w:rFonts w:asciiTheme="minorHAnsi" w:hAnsiTheme="minorHAnsi" w:cstheme="minorHAnsi"/>
          <w:color w:val="1F497D" w:themeColor="text2"/>
          <w:sz w:val="32"/>
          <w:szCs w:val="32"/>
        </w:rPr>
        <w:t xml:space="preserve"> vive pendente de Xesús como María. O Señor quere nacer en ti. E lembra que cada vez que perdoamos, que nos </w:t>
      </w:r>
      <w:r w:rsidRPr="00597047">
        <w:rPr>
          <w:rFonts w:asciiTheme="minorHAnsi" w:hAnsiTheme="minorHAnsi" w:cstheme="minorHAnsi"/>
          <w:color w:val="1F497D" w:themeColor="text2"/>
          <w:sz w:val="32"/>
          <w:szCs w:val="32"/>
        </w:rPr>
        <w:lastRenderedPageBreak/>
        <w:t xml:space="preserve">queremos ou facemos feliz a alguén… estamos a regalar a Xesús, e entón é Nadal.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color w:val="1F497D" w:themeColor="text2"/>
          <w:sz w:val="32"/>
          <w:szCs w:val="32"/>
        </w:rPr>
      </w:pPr>
      <w:r w:rsidRPr="00597047">
        <w:rPr>
          <w:rFonts w:asciiTheme="minorHAnsi" w:hAnsiTheme="minorHAnsi" w:cstheme="minorHAnsi"/>
          <w:noProof/>
          <w:color w:val="1F497D" w:themeColor="text2"/>
          <w:sz w:val="32"/>
          <w:szCs w:val="32"/>
          <w:lang w:val="es-ES"/>
        </w:rPr>
        <w:drawing>
          <wp:anchor distT="0" distB="0" distL="114300" distR="114300" simplePos="0" relativeHeight="251656704" behindDoc="1" locked="0" layoutInCell="1" allowOverlap="1">
            <wp:simplePos x="0" y="0"/>
            <wp:positionH relativeFrom="column">
              <wp:posOffset>6374130</wp:posOffset>
            </wp:positionH>
            <wp:positionV relativeFrom="paragraph">
              <wp:posOffset>73660</wp:posOffset>
            </wp:positionV>
            <wp:extent cx="775970" cy="1316355"/>
            <wp:effectExtent l="190500" t="152400" r="176530" b="131445"/>
            <wp:wrapThrough wrapText="bothSides">
              <wp:wrapPolygon edited="0">
                <wp:start x="0" y="-2501"/>
                <wp:lineTo x="-3182" y="-1563"/>
                <wp:lineTo x="-5303" y="313"/>
                <wp:lineTo x="-4242" y="22507"/>
                <wp:lineTo x="-530" y="23757"/>
                <wp:lineTo x="0" y="23757"/>
                <wp:lineTo x="21211" y="23757"/>
                <wp:lineTo x="21741" y="23757"/>
                <wp:lineTo x="24923" y="22507"/>
                <wp:lineTo x="25453" y="22507"/>
                <wp:lineTo x="26514" y="18443"/>
                <wp:lineTo x="26514" y="938"/>
                <wp:lineTo x="23863" y="-1876"/>
                <wp:lineTo x="21211" y="-2501"/>
                <wp:lineTo x="0" y="-2501"/>
              </wp:wrapPolygon>
            </wp:wrapThrough>
            <wp:docPr id="12" name="BLOGGER_PHOTO_ID_5138668398768728242" descr="http://bp2.blogger.com/_Gyk7W0802us/R1A3rs8iqLI/AAAAAAAABIY/RD9rZwUDoNI/s400/Virgen_Embarazada.jpg">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OGGER_PHOTO_ID_5138668398768728242" descr="http://bp2.blogger.com/_Gyk7W0802us/R1A3rs8iqLI/AAAAAAAABIY/RD9rZwUDoNI/s400/Virgen_Embarazada.jpg">
                      <a:hlinkClick r:id="rId7"/>
                    </pic:cNvPr>
                    <pic:cNvPicPr>
                      <a:picLocks noChangeAspect="1" noChangeArrowheads="1"/>
                    </pic:cNvPicPr>
                  </pic:nvPicPr>
                  <pic:blipFill>
                    <a:blip r:embed="rId8" r:link="rId9" cstate="print"/>
                    <a:srcRect/>
                    <a:stretch>
                      <a:fillRect/>
                    </a:stretch>
                  </pic:blipFill>
                  <pic:spPr bwMode="auto">
                    <a:xfrm>
                      <a:off x="0" y="0"/>
                      <a:ext cx="775970" cy="1316355"/>
                    </a:xfrm>
                    <a:prstGeom prst="rect">
                      <a:avLst/>
                    </a:prstGeom>
                    <a:ln>
                      <a:noFill/>
                    </a:ln>
                    <a:effectLst>
                      <a:outerShdw blurRad="190500" algn="tl" rotWithShape="0">
                        <a:srgbClr val="000000">
                          <a:alpha val="70000"/>
                        </a:srgbClr>
                      </a:outerShdw>
                    </a:effectLst>
                  </pic:spPr>
                </pic:pic>
              </a:graphicData>
            </a:graphic>
          </wp:anchor>
        </w:drawing>
      </w:r>
      <w:r w:rsidRPr="00597047">
        <w:rPr>
          <w:rFonts w:asciiTheme="minorHAnsi" w:hAnsiTheme="minorHAnsi" w:cstheme="minorHAnsi"/>
          <w:color w:val="1F497D" w:themeColor="text2"/>
          <w:sz w:val="32"/>
          <w:szCs w:val="32"/>
        </w:rPr>
        <w:t xml:space="preserve">-Tratade de ter un recordo especial ou un </w:t>
      </w:r>
      <w:r w:rsidRPr="00597047">
        <w:rPr>
          <w:rFonts w:asciiTheme="minorHAnsi" w:hAnsiTheme="minorHAnsi" w:cstheme="minorHAnsi"/>
          <w:b/>
          <w:color w:val="1F497D" w:themeColor="text2"/>
          <w:sz w:val="32"/>
          <w:szCs w:val="32"/>
        </w:rPr>
        <w:t>agasallo xesto cos maiores</w:t>
      </w:r>
      <w:r w:rsidRPr="00597047">
        <w:rPr>
          <w:rFonts w:asciiTheme="minorHAnsi" w:hAnsiTheme="minorHAnsi" w:cstheme="minorHAnsi"/>
          <w:color w:val="1F497D" w:themeColor="text2"/>
          <w:sz w:val="32"/>
          <w:szCs w:val="32"/>
        </w:rPr>
        <w:t xml:space="preserve"> que non poden participar na eucaristía por estar enfermos ou ser maiores. Poderíaselles regalar un pequeno neno Xesús cunha frase ou coa bendición de cea de Noiteboa. Estes días non estaría mal unha celebración </w:t>
      </w:r>
      <w:r w:rsidRPr="00597047">
        <w:rPr>
          <w:rFonts w:asciiTheme="minorHAnsi" w:hAnsiTheme="minorHAnsi" w:cstheme="minorHAnsi"/>
          <w:b/>
          <w:color w:val="1F497D" w:themeColor="text2"/>
          <w:sz w:val="32"/>
          <w:szCs w:val="32"/>
        </w:rPr>
        <w:t>comunitaria da Unción de Enfermos:</w:t>
      </w:r>
      <w:r w:rsidRPr="00597047">
        <w:rPr>
          <w:rFonts w:asciiTheme="minorHAnsi" w:hAnsiTheme="minorHAnsi" w:cstheme="minorHAnsi"/>
          <w:color w:val="1F497D" w:themeColor="text2"/>
          <w:sz w:val="32"/>
          <w:szCs w:val="32"/>
        </w:rPr>
        <w:t xml:space="preserve"> axudaría a perder o medo a este sacramento e a ter unha catequese preparatoria cos maiores. </w:t>
      </w:r>
    </w:p>
    <w:p w:rsidR="00597047"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i/>
          <w:color w:val="1F497D" w:themeColor="text2"/>
          <w:sz w:val="32"/>
          <w:szCs w:val="32"/>
        </w:rPr>
      </w:pPr>
      <w:r w:rsidRPr="00597047">
        <w:rPr>
          <w:rFonts w:asciiTheme="minorHAnsi" w:hAnsiTheme="minorHAnsi" w:cstheme="minorHAnsi"/>
          <w:color w:val="1F497D" w:themeColor="text2"/>
          <w:sz w:val="32"/>
          <w:szCs w:val="32"/>
        </w:rPr>
        <w:t xml:space="preserve">-Poderíase traballar o evanxeo: </w:t>
      </w:r>
      <w:r w:rsidRPr="00597047">
        <w:rPr>
          <w:rFonts w:asciiTheme="minorHAnsi" w:hAnsiTheme="minorHAnsi" w:cstheme="minorHAnsi"/>
          <w:b/>
          <w:color w:val="1F497D" w:themeColor="text2"/>
          <w:sz w:val="32"/>
          <w:szCs w:val="32"/>
        </w:rPr>
        <w:t>María dixo Si ao anxo,</w:t>
      </w:r>
      <w:r w:rsidRPr="00597047">
        <w:rPr>
          <w:rFonts w:asciiTheme="minorHAnsi" w:hAnsiTheme="minorHAnsi" w:cstheme="minorHAnsi"/>
          <w:color w:val="1F497D" w:themeColor="text2"/>
          <w:sz w:val="32"/>
          <w:szCs w:val="32"/>
        </w:rPr>
        <w:t xml:space="preserve"> que sucedeu logo?, cústavos dicir si…? Explicámoslles que Deus necesita do noso si para construír un mundo mellor. Os nenos preparan papeliños coa palabra SI e algún debuxo. Na acción de grazas repártenos a cada persoa mentres o lector di: </w:t>
      </w:r>
      <w:r w:rsidRPr="00597047">
        <w:rPr>
          <w:rFonts w:asciiTheme="minorHAnsi" w:hAnsiTheme="minorHAnsi" w:cstheme="minorHAnsi"/>
          <w:i/>
          <w:color w:val="1F497D" w:themeColor="text2"/>
          <w:sz w:val="32"/>
          <w:szCs w:val="32"/>
        </w:rPr>
        <w:t xml:space="preserve">“Tratemos o tempo que queda de Advento de dicir “SI” máis veces aos compañeiros, familiares, aos que nos necesiten… Facer Historia con Deus é fácil… Di SI”. </w:t>
      </w:r>
    </w:p>
    <w:p w:rsidR="00086163" w:rsidRPr="00597047" w:rsidRDefault="00597047" w:rsidP="00597047">
      <w:pPr>
        <w:tabs>
          <w:tab w:val="left" w:pos="1418"/>
          <w:tab w:val="left" w:pos="10490"/>
        </w:tabs>
        <w:spacing w:line="240" w:lineRule="atLeast"/>
        <w:ind w:left="1418" w:right="566" w:hanging="284"/>
        <w:jc w:val="both"/>
        <w:rPr>
          <w:rFonts w:asciiTheme="minorHAnsi" w:hAnsiTheme="minorHAnsi" w:cstheme="minorHAnsi"/>
          <w:bCs/>
          <w:i/>
          <w:color w:val="1F497D" w:themeColor="text2"/>
          <w:sz w:val="32"/>
          <w:szCs w:val="32"/>
        </w:rPr>
      </w:pPr>
      <w:r w:rsidRPr="00597047">
        <w:rPr>
          <w:rFonts w:asciiTheme="minorHAnsi" w:hAnsiTheme="minorHAnsi" w:cstheme="minorHAnsi"/>
          <w:color w:val="1F497D" w:themeColor="text2"/>
          <w:sz w:val="32"/>
          <w:szCs w:val="32"/>
        </w:rPr>
        <w:t xml:space="preserve">-Neste 4º domingo de Advento deberíase facer a bendición solemne dos “Nenos Xesús” dos nosos nacementos se non se fixo o domingo anterior. Convidade a nenos e maiores a que os traian.  </w:t>
      </w:r>
      <w:r w:rsidR="00086163" w:rsidRPr="00597047">
        <w:rPr>
          <w:rFonts w:asciiTheme="minorHAnsi" w:hAnsiTheme="minorHAnsi" w:cstheme="minorHAnsi"/>
          <w:bCs/>
          <w:i/>
          <w:color w:val="1F497D"/>
          <w:sz w:val="32"/>
          <w:szCs w:val="32"/>
        </w:rPr>
        <w:t>Bendición de B</w:t>
      </w:r>
      <w:r>
        <w:rPr>
          <w:rFonts w:asciiTheme="minorHAnsi" w:hAnsiTheme="minorHAnsi" w:cstheme="minorHAnsi"/>
          <w:bCs/>
          <w:i/>
          <w:color w:val="1F497D"/>
          <w:sz w:val="32"/>
          <w:szCs w:val="32"/>
        </w:rPr>
        <w:t>ieito</w:t>
      </w:r>
      <w:r w:rsidR="00086163" w:rsidRPr="00597047">
        <w:rPr>
          <w:rFonts w:asciiTheme="minorHAnsi" w:hAnsiTheme="minorHAnsi" w:cstheme="minorHAnsi"/>
          <w:bCs/>
          <w:i/>
          <w:color w:val="1F497D"/>
          <w:sz w:val="32"/>
          <w:szCs w:val="32"/>
        </w:rPr>
        <w:t xml:space="preserve"> XVI 2008: </w:t>
      </w:r>
      <w:hyperlink r:id="rId10" w:history="1">
        <w:r w:rsidR="00086163" w:rsidRPr="00597047">
          <w:rPr>
            <w:rStyle w:val="Hipervnculo"/>
            <w:rFonts w:asciiTheme="minorHAnsi" w:hAnsiTheme="minorHAnsi" w:cstheme="minorHAnsi"/>
            <w:bCs/>
            <w:i/>
            <w:color w:val="1F497D" w:themeColor="text2"/>
            <w:sz w:val="32"/>
            <w:szCs w:val="32"/>
          </w:rPr>
          <w:t>http://www.vatican.va/content/benedict-xvi/es/angelus/2008/documents/hf_ben-xvi_ang_20081214.html</w:t>
        </w:r>
      </w:hyperlink>
    </w:p>
    <w:p w:rsidR="00086163" w:rsidRPr="00597047" w:rsidRDefault="00086163" w:rsidP="00086163">
      <w:pPr>
        <w:tabs>
          <w:tab w:val="left" w:pos="1418"/>
          <w:tab w:val="left" w:pos="10490"/>
        </w:tabs>
        <w:ind w:left="1418" w:right="566" w:hanging="283"/>
        <w:jc w:val="both"/>
        <w:rPr>
          <w:rFonts w:asciiTheme="minorHAnsi" w:hAnsiTheme="minorHAnsi"/>
          <w:b/>
          <w:color w:val="1F497D" w:themeColor="text2"/>
          <w:sz w:val="32"/>
          <w:szCs w:val="32"/>
        </w:rPr>
      </w:pPr>
    </w:p>
    <w:p w:rsidR="00086163" w:rsidRPr="00597047" w:rsidRDefault="00086163" w:rsidP="00086163">
      <w:pPr>
        <w:tabs>
          <w:tab w:val="left" w:pos="1418"/>
          <w:tab w:val="left" w:pos="10490"/>
        </w:tabs>
        <w:ind w:left="1418" w:right="566" w:hanging="283"/>
        <w:jc w:val="both"/>
        <w:rPr>
          <w:rFonts w:asciiTheme="minorHAnsi" w:hAnsiTheme="minorHAnsi"/>
          <w:noProof/>
          <w:color w:val="1F497D" w:themeColor="text2"/>
          <w:sz w:val="32"/>
          <w:szCs w:val="32"/>
        </w:rPr>
      </w:pPr>
      <w:r w:rsidRPr="00597047">
        <w:rPr>
          <w:rFonts w:asciiTheme="minorHAnsi" w:hAnsiTheme="minorHAnsi"/>
          <w:b/>
          <w:color w:val="1F497D" w:themeColor="text2"/>
          <w:sz w:val="32"/>
          <w:szCs w:val="32"/>
        </w:rPr>
        <w:t xml:space="preserve"> VÍDEOS PARA ESTE DOMINGO: Advento 4º B:</w:t>
      </w:r>
      <w:r w:rsidRPr="00597047">
        <w:rPr>
          <w:rFonts w:asciiTheme="minorHAnsi" w:hAnsiTheme="minorHAnsi" w:cstheme="minorHAnsi"/>
          <w:color w:val="1F497D" w:themeColor="text2"/>
          <w:sz w:val="32"/>
          <w:szCs w:val="32"/>
        </w:rPr>
        <w:t xml:space="preserve"> Lucas 1, 26-38)</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-Anunciación, debuxos: https://youtu.be/8KmUlbCdZMM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-Anunciación, debuxos: </w:t>
      </w:r>
      <w:hyperlink r:id="rId11" w:history="1">
        <w:r w:rsidRPr="00597047">
          <w:rPr>
            <w:rStyle w:val="Hipervnculo"/>
            <w:rFonts w:asciiTheme="minorHAnsi" w:hAnsiTheme="minorHAnsi" w:cstheme="minorHAnsi"/>
            <w:sz w:val="32"/>
            <w:szCs w:val="32"/>
          </w:rPr>
          <w:t>https://youtu.be/wYGdFc72K6c</w:t>
        </w:r>
      </w:hyperlink>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-Un anxo anuncia o nacemento, debuxos: https://youtu.be/zhWQFuArpxs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-Un anxo anuncia o nacemento de Cristo a María, película. </w:t>
      </w:r>
      <w:hyperlink r:id="rId12" w:history="1">
        <w:r w:rsidRPr="00597047">
          <w:rPr>
            <w:rStyle w:val="Hipervnculo"/>
            <w:rFonts w:asciiTheme="minorHAnsi" w:hAnsiTheme="minorHAnsi" w:cstheme="minorHAnsi"/>
            <w:sz w:val="32"/>
            <w:szCs w:val="32"/>
          </w:rPr>
          <w:t>https://youtu.be/MYvrf66Eocw</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anuncio do </w:t>
      </w:r>
      <w:r>
        <w:rPr>
          <w:rFonts w:asciiTheme="minorHAnsi" w:hAnsiTheme="minorHAnsi" w:cstheme="minorHAnsi"/>
          <w:color w:val="1F497D" w:themeColor="text2"/>
          <w:sz w:val="32"/>
          <w:szCs w:val="32"/>
        </w:rPr>
        <w:t>Anxo</w:t>
      </w:r>
      <w:r w:rsidRPr="00597047">
        <w:rPr>
          <w:rFonts w:asciiTheme="minorHAnsi" w:hAnsiTheme="minorHAnsi" w:cstheme="minorHAnsi"/>
          <w:color w:val="1F497D" w:themeColor="text2"/>
          <w:sz w:val="32"/>
          <w:szCs w:val="32"/>
        </w:rPr>
        <w:t xml:space="preserve">, película: </w:t>
      </w:r>
      <w:hyperlink r:id="rId13" w:history="1">
        <w:r w:rsidRPr="00597047">
          <w:rPr>
            <w:rStyle w:val="Hipervnculo"/>
            <w:rFonts w:asciiTheme="minorHAnsi" w:hAnsiTheme="minorHAnsi" w:cstheme="minorHAnsi"/>
            <w:sz w:val="32"/>
            <w:szCs w:val="32"/>
          </w:rPr>
          <w:t>https://youtu.be/08pHOmoS26I</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 Anunciación, película: </w:t>
      </w:r>
      <w:hyperlink r:id="rId14" w:history="1">
        <w:r w:rsidRPr="00597047">
          <w:rPr>
            <w:rStyle w:val="Hipervnculo"/>
            <w:rFonts w:asciiTheme="minorHAnsi" w:hAnsiTheme="minorHAnsi" w:cstheme="minorHAnsi"/>
            <w:sz w:val="32"/>
            <w:szCs w:val="32"/>
          </w:rPr>
          <w:t>https://www.youtube.com/watch?v=ghheC_uFBhg</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 Anunciación, representación: </w:t>
      </w:r>
      <w:hyperlink r:id="rId15" w:history="1">
        <w:r w:rsidRPr="00597047">
          <w:rPr>
            <w:rStyle w:val="Hipervnculo"/>
            <w:rFonts w:asciiTheme="minorHAnsi" w:hAnsiTheme="minorHAnsi" w:cstheme="minorHAnsi"/>
            <w:sz w:val="32"/>
            <w:szCs w:val="32"/>
          </w:rPr>
          <w:t>https://youtu.be/93jl7rcvjMk</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-Destápase, Verbo Divino 2011, reflexión: </w:t>
      </w:r>
      <w:hyperlink r:id="rId16" w:history="1">
        <w:r w:rsidRPr="00597047">
          <w:rPr>
            <w:rStyle w:val="Hipervnculo"/>
            <w:rFonts w:asciiTheme="minorHAnsi" w:hAnsiTheme="minorHAnsi" w:cstheme="minorHAnsi"/>
            <w:sz w:val="32"/>
            <w:szCs w:val="32"/>
          </w:rPr>
          <w:t>https://youtu.be/B1vHPV93E4s</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-Agasallos que aluman, Verbo Divino 2014, reflexión: </w:t>
      </w:r>
      <w:hyperlink r:id="rId17" w:history="1">
        <w:r w:rsidRPr="00597047">
          <w:rPr>
            <w:rStyle w:val="Hipervnculo"/>
            <w:rFonts w:asciiTheme="minorHAnsi" w:hAnsiTheme="minorHAnsi" w:cstheme="minorHAnsi"/>
            <w:sz w:val="32"/>
            <w:szCs w:val="32"/>
          </w:rPr>
          <w:t>https://youtu.be/N5bwAdHC1gQ</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-Deixade espazo ao Señor, Verbo Divino 2017, reflexión: </w:t>
      </w:r>
      <w:hyperlink r:id="rId18" w:history="1">
        <w:r w:rsidRPr="00597047">
          <w:rPr>
            <w:rStyle w:val="Hipervnculo"/>
            <w:rFonts w:asciiTheme="minorHAnsi" w:hAnsiTheme="minorHAnsi" w:cstheme="minorHAnsi"/>
            <w:sz w:val="32"/>
            <w:szCs w:val="32"/>
          </w:rPr>
          <w:t>https://youtu.be/8vYZmoq8Ou4I</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-Como ser a mellor mamá?, Verbo Divino 2020, reflexión: </w:t>
      </w:r>
      <w:hyperlink r:id="rId19" w:history="1">
        <w:r w:rsidRPr="00597047">
          <w:rPr>
            <w:rStyle w:val="Hipervnculo"/>
            <w:rFonts w:asciiTheme="minorHAnsi" w:hAnsiTheme="minorHAnsi" w:cstheme="minorHAnsi"/>
            <w:sz w:val="32"/>
            <w:szCs w:val="32"/>
          </w:rPr>
          <w:t>https://youtu.be/yUXK5FOdeBg</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-Alégrache o Señor está contigo, Verbo Divino 2023, reflexión: </w:t>
      </w:r>
      <w:hyperlink r:id="rId20" w:history="1">
        <w:r w:rsidRPr="00597047">
          <w:rPr>
            <w:rStyle w:val="Hipervnculo"/>
            <w:rFonts w:asciiTheme="minorHAnsi" w:hAnsiTheme="minorHAnsi" w:cstheme="minorHAnsi"/>
            <w:sz w:val="32"/>
            <w:szCs w:val="32"/>
          </w:rPr>
          <w:t>https://youtu.be/watch?v=bfPRJNdMJ3g</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 Anunciación, Javier </w:t>
      </w:r>
      <w:proofErr w:type="spellStart"/>
      <w:r w:rsidRPr="00597047">
        <w:rPr>
          <w:rFonts w:asciiTheme="minorHAnsi" w:hAnsiTheme="minorHAnsi" w:cstheme="minorHAnsi"/>
          <w:color w:val="1F497D" w:themeColor="text2"/>
          <w:sz w:val="32"/>
          <w:szCs w:val="32"/>
        </w:rPr>
        <w:t>Brú</w:t>
      </w:r>
      <w:proofErr w:type="spellEnd"/>
      <w:r w:rsidRPr="00597047">
        <w:rPr>
          <w:rFonts w:asciiTheme="minorHAnsi" w:hAnsiTheme="minorHAnsi" w:cstheme="minorHAnsi"/>
          <w:color w:val="1F497D" w:themeColor="text2"/>
          <w:sz w:val="32"/>
          <w:szCs w:val="32"/>
        </w:rPr>
        <w:t xml:space="preserve">, canción: </w:t>
      </w:r>
      <w:hyperlink r:id="rId21" w:history="1">
        <w:r w:rsidRPr="00597047">
          <w:rPr>
            <w:rStyle w:val="Hipervnculo"/>
            <w:rFonts w:asciiTheme="minorHAnsi" w:hAnsiTheme="minorHAnsi" w:cstheme="minorHAnsi"/>
            <w:sz w:val="32"/>
            <w:szCs w:val="32"/>
          </w:rPr>
          <w:t>https://www.youtube.com/watch?v=qRS-DTrS2BY</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-Cousas de Dios, Adv-4º-B, reflexión para nenos: </w:t>
      </w:r>
      <w:hyperlink r:id="rId22" w:history="1">
        <w:r w:rsidRPr="00597047">
          <w:rPr>
            <w:rStyle w:val="Hipervnculo"/>
            <w:rFonts w:asciiTheme="minorHAnsi" w:hAnsiTheme="minorHAnsi" w:cstheme="minorHAnsi"/>
            <w:sz w:val="32"/>
            <w:szCs w:val="32"/>
          </w:rPr>
          <w:t>https://youtu.be/cHsIuZdNYpw</w:t>
        </w:r>
      </w:hyperlink>
      <w:r w:rsidRPr="00597047">
        <w:rPr>
          <w:rFonts w:asciiTheme="minorHAnsi" w:hAnsiTheme="minorHAnsi" w:cstheme="minorHAnsi"/>
          <w:color w:val="1F497D" w:themeColor="text2"/>
          <w:sz w:val="32"/>
          <w:szCs w:val="32"/>
        </w:rPr>
        <w:t xml:space="preserve"> </w:t>
      </w:r>
    </w:p>
    <w:p w:rsidR="00597047" w:rsidRPr="00597047" w:rsidRDefault="00597047" w:rsidP="00086163">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-Canción da Anunciación, </w:t>
      </w:r>
      <w:proofErr w:type="spellStart"/>
      <w:r w:rsidRPr="00597047">
        <w:rPr>
          <w:rFonts w:asciiTheme="minorHAnsi" w:hAnsiTheme="minorHAnsi" w:cstheme="minorHAnsi"/>
          <w:color w:val="1F497D" w:themeColor="text2"/>
          <w:sz w:val="32"/>
          <w:szCs w:val="32"/>
        </w:rPr>
        <w:t>Valivan</w:t>
      </w:r>
      <w:proofErr w:type="spellEnd"/>
      <w:r w:rsidRPr="00597047">
        <w:rPr>
          <w:rFonts w:asciiTheme="minorHAnsi" w:hAnsiTheme="minorHAnsi" w:cstheme="minorHAnsi"/>
          <w:color w:val="1F497D" w:themeColor="text2"/>
          <w:sz w:val="32"/>
          <w:szCs w:val="32"/>
        </w:rPr>
        <w:t xml:space="preserve">: </w:t>
      </w:r>
      <w:hyperlink r:id="rId23" w:history="1">
        <w:r w:rsidRPr="00597047">
          <w:rPr>
            <w:rStyle w:val="Hipervnculo"/>
            <w:rFonts w:asciiTheme="minorHAnsi" w:hAnsiTheme="minorHAnsi" w:cstheme="minorHAnsi"/>
            <w:sz w:val="32"/>
            <w:szCs w:val="32"/>
          </w:rPr>
          <w:t>https://youtu.be/UZYzvpK2nLo</w:t>
        </w:r>
      </w:hyperlink>
      <w:r w:rsidRPr="00597047">
        <w:rPr>
          <w:rFonts w:asciiTheme="minorHAnsi" w:hAnsiTheme="minorHAnsi" w:cstheme="minorHAnsi"/>
          <w:color w:val="1F497D" w:themeColor="text2"/>
          <w:sz w:val="32"/>
          <w:szCs w:val="32"/>
        </w:rPr>
        <w:t xml:space="preserve"> </w:t>
      </w:r>
    </w:p>
    <w:p w:rsidR="00086163" w:rsidRPr="00597047" w:rsidRDefault="00597047" w:rsidP="00597047">
      <w:pPr>
        <w:tabs>
          <w:tab w:val="left" w:pos="1418"/>
        </w:tabs>
        <w:spacing w:line="240" w:lineRule="atLeast"/>
        <w:ind w:left="1418" w:right="566" w:hanging="283"/>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-Lecturas en linguaxe de signos: https://youtu.be/mdapITw9jJM https://youtu.be/bJH4ojMSayU </w:t>
      </w:r>
      <w:hyperlink r:id="rId24" w:history="1">
        <w:r w:rsidRPr="00597047">
          <w:rPr>
            <w:rStyle w:val="Hipervnculo"/>
            <w:rFonts w:asciiTheme="minorHAnsi" w:hAnsiTheme="minorHAnsi" w:cstheme="minorHAnsi"/>
            <w:sz w:val="32"/>
            <w:szCs w:val="32"/>
          </w:rPr>
          <w:t>https://youtu.be/MtEn7atRon8</w:t>
        </w:r>
      </w:hyperlink>
      <w:r w:rsidRPr="00597047">
        <w:rPr>
          <w:rFonts w:ascii="robotoregular" w:hAnsi="robotoregular"/>
          <w:color w:val="333333"/>
          <w:sz w:val="17"/>
          <w:szCs w:val="17"/>
          <w:shd w:val="clear" w:color="auto" w:fill="FFFFFF"/>
        </w:rPr>
        <w:t xml:space="preserve"> </w:t>
      </w:r>
    </w:p>
    <w:p w:rsidR="00086163" w:rsidRPr="00597047" w:rsidRDefault="00086163" w:rsidP="00086163">
      <w:pPr>
        <w:tabs>
          <w:tab w:val="left" w:pos="1418"/>
        </w:tabs>
        <w:spacing w:line="240" w:lineRule="atLeast"/>
        <w:ind w:left="1418" w:right="566" w:hanging="283"/>
        <w:rPr>
          <w:rFonts w:asciiTheme="minorHAnsi" w:hAnsiTheme="minorHAnsi" w:cstheme="minorHAnsi"/>
          <w:b/>
          <w:color w:val="1F497D" w:themeColor="text2"/>
          <w:sz w:val="32"/>
          <w:szCs w:val="32"/>
        </w:rPr>
      </w:pPr>
    </w:p>
    <w:p w:rsidR="00086163" w:rsidRPr="00597047" w:rsidRDefault="00086163" w:rsidP="00086163">
      <w:pPr>
        <w:tabs>
          <w:tab w:val="left" w:pos="1418"/>
        </w:tabs>
        <w:spacing w:line="240" w:lineRule="atLeast"/>
        <w:ind w:left="1418" w:right="566" w:hanging="283"/>
        <w:rPr>
          <w:rFonts w:asciiTheme="minorHAnsi" w:hAnsiTheme="minorHAnsi" w:cstheme="minorHAnsi"/>
          <w:b/>
          <w:color w:val="1F497D" w:themeColor="text2"/>
          <w:sz w:val="32"/>
          <w:szCs w:val="32"/>
        </w:rPr>
      </w:pPr>
      <w:r w:rsidRPr="00597047">
        <w:rPr>
          <w:rFonts w:asciiTheme="minorHAnsi" w:hAnsiTheme="minorHAnsi" w:cstheme="minorHAnsi"/>
          <w:b/>
          <w:color w:val="1F497D" w:themeColor="text2"/>
          <w:sz w:val="32"/>
          <w:szCs w:val="32"/>
        </w:rPr>
        <w:t>V</w:t>
      </w:r>
      <w:r w:rsidR="00DB4E7E">
        <w:rPr>
          <w:rFonts w:asciiTheme="minorHAnsi" w:hAnsiTheme="minorHAnsi" w:cstheme="minorHAnsi"/>
          <w:b/>
          <w:color w:val="1F497D" w:themeColor="text2"/>
          <w:sz w:val="32"/>
          <w:szCs w:val="32"/>
        </w:rPr>
        <w:t>Í</w:t>
      </w:r>
      <w:r w:rsidRPr="00597047">
        <w:rPr>
          <w:rFonts w:asciiTheme="minorHAnsi" w:hAnsiTheme="minorHAnsi" w:cstheme="minorHAnsi"/>
          <w:b/>
          <w:color w:val="1F497D" w:themeColor="text2"/>
          <w:sz w:val="32"/>
          <w:szCs w:val="32"/>
        </w:rPr>
        <w:t>DEOS DE NA</w:t>
      </w:r>
      <w:r w:rsidR="00597047" w:rsidRPr="00597047">
        <w:rPr>
          <w:rFonts w:asciiTheme="minorHAnsi" w:hAnsiTheme="minorHAnsi" w:cstheme="minorHAnsi"/>
          <w:b/>
          <w:color w:val="1F497D" w:themeColor="text2"/>
          <w:sz w:val="32"/>
          <w:szCs w:val="32"/>
        </w:rPr>
        <w:t>DAL</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noProof/>
          <w:color w:val="1F497D" w:themeColor="text2"/>
          <w:sz w:val="32"/>
          <w:szCs w:val="32"/>
          <w:lang w:val="es-ES"/>
        </w:rPr>
        <w:drawing>
          <wp:anchor distT="0" distB="0" distL="114300" distR="114300" simplePos="0" relativeHeight="251658752" behindDoc="0" locked="0" layoutInCell="1" allowOverlap="1">
            <wp:simplePos x="0" y="0"/>
            <wp:positionH relativeFrom="column">
              <wp:posOffset>5452110</wp:posOffset>
            </wp:positionH>
            <wp:positionV relativeFrom="paragraph">
              <wp:posOffset>5036185</wp:posOffset>
            </wp:positionV>
            <wp:extent cx="1621790" cy="1295400"/>
            <wp:effectExtent l="19050" t="0" r="0" b="0"/>
            <wp:wrapThrough wrapText="bothSides">
              <wp:wrapPolygon edited="0">
                <wp:start x="-254" y="0"/>
                <wp:lineTo x="-254" y="21282"/>
                <wp:lineTo x="21566" y="21282"/>
                <wp:lineTo x="21566" y="0"/>
                <wp:lineTo x="-254" y="0"/>
              </wp:wrapPolygon>
            </wp:wrapThrough>
            <wp:docPr id="2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1621790" cy="1295400"/>
                    </a:xfrm>
                    <a:prstGeom prst="rect">
                      <a:avLst/>
                    </a:prstGeom>
                    <a:noFill/>
                    <a:ln w="9525">
                      <a:noFill/>
                      <a:miter lim="800000"/>
                      <a:headEnd/>
                      <a:tailEnd/>
                    </a:ln>
                  </pic:spPr>
                </pic:pic>
              </a:graphicData>
            </a:graphic>
          </wp:anchor>
        </w:drawing>
      </w:r>
      <w:r w:rsidRPr="00597047">
        <w:rPr>
          <w:rFonts w:asciiTheme="minorHAnsi" w:hAnsiTheme="minorHAnsi" w:cstheme="minorHAnsi"/>
          <w:color w:val="1F497D" w:themeColor="text2"/>
          <w:sz w:val="32"/>
          <w:szCs w:val="32"/>
        </w:rPr>
        <w:t xml:space="preserve">-O nacemento de Xesús, debuxos: https://youtu.be/Nc_OGSRzmqk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Nacemento, debuxos: </w:t>
      </w:r>
      <w:hyperlink r:id="rId26" w:history="1">
        <w:r w:rsidRPr="00597047">
          <w:rPr>
            <w:rStyle w:val="Hipervnculo"/>
            <w:rFonts w:asciiTheme="minorHAnsi" w:hAnsiTheme="minorHAnsi" w:cstheme="minorHAnsi"/>
            <w:sz w:val="32"/>
            <w:szCs w:val="32"/>
          </w:rPr>
          <w:t>http://youtu.be/2albKzzlSH0</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Nacemento de Xesús, debuxos: </w:t>
      </w:r>
      <w:hyperlink r:id="rId27" w:history="1">
        <w:r w:rsidRPr="00597047">
          <w:rPr>
            <w:rStyle w:val="Hipervnculo"/>
            <w:rFonts w:asciiTheme="minorHAnsi" w:hAnsiTheme="minorHAnsi" w:cstheme="minorHAnsi"/>
            <w:sz w:val="32"/>
            <w:szCs w:val="32"/>
          </w:rPr>
          <w:t>https://youtu.be/DIlCaP3E0iQ</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 historia do Nadal, debuxos </w:t>
      </w:r>
      <w:proofErr w:type="spellStart"/>
      <w:r w:rsidRPr="00597047">
        <w:rPr>
          <w:rFonts w:asciiTheme="minorHAnsi" w:hAnsiTheme="minorHAnsi" w:cstheme="minorHAnsi"/>
          <w:color w:val="1F497D" w:themeColor="text2"/>
          <w:sz w:val="32"/>
          <w:szCs w:val="32"/>
        </w:rPr>
        <w:t>Plyamobil</w:t>
      </w:r>
      <w:proofErr w:type="spellEnd"/>
      <w:r w:rsidRPr="00597047">
        <w:rPr>
          <w:rFonts w:asciiTheme="minorHAnsi" w:hAnsiTheme="minorHAnsi" w:cstheme="minorHAnsi"/>
          <w:color w:val="1F497D" w:themeColor="text2"/>
          <w:sz w:val="32"/>
          <w:szCs w:val="32"/>
        </w:rPr>
        <w:t xml:space="preserve">: </w:t>
      </w:r>
      <w:hyperlink r:id="rId28" w:history="1">
        <w:r w:rsidRPr="00597047">
          <w:rPr>
            <w:rStyle w:val="Hipervnculo"/>
            <w:rFonts w:asciiTheme="minorHAnsi" w:hAnsiTheme="minorHAnsi" w:cstheme="minorHAnsi"/>
            <w:sz w:val="32"/>
            <w:szCs w:val="32"/>
          </w:rPr>
          <w:t>https://youtu.be/7tJCpIxwbJY</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-Adoración dos pastores, </w:t>
      </w:r>
      <w:proofErr w:type="spellStart"/>
      <w:r w:rsidRPr="00597047">
        <w:rPr>
          <w:rFonts w:asciiTheme="minorHAnsi" w:hAnsiTheme="minorHAnsi" w:cstheme="minorHAnsi"/>
          <w:color w:val="1F497D" w:themeColor="text2"/>
          <w:sz w:val="32"/>
          <w:szCs w:val="32"/>
        </w:rPr>
        <w:t>Valivan</w:t>
      </w:r>
      <w:proofErr w:type="spellEnd"/>
      <w:r w:rsidRPr="00597047">
        <w:rPr>
          <w:rFonts w:asciiTheme="minorHAnsi" w:hAnsiTheme="minorHAnsi" w:cstheme="minorHAnsi"/>
          <w:color w:val="1F497D" w:themeColor="text2"/>
          <w:sz w:val="32"/>
          <w:szCs w:val="32"/>
        </w:rPr>
        <w:t xml:space="preserve">: </w:t>
      </w:r>
      <w:hyperlink r:id="rId29" w:history="1">
        <w:r w:rsidRPr="00597047">
          <w:rPr>
            <w:rStyle w:val="Hipervnculo"/>
            <w:rFonts w:asciiTheme="minorHAnsi" w:hAnsiTheme="minorHAnsi" w:cstheme="minorHAnsi"/>
            <w:sz w:val="32"/>
            <w:szCs w:val="32"/>
          </w:rPr>
          <w:t>https://www.youtube.com/watch</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nacemento de Xesucristo, película: </w:t>
      </w:r>
      <w:hyperlink r:id="rId30" w:history="1">
        <w:r w:rsidRPr="00597047">
          <w:rPr>
            <w:rStyle w:val="Hipervnculo"/>
            <w:rFonts w:asciiTheme="minorHAnsi" w:hAnsiTheme="minorHAnsi" w:cstheme="minorHAnsi"/>
            <w:sz w:val="32"/>
            <w:szCs w:val="32"/>
          </w:rPr>
          <w:t>https://youtu.be/QB2wtAlwPac</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Primeiro Nadal, Superlibro: </w:t>
      </w:r>
      <w:hyperlink r:id="rId31" w:history="1">
        <w:r w:rsidRPr="00597047">
          <w:rPr>
            <w:rStyle w:val="Hipervnculo"/>
            <w:rFonts w:asciiTheme="minorHAnsi" w:hAnsiTheme="minorHAnsi" w:cstheme="minorHAnsi"/>
            <w:sz w:val="32"/>
            <w:szCs w:val="32"/>
          </w:rPr>
          <w:t>https://youtu.be/lQ8fu-cKtc4</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nacemento, da película María de </w:t>
      </w:r>
      <w:proofErr w:type="spellStart"/>
      <w:r w:rsidRPr="00597047">
        <w:rPr>
          <w:rFonts w:asciiTheme="minorHAnsi" w:hAnsiTheme="minorHAnsi" w:cstheme="minorHAnsi"/>
          <w:color w:val="1F497D" w:themeColor="text2"/>
          <w:sz w:val="32"/>
          <w:szCs w:val="32"/>
        </w:rPr>
        <w:t>Nazaret</w:t>
      </w:r>
      <w:proofErr w:type="spellEnd"/>
      <w:r w:rsidRPr="00597047">
        <w:rPr>
          <w:rFonts w:asciiTheme="minorHAnsi" w:hAnsiTheme="minorHAnsi" w:cstheme="minorHAnsi"/>
          <w:color w:val="1F497D" w:themeColor="text2"/>
          <w:sz w:val="32"/>
          <w:szCs w:val="32"/>
        </w:rPr>
        <w:t xml:space="preserve">: </w:t>
      </w:r>
      <w:hyperlink r:id="rId32" w:history="1">
        <w:r w:rsidRPr="00597047">
          <w:rPr>
            <w:rStyle w:val="Hipervnculo"/>
            <w:rFonts w:asciiTheme="minorHAnsi" w:hAnsiTheme="minorHAnsi" w:cstheme="minorHAnsi"/>
            <w:sz w:val="32"/>
            <w:szCs w:val="32"/>
          </w:rPr>
          <w:t>https://youtu.be/7EJ6IAaoHFM</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nacemento de Xesús, película: </w:t>
      </w:r>
      <w:hyperlink r:id="rId33" w:history="1">
        <w:r w:rsidRPr="00597047">
          <w:rPr>
            <w:rStyle w:val="Hipervnculo"/>
            <w:rFonts w:asciiTheme="minorHAnsi" w:hAnsiTheme="minorHAnsi" w:cstheme="minorHAnsi"/>
            <w:sz w:val="32"/>
            <w:szCs w:val="32"/>
          </w:rPr>
          <w:t>https://youtu.be/hIQSKG09kbs</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nacemento de Xesús: </w:t>
      </w:r>
      <w:hyperlink r:id="rId34" w:history="1">
        <w:r w:rsidRPr="00597047">
          <w:rPr>
            <w:rStyle w:val="Hipervnculo"/>
            <w:rFonts w:asciiTheme="minorHAnsi" w:hAnsiTheme="minorHAnsi" w:cstheme="minorHAnsi"/>
            <w:sz w:val="32"/>
            <w:szCs w:val="32"/>
          </w:rPr>
          <w:t>https://youtu.be/dxl8sDBemCs</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-Acampados, Verbo Divino 2011 B, reflexión: https://youtu.be/Qrw8HexUyhQ -O máis pequeno, Verbo Divino 2017 B, reflexión: </w:t>
      </w:r>
      <w:hyperlink r:id="rId35" w:history="1">
        <w:r w:rsidRPr="00597047">
          <w:rPr>
            <w:rStyle w:val="Hipervnculo"/>
            <w:rFonts w:asciiTheme="minorHAnsi" w:hAnsiTheme="minorHAnsi" w:cstheme="minorHAnsi"/>
            <w:sz w:val="32"/>
            <w:szCs w:val="32"/>
          </w:rPr>
          <w:t>https://youtu.be/XFY60LEhnzU</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-Espido Nadal, Verbo Divino 2020 B, reflexión: </w:t>
      </w:r>
      <w:hyperlink r:id="rId36" w:history="1">
        <w:r w:rsidRPr="00597047">
          <w:rPr>
            <w:rStyle w:val="Hipervnculo"/>
            <w:rFonts w:asciiTheme="minorHAnsi" w:hAnsiTheme="minorHAnsi" w:cstheme="minorHAnsi"/>
            <w:sz w:val="32"/>
            <w:szCs w:val="32"/>
          </w:rPr>
          <w:t>https://youtu.be/QkiXHneQQMU</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-Cousas de D</w:t>
      </w:r>
      <w:r>
        <w:rPr>
          <w:rFonts w:asciiTheme="minorHAnsi" w:hAnsiTheme="minorHAnsi" w:cstheme="minorHAnsi"/>
          <w:color w:val="1F497D" w:themeColor="text2"/>
          <w:sz w:val="32"/>
          <w:szCs w:val="32"/>
        </w:rPr>
        <w:t>eu</w:t>
      </w:r>
      <w:r w:rsidRPr="00597047">
        <w:rPr>
          <w:rFonts w:asciiTheme="minorHAnsi" w:hAnsiTheme="minorHAnsi" w:cstheme="minorHAnsi"/>
          <w:color w:val="1F497D" w:themeColor="text2"/>
          <w:sz w:val="32"/>
          <w:szCs w:val="32"/>
        </w:rPr>
        <w:t xml:space="preserve">s, </w:t>
      </w:r>
      <w:proofErr w:type="spellStart"/>
      <w:r w:rsidRPr="00597047">
        <w:rPr>
          <w:rFonts w:asciiTheme="minorHAnsi" w:hAnsiTheme="minorHAnsi" w:cstheme="minorHAnsi"/>
          <w:color w:val="1F497D" w:themeColor="text2"/>
          <w:sz w:val="32"/>
          <w:szCs w:val="32"/>
        </w:rPr>
        <w:t>Nav</w:t>
      </w:r>
      <w:proofErr w:type="spellEnd"/>
      <w:r w:rsidRPr="00597047">
        <w:rPr>
          <w:rFonts w:asciiTheme="minorHAnsi" w:hAnsiTheme="minorHAnsi" w:cstheme="minorHAnsi"/>
          <w:color w:val="1F497D" w:themeColor="text2"/>
          <w:sz w:val="32"/>
          <w:szCs w:val="32"/>
        </w:rPr>
        <w:t xml:space="preserve">-B, reflexión para nenos: </w:t>
      </w:r>
      <w:hyperlink r:id="rId37" w:history="1">
        <w:r w:rsidRPr="00597047">
          <w:rPr>
            <w:rStyle w:val="Hipervnculo"/>
            <w:rFonts w:asciiTheme="minorHAnsi" w:hAnsiTheme="minorHAnsi" w:cstheme="minorHAnsi"/>
            <w:sz w:val="32"/>
            <w:szCs w:val="32"/>
          </w:rPr>
          <w:t>https://youtu.be/tDUH9qnfZes</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nacemento de Xesús, </w:t>
      </w:r>
      <w:proofErr w:type="spellStart"/>
      <w:r w:rsidRPr="00597047">
        <w:rPr>
          <w:rFonts w:asciiTheme="minorHAnsi" w:hAnsiTheme="minorHAnsi" w:cstheme="minorHAnsi"/>
          <w:color w:val="1F497D" w:themeColor="text2"/>
          <w:sz w:val="32"/>
          <w:szCs w:val="32"/>
        </w:rPr>
        <w:t>Catequizis</w:t>
      </w:r>
      <w:proofErr w:type="spellEnd"/>
      <w:r w:rsidRPr="00597047">
        <w:rPr>
          <w:rFonts w:asciiTheme="minorHAnsi" w:hAnsiTheme="minorHAnsi" w:cstheme="minorHAnsi"/>
          <w:color w:val="1F497D" w:themeColor="text2"/>
          <w:sz w:val="32"/>
          <w:szCs w:val="32"/>
        </w:rPr>
        <w:t xml:space="preserve"> 11: </w:t>
      </w:r>
      <w:hyperlink r:id="rId38" w:history="1">
        <w:r w:rsidRPr="00597047">
          <w:rPr>
            <w:rStyle w:val="Hipervnculo"/>
            <w:rFonts w:asciiTheme="minorHAnsi" w:hAnsiTheme="minorHAnsi" w:cstheme="minorHAnsi"/>
            <w:sz w:val="32"/>
            <w:szCs w:val="32"/>
          </w:rPr>
          <w:t>https://youtu.be/aaiFFFRL8ms</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-Mt. 1, 25, Vixilia, película, Fundación Ramón </w:t>
      </w:r>
      <w:proofErr w:type="spellStart"/>
      <w:r w:rsidRPr="00597047">
        <w:rPr>
          <w:rFonts w:asciiTheme="minorHAnsi" w:hAnsiTheme="minorHAnsi" w:cstheme="minorHAnsi"/>
          <w:color w:val="1F497D" w:themeColor="text2"/>
          <w:sz w:val="32"/>
          <w:szCs w:val="32"/>
        </w:rPr>
        <w:t>Pané</w:t>
      </w:r>
      <w:proofErr w:type="spellEnd"/>
      <w:r w:rsidRPr="00597047">
        <w:rPr>
          <w:rFonts w:asciiTheme="minorHAnsi" w:hAnsiTheme="minorHAnsi" w:cstheme="minorHAnsi"/>
          <w:color w:val="1F497D" w:themeColor="text2"/>
          <w:sz w:val="32"/>
          <w:szCs w:val="32"/>
        </w:rPr>
        <w:t xml:space="preserve">: </w:t>
      </w:r>
      <w:hyperlink r:id="rId39" w:history="1">
        <w:r w:rsidRPr="00597047">
          <w:rPr>
            <w:rStyle w:val="Hipervnculo"/>
            <w:rFonts w:asciiTheme="minorHAnsi" w:hAnsiTheme="minorHAnsi" w:cstheme="minorHAnsi"/>
            <w:sz w:val="32"/>
            <w:szCs w:val="32"/>
          </w:rPr>
          <w:t>https://youtu.be/EOmPbZEs-é</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-Lc. 2,1-14, Medianoite, película, Fundación Ramón </w:t>
      </w:r>
      <w:proofErr w:type="spellStart"/>
      <w:r w:rsidRPr="00597047">
        <w:rPr>
          <w:rFonts w:asciiTheme="minorHAnsi" w:hAnsiTheme="minorHAnsi" w:cstheme="minorHAnsi"/>
          <w:color w:val="1F497D" w:themeColor="text2"/>
          <w:sz w:val="32"/>
          <w:szCs w:val="32"/>
        </w:rPr>
        <w:t>Pané</w:t>
      </w:r>
      <w:proofErr w:type="spellEnd"/>
      <w:r w:rsidRPr="00597047">
        <w:rPr>
          <w:rFonts w:asciiTheme="minorHAnsi" w:hAnsiTheme="minorHAnsi" w:cstheme="minorHAnsi"/>
          <w:color w:val="1F497D" w:themeColor="text2"/>
          <w:sz w:val="32"/>
          <w:szCs w:val="32"/>
        </w:rPr>
        <w:t xml:space="preserve">: </w:t>
      </w:r>
      <w:hyperlink r:id="rId40" w:history="1">
        <w:r w:rsidRPr="00597047">
          <w:rPr>
            <w:rStyle w:val="Hipervnculo"/>
            <w:rFonts w:asciiTheme="minorHAnsi" w:hAnsiTheme="minorHAnsi" w:cstheme="minorHAnsi"/>
            <w:sz w:val="32"/>
            <w:szCs w:val="32"/>
          </w:rPr>
          <w:t>https://youtu.be/baaMlelsAow</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-Lc. 2,15-20, Aurora, película, Fundación Ramón </w:t>
      </w:r>
      <w:proofErr w:type="spellStart"/>
      <w:r w:rsidRPr="00597047">
        <w:rPr>
          <w:rFonts w:asciiTheme="minorHAnsi" w:hAnsiTheme="minorHAnsi" w:cstheme="minorHAnsi"/>
          <w:color w:val="1F497D" w:themeColor="text2"/>
          <w:sz w:val="32"/>
          <w:szCs w:val="32"/>
        </w:rPr>
        <w:t>Pané</w:t>
      </w:r>
      <w:proofErr w:type="spellEnd"/>
      <w:r w:rsidRPr="00597047">
        <w:rPr>
          <w:rFonts w:asciiTheme="minorHAnsi" w:hAnsiTheme="minorHAnsi" w:cstheme="minorHAnsi"/>
          <w:color w:val="1F497D" w:themeColor="text2"/>
          <w:sz w:val="32"/>
          <w:szCs w:val="32"/>
        </w:rPr>
        <w:t xml:space="preserve">: </w:t>
      </w:r>
      <w:hyperlink r:id="rId41" w:history="1">
        <w:r w:rsidRPr="00597047">
          <w:rPr>
            <w:rStyle w:val="Hipervnculo"/>
            <w:rFonts w:asciiTheme="minorHAnsi" w:hAnsiTheme="minorHAnsi" w:cstheme="minorHAnsi"/>
            <w:sz w:val="32"/>
            <w:szCs w:val="32"/>
          </w:rPr>
          <w:t>https://youtu.be/WPRQotslL9k</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-Juan 1, 1-18, Día, película, Fundación Ramón </w:t>
      </w:r>
      <w:proofErr w:type="spellStart"/>
      <w:r w:rsidRPr="00597047">
        <w:rPr>
          <w:rFonts w:asciiTheme="minorHAnsi" w:hAnsiTheme="minorHAnsi" w:cstheme="minorHAnsi"/>
          <w:color w:val="1F497D" w:themeColor="text2"/>
          <w:sz w:val="32"/>
          <w:szCs w:val="32"/>
        </w:rPr>
        <w:t>Pané</w:t>
      </w:r>
      <w:proofErr w:type="spellEnd"/>
      <w:r w:rsidRPr="00597047">
        <w:rPr>
          <w:rFonts w:asciiTheme="minorHAnsi" w:hAnsiTheme="minorHAnsi" w:cstheme="minorHAnsi"/>
          <w:color w:val="1F497D" w:themeColor="text2"/>
          <w:sz w:val="32"/>
          <w:szCs w:val="32"/>
        </w:rPr>
        <w:t xml:space="preserve">: </w:t>
      </w:r>
      <w:hyperlink r:id="rId42" w:history="1">
        <w:r w:rsidRPr="00597047">
          <w:rPr>
            <w:rStyle w:val="Hipervnculo"/>
            <w:rFonts w:asciiTheme="minorHAnsi" w:hAnsiTheme="minorHAnsi" w:cstheme="minorHAnsi"/>
            <w:sz w:val="32"/>
            <w:szCs w:val="32"/>
          </w:rPr>
          <w:t>https://youtu.be/rCYSw1bGLcE</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Nadal, Heroes e Lendas da Biblia, debuxos: </w:t>
      </w:r>
      <w:hyperlink r:id="rId43" w:history="1">
        <w:r w:rsidRPr="00597047">
          <w:rPr>
            <w:rStyle w:val="Hipervnculo"/>
            <w:rFonts w:asciiTheme="minorHAnsi" w:hAnsiTheme="minorHAnsi" w:cstheme="minorHAnsi"/>
            <w:sz w:val="32"/>
            <w:szCs w:val="32"/>
          </w:rPr>
          <w:t>https://www.youtube.com/watch?v=kRoFpuZHQ_c</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-Os catro Reis Magos, debuxos, conto: </w:t>
      </w:r>
      <w:hyperlink r:id="rId44" w:history="1">
        <w:r w:rsidRPr="00597047">
          <w:rPr>
            <w:rStyle w:val="Hipervnculo"/>
            <w:rFonts w:asciiTheme="minorHAnsi" w:hAnsiTheme="minorHAnsi" w:cstheme="minorHAnsi"/>
            <w:sz w:val="32"/>
            <w:szCs w:val="32"/>
          </w:rPr>
          <w:t>https://www.youtube.com/watch?v=mZNYAIzOI1E</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-O nacemento de Xesús, debuxos: </w:t>
      </w:r>
      <w:hyperlink r:id="rId45" w:history="1">
        <w:r w:rsidRPr="00597047">
          <w:rPr>
            <w:rStyle w:val="Hipervnculo"/>
            <w:rFonts w:asciiTheme="minorHAnsi" w:hAnsiTheme="minorHAnsi" w:cstheme="minorHAnsi"/>
            <w:sz w:val="32"/>
            <w:szCs w:val="32"/>
          </w:rPr>
          <w:t>https://www.youtube.com/watch?v=HiRL2Zq03co</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-Un conto de </w:t>
      </w:r>
      <w:r>
        <w:rPr>
          <w:rFonts w:asciiTheme="minorHAnsi" w:hAnsiTheme="minorHAnsi" w:cstheme="minorHAnsi"/>
          <w:color w:val="1F497D" w:themeColor="text2"/>
          <w:sz w:val="32"/>
          <w:szCs w:val="32"/>
        </w:rPr>
        <w:t>N</w:t>
      </w:r>
      <w:r w:rsidRPr="00597047">
        <w:rPr>
          <w:rFonts w:asciiTheme="minorHAnsi" w:hAnsiTheme="minorHAnsi" w:cstheme="minorHAnsi"/>
          <w:color w:val="1F497D" w:themeColor="text2"/>
          <w:sz w:val="32"/>
          <w:szCs w:val="32"/>
        </w:rPr>
        <w:t xml:space="preserve">adal para nenos, representación: </w:t>
      </w:r>
      <w:hyperlink r:id="rId46" w:history="1">
        <w:r w:rsidRPr="00597047">
          <w:rPr>
            <w:rStyle w:val="Hipervnculo"/>
            <w:rFonts w:asciiTheme="minorHAnsi" w:hAnsiTheme="minorHAnsi" w:cstheme="minorHAnsi"/>
            <w:sz w:val="32"/>
            <w:szCs w:val="32"/>
          </w:rPr>
          <w:t>https://www.youtube.com/watch?v=F-en55HPxOM</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-Nacemento do Niño Xesús 2010, representación: </w:t>
      </w:r>
      <w:hyperlink r:id="rId47" w:history="1">
        <w:r w:rsidRPr="00597047">
          <w:rPr>
            <w:rStyle w:val="Hipervnculo"/>
            <w:rFonts w:asciiTheme="minorHAnsi" w:hAnsiTheme="minorHAnsi" w:cstheme="minorHAnsi"/>
            <w:sz w:val="32"/>
            <w:szCs w:val="32"/>
          </w:rPr>
          <w:t>https://www.youtube.com/watch?v=B6NWc0gooqg</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-Nacerá, Javier </w:t>
      </w:r>
      <w:proofErr w:type="spellStart"/>
      <w:r w:rsidRPr="00597047">
        <w:rPr>
          <w:rFonts w:asciiTheme="minorHAnsi" w:hAnsiTheme="minorHAnsi" w:cstheme="minorHAnsi"/>
          <w:color w:val="1F497D" w:themeColor="text2"/>
          <w:sz w:val="32"/>
          <w:szCs w:val="32"/>
        </w:rPr>
        <w:t>Brú</w:t>
      </w:r>
      <w:proofErr w:type="spellEnd"/>
      <w:r w:rsidRPr="00597047">
        <w:rPr>
          <w:rFonts w:asciiTheme="minorHAnsi" w:hAnsiTheme="minorHAnsi" w:cstheme="minorHAnsi"/>
          <w:color w:val="1F497D" w:themeColor="text2"/>
          <w:sz w:val="32"/>
          <w:szCs w:val="32"/>
        </w:rPr>
        <w:t xml:space="preserve">, canción: </w:t>
      </w:r>
      <w:hyperlink r:id="rId48" w:history="1">
        <w:r w:rsidRPr="00597047">
          <w:rPr>
            <w:rStyle w:val="Hipervnculo"/>
            <w:rFonts w:asciiTheme="minorHAnsi" w:hAnsiTheme="minorHAnsi" w:cstheme="minorHAnsi"/>
            <w:sz w:val="32"/>
            <w:szCs w:val="32"/>
          </w:rPr>
          <w:t>http://youtu.be/watch?v=E2-ed8gVdyE</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-Nacemento, debuxos na area: https://youtu.be/7TSOrYtg66w https://youtu.be/kTyxdZ-I3a0 https://youtu.be/XUWsBX1Jn8Ou https://youtu.be/2p_rdSRKyOY </w:t>
      </w:r>
      <w:hyperlink r:id="rId49" w:history="1">
        <w:r w:rsidRPr="00597047">
          <w:rPr>
            <w:rStyle w:val="Hipervnculo"/>
            <w:rFonts w:asciiTheme="minorHAnsi" w:hAnsiTheme="minorHAnsi" w:cstheme="minorHAnsi"/>
            <w:sz w:val="32"/>
            <w:szCs w:val="32"/>
          </w:rPr>
          <w:t>https://youtu.be/PTmWeW3I9dk</w:t>
        </w:r>
      </w:hyperlink>
      <w:r w:rsidRPr="00597047">
        <w:rPr>
          <w:rFonts w:asciiTheme="minorHAnsi" w:hAnsiTheme="minorHAnsi" w:cstheme="minorHAnsi"/>
          <w:color w:val="1F497D" w:themeColor="text2"/>
          <w:sz w:val="32"/>
          <w:szCs w:val="32"/>
        </w:rPr>
        <w:t xml:space="preserve"> </w:t>
      </w:r>
    </w:p>
    <w:p w:rsidR="00597047" w:rsidRPr="00597047" w:rsidRDefault="00597047" w:rsidP="00597047">
      <w:pPr>
        <w:spacing w:line="200" w:lineRule="atLeast"/>
        <w:ind w:left="1135" w:right="567" w:hanging="1"/>
        <w:rPr>
          <w:rFonts w:asciiTheme="minorHAnsi" w:hAnsiTheme="minorHAnsi" w:cstheme="minorHAnsi"/>
          <w:color w:val="1F497D" w:themeColor="text2"/>
          <w:sz w:val="32"/>
          <w:szCs w:val="32"/>
        </w:rPr>
      </w:pPr>
      <w:r w:rsidRPr="00597047">
        <w:rPr>
          <w:rFonts w:asciiTheme="minorHAnsi" w:hAnsiTheme="minorHAnsi" w:cstheme="minorHAnsi"/>
          <w:color w:val="1F497D" w:themeColor="text2"/>
          <w:sz w:val="32"/>
          <w:szCs w:val="32"/>
        </w:rPr>
        <w:t xml:space="preserve">-Evanxeo en linguaxe de signos: Noiteboa: https://youtu.be/MtEn7atRon8 Nadal: https://youtu.be/5CIEBriDiI8 </w:t>
      </w:r>
    </w:p>
    <w:p w:rsidR="00086163" w:rsidRPr="00597047" w:rsidRDefault="00086163" w:rsidP="00086163">
      <w:pPr>
        <w:spacing w:line="200" w:lineRule="atLeast"/>
        <w:ind w:left="1135" w:right="567" w:hanging="1"/>
        <w:rPr>
          <w:rFonts w:asciiTheme="minorHAnsi" w:hAnsiTheme="minorHAnsi" w:cstheme="minorHAnsi"/>
          <w:color w:val="000000" w:themeColor="text1"/>
          <w:sz w:val="32"/>
          <w:szCs w:val="32"/>
        </w:rPr>
      </w:pPr>
    </w:p>
    <w:p w:rsidR="00086163" w:rsidRPr="00597047" w:rsidRDefault="00086163" w:rsidP="00086163">
      <w:pPr>
        <w:spacing w:line="200" w:lineRule="atLeast"/>
        <w:ind w:left="1135" w:right="567" w:hanging="284"/>
        <w:rPr>
          <w:rFonts w:asciiTheme="minorHAnsi" w:hAnsiTheme="minorHAnsi" w:cstheme="minorHAnsi"/>
          <w:b/>
          <w:color w:val="FF0000"/>
          <w:sz w:val="32"/>
          <w:szCs w:val="32"/>
        </w:rPr>
      </w:pPr>
      <w:r w:rsidRPr="00597047">
        <w:rPr>
          <w:rFonts w:asciiTheme="minorHAnsi" w:hAnsiTheme="minorHAnsi" w:cstheme="minorHAnsi"/>
          <w:i/>
          <w:noProof/>
          <w:color w:val="1F497D" w:themeColor="text2"/>
          <w:sz w:val="32"/>
          <w:szCs w:val="32"/>
          <w:lang w:val="es-ES"/>
        </w:rPr>
        <w:drawing>
          <wp:anchor distT="0" distB="0" distL="114300" distR="114300" simplePos="0" relativeHeight="251654656" behindDoc="0" locked="0" layoutInCell="1" allowOverlap="1">
            <wp:simplePos x="0" y="0"/>
            <wp:positionH relativeFrom="column">
              <wp:posOffset>609600</wp:posOffset>
            </wp:positionH>
            <wp:positionV relativeFrom="paragraph">
              <wp:posOffset>142875</wp:posOffset>
            </wp:positionV>
            <wp:extent cx="1326515" cy="2209800"/>
            <wp:effectExtent l="0" t="0" r="6985" b="0"/>
            <wp:wrapSquare wrapText="bothSides"/>
            <wp:docPr id="7" name="Imagen 23" descr="L:\Mis imágenes\belén-niño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Mis imágenes\belén-niño jesus.jpg"/>
                    <pic:cNvPicPr>
                      <a:picLocks noChangeAspect="1" noChangeArrowheads="1"/>
                    </pic:cNvPicPr>
                  </pic:nvPicPr>
                  <pic:blipFill>
                    <a:blip r:embed="rId50" cstate="print">
                      <a:clrChange>
                        <a:clrFrom>
                          <a:srgbClr val="FEFEFE"/>
                        </a:clrFrom>
                        <a:clrTo>
                          <a:srgbClr val="FEFEFE">
                            <a:alpha val="0"/>
                          </a:srgbClr>
                        </a:clrTo>
                      </a:clrChange>
                    </a:blip>
                    <a:srcRect l="25105" r="14286"/>
                    <a:stretch>
                      <a:fillRect/>
                    </a:stretch>
                  </pic:blipFill>
                  <pic:spPr bwMode="auto">
                    <a:xfrm>
                      <a:off x="0" y="0"/>
                      <a:ext cx="1326515" cy="2209800"/>
                    </a:xfrm>
                    <a:prstGeom prst="rect">
                      <a:avLst/>
                    </a:prstGeom>
                    <a:noFill/>
                    <a:ln w="9525">
                      <a:noFill/>
                      <a:miter lim="800000"/>
                      <a:headEnd/>
                      <a:tailEnd/>
                    </a:ln>
                  </pic:spPr>
                </pic:pic>
              </a:graphicData>
            </a:graphic>
          </wp:anchor>
        </w:drawing>
      </w:r>
    </w:p>
    <w:p w:rsidR="00086163" w:rsidRPr="00597047" w:rsidRDefault="00AD29A6" w:rsidP="00086163">
      <w:pPr>
        <w:tabs>
          <w:tab w:val="left" w:pos="426"/>
          <w:tab w:val="left" w:pos="1418"/>
        </w:tabs>
        <w:spacing w:line="240" w:lineRule="atLeast"/>
        <w:ind w:left="1418" w:right="566" w:hanging="284"/>
        <w:jc w:val="both"/>
        <w:rPr>
          <w:rFonts w:ascii="Calibri" w:hAnsi="Calibri"/>
          <w:bCs/>
          <w:i/>
          <w:color w:val="1F497D"/>
          <w:sz w:val="32"/>
          <w:szCs w:val="32"/>
        </w:rPr>
      </w:pPr>
      <w:r w:rsidRPr="00AD29A6">
        <w:rPr>
          <w:rFonts w:asciiTheme="minorHAnsi" w:hAnsiTheme="minorHAnsi" w:cstheme="minorHAnsi"/>
          <w:i/>
          <w:noProof/>
          <w:color w:val="1F497D" w:themeColor="text2"/>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3" o:spid="_x0000_s1026" type="#_x0000_t176" style="position:absolute;left:0;text-align:left;margin-left:171pt;margin-top:4.5pt;width:399.65pt;height:426.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" fillcolor="white [3201]" strokecolor="#c0504d [3205]" strokeweight="2.5pt">
            <v:shadow color="#868686"/>
            <v:textbox>
              <w:txbxContent>
                <w:p w:rsidR="00597047" w:rsidRPr="00597047" w:rsidRDefault="00597047" w:rsidP="00086163">
                  <w:pPr>
                    <w:spacing w:line="240" w:lineRule="atLeast"/>
                    <w:ind w:left="-142" w:right="-176" w:firstLine="142"/>
                    <w:jc w:val="both"/>
                    <w:rPr>
                      <w:rFonts w:ascii="Cooper Black" w:hAnsi="Cooper Black" w:cs="Arial"/>
                      <w:b/>
                      <w:bCs/>
                      <w:color w:val="1F497D" w:themeColor="text2"/>
                      <w:sz w:val="28"/>
                      <w:szCs w:val="28"/>
                    </w:rPr>
                  </w:pPr>
                  <w:r>
                    <w:rPr>
                      <w:rFonts w:ascii="Verdana" w:hAnsi="Verdana" w:cs="Arial"/>
                      <w:b/>
                      <w:bCs/>
                      <w:color w:val="1F497D" w:themeColor="text2"/>
                      <w:sz w:val="28"/>
                      <w:szCs w:val="28"/>
                    </w:rPr>
                    <w:t xml:space="preserve">              </w:t>
                  </w:r>
                  <w:r w:rsidRPr="00597047">
                    <w:rPr>
                      <w:rFonts w:ascii="Cooper Black" w:hAnsi="Cooper Black" w:cs="Arial"/>
                      <w:b/>
                      <w:bCs/>
                      <w:color w:val="1F497D" w:themeColor="text2"/>
                      <w:sz w:val="28"/>
                      <w:szCs w:val="28"/>
                    </w:rPr>
                    <w:t>BENDICIÓN CEA NOITEBOA</w:t>
                  </w:r>
                </w:p>
                <w:p w:rsidR="00597047" w:rsidRDefault="00597047" w:rsidP="00086163">
                  <w:pPr>
                    <w:spacing w:line="240" w:lineRule="atLeast"/>
                    <w:ind w:left="-142" w:right="-176" w:firstLine="142"/>
                    <w:jc w:val="both"/>
                    <w:rPr>
                      <w:rFonts w:ascii="Verdana" w:hAnsi="Verdana" w:cs="Arial"/>
                      <w:b/>
                      <w:bCs/>
                      <w:color w:val="1F497D" w:themeColor="text2"/>
                      <w:sz w:val="28"/>
                      <w:szCs w:val="28"/>
                    </w:rPr>
                  </w:pPr>
                </w:p>
                <w:p w:rsidR="009A66A9" w:rsidRPr="009A66A9" w:rsidRDefault="009A66A9" w:rsidP="009A66A9">
                  <w:pPr>
                    <w:spacing w:line="240" w:lineRule="atLeast"/>
                    <w:ind w:left="-142" w:right="-176" w:firstLine="142"/>
                    <w:jc w:val="both"/>
                    <w:rPr>
                      <w:rFonts w:ascii="Verdana" w:hAnsi="Verdana" w:cs="Arial"/>
                      <w:b/>
                      <w:bCs/>
                      <w:color w:val="1F497D" w:themeColor="text2"/>
                      <w:sz w:val="28"/>
                      <w:szCs w:val="28"/>
                    </w:rPr>
                  </w:pPr>
                  <w:r w:rsidRPr="009A66A9">
                    <w:rPr>
                      <w:rFonts w:ascii="Verdana" w:hAnsi="Verdana" w:cs="Arial"/>
                      <w:b/>
                      <w:bCs/>
                      <w:color w:val="1F497D" w:themeColor="text2"/>
                      <w:sz w:val="28"/>
                      <w:szCs w:val="28"/>
                    </w:rPr>
                    <w:t xml:space="preserve">Pai: Hoxe celebramos o Nadal, </w:t>
                  </w:r>
                </w:p>
                <w:p w:rsidR="009A66A9" w:rsidRPr="009A66A9" w:rsidRDefault="009A66A9" w:rsidP="009A66A9">
                  <w:pPr>
                    <w:spacing w:line="240" w:lineRule="atLeast"/>
                    <w:ind w:left="-142" w:right="-176" w:firstLine="142"/>
                    <w:jc w:val="both"/>
                    <w:rPr>
                      <w:rFonts w:ascii="Verdana" w:hAnsi="Verdana" w:cs="Arial"/>
                      <w:b/>
                      <w:bCs/>
                      <w:color w:val="1F497D" w:themeColor="text2"/>
                      <w:sz w:val="28"/>
                      <w:szCs w:val="28"/>
                    </w:rPr>
                  </w:pPr>
                  <w:r w:rsidRPr="009A66A9">
                    <w:rPr>
                      <w:rFonts w:ascii="Verdana" w:hAnsi="Verdana" w:cs="Arial"/>
                      <w:b/>
                      <w:bCs/>
                      <w:color w:val="1F497D" w:themeColor="text2"/>
                      <w:sz w:val="28"/>
                      <w:szCs w:val="28"/>
                    </w:rPr>
                    <w:t xml:space="preserve">o día en que o teu Fillo, por amor a nós, </w:t>
                  </w:r>
                </w:p>
                <w:p w:rsidR="009A66A9" w:rsidRPr="009A66A9" w:rsidRDefault="009A66A9" w:rsidP="009A66A9">
                  <w:pPr>
                    <w:spacing w:line="240" w:lineRule="atLeast"/>
                    <w:ind w:left="-142" w:right="-176"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fíxose home e naceu de María.</w:t>
                  </w:r>
                </w:p>
                <w:p w:rsidR="009A66A9" w:rsidRPr="009A66A9" w:rsidRDefault="009A66A9" w:rsidP="009A66A9">
                  <w:pPr>
                    <w:spacing w:line="240" w:lineRule="atLeast"/>
                    <w:ind w:left="-142" w:right="-176" w:firstLine="142"/>
                    <w:jc w:val="both"/>
                    <w:rPr>
                      <w:rFonts w:ascii="Verdana" w:hAnsi="Verdana" w:cs="Arial"/>
                      <w:b/>
                      <w:bCs/>
                      <w:color w:val="1F497D" w:themeColor="text2"/>
                      <w:sz w:val="28"/>
                      <w:szCs w:val="28"/>
                    </w:rPr>
                  </w:pPr>
                  <w:r w:rsidRPr="009A66A9">
                    <w:rPr>
                      <w:rFonts w:ascii="Verdana" w:hAnsi="Verdana" w:cs="Arial"/>
                      <w:b/>
                      <w:bCs/>
                      <w:color w:val="1F497D" w:themeColor="text2"/>
                      <w:sz w:val="28"/>
                      <w:szCs w:val="28"/>
                    </w:rPr>
                    <w:t xml:space="preserve">Ese Neno reúnenos nesta noite, </w:t>
                  </w:r>
                </w:p>
                <w:p w:rsidR="009A66A9" w:rsidRPr="009A66A9" w:rsidRDefault="009A66A9" w:rsidP="009A66A9">
                  <w:pPr>
                    <w:spacing w:line="240" w:lineRule="atLeast"/>
                    <w:ind w:left="-142" w:right="-176"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arredor da mesa que imos compartir</w:t>
                  </w:r>
                </w:p>
                <w:p w:rsidR="009A66A9" w:rsidRPr="009A66A9" w:rsidRDefault="009A66A9" w:rsidP="009A66A9">
                  <w:pPr>
                    <w:spacing w:line="240" w:lineRule="atLeast"/>
                    <w:ind w:left="-142" w:right="-176" w:firstLine="142"/>
                    <w:jc w:val="both"/>
                    <w:rPr>
                      <w:rFonts w:ascii="Verdana" w:hAnsi="Verdana" w:cs="Arial"/>
                      <w:b/>
                      <w:bCs/>
                      <w:color w:val="1F497D" w:themeColor="text2"/>
                      <w:sz w:val="28"/>
                      <w:szCs w:val="28"/>
                    </w:rPr>
                  </w:pPr>
                  <w:r w:rsidRPr="009A66A9">
                    <w:rPr>
                      <w:rFonts w:ascii="Verdana" w:hAnsi="Verdana" w:cs="Arial"/>
                      <w:b/>
                      <w:bCs/>
                      <w:color w:val="1F497D" w:themeColor="text2"/>
                      <w:sz w:val="28"/>
                      <w:szCs w:val="28"/>
                    </w:rPr>
                    <w:t xml:space="preserve">cheos de alegría, porque El nos fai sentir </w:t>
                  </w:r>
                </w:p>
                <w:p w:rsidR="009A66A9" w:rsidRPr="009A66A9" w:rsidRDefault="009A66A9" w:rsidP="009A66A9">
                  <w:pPr>
                    <w:spacing w:line="240" w:lineRule="atLeast"/>
                    <w:ind w:left="-142" w:right="-176"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máis que nunca, Familia.</w:t>
                  </w:r>
                </w:p>
                <w:p w:rsidR="009A66A9" w:rsidRPr="009A66A9" w:rsidRDefault="009A66A9" w:rsidP="009A66A9">
                  <w:pPr>
                    <w:spacing w:line="240" w:lineRule="atLeast"/>
                    <w:ind w:left="-142" w:right="-176"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Por iso pedímosche, que nos bendigas</w:t>
                  </w:r>
                </w:p>
                <w:p w:rsidR="009A66A9" w:rsidRPr="009A66A9" w:rsidRDefault="009A66A9" w:rsidP="009A66A9">
                  <w:pPr>
                    <w:spacing w:line="240" w:lineRule="atLeast"/>
                    <w:ind w:left="-142" w:right="-176"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e bendigas o pan que o teu Amor nos ofrece.</w:t>
                  </w:r>
                </w:p>
                <w:p w:rsidR="009A66A9" w:rsidRPr="009A66A9" w:rsidRDefault="009A66A9" w:rsidP="009A66A9">
                  <w:pPr>
                    <w:spacing w:line="240" w:lineRule="atLeast"/>
                    <w:ind w:left="-142" w:right="-176" w:firstLine="142"/>
                    <w:jc w:val="both"/>
                    <w:rPr>
                      <w:rFonts w:ascii="Verdana" w:hAnsi="Verdana" w:cs="Arial"/>
                      <w:b/>
                      <w:bCs/>
                      <w:color w:val="1F497D" w:themeColor="text2"/>
                      <w:sz w:val="28"/>
                      <w:szCs w:val="28"/>
                    </w:rPr>
                  </w:pPr>
                  <w:r w:rsidRPr="009A66A9">
                    <w:rPr>
                      <w:rFonts w:ascii="Verdana" w:hAnsi="Verdana" w:cs="Arial"/>
                      <w:b/>
                      <w:bCs/>
                      <w:color w:val="1F497D" w:themeColor="text2"/>
                      <w:sz w:val="28"/>
                      <w:szCs w:val="28"/>
                    </w:rPr>
                    <w:t xml:space="preserve">E pedímosche por aqueles que non teñen pan, </w:t>
                  </w:r>
                </w:p>
                <w:p w:rsidR="009A66A9" w:rsidRPr="009A66A9" w:rsidRDefault="009A66A9" w:rsidP="009A66A9">
                  <w:pPr>
                    <w:spacing w:line="240" w:lineRule="atLeast"/>
                    <w:ind w:left="-142" w:right="-176" w:firstLine="142"/>
                    <w:jc w:val="both"/>
                    <w:rPr>
                      <w:rFonts w:ascii="Verdana" w:hAnsi="Verdana" w:cs="Arial"/>
                      <w:b/>
                      <w:bCs/>
                      <w:color w:val="1F497D" w:themeColor="text2"/>
                      <w:sz w:val="28"/>
                      <w:szCs w:val="28"/>
                    </w:rPr>
                  </w:pPr>
                  <w:r w:rsidRPr="009A66A9">
                    <w:rPr>
                      <w:rFonts w:ascii="Verdana" w:hAnsi="Verdana" w:cs="Arial"/>
                      <w:b/>
                      <w:bCs/>
                      <w:color w:val="1F497D" w:themeColor="text2"/>
                      <w:sz w:val="28"/>
                      <w:szCs w:val="28"/>
                    </w:rPr>
                    <w:t xml:space="preserve">casa ou traballo, por  aqueles </w:t>
                  </w:r>
                </w:p>
                <w:p w:rsidR="009A66A9" w:rsidRPr="009A66A9" w:rsidRDefault="009A66A9" w:rsidP="009A66A9">
                  <w:pPr>
                    <w:spacing w:line="240" w:lineRule="atLeast"/>
                    <w:ind w:left="-142" w:right="-176"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que non teñen paz, porque lles faltas Ti.</w:t>
                  </w:r>
                </w:p>
                <w:p w:rsidR="009A66A9" w:rsidRPr="009A66A9" w:rsidRDefault="009A66A9" w:rsidP="009A66A9">
                  <w:pPr>
                    <w:spacing w:line="240" w:lineRule="atLeast"/>
                    <w:ind w:left="-142" w:right="-176"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 xml:space="preserve">Por mediación de María, rogámosche </w:t>
                  </w:r>
                </w:p>
                <w:p w:rsidR="009A66A9" w:rsidRPr="009A66A9" w:rsidRDefault="009A66A9" w:rsidP="009A66A9">
                  <w:pPr>
                    <w:spacing w:line="240" w:lineRule="atLeast"/>
                    <w:ind w:left="-142" w:right="-176" w:firstLine="142"/>
                    <w:jc w:val="both"/>
                    <w:rPr>
                      <w:rFonts w:ascii="Verdana" w:hAnsi="Verdana" w:cs="Arial"/>
                      <w:b/>
                      <w:bCs/>
                      <w:color w:val="1F497D" w:themeColor="text2"/>
                      <w:sz w:val="28"/>
                      <w:szCs w:val="28"/>
                    </w:rPr>
                  </w:pPr>
                  <w:r w:rsidRPr="009A66A9">
                    <w:rPr>
                      <w:rFonts w:ascii="Verdana" w:hAnsi="Verdana" w:cs="Arial"/>
                      <w:b/>
                      <w:bCs/>
                      <w:color w:val="1F497D" w:themeColor="text2"/>
                      <w:sz w:val="28"/>
                      <w:szCs w:val="28"/>
                    </w:rPr>
                    <w:t xml:space="preserve">que o corazón de cada cristián sexa </w:t>
                  </w:r>
                </w:p>
                <w:p w:rsidR="009A66A9" w:rsidRPr="009A66A9" w:rsidRDefault="009A66A9" w:rsidP="009A66A9">
                  <w:pPr>
                    <w:spacing w:line="240" w:lineRule="atLeast"/>
                    <w:ind w:left="-142" w:right="-176"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un humilde presebe, onde Xesús poida nacer,</w:t>
                  </w:r>
                </w:p>
                <w:p w:rsidR="009A66A9" w:rsidRPr="009A66A9" w:rsidRDefault="009A66A9" w:rsidP="009A66A9">
                  <w:pPr>
                    <w:spacing w:line="240" w:lineRule="atLeast"/>
                    <w:ind w:left="-142" w:right="-177" w:firstLine="142"/>
                    <w:jc w:val="both"/>
                    <w:rPr>
                      <w:rFonts w:ascii="Verdana" w:hAnsi="Verdana" w:cs="Arial"/>
                      <w:color w:val="1F497D" w:themeColor="text2"/>
                      <w:sz w:val="28"/>
                      <w:szCs w:val="28"/>
                    </w:rPr>
                  </w:pPr>
                  <w:r w:rsidRPr="009A66A9">
                    <w:rPr>
                      <w:rFonts w:ascii="Verdana" w:hAnsi="Verdana" w:cs="Arial"/>
                      <w:b/>
                      <w:bCs/>
                      <w:color w:val="1F497D" w:themeColor="text2"/>
                      <w:sz w:val="28"/>
                      <w:szCs w:val="28"/>
                    </w:rPr>
                    <w:t>e así, superando todo o que nos divide,</w:t>
                  </w:r>
                </w:p>
                <w:p w:rsidR="009A66A9" w:rsidRDefault="009A66A9" w:rsidP="009A66A9">
                  <w:pPr>
                    <w:spacing w:line="240" w:lineRule="atLeast"/>
                    <w:ind w:left="-142" w:right="-177" w:firstLine="142"/>
                    <w:jc w:val="both"/>
                    <w:rPr>
                      <w:rFonts w:ascii="Verdana" w:hAnsi="Verdana" w:cs="Arial"/>
                      <w:b/>
                      <w:bCs/>
                      <w:color w:val="1F497D" w:themeColor="text2"/>
                      <w:sz w:val="28"/>
                      <w:szCs w:val="28"/>
                    </w:rPr>
                  </w:pPr>
                  <w:r w:rsidRPr="009A66A9">
                    <w:rPr>
                      <w:rFonts w:ascii="Verdana" w:hAnsi="Verdana" w:cs="Arial"/>
                      <w:b/>
                      <w:bCs/>
                      <w:color w:val="1F497D" w:themeColor="text2"/>
                      <w:sz w:val="28"/>
                      <w:szCs w:val="28"/>
                    </w:rPr>
                    <w:t>construamos un mundo de irmáns.</w:t>
                  </w:r>
                </w:p>
                <w:p w:rsidR="009A66A9" w:rsidRPr="009A66A9" w:rsidRDefault="009A66A9" w:rsidP="009A66A9">
                  <w:pPr>
                    <w:spacing w:line="240" w:lineRule="atLeast"/>
                    <w:ind w:left="-142" w:right="-177" w:firstLine="142"/>
                    <w:jc w:val="both"/>
                    <w:rPr>
                      <w:rFonts w:ascii="Verdana" w:hAnsi="Verdana" w:cs="Arial"/>
                      <w:b/>
                      <w:bCs/>
                      <w:color w:val="1F497D" w:themeColor="text2"/>
                      <w:sz w:val="28"/>
                      <w:szCs w:val="28"/>
                    </w:rPr>
                  </w:pPr>
                </w:p>
                <w:p w:rsidR="00597047" w:rsidRPr="00C27931" w:rsidRDefault="009A66A9" w:rsidP="009A66A9">
                  <w:pPr>
                    <w:spacing w:line="240" w:lineRule="atLeast"/>
                    <w:ind w:left="-142" w:right="-177" w:firstLine="142"/>
                    <w:jc w:val="both"/>
                    <w:rPr>
                      <w:color w:val="1F497D" w:themeColor="text2"/>
                      <w:sz w:val="32"/>
                      <w:szCs w:val="32"/>
                    </w:rPr>
                  </w:pPr>
                  <w:r w:rsidRPr="00C27931">
                    <w:rPr>
                      <w:rFonts w:ascii="Verdana" w:hAnsi="Verdana" w:cs="Arial"/>
                      <w:b/>
                      <w:color w:val="1F497D" w:themeColor="text2"/>
                      <w:sz w:val="32"/>
                      <w:szCs w:val="32"/>
                    </w:rPr>
                    <w:t xml:space="preserve">             BO NADAL!</w:t>
                  </w:r>
                </w:p>
              </w:txbxContent>
            </v:textbox>
            <w10:wrap type="square"/>
          </v:shape>
        </w:pict>
      </w: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086163">
      <w:pPr>
        <w:tabs>
          <w:tab w:val="left" w:pos="426"/>
          <w:tab w:val="left" w:pos="1418"/>
        </w:tabs>
        <w:spacing w:line="240" w:lineRule="atLeast"/>
        <w:ind w:left="1418" w:right="566" w:hanging="284"/>
        <w:jc w:val="both"/>
        <w:rPr>
          <w:rFonts w:ascii="Calibri" w:hAnsi="Calibri"/>
          <w:bCs/>
          <w:i/>
          <w:color w:val="1F497D"/>
          <w:sz w:val="32"/>
          <w:szCs w:val="32"/>
        </w:rPr>
      </w:pPr>
    </w:p>
    <w:p w:rsidR="00086163" w:rsidRPr="00597047" w:rsidRDefault="00086163" w:rsidP="00456DB8">
      <w:pPr>
        <w:tabs>
          <w:tab w:val="left" w:pos="10490"/>
        </w:tabs>
        <w:ind w:left="1701" w:right="566" w:hanging="283"/>
        <w:jc w:val="both"/>
        <w:rPr>
          <w:rFonts w:asciiTheme="minorHAnsi" w:hAnsiTheme="minorHAnsi"/>
          <w:b/>
          <w:color w:val="1F497D" w:themeColor="text2"/>
          <w:sz w:val="32"/>
          <w:szCs w:val="32"/>
        </w:rPr>
      </w:pPr>
    </w:p>
    <w:p w:rsidR="00B104AA" w:rsidRPr="00597047" w:rsidRDefault="00B104AA" w:rsidP="00456DB8">
      <w:pPr>
        <w:tabs>
          <w:tab w:val="left" w:pos="10490"/>
        </w:tabs>
        <w:ind w:left="1701" w:right="566" w:hanging="283"/>
        <w:jc w:val="both"/>
        <w:rPr>
          <w:rFonts w:asciiTheme="minorHAnsi" w:hAnsiTheme="minorHAnsi"/>
          <w:b/>
          <w:color w:val="1F497D" w:themeColor="text2"/>
          <w:sz w:val="32"/>
          <w:szCs w:val="32"/>
        </w:rPr>
      </w:pPr>
    </w:p>
    <w:p w:rsidR="00B104AA" w:rsidRPr="00597047" w:rsidRDefault="00B104AA" w:rsidP="00456DB8">
      <w:pPr>
        <w:tabs>
          <w:tab w:val="left" w:pos="10490"/>
        </w:tabs>
        <w:ind w:left="1701" w:right="566" w:hanging="283"/>
        <w:jc w:val="both"/>
        <w:rPr>
          <w:rFonts w:asciiTheme="minorHAnsi" w:hAnsiTheme="minorHAnsi"/>
          <w:b/>
          <w:color w:val="1F497D" w:themeColor="text2"/>
          <w:sz w:val="32"/>
          <w:szCs w:val="32"/>
        </w:rPr>
      </w:pPr>
    </w:p>
    <w:p w:rsidR="00B104AA" w:rsidRPr="00597047" w:rsidRDefault="00B104AA" w:rsidP="00456DB8">
      <w:pPr>
        <w:tabs>
          <w:tab w:val="left" w:pos="10490"/>
        </w:tabs>
        <w:ind w:left="1701" w:right="566" w:hanging="283"/>
        <w:jc w:val="both"/>
        <w:rPr>
          <w:rFonts w:asciiTheme="minorHAnsi" w:hAnsiTheme="minorHAnsi"/>
          <w:b/>
          <w:color w:val="1F497D" w:themeColor="text2"/>
          <w:sz w:val="32"/>
          <w:szCs w:val="32"/>
        </w:rPr>
      </w:pPr>
    </w:p>
    <w:p w:rsidR="00C27931" w:rsidRDefault="00C27931" w:rsidP="00086163">
      <w:pPr>
        <w:tabs>
          <w:tab w:val="left" w:pos="10490"/>
        </w:tabs>
        <w:ind w:right="849"/>
        <w:jc w:val="both"/>
        <w:rPr>
          <w:rFonts w:asciiTheme="minorHAnsi" w:hAnsiTheme="minorHAnsi" w:cstheme="minorHAnsi"/>
          <w:color w:val="4F81BD" w:themeColor="accent1"/>
          <w:sz w:val="32"/>
          <w:szCs w:val="32"/>
        </w:rPr>
      </w:pPr>
    </w:p>
    <w:p w:rsidR="00156909" w:rsidRPr="00597047" w:rsidRDefault="00AD29A6" w:rsidP="00086163">
      <w:pPr>
        <w:tabs>
          <w:tab w:val="left" w:pos="10490"/>
        </w:tabs>
        <w:ind w:right="849"/>
        <w:jc w:val="both"/>
        <w:rPr>
          <w:rFonts w:asciiTheme="minorHAnsi" w:hAnsiTheme="minorHAnsi" w:cstheme="minorHAnsi"/>
          <w:color w:val="4F81BD" w:themeColor="accent1"/>
          <w:sz w:val="32"/>
          <w:szCs w:val="32"/>
        </w:rPr>
      </w:pPr>
      <w:r w:rsidRPr="00AD29A6">
        <w:rPr>
          <w:rFonts w:ascii="Calibri" w:hAnsi="Calibri"/>
          <w:bCs/>
          <w:i/>
          <w:noProof/>
          <w:color w:val="1F497D"/>
          <w:sz w:val="32"/>
          <w:szCs w:val="32"/>
          <w:lang w:eastAsia="en-US"/>
        </w:rPr>
        <w:pict>
          <v:shapetype id="_x0000_t202" coordsize="21600,21600" o:spt="202" path="m,l,21600r21600,l21600,xe">
            <v:stroke joinstyle="miter"/>
            <v:path gradientshapeok="t" o:connecttype="rect"/>
          </v:shapetype>
          <v:shape id="_x0000_s1028" type="#_x0000_t202" style="position:absolute;left:0;text-align:left;margin-left:28.6pt;margin-top:7.65pt;width:117.7pt;height:90pt;z-index:251662848;mso-width-relative:margin;mso-height-relative:margin">
            <v:textbox>
              <w:txbxContent>
                <w:p w:rsidR="009A66A9" w:rsidRPr="009A66A9" w:rsidRDefault="009A66A9">
                  <w:pPr>
                    <w:rPr>
                      <w:rFonts w:ascii="Rockwell Extra Bold" w:hAnsi="Rockwell Extra Bold"/>
                      <w:color w:val="FFC000"/>
                      <w:lang w:val="es-ES"/>
                    </w:rPr>
                  </w:pPr>
                  <w:r>
                    <w:rPr>
                      <w:rFonts w:ascii="Rockwell Extra Bold" w:hAnsi="Rockwell Extra Bold"/>
                      <w:color w:val="FFC000"/>
                      <w:lang w:val="es-ES"/>
                    </w:rPr>
                    <w:t xml:space="preserve">    </w:t>
                  </w:r>
                  <w:r w:rsidRPr="009A66A9">
                    <w:rPr>
                      <w:rFonts w:ascii="Rockwell Extra Bold" w:hAnsi="Rockwell Extra Bold"/>
                      <w:color w:val="FFC000"/>
                      <w:lang w:val="es-ES"/>
                    </w:rPr>
                    <w:t xml:space="preserve">BO NADAL </w:t>
                  </w:r>
                </w:p>
                <w:p w:rsidR="009A66A9" w:rsidRPr="009A66A9" w:rsidRDefault="009A66A9">
                  <w:pPr>
                    <w:rPr>
                      <w:rFonts w:ascii="Rockwell Extra Bold" w:hAnsi="Rockwell Extra Bold"/>
                      <w:color w:val="FFC000"/>
                      <w:lang w:val="es-ES"/>
                    </w:rPr>
                  </w:pPr>
                </w:p>
                <w:p w:rsidR="009A66A9" w:rsidRDefault="009A66A9">
                  <w:pPr>
                    <w:rPr>
                      <w:rFonts w:ascii="Rockwell Extra Bold" w:hAnsi="Rockwell Extra Bold"/>
                      <w:color w:val="FFC000"/>
                      <w:lang w:val="es-ES"/>
                    </w:rPr>
                  </w:pPr>
                  <w:r w:rsidRPr="009A66A9">
                    <w:rPr>
                      <w:rFonts w:ascii="Rockwell Extra Bold" w:hAnsi="Rockwell Extra Bold"/>
                      <w:color w:val="FFC000"/>
                      <w:lang w:val="es-ES"/>
                    </w:rPr>
                    <w:t xml:space="preserve">LEDO </w:t>
                  </w:r>
                </w:p>
                <w:p w:rsidR="009A66A9" w:rsidRDefault="009A66A9">
                  <w:pPr>
                    <w:rPr>
                      <w:rFonts w:ascii="Rockwell Extra Bold" w:hAnsi="Rockwell Extra Bold"/>
                      <w:color w:val="FFC000"/>
                      <w:lang w:val="es-ES"/>
                    </w:rPr>
                  </w:pPr>
                </w:p>
                <w:p w:rsidR="009A66A9" w:rsidRPr="009A66A9" w:rsidRDefault="009A66A9">
                  <w:pPr>
                    <w:rPr>
                      <w:rFonts w:ascii="Rockwell Extra Bold" w:hAnsi="Rockwell Extra Bold"/>
                      <w:color w:val="FFC000"/>
                      <w:lang w:val="es-ES"/>
                    </w:rPr>
                  </w:pPr>
                  <w:r>
                    <w:rPr>
                      <w:rFonts w:ascii="Rockwell Extra Bold" w:hAnsi="Rockwell Extra Bold"/>
                      <w:color w:val="FFC000"/>
                      <w:lang w:val="es-ES"/>
                    </w:rPr>
                    <w:t xml:space="preserve">    </w:t>
                  </w:r>
                  <w:r w:rsidRPr="009A66A9">
                    <w:rPr>
                      <w:rFonts w:ascii="Rockwell Extra Bold" w:hAnsi="Rockwell Extra Bold"/>
                      <w:color w:val="FFC000"/>
                      <w:lang w:val="es-ES"/>
                    </w:rPr>
                    <w:t>ANINOVO</w:t>
                  </w:r>
                </w:p>
              </w:txbxContent>
            </v:textbox>
          </v:shape>
        </w:pict>
      </w:r>
    </w:p>
    <w:sectPr w:rsidR="00156909" w:rsidRPr="00597047" w:rsidSect="00597047">
      <w:pgSz w:w="11906" w:h="16838"/>
      <w:pgMar w:top="709" w:right="0" w:bottom="426"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1C4"/>
    <w:multiLevelType w:val="multilevel"/>
    <w:tmpl w:val="D40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752B0"/>
    <w:multiLevelType w:val="hybridMultilevel"/>
    <w:tmpl w:val="6E1456DA"/>
    <w:lvl w:ilvl="0" w:tplc="C6B6D8DE">
      <w:numFmt w:val="bullet"/>
      <w:lvlText w:val="-"/>
      <w:lvlJc w:val="left"/>
      <w:pPr>
        <w:ind w:left="1778" w:hanging="360"/>
      </w:pPr>
      <w:rPr>
        <w:rFonts w:ascii="Calibri" w:eastAsia="Times New Roman" w:hAnsi="Calibri" w:cs="Calibri" w:hint="default"/>
        <w:u w:val="none"/>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
    <w:nsid w:val="503F3FFC"/>
    <w:multiLevelType w:val="hybridMultilevel"/>
    <w:tmpl w:val="E3468F10"/>
    <w:lvl w:ilvl="0" w:tplc="0C0A0001">
      <w:start w:val="1"/>
      <w:numFmt w:val="bullet"/>
      <w:lvlText w:val=""/>
      <w:lvlJc w:val="left"/>
      <w:pPr>
        <w:ind w:left="2421" w:hanging="360"/>
      </w:pPr>
      <w:rPr>
        <w:rFonts w:ascii="Symbol" w:hAnsi="Symbol" w:hint="default"/>
      </w:rPr>
    </w:lvl>
    <w:lvl w:ilvl="1" w:tplc="F03A9DB2">
      <w:numFmt w:val="bullet"/>
      <w:lvlText w:val="-"/>
      <w:lvlJc w:val="left"/>
      <w:pPr>
        <w:ind w:left="3141" w:hanging="360"/>
      </w:pPr>
      <w:rPr>
        <w:rFonts w:ascii="Calibri" w:eastAsia="Times New Roman" w:hAnsi="Calibri" w:cs="Calibri" w:hint="default"/>
        <w:b/>
        <w:i w:val="0"/>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nsid w:val="59BF4023"/>
    <w:multiLevelType w:val="multilevel"/>
    <w:tmpl w:val="6A30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6693E"/>
    <w:multiLevelType w:val="hybridMultilevel"/>
    <w:tmpl w:val="DAF2EF4C"/>
    <w:lvl w:ilvl="0" w:tplc="BF10703A">
      <w:start w:val="1"/>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5">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8B0043"/>
    <w:rsid w:val="0006768C"/>
    <w:rsid w:val="00086163"/>
    <w:rsid w:val="000D5959"/>
    <w:rsid w:val="00104F56"/>
    <w:rsid w:val="001203CB"/>
    <w:rsid w:val="00130D8D"/>
    <w:rsid w:val="00156909"/>
    <w:rsid w:val="001E7DC9"/>
    <w:rsid w:val="00217D7D"/>
    <w:rsid w:val="002A4616"/>
    <w:rsid w:val="00323248"/>
    <w:rsid w:val="00400306"/>
    <w:rsid w:val="00456DB8"/>
    <w:rsid w:val="00457734"/>
    <w:rsid w:val="00470950"/>
    <w:rsid w:val="0049792C"/>
    <w:rsid w:val="004F1F46"/>
    <w:rsid w:val="0056501F"/>
    <w:rsid w:val="0056692C"/>
    <w:rsid w:val="00597047"/>
    <w:rsid w:val="0059733F"/>
    <w:rsid w:val="005B520D"/>
    <w:rsid w:val="006B73E8"/>
    <w:rsid w:val="006F13CA"/>
    <w:rsid w:val="0070364E"/>
    <w:rsid w:val="007C604B"/>
    <w:rsid w:val="007F28FE"/>
    <w:rsid w:val="008B0043"/>
    <w:rsid w:val="00964645"/>
    <w:rsid w:val="009A66A9"/>
    <w:rsid w:val="00A34CD1"/>
    <w:rsid w:val="00AD29A6"/>
    <w:rsid w:val="00AD4831"/>
    <w:rsid w:val="00B104AA"/>
    <w:rsid w:val="00C27931"/>
    <w:rsid w:val="00C62505"/>
    <w:rsid w:val="00CD1884"/>
    <w:rsid w:val="00D6366A"/>
    <w:rsid w:val="00DB4E7E"/>
    <w:rsid w:val="00DB5C49"/>
    <w:rsid w:val="00E86A6D"/>
    <w:rsid w:val="00ED0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CA"/>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qFormat/>
    <w:rsid w:val="00E86A6D"/>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E86A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F13CA"/>
    <w:rPr>
      <w:color w:val="000000"/>
      <w:u w:val="single"/>
    </w:rPr>
  </w:style>
  <w:style w:type="paragraph" w:styleId="NormalWeb">
    <w:name w:val="Normal (Web)"/>
    <w:basedOn w:val="Normal"/>
    <w:uiPriority w:val="99"/>
    <w:rsid w:val="0056501F"/>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uiPriority w:val="99"/>
    <w:rsid w:val="0056501F"/>
    <w:pPr>
      <w:tabs>
        <w:tab w:val="left" w:pos="11520"/>
      </w:tabs>
      <w:ind w:left="1080" w:right="720" w:firstLine="180"/>
      <w:jc w:val="both"/>
    </w:pPr>
    <w:rPr>
      <w:sz w:val="20"/>
    </w:rPr>
  </w:style>
  <w:style w:type="paragraph" w:customStyle="1" w:styleId="Estndar">
    <w:name w:val="Estándar"/>
    <w:rsid w:val="0056501F"/>
    <w:pPr>
      <w:snapToGrid w:val="0"/>
      <w:spacing w:after="0" w:line="240" w:lineRule="auto"/>
    </w:pPr>
    <w:rPr>
      <w:rFonts w:ascii="TimesNewRomanPS" w:eastAsia="Times New Roman" w:hAnsi="TimesNewRomanPS" w:cs="Times New Roman"/>
      <w:color w:val="000000"/>
      <w:sz w:val="28"/>
      <w:szCs w:val="20"/>
      <w:lang w:eastAsia="es-ES"/>
    </w:rPr>
  </w:style>
  <w:style w:type="paragraph" w:styleId="Textodeglobo">
    <w:name w:val="Balloon Text"/>
    <w:basedOn w:val="Normal"/>
    <w:link w:val="TextodegloboCar"/>
    <w:uiPriority w:val="99"/>
    <w:semiHidden/>
    <w:unhideWhenUsed/>
    <w:rsid w:val="00597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33F"/>
    <w:rPr>
      <w:rFonts w:ascii="Tahoma" w:eastAsia="Times New Roman" w:hAnsi="Tahoma" w:cs="Tahoma"/>
      <w:sz w:val="16"/>
      <w:szCs w:val="16"/>
      <w:lang w:eastAsia="es-ES"/>
    </w:rPr>
  </w:style>
  <w:style w:type="character" w:styleId="nfasis">
    <w:name w:val="Emphasis"/>
    <w:basedOn w:val="Fuentedeprrafopredeter"/>
    <w:uiPriority w:val="20"/>
    <w:qFormat/>
    <w:rsid w:val="000D5959"/>
    <w:rPr>
      <w:i/>
      <w:iCs/>
    </w:rPr>
  </w:style>
  <w:style w:type="paragraph" w:styleId="Prrafodelista">
    <w:name w:val="List Paragraph"/>
    <w:basedOn w:val="Normal"/>
    <w:uiPriority w:val="34"/>
    <w:qFormat/>
    <w:rsid w:val="00DB5C49"/>
    <w:pPr>
      <w:ind w:left="720"/>
      <w:contextualSpacing/>
    </w:pPr>
  </w:style>
  <w:style w:type="character" w:styleId="Hipervnculovisitado">
    <w:name w:val="FollowedHyperlink"/>
    <w:basedOn w:val="Fuentedeprrafopredeter"/>
    <w:uiPriority w:val="99"/>
    <w:semiHidden/>
    <w:unhideWhenUsed/>
    <w:rsid w:val="00DB5C49"/>
    <w:rPr>
      <w:color w:val="800080" w:themeColor="followedHyperlink"/>
      <w:u w:val="single"/>
    </w:rPr>
  </w:style>
  <w:style w:type="character" w:customStyle="1" w:styleId="Ttulo5Car">
    <w:name w:val="Título 5 Car"/>
    <w:basedOn w:val="Fuentedeprrafopredeter"/>
    <w:link w:val="Ttulo5"/>
    <w:rsid w:val="00E86A6D"/>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E86A6D"/>
    <w:rPr>
      <w:rFonts w:asciiTheme="majorHAnsi" w:eastAsiaTheme="majorEastAsia" w:hAnsiTheme="majorHAnsi" w:cstheme="majorBidi"/>
      <w:i/>
      <w:iCs/>
      <w:color w:val="404040" w:themeColor="text1" w:themeTint="BF"/>
      <w:sz w:val="24"/>
      <w:szCs w:val="24"/>
      <w:lang w:eastAsia="es-ES"/>
    </w:rPr>
  </w:style>
  <w:style w:type="paragraph" w:customStyle="1" w:styleId="texto">
    <w:name w:val="texto"/>
    <w:basedOn w:val="Normal"/>
    <w:rsid w:val="00E86A6D"/>
    <w:pPr>
      <w:spacing w:before="100" w:beforeAutospacing="1" w:after="100" w:afterAutospacing="1" w:line="285" w:lineRule="atLeast"/>
    </w:pPr>
    <w:rPr>
      <w:rFonts w:ascii="Arial" w:hAnsi="Arial" w:cs="Arial"/>
      <w:color w:val="000000"/>
      <w:sz w:val="21"/>
      <w:szCs w:val="21"/>
    </w:rPr>
  </w:style>
  <w:style w:type="character" w:styleId="Textoennegrita">
    <w:name w:val="Strong"/>
    <w:basedOn w:val="Fuentedeprrafopredeter"/>
    <w:uiPriority w:val="22"/>
    <w:qFormat/>
    <w:rsid w:val="00400306"/>
    <w:rPr>
      <w:b/>
      <w:bCs/>
    </w:rPr>
  </w:style>
  <w:style w:type="character" w:customStyle="1" w:styleId="watch-title">
    <w:name w:val="watch-title"/>
    <w:basedOn w:val="Fuentedeprrafopredeter"/>
    <w:rsid w:val="00400306"/>
  </w:style>
  <w:style w:type="character" w:customStyle="1" w:styleId="rsbtntext">
    <w:name w:val="rsbtn_text"/>
    <w:basedOn w:val="Fuentedeprrafopredeter"/>
    <w:rsid w:val="00597047"/>
  </w:style>
</w:styles>
</file>

<file path=word/webSettings.xml><?xml version="1.0" encoding="utf-8"?>
<w:webSettings xmlns:r="http://schemas.openxmlformats.org/officeDocument/2006/relationships" xmlns:w="http://schemas.openxmlformats.org/wordprocessingml/2006/main">
  <w:divs>
    <w:div w:id="1108820326">
      <w:bodyDiv w:val="1"/>
      <w:marLeft w:val="0"/>
      <w:marRight w:val="0"/>
      <w:marTop w:val="0"/>
      <w:marBottom w:val="0"/>
      <w:divBdr>
        <w:top w:val="none" w:sz="0" w:space="0" w:color="auto"/>
        <w:left w:val="none" w:sz="0" w:space="0" w:color="auto"/>
        <w:bottom w:val="none" w:sz="0" w:space="0" w:color="auto"/>
        <w:right w:val="none" w:sz="0" w:space="0" w:color="auto"/>
      </w:divBdr>
      <w:divsChild>
        <w:div w:id="717045574">
          <w:marLeft w:val="0"/>
          <w:marRight w:val="0"/>
          <w:marTop w:val="0"/>
          <w:marBottom w:val="0"/>
          <w:divBdr>
            <w:top w:val="none" w:sz="0" w:space="0" w:color="auto"/>
            <w:left w:val="none" w:sz="0" w:space="0" w:color="auto"/>
            <w:bottom w:val="none" w:sz="0" w:space="0" w:color="auto"/>
            <w:right w:val="none" w:sz="0" w:space="0" w:color="auto"/>
          </w:divBdr>
          <w:divsChild>
            <w:div w:id="1946960932">
              <w:marLeft w:val="0"/>
              <w:marRight w:val="0"/>
              <w:marTop w:val="0"/>
              <w:marBottom w:val="0"/>
              <w:divBdr>
                <w:top w:val="single" w:sz="4" w:space="0" w:color="DEEBF7"/>
                <w:left w:val="none" w:sz="0" w:space="0" w:color="auto"/>
                <w:bottom w:val="none" w:sz="0" w:space="0" w:color="auto"/>
                <w:right w:val="none" w:sz="0" w:space="0" w:color="auto"/>
              </w:divBdr>
            </w:div>
          </w:divsChild>
        </w:div>
        <w:div w:id="1882083726">
          <w:marLeft w:val="0"/>
          <w:marRight w:val="120"/>
          <w:marTop w:val="264"/>
          <w:marBottom w:val="120"/>
          <w:divBdr>
            <w:top w:val="none" w:sz="0" w:space="0" w:color="auto"/>
            <w:left w:val="none" w:sz="0" w:space="0" w:color="auto"/>
            <w:bottom w:val="none" w:sz="0" w:space="0" w:color="auto"/>
            <w:right w:val="none" w:sz="0" w:space="0" w:color="auto"/>
          </w:divBdr>
        </w:div>
      </w:divsChild>
    </w:div>
    <w:div w:id="1569731465">
      <w:bodyDiv w:val="1"/>
      <w:marLeft w:val="0"/>
      <w:marRight w:val="0"/>
      <w:marTop w:val="0"/>
      <w:marBottom w:val="0"/>
      <w:divBdr>
        <w:top w:val="none" w:sz="0" w:space="0" w:color="auto"/>
        <w:left w:val="none" w:sz="0" w:space="0" w:color="auto"/>
        <w:bottom w:val="none" w:sz="0" w:space="0" w:color="auto"/>
        <w:right w:val="none" w:sz="0" w:space="0" w:color="auto"/>
      </w:divBdr>
      <w:divsChild>
        <w:div w:id="1553229593">
          <w:marLeft w:val="0"/>
          <w:marRight w:val="0"/>
          <w:marTop w:val="0"/>
          <w:marBottom w:val="0"/>
          <w:divBdr>
            <w:top w:val="none" w:sz="0" w:space="0" w:color="auto"/>
            <w:left w:val="none" w:sz="0" w:space="0" w:color="auto"/>
            <w:bottom w:val="none" w:sz="0" w:space="0" w:color="auto"/>
            <w:right w:val="none" w:sz="0" w:space="0" w:color="auto"/>
          </w:divBdr>
          <w:divsChild>
            <w:div w:id="1155612599">
              <w:marLeft w:val="0"/>
              <w:marRight w:val="0"/>
              <w:marTop w:val="0"/>
              <w:marBottom w:val="0"/>
              <w:divBdr>
                <w:top w:val="single" w:sz="4" w:space="0" w:color="DEEBF7"/>
                <w:left w:val="none" w:sz="0" w:space="0" w:color="auto"/>
                <w:bottom w:val="none" w:sz="0" w:space="0" w:color="auto"/>
                <w:right w:val="none" w:sz="0" w:space="0" w:color="auto"/>
              </w:divBdr>
            </w:div>
          </w:divsChild>
        </w:div>
        <w:div w:id="1308435074">
          <w:marLeft w:val="0"/>
          <w:marRight w:val="92"/>
          <w:marTop w:val="203"/>
          <w:marBottom w:val="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08pHOmoS26I" TargetMode="External"/><Relationship Id="rId18" Type="http://schemas.openxmlformats.org/officeDocument/2006/relationships/hyperlink" Target="https://youtu.be/8vYZmoq8Ou4I" TargetMode="External"/><Relationship Id="rId26" Type="http://schemas.openxmlformats.org/officeDocument/2006/relationships/hyperlink" Target="http://youtu.be/2albKzzlSH0" TargetMode="External"/><Relationship Id="rId39" Type="http://schemas.openxmlformats.org/officeDocument/2006/relationships/hyperlink" Target="https://youtu.be/EOmPbZEs-&#233;" TargetMode="External"/><Relationship Id="rId3" Type="http://schemas.openxmlformats.org/officeDocument/2006/relationships/settings" Target="settings.xml"/><Relationship Id="rId21" Type="http://schemas.openxmlformats.org/officeDocument/2006/relationships/hyperlink" Target="https://www.youtube.com/watch?v=qRS-DTrS2BY" TargetMode="External"/><Relationship Id="rId34" Type="http://schemas.openxmlformats.org/officeDocument/2006/relationships/hyperlink" Target="https://youtu.be/dxl8sDBemCs" TargetMode="External"/><Relationship Id="rId42" Type="http://schemas.openxmlformats.org/officeDocument/2006/relationships/hyperlink" Target="https://youtu.be/rCYSw1bGLcE" TargetMode="External"/><Relationship Id="rId47" Type="http://schemas.openxmlformats.org/officeDocument/2006/relationships/hyperlink" Target="https://www.youtube.com/watch?v=B6NWc0gooqg" TargetMode="External"/><Relationship Id="rId50" Type="http://schemas.openxmlformats.org/officeDocument/2006/relationships/image" Target="media/image5.jpeg"/><Relationship Id="rId7" Type="http://schemas.openxmlformats.org/officeDocument/2006/relationships/hyperlink" Target="http://bp2.blogger.com/_Gyk7W0802us/R1A3rs8iqLI/AAAAAAAABIY/D5a3WGkLR-Y/s1600-R/Virgen_Embarazada.jpg" TargetMode="External"/><Relationship Id="rId12" Type="http://schemas.openxmlformats.org/officeDocument/2006/relationships/hyperlink" Target="https://youtu.be/MYvrf66Eocw" TargetMode="External"/><Relationship Id="rId17" Type="http://schemas.openxmlformats.org/officeDocument/2006/relationships/hyperlink" Target="https://youtu.be/N5bwAdHC1gQ" TargetMode="External"/><Relationship Id="rId25" Type="http://schemas.openxmlformats.org/officeDocument/2006/relationships/image" Target="media/image4.jpeg"/><Relationship Id="rId33" Type="http://schemas.openxmlformats.org/officeDocument/2006/relationships/hyperlink" Target="https://youtu.be/hIQSKG09kbs" TargetMode="External"/><Relationship Id="rId38" Type="http://schemas.openxmlformats.org/officeDocument/2006/relationships/hyperlink" Target="https://youtu.be/aaiFFFRL8ms" TargetMode="External"/><Relationship Id="rId46" Type="http://schemas.openxmlformats.org/officeDocument/2006/relationships/hyperlink" Target="https://www.youtube.com/watch?v=F-en55HPxOM" TargetMode="External"/><Relationship Id="rId2" Type="http://schemas.openxmlformats.org/officeDocument/2006/relationships/styles" Target="styles.xml"/><Relationship Id="rId16" Type="http://schemas.openxmlformats.org/officeDocument/2006/relationships/hyperlink" Target="https://youtu.be/B1vHPV93E4s" TargetMode="External"/><Relationship Id="rId20" Type="http://schemas.openxmlformats.org/officeDocument/2006/relationships/hyperlink" Target="https://youtu.be/watch?v=bfPRJNdMJ3g" TargetMode="External"/><Relationship Id="rId29" Type="http://schemas.openxmlformats.org/officeDocument/2006/relationships/hyperlink" Target="https://www.youtube.com/watch" TargetMode="External"/><Relationship Id="rId41" Type="http://schemas.openxmlformats.org/officeDocument/2006/relationships/hyperlink" Target="https://youtu.be/WPRQotslL9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wYGdFc72K6c" TargetMode="External"/><Relationship Id="rId24" Type="http://schemas.openxmlformats.org/officeDocument/2006/relationships/hyperlink" Target="https://youtu.be/MtEn7atRon8" TargetMode="External"/><Relationship Id="rId32" Type="http://schemas.openxmlformats.org/officeDocument/2006/relationships/hyperlink" Target="https://youtu.be/7EJ6IAaoHFM" TargetMode="External"/><Relationship Id="rId37" Type="http://schemas.openxmlformats.org/officeDocument/2006/relationships/hyperlink" Target="https://youtu.be/tDUH9qnfZes" TargetMode="External"/><Relationship Id="rId40" Type="http://schemas.openxmlformats.org/officeDocument/2006/relationships/hyperlink" Target="https://youtu.be/baaMlelsAow" TargetMode="External"/><Relationship Id="rId45" Type="http://schemas.openxmlformats.org/officeDocument/2006/relationships/hyperlink" Target="https://www.youtube.com/watch?v=HiRL2Zq03co" TargetMode="External"/><Relationship Id="rId5" Type="http://schemas.openxmlformats.org/officeDocument/2006/relationships/image" Target="media/image1.jpeg"/><Relationship Id="rId15" Type="http://schemas.openxmlformats.org/officeDocument/2006/relationships/hyperlink" Target="https://youtu.be/93jl7rcvjMk" TargetMode="External"/><Relationship Id="rId23" Type="http://schemas.openxmlformats.org/officeDocument/2006/relationships/hyperlink" Target="https://youtu.be/UZYzvpK2nLo" TargetMode="External"/><Relationship Id="rId28" Type="http://schemas.openxmlformats.org/officeDocument/2006/relationships/hyperlink" Target="https://youtu.be/7tJCpIxwbJY" TargetMode="External"/><Relationship Id="rId36" Type="http://schemas.openxmlformats.org/officeDocument/2006/relationships/hyperlink" Target="https://youtu.be/QkiXHneQQMU" TargetMode="External"/><Relationship Id="rId49" Type="http://schemas.openxmlformats.org/officeDocument/2006/relationships/hyperlink" Target="https://youtu.be/PTmWeW3I9dk" TargetMode="External"/><Relationship Id="rId10" Type="http://schemas.openxmlformats.org/officeDocument/2006/relationships/hyperlink" Target="http://www.vatican.va/content/benedict-xvi/es/angelus/2008/documents/hf_ben-xvi_ang_20081214.html" TargetMode="External"/><Relationship Id="rId19" Type="http://schemas.openxmlformats.org/officeDocument/2006/relationships/hyperlink" Target="https://youtu.be/yUXK5FOdeBg" TargetMode="External"/><Relationship Id="rId31" Type="http://schemas.openxmlformats.org/officeDocument/2006/relationships/hyperlink" Target="https://youtu.be/lQ8fu-cKtc4" TargetMode="External"/><Relationship Id="rId44" Type="http://schemas.openxmlformats.org/officeDocument/2006/relationships/hyperlink" Target="https://www.youtube.com/watch?v=mZNYAIzOI1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bp2.blogger.com/_Gyk7W0802us/R1A3rs8iqLI/AAAAAAAABIY/RD9rZwUDoNI/s400/Virgen_Embarazada.jpg" TargetMode="External"/><Relationship Id="rId14" Type="http://schemas.openxmlformats.org/officeDocument/2006/relationships/hyperlink" Target="https://www.youtube.com/watch?v=ghheC_uFBhg" TargetMode="External"/><Relationship Id="rId22" Type="http://schemas.openxmlformats.org/officeDocument/2006/relationships/hyperlink" Target="https://youtu.be/cHsIuZdNYpw" TargetMode="External"/><Relationship Id="rId27" Type="http://schemas.openxmlformats.org/officeDocument/2006/relationships/hyperlink" Target="https://youtu.be/DIlCaP3E0iQ" TargetMode="External"/><Relationship Id="rId30" Type="http://schemas.openxmlformats.org/officeDocument/2006/relationships/hyperlink" Target="https://youtu.be/QB2wtAlwPac" TargetMode="External"/><Relationship Id="rId35" Type="http://schemas.openxmlformats.org/officeDocument/2006/relationships/hyperlink" Target="https://youtu.be/XFY60LEhnzU" TargetMode="External"/><Relationship Id="rId43" Type="http://schemas.openxmlformats.org/officeDocument/2006/relationships/hyperlink" Target="https://www.youtube.com/watch?v=kRoFpuZHQ_c" TargetMode="External"/><Relationship Id="rId48" Type="http://schemas.openxmlformats.org/officeDocument/2006/relationships/hyperlink" Target="http://youtu.be/watch?v=E2-ed8gVdyE"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4</cp:revision>
  <cp:lastPrinted>2023-12-20T12:36:00Z</cp:lastPrinted>
  <dcterms:created xsi:type="dcterms:W3CDTF">2023-12-21T10:06:00Z</dcterms:created>
  <dcterms:modified xsi:type="dcterms:W3CDTF">2023-12-21T10:58:00Z</dcterms:modified>
</cp:coreProperties>
</file>