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2D128D" w:rsidRDefault="004911DA" w:rsidP="008A4608">
      <w:pPr>
        <w:rPr>
          <w:sz w:val="32"/>
          <w:szCs w:val="32"/>
        </w:rPr>
      </w:pPr>
    </w:p>
    <w:p w:rsidR="005C42EB" w:rsidRPr="002D128D" w:rsidRDefault="00FD601A" w:rsidP="00572449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2D128D">
        <w:rPr>
          <w:rFonts w:asciiTheme="minorHAnsi" w:hAnsiTheme="minorHAnsi"/>
          <w:color w:val="1F497D" w:themeColor="text2"/>
          <w:sz w:val="32"/>
          <w:szCs w:val="32"/>
          <w:lang w:val="gl-ES"/>
        </w:rPr>
        <w:t xml:space="preserve">FOLLETO MISA </w:t>
      </w:r>
      <w:r w:rsidR="005C42EB" w:rsidRPr="002D128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 xml:space="preserve"> CON N</w:t>
      </w:r>
      <w:r w:rsidR="00FC1E20" w:rsidRPr="002D128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="005C42EB" w:rsidRPr="002D128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B538B8" w:rsidRPr="002D128D" w:rsidRDefault="00B538B8" w:rsidP="00B538B8">
      <w:pPr>
        <w:keepNext/>
        <w:spacing w:line="240" w:lineRule="atLeast"/>
        <w:ind w:left="1134" w:right="849"/>
        <w:jc w:val="center"/>
        <w:outlineLvl w:val="4"/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</w:pPr>
      <w:r w:rsidRPr="002D128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24 de d</w:t>
      </w:r>
      <w:r w:rsidR="00FC1E20" w:rsidRPr="002D128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e</w:t>
      </w:r>
      <w:r w:rsidRPr="002D128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cembr</w:t>
      </w:r>
      <w:r w:rsidR="00FC1E20" w:rsidRPr="002D128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o</w:t>
      </w:r>
      <w:r w:rsidRPr="002D128D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 xml:space="preserve"> 2023</w:t>
      </w:r>
    </w:p>
    <w:p w:rsidR="00B538B8" w:rsidRPr="002D128D" w:rsidRDefault="00B538B8" w:rsidP="00B538B8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2D128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4º ADVENTOº-B</w:t>
      </w:r>
    </w:p>
    <w:p w:rsidR="00B538B8" w:rsidRPr="002D128D" w:rsidRDefault="00B538B8" w:rsidP="00B538B8">
      <w:pPr>
        <w:keepNext/>
        <w:tabs>
          <w:tab w:val="left" w:pos="10490"/>
        </w:tabs>
        <w:ind w:left="1004" w:right="566"/>
        <w:jc w:val="center"/>
        <w:outlineLvl w:val="4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</w:pPr>
      <w:r w:rsidRPr="002D128D"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</w:rPr>
        <w:t>Evan</w:t>
      </w:r>
      <w:r w:rsidR="00FC1E20" w:rsidRPr="002D128D"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</w:rPr>
        <w:t>x</w:t>
      </w:r>
      <w:r w:rsidRPr="002D128D"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</w:rPr>
        <w:t xml:space="preserve">eo de </w:t>
      </w:r>
      <w:r w:rsidRPr="002D128D">
        <w:rPr>
          <w:rFonts w:asciiTheme="minorHAnsi" w:eastAsia="Arial Unicode MS" w:hAnsiTheme="minorHAnsi" w:cs="Arial Unicode MS"/>
          <w:b/>
          <w:bCs/>
          <w:color w:val="1F497D" w:themeColor="text2"/>
          <w:sz w:val="32"/>
          <w:szCs w:val="32"/>
        </w:rPr>
        <w:t>LUCAS 1, 26-38: “</w:t>
      </w:r>
      <w:r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>Alégrate,</w:t>
      </w:r>
    </w:p>
    <w:p w:rsidR="00BE671C" w:rsidRPr="002D128D" w:rsidRDefault="00FC1E20" w:rsidP="00B538B8">
      <w:pPr>
        <w:keepNext/>
        <w:tabs>
          <w:tab w:val="left" w:pos="10490"/>
        </w:tabs>
        <w:ind w:left="1004" w:right="566"/>
        <w:jc w:val="center"/>
        <w:outlineLvl w:val="4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</w:pPr>
      <w:r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>chea</w:t>
      </w:r>
      <w:r w:rsidR="00B538B8"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 xml:space="preserve"> de gra</w:t>
      </w:r>
      <w:r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>z</w:t>
      </w:r>
      <w:r w:rsidR="00B538B8"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 xml:space="preserve">a, </w:t>
      </w:r>
      <w:r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>o</w:t>
      </w:r>
      <w:r w:rsidR="00B538B8" w:rsidRPr="002D128D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</w:rPr>
        <w:t xml:space="preserve"> Señor está contigo”.</w:t>
      </w:r>
    </w:p>
    <w:p w:rsidR="00BE671C" w:rsidRDefault="00617EB3">
      <w:pPr>
        <w:spacing w:after="200" w:line="276" w:lineRule="auto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</w:pPr>
      <w:r w:rsidRPr="00617EB3">
        <w:rPr>
          <w:rFonts w:asciiTheme="minorHAnsi" w:hAnsiTheme="minorHAnsi"/>
          <w:noProof/>
          <w:color w:val="1F497D" w:themeColor="text2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05" type="#_x0000_t172" style="position:absolute;margin-left:146.95pt;margin-top:531.4pt;width:321.75pt;height:91.05pt;z-index:251735040" adj="0" fillcolor="#7030a0" strokecolor="#7030a0">
            <v:fill color2="#c0c"/>
            <v:shadow color="#974706" offset="3pt,3pt"/>
            <v:textpath style="font-family:&quot;Impact&quot;;v-text-kern:t" trim="t" fitpath="t" string="María indícache o Leste &#10;por onde nace o Sol&#10;"/>
          </v:shape>
        </w:pict>
      </w:r>
      <w:r w:rsidR="00BE671C" w:rsidRPr="00B538B8">
        <w:rPr>
          <w:rFonts w:asciiTheme="minorHAnsi" w:hAnsi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1248183</wp:posOffset>
            </wp:positionH>
            <wp:positionV relativeFrom="paragraph">
              <wp:posOffset>263535</wp:posOffset>
            </wp:positionV>
            <wp:extent cx="5445125" cy="6271895"/>
            <wp:effectExtent l="0" t="0" r="0" b="0"/>
            <wp:wrapThrough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hrough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964" t="15835" r="11912" b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62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71C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  <w:br w:type="page"/>
      </w:r>
    </w:p>
    <w:p w:rsidR="00B538B8" w:rsidRPr="002D128D" w:rsidRDefault="00B538B8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rPr>
          <w:rFonts w:ascii="Calibri" w:hAnsi="Calibri"/>
          <w:b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color w:val="1F497D" w:themeColor="text2"/>
          <w:sz w:val="32"/>
          <w:szCs w:val="32"/>
        </w:rPr>
        <w:lastRenderedPageBreak/>
        <w:t>1. MONICIÓN DE ENTRADA</w:t>
      </w:r>
    </w:p>
    <w:p w:rsidR="00FC1E20" w:rsidRPr="002D128D" w:rsidRDefault="00FC1E20" w:rsidP="00FC1E20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2D128D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Irmáns e irmás: Chega o Nadal. Durante estas semanas de Advento estivemos a prepararnos coa oración, a conversión, a alegría... Neste último domingo de Advento miraremos a María, a que mellor acolleu a Xesús levándoo no seu seo e sobre todo no seu corazón e na súa vida. Xesús quere nacer en ti, ábrelle as portas do teu corazón, recíbeo coa mesma alegría, esperanza e dispoñibilidade da Nai de Deus, a muller do “Fágase”, a muller do Si a Deus. Miremos, pois a María, a que co seu SI nos trae o Sol que iluminará a nosa vida e asolagaranos coa calor do amor e da misericordia de Deus. </w:t>
      </w:r>
    </w:p>
    <w:p w:rsidR="00FC1E20" w:rsidRPr="002D128D" w:rsidRDefault="00FC1E20" w:rsidP="00FC1E20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FC1E20" w:rsidRPr="002D128D" w:rsidRDefault="00FC1E20" w:rsidP="00FC1E20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2D128D">
        <w:rPr>
          <w:rFonts w:asciiTheme="minorHAnsi" w:hAnsiTheme="minorHAnsi"/>
          <w:b/>
          <w:bCs/>
          <w:iCs/>
          <w:color w:val="FF0000"/>
          <w:sz w:val="32"/>
          <w:szCs w:val="32"/>
        </w:rPr>
        <w:t>Saúdo do Sacerdote:</w:t>
      </w:r>
      <w:r w:rsidRPr="002D128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O Señor Xesús, que co si de María deunos ao Salvador, estea convosco. </w:t>
      </w:r>
    </w:p>
    <w:p w:rsidR="00FC1E20" w:rsidRPr="002D128D" w:rsidRDefault="00FC1E20" w:rsidP="00FC1E20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FF0000"/>
          <w:sz w:val="32"/>
          <w:szCs w:val="32"/>
        </w:rPr>
      </w:pPr>
      <w:r w:rsidRPr="002D128D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(Poderíase colocar o cartel de Fano. Ou colocar xunto ao altar un berce moi grande baleiro cunha frase: “ACÓLLEO no teu corazón e nacerá en ti”). </w:t>
      </w:r>
    </w:p>
    <w:p w:rsidR="00B538B8" w:rsidRPr="002D128D" w:rsidRDefault="00B538B8" w:rsidP="00FC1E20">
      <w:pPr>
        <w:tabs>
          <w:tab w:val="left" w:pos="1134"/>
          <w:tab w:val="left" w:pos="10490"/>
        </w:tabs>
        <w:ind w:right="707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B538B8" w:rsidRPr="002D128D" w:rsidRDefault="00B538B8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color w:val="1F497D" w:themeColor="text2"/>
          <w:sz w:val="32"/>
          <w:szCs w:val="32"/>
        </w:rPr>
        <w:t>2. A</w:t>
      </w:r>
      <w:r w:rsidRPr="002D128D">
        <w:rPr>
          <w:rFonts w:asciiTheme="minorHAnsi" w:hAnsiTheme="minorHAnsi"/>
          <w:bCs/>
          <w:sz w:val="32"/>
          <w:szCs w:val="32"/>
        </w:rPr>
        <w:t xml:space="preserve"> </w:t>
      </w:r>
      <w:r w:rsidRPr="002D128D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COROA DE ADVENTO: </w:t>
      </w:r>
      <w:r w:rsidR="00FC1E20" w:rsidRPr="002D128D">
        <w:rPr>
          <w:rFonts w:ascii="Calibri" w:hAnsi="Calibri"/>
          <w:b/>
          <w:bCs/>
          <w:color w:val="1F497D" w:themeColor="text2"/>
          <w:sz w:val="32"/>
          <w:szCs w:val="32"/>
        </w:rPr>
        <w:t>Candea</w:t>
      </w:r>
      <w:r w:rsidRPr="002D128D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4 </w:t>
      </w:r>
    </w:p>
    <w:p w:rsidR="00BE671C" w:rsidRPr="002D128D" w:rsidRDefault="00BE671C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jc w:val="both"/>
        <w:rPr>
          <w:rFonts w:ascii="Calibri" w:hAnsi="Calibri"/>
          <w:b/>
          <w:bCs/>
          <w:color w:val="1F497D" w:themeColor="text2"/>
          <w:sz w:val="16"/>
          <w:szCs w:val="16"/>
        </w:rPr>
      </w:pPr>
    </w:p>
    <w:p w:rsidR="00FC1E20" w:rsidRPr="002D128D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2D128D">
        <w:rPr>
          <w:rFonts w:asciiTheme="minorHAnsi" w:hAnsiTheme="minorHAnsi"/>
          <w:b/>
          <w:bCs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412750</wp:posOffset>
            </wp:positionV>
            <wp:extent cx="1056005" cy="1543050"/>
            <wp:effectExtent l="19050" t="0" r="0" b="0"/>
            <wp:wrapThrough wrapText="bothSides">
              <wp:wrapPolygon edited="0">
                <wp:start x="-390" y="0"/>
                <wp:lineTo x="-390" y="21333"/>
                <wp:lineTo x="21431" y="21333"/>
                <wp:lineTo x="21431" y="0"/>
                <wp:lineTo x="-390" y="0"/>
              </wp:wrapPolygon>
            </wp:wrapThrough>
            <wp:docPr id="6" name="Imagen 67" descr="http://odresnuevos.files.wordpress.com/2011/11/21-vela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dresnuevos.files.wordpress.com/2011/11/21-vela-navida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28D">
        <w:rPr>
          <w:rFonts w:asciiTheme="minorHAnsi" w:hAnsiTheme="minorHAnsi"/>
          <w:b/>
          <w:bCs/>
          <w:color w:val="FF0000"/>
          <w:sz w:val="32"/>
          <w:szCs w:val="32"/>
        </w:rPr>
        <w:t>Monitor:</w:t>
      </w:r>
      <w:r w:rsidRPr="002D128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  <w:r w:rsidR="00FC1E20" w:rsidRPr="002D128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Comezamos a cuarta semana de Advento, reducida este ano a poucas horas, pois esta noite comezaremos a celebrar o </w:t>
      </w:r>
      <w:r w:rsidR="00FC1E20" w:rsidRPr="002D128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Nadal.</w:t>
      </w:r>
      <w:r w:rsidR="00FC1E20" w:rsidRPr="002D128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Acendemos o cuarto cirio da coroa de Advento: o da acollida de Xesús </w:t>
      </w:r>
      <w:r w:rsidR="00FC1E20" w:rsidRPr="002D128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(os anteriores eran oración, conversión, alegría). </w:t>
      </w:r>
      <w:r w:rsidR="00FC1E20" w:rsidRPr="002D128D">
        <w:rPr>
          <w:rFonts w:asciiTheme="minorHAnsi" w:hAnsiTheme="minorHAnsi"/>
          <w:bCs/>
          <w:i/>
          <w:iCs/>
          <w:color w:val="FF0000"/>
          <w:sz w:val="32"/>
          <w:szCs w:val="32"/>
        </w:rPr>
        <w:t>(Acéndese o cirio 4º mentres se di esta oración).</w:t>
      </w:r>
      <w:r w:rsidR="00FC1E20" w:rsidRPr="002D128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</w:p>
    <w:p w:rsidR="00FC1E20" w:rsidRPr="002D128D" w:rsidRDefault="00FC1E20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</w:pPr>
    </w:p>
    <w:p w:rsidR="00FC1E20" w:rsidRPr="002D128D" w:rsidRDefault="00FC1E20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2D128D">
        <w:rPr>
          <w:rFonts w:asciiTheme="minorHAnsi" w:hAnsiTheme="minorHAnsi"/>
          <w:b/>
          <w:bCs/>
          <w:iCs/>
          <w:color w:val="FF0000"/>
          <w:sz w:val="32"/>
          <w:szCs w:val="32"/>
        </w:rPr>
        <w:t>Sacerdote:</w:t>
      </w:r>
      <w:r w:rsidRPr="002D128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Señor, Xesús: María deu un si grande ao desexo de Deus de ser a súa Nai. E o seu corazón encheuse de alegría, de paz, de confianza, como o de calquera nai chamada a dar a luz unha nova criatura. Rogámosche que o corazón dos cristiáns sexa como o berce que espera, como María que acolle con ilusión e tenrura o Neno que vai nacer. Ven pronto Señor, ven Salvador! </w:t>
      </w:r>
    </w:p>
    <w:p w:rsidR="00B538B8" w:rsidRPr="002D128D" w:rsidRDefault="00FC1E20" w:rsidP="00FC1E20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2D128D">
        <w:rPr>
          <w:rFonts w:asciiTheme="minorHAnsi" w:hAnsiTheme="minorHAnsi"/>
          <w:b/>
          <w:bCs/>
          <w:iCs/>
          <w:color w:val="FF0000"/>
          <w:sz w:val="32"/>
          <w:szCs w:val="32"/>
        </w:rPr>
        <w:t>Todos:</w:t>
      </w:r>
      <w:r w:rsidRPr="002D128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 xml:space="preserve"> Ven, Señor Xesús!</w:t>
      </w:r>
      <w:r w:rsidRPr="002D128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</w:p>
    <w:p w:rsidR="00B538B8" w:rsidRPr="002D128D" w:rsidRDefault="00B538B8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538B8" w:rsidRPr="002D128D" w:rsidRDefault="00B538B8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FF0000"/>
          <w:sz w:val="28"/>
          <w:szCs w:val="28"/>
        </w:rPr>
      </w:pPr>
      <w:r w:rsidRPr="002D128D">
        <w:rPr>
          <w:rFonts w:asciiTheme="minorHAnsi" w:hAnsiTheme="minorHAnsi"/>
          <w:b/>
          <w:color w:val="1F497D" w:themeColor="text2"/>
          <w:sz w:val="28"/>
          <w:szCs w:val="28"/>
        </w:rPr>
        <w:t xml:space="preserve">3. SÚPLICAS DE PERDÓN </w:t>
      </w:r>
      <w:r w:rsidR="00BE671C" w:rsidRPr="002D128D">
        <w:rPr>
          <w:rFonts w:asciiTheme="minorHAnsi" w:hAnsiTheme="minorHAnsi"/>
          <w:bCs/>
          <w:i/>
          <w:iCs/>
          <w:color w:val="FF0000"/>
          <w:sz w:val="28"/>
          <w:szCs w:val="28"/>
        </w:rPr>
        <w:t>(opcional).</w:t>
      </w:r>
    </w:p>
    <w:p w:rsidR="00BE671C" w:rsidRPr="002D128D" w:rsidRDefault="00BE671C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FF0000"/>
          <w:sz w:val="16"/>
          <w:szCs w:val="16"/>
        </w:rPr>
      </w:pPr>
    </w:p>
    <w:p w:rsidR="00FC1E20" w:rsidRPr="002D128D" w:rsidRDefault="00BE671C" w:rsidP="00FC1E20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2D128D">
        <w:rPr>
          <w:rFonts w:asciiTheme="minorHAnsi" w:hAnsiTheme="minorHAnsi"/>
          <w:b/>
          <w:color w:val="FF0000"/>
          <w:sz w:val="28"/>
          <w:szCs w:val="28"/>
        </w:rPr>
        <w:t>Sacerdote:</w:t>
      </w:r>
      <w:r w:rsidRPr="002D128D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</w:t>
      </w:r>
      <w:r w:rsidRPr="002D128D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FC1E20" w:rsidRPr="002D128D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Recoñecemos humildemente os nosos pecados </w:t>
      </w:r>
    </w:p>
    <w:p w:rsidR="00FC1E20" w:rsidRPr="002D128D" w:rsidRDefault="00FC1E20" w:rsidP="00FC1E20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FC1E20" w:rsidRPr="002D128D" w:rsidRDefault="00FC1E20" w:rsidP="00FC1E20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2D128D">
        <w:rPr>
          <w:rFonts w:asciiTheme="minorHAnsi" w:hAnsiTheme="minorHAnsi"/>
          <w:color w:val="FF0000"/>
          <w:sz w:val="28"/>
          <w:szCs w:val="28"/>
        </w:rPr>
        <w:t xml:space="preserve"> Catequista:</w:t>
      </w:r>
      <w:r w:rsidRPr="002D128D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Ti, fillo de María, noso irmán e Salvador. </w:t>
      </w:r>
      <w:r w:rsidRPr="002D128D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Señor, ten piedade de nós. </w:t>
      </w:r>
    </w:p>
    <w:p w:rsidR="00FC1E20" w:rsidRPr="002D128D" w:rsidRDefault="00FC1E20" w:rsidP="00FC1E20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2D128D">
        <w:rPr>
          <w:rFonts w:asciiTheme="minorHAnsi" w:hAnsiTheme="minorHAnsi"/>
          <w:color w:val="FF0000"/>
          <w:sz w:val="28"/>
          <w:szCs w:val="28"/>
        </w:rPr>
        <w:t xml:space="preserve"> Neno/a:</w:t>
      </w:r>
      <w:r w:rsidRPr="002D128D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>Ti, compañeiro e amigo, consolo dos que sofren</w:t>
      </w:r>
      <w:r w:rsidRPr="002D128D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. Señor, ten piedade de nós. </w:t>
      </w:r>
    </w:p>
    <w:p w:rsidR="00BE671C" w:rsidRPr="002D128D" w:rsidRDefault="00FC1E20" w:rsidP="00FC1E20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2D128D">
        <w:rPr>
          <w:rFonts w:asciiTheme="minorHAnsi" w:hAnsiTheme="minorHAnsi"/>
          <w:color w:val="FF0000"/>
          <w:sz w:val="28"/>
          <w:szCs w:val="28"/>
        </w:rPr>
        <w:t xml:space="preserve"> Pais: </w:t>
      </w: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Ti, Deus connosco, Boa Noticia, amor sen fin. </w:t>
      </w:r>
      <w:r w:rsidRPr="002D128D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Señor, ten piedade de nós.</w:t>
      </w:r>
      <w:r w:rsidRPr="002D128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BE671C" w:rsidRPr="002D128D" w:rsidRDefault="00BE671C" w:rsidP="00BE671C">
      <w:pPr>
        <w:spacing w:after="200" w:line="200" w:lineRule="atLeast"/>
        <w:ind w:left="1418" w:right="720"/>
        <w:contextualSpacing/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</w:pPr>
      <w:r w:rsidRPr="002D128D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Sacerdote: 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Que D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eu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s, n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os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o Pa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i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 te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ñ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a misericordia de n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ó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s perdoe 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as 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n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os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as faltas de amor a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o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 pró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x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imo 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e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 nos leve </w:t>
      </w:r>
      <w:r w:rsidR="00FC1E20"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>á</w:t>
      </w:r>
      <w:r w:rsidRPr="002D128D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 vida eterna. </w:t>
      </w:r>
    </w:p>
    <w:p w:rsidR="00BE671C" w:rsidRPr="002D128D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</w:p>
    <w:p w:rsidR="00B538B8" w:rsidRPr="002D128D" w:rsidRDefault="00B538B8" w:rsidP="00B538B8">
      <w:pPr>
        <w:tabs>
          <w:tab w:val="left" w:pos="144"/>
          <w:tab w:val="left" w:pos="288"/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134" w:right="709"/>
        <w:contextualSpacing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color w:val="1F497D" w:themeColor="text2"/>
          <w:sz w:val="32"/>
          <w:szCs w:val="32"/>
        </w:rPr>
        <w:t xml:space="preserve">4. MONICIÓN </w:t>
      </w:r>
      <w:r w:rsidR="00FC1E20" w:rsidRPr="002D128D">
        <w:rPr>
          <w:rFonts w:ascii="Calibri" w:hAnsi="Calibri"/>
          <w:b/>
          <w:color w:val="1F497D" w:themeColor="text2"/>
          <w:sz w:val="32"/>
          <w:szCs w:val="32"/>
        </w:rPr>
        <w:t>Á</w:t>
      </w:r>
      <w:r w:rsidRPr="002D128D">
        <w:rPr>
          <w:rFonts w:ascii="Calibri" w:hAnsi="Calibri"/>
          <w:b/>
          <w:color w:val="1F497D" w:themeColor="text2"/>
          <w:sz w:val="32"/>
          <w:szCs w:val="32"/>
        </w:rPr>
        <w:t>S LECTURAS</w:t>
      </w:r>
      <w:r w:rsidRPr="002D128D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</w:p>
    <w:p w:rsidR="00BE671C" w:rsidRPr="002D128D" w:rsidRDefault="00FC1E20" w:rsidP="00FC1E20">
      <w:pPr>
        <w:pStyle w:val="Ttulo1"/>
        <w:tabs>
          <w:tab w:val="left" w:pos="1134"/>
          <w:tab w:val="left" w:pos="11340"/>
        </w:tabs>
        <w:spacing w:before="0" w:line="240" w:lineRule="atLeast"/>
        <w:ind w:left="1134" w:right="709" w:firstLine="284"/>
        <w:jc w:val="both"/>
        <w:rPr>
          <w:rFonts w:asciiTheme="minorHAnsi" w:hAnsiTheme="minorHAnsi" w:cstheme="minorHAnsi"/>
          <w:bCs w:val="0"/>
          <w:sz w:val="32"/>
          <w:szCs w:val="32"/>
        </w:rPr>
      </w:pPr>
      <w:r w:rsidRPr="002D128D">
        <w:rPr>
          <w:rFonts w:asciiTheme="minorHAnsi" w:hAnsiTheme="minorHAnsi" w:cstheme="minorHAnsi"/>
          <w:b w:val="0"/>
          <w:sz w:val="32"/>
          <w:szCs w:val="32"/>
        </w:rPr>
        <w:t>Na primeira lectura proclámase que Deus dará a David un descendente, o Mesías, para salvar o seu pobo. Na segunda lectura escoitaremos o canto de loanza que Paulo pola salvación de Deus. O Evanxeo é o anuncio do Señor que vén na pobreza, na sinxeleza dun neno ao mundo no seo de María.</w:t>
      </w:r>
    </w:p>
    <w:p w:rsidR="006C3A54" w:rsidRPr="002D128D" w:rsidRDefault="006C3A54" w:rsidP="006C3A54">
      <w:pPr>
        <w:spacing w:before="100" w:beforeAutospacing="1" w:line="276" w:lineRule="auto"/>
        <w:ind w:left="2832" w:firstLine="708"/>
        <w:rPr>
          <w:rFonts w:ascii="Bradley Hand ITC" w:hAnsi="Bradley Hand ITC"/>
          <w:b/>
          <w:color w:val="FF0000"/>
          <w:sz w:val="72"/>
          <w:szCs w:val="72"/>
        </w:rPr>
      </w:pPr>
      <w:r w:rsidRPr="002D128D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6C3A54" w:rsidRPr="002D128D" w:rsidRDefault="006C3A54" w:rsidP="006C3A54">
      <w:pPr>
        <w:tabs>
          <w:tab w:val="left" w:pos="142"/>
          <w:tab w:val="left" w:pos="288"/>
          <w:tab w:val="left" w:pos="567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hanging="644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2º SAMUEL 7, 1-5. 8b-12. 14a.16: </w:t>
      </w:r>
      <w:r w:rsidR="00FC1E20" w:rsidRPr="002D128D">
        <w:rPr>
          <w:rFonts w:ascii="Calibri" w:hAnsi="Calibri"/>
          <w:b/>
          <w:i/>
          <w:snapToGrid w:val="0"/>
          <w:color w:val="1F497D" w:themeColor="text2"/>
          <w:sz w:val="32"/>
          <w:szCs w:val="32"/>
        </w:rPr>
        <w:t>O</w:t>
      </w:r>
      <w:r w:rsid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 </w:t>
      </w:r>
      <w:r w:rsidRPr="002D128D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>reino de David manter</w:t>
      </w:r>
      <w:r w:rsidR="00FC1E20" w:rsidRPr="002D128D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>ase</w:t>
      </w:r>
      <w:r w:rsidRPr="002D128D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 xml:space="preserve"> sempre firme ante </w:t>
      </w:r>
      <w:r w:rsidR="00FC1E20" w:rsidRPr="002D128D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>o</w:t>
      </w:r>
      <w:r w:rsidRPr="002D128D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 xml:space="preserve"> Señor</w:t>
      </w: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.</w:t>
      </w:r>
    </w:p>
    <w:p w:rsidR="006C3A54" w:rsidRPr="002D128D" w:rsidRDefault="006C3A54" w:rsidP="006C3A54">
      <w:pPr>
        <w:tabs>
          <w:tab w:val="left" w:pos="142"/>
          <w:tab w:val="left" w:pos="288"/>
          <w:tab w:val="left" w:pos="567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hanging="644"/>
        <w:rPr>
          <w:rFonts w:ascii="Calibri" w:hAnsi="Calibri"/>
          <w:i/>
          <w:snapToGrid w:val="0"/>
          <w:color w:val="1F497D" w:themeColor="text2"/>
          <w:sz w:val="16"/>
          <w:szCs w:val="16"/>
        </w:rPr>
      </w:pPr>
    </w:p>
    <w:p w:rsidR="009106EA" w:rsidRPr="002D128D" w:rsidRDefault="006C3A54" w:rsidP="009106EA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firstLine="283"/>
        <w:jc w:val="both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  <w:r w:rsidRPr="002D128D">
        <w:rPr>
          <w:rFonts w:ascii="Calibri" w:hAnsi="Calibri"/>
          <w:snapToGrid w:val="0"/>
          <w:color w:val="1F497D" w:themeColor="text2"/>
          <w:sz w:val="32"/>
          <w:szCs w:val="32"/>
        </w:rPr>
        <w:t>C</w:t>
      </w:r>
      <w:r w:rsidR="00FC1E20" w:rsidRPr="002D128D">
        <w:rPr>
          <w:rFonts w:ascii="Calibri" w:hAnsi="Calibri"/>
          <w:snapToGrid w:val="0"/>
          <w:color w:val="1F497D" w:themeColor="text2"/>
          <w:sz w:val="32"/>
          <w:szCs w:val="32"/>
        </w:rPr>
        <w:t>ando o rei David asentou na súa casa e o Señor deulle repouso de todos os seus inimigos de arredor, díxolle ao profeta Natán:</w:t>
      </w:r>
      <w:r w:rsidR="00FC1E20" w:rsidRPr="002D128D">
        <w:rPr>
          <w:rFonts w:ascii="Calibri" w:hAnsi="Calibri"/>
          <w:i/>
          <w:snapToGrid w:val="0"/>
          <w:color w:val="1F497D" w:themeColor="text2"/>
          <w:sz w:val="32"/>
          <w:szCs w:val="32"/>
        </w:rPr>
        <w:t xml:space="preserve"> «Mira, eu habito nunha casa de cedro, mentres a Arca de Deus habita nunha tenda». </w:t>
      </w:r>
      <w:r w:rsidR="00FC1E20" w:rsidRPr="002D128D">
        <w:rPr>
          <w:rFonts w:ascii="Calibri" w:hAnsi="Calibri"/>
          <w:snapToGrid w:val="0"/>
          <w:color w:val="1F497D" w:themeColor="text2"/>
          <w:sz w:val="32"/>
          <w:szCs w:val="32"/>
        </w:rPr>
        <w:t>Natán díxolle ao rei:</w:t>
      </w:r>
      <w:r w:rsidR="00FC1E20" w:rsidRPr="002D128D">
        <w:rPr>
          <w:rFonts w:ascii="Calibri" w:hAnsi="Calibri"/>
          <w:i/>
          <w:snapToGrid w:val="0"/>
          <w:color w:val="1F497D" w:themeColor="text2"/>
          <w:sz w:val="32"/>
          <w:szCs w:val="32"/>
        </w:rPr>
        <w:t xml:space="preserve"> «Vai e fai o que desexa o teu corazón, pois o Señor está contigo». </w:t>
      </w:r>
      <w:r w:rsidR="00FC1E20" w:rsidRPr="002D128D">
        <w:rPr>
          <w:rFonts w:ascii="Calibri" w:hAnsi="Calibri"/>
          <w:snapToGrid w:val="0"/>
          <w:color w:val="1F497D" w:themeColor="text2"/>
          <w:sz w:val="32"/>
          <w:szCs w:val="32"/>
        </w:rPr>
        <w:t>Aquela noite veu esta palabra do Señor a Natán:</w:t>
      </w:r>
      <w:r w:rsidR="00FC1E20" w:rsidRPr="002D128D">
        <w:rPr>
          <w:rFonts w:ascii="Calibri" w:hAnsi="Calibri"/>
          <w:i/>
          <w:snapToGrid w:val="0"/>
          <w:color w:val="1F497D" w:themeColor="text2"/>
          <w:sz w:val="32"/>
          <w:szCs w:val="32"/>
        </w:rPr>
        <w:t xml:space="preserve"> «Ve e fala ao meu servo David: “Así di o Señor: Ti vasme construír unha casa para morada miña? Eu tomeite do pasteiro, de andar tras o rabaño, para que foses xefe do meu pobo Israel. Estiven ao teu lado por onde queira que fuches, suprimín a todos os teus inimigos diante túa e fíxente tan famoso como os grandes da terra. Dispoñerei un lugar para o meu pobo Israel e plantareino para que resida nel sen que o inquieten, nin lle fagan máis dano os malvados, como outrora, cando nomeaba xuíces sobre o meu pobo Israel. A ti deiche repouso de todos os teus inimigos. Pois ben, o Señor anúnciache que che vai a edificar unha casa. En efecto, cando se cumpran os teus días e repouses cos teus pais, eu suscitarei descendencia túa despois de ti. Ao que saia das túas entrañas afirmareille o seu reino. Eu serei para el un pai e el será para min un fillo. A túa casa e o teu reino manteranse sempre firmes ante min, o teu trono durará para sempre”». </w:t>
      </w:r>
    </w:p>
    <w:p w:rsidR="00FC1E20" w:rsidRPr="002D128D" w:rsidRDefault="00FC1E20" w:rsidP="009106EA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2D128D">
        <w:rPr>
          <w:rFonts w:ascii="Calibri" w:hAnsi="Calibri"/>
          <w:snapToGrid w:val="0"/>
          <w:color w:val="1F497D" w:themeColor="text2"/>
          <w:sz w:val="32"/>
          <w:szCs w:val="32"/>
        </w:rPr>
        <w:t>Palabra do Señor.</w:t>
      </w:r>
    </w:p>
    <w:p w:rsidR="009106EA" w:rsidRPr="002D128D" w:rsidRDefault="009106EA" w:rsidP="009106EA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firstLine="283"/>
        <w:jc w:val="both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</w:p>
    <w:p w:rsidR="006C3A54" w:rsidRPr="002D128D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SALMO 88: R/. </w:t>
      </w:r>
    </w:p>
    <w:p w:rsidR="006C3A54" w:rsidRPr="002D128D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16"/>
          <w:szCs w:val="16"/>
        </w:rPr>
      </w:pPr>
    </w:p>
    <w:p w:rsidR="006C3A54" w:rsidRPr="002D128D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   Cantar</w:t>
      </w:r>
      <w:r w:rsidR="009106EA"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ei</w:t>
      </w: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 eternamente </w:t>
      </w:r>
      <w:r w:rsidR="009106EA"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as </w:t>
      </w: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t</w:t>
      </w:r>
      <w:r w:rsidR="009106EA"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úa</w:t>
      </w:r>
      <w:r w:rsidRPr="002D128D">
        <w:rPr>
          <w:rFonts w:ascii="Calibri" w:hAnsi="Calibri"/>
          <w:b/>
          <w:snapToGrid w:val="0"/>
          <w:color w:val="1F497D" w:themeColor="text2"/>
          <w:sz w:val="32"/>
          <w:szCs w:val="32"/>
        </w:rPr>
        <w:t>s misericordias, Señor.</w:t>
      </w:r>
    </w:p>
    <w:p w:rsidR="006C3A54" w:rsidRPr="002D128D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16"/>
          <w:szCs w:val="16"/>
        </w:rPr>
      </w:pPr>
    </w:p>
    <w:p w:rsidR="006C3A54" w:rsidRPr="002D128D" w:rsidRDefault="006C3A54" w:rsidP="006C3A54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/>
          <w:bCs/>
          <w:snapToGrid w:val="0"/>
          <w:color w:val="1F497D" w:themeColor="text2"/>
          <w:sz w:val="32"/>
          <w:szCs w:val="32"/>
        </w:rPr>
      </w:pPr>
      <w:r w:rsidRPr="002D128D">
        <w:rPr>
          <w:b/>
          <w:bCs/>
          <w:snapToGrid w:val="0"/>
          <w:color w:val="1F497D" w:themeColor="text2"/>
          <w:sz w:val="32"/>
          <w:szCs w:val="32"/>
        </w:rPr>
        <w:t xml:space="preserve">ROMANOS 16, 25-27: </w:t>
      </w:r>
      <w:r w:rsidR="009106EA"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O</w:t>
      </w:r>
      <w:r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 xml:space="preserve"> misterio mantido en se</w:t>
      </w:r>
      <w:r w:rsidR="009106EA"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gred</w:t>
      </w:r>
      <w:r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o durante s</w:t>
      </w:r>
      <w:r w:rsidR="009106EA"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éculos</w:t>
      </w:r>
      <w:r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 xml:space="preserve"> </w:t>
      </w:r>
      <w:r w:rsidR="009106EA"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foi</w:t>
      </w:r>
      <w:r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 xml:space="preserve"> manifestado a</w:t>
      </w:r>
      <w:r w:rsidR="009106EA"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g</w:t>
      </w:r>
      <w:r w:rsidRPr="002D128D">
        <w:rPr>
          <w:b/>
          <w:bCs/>
          <w:i/>
          <w:iCs/>
          <w:snapToGrid w:val="0"/>
          <w:color w:val="1F497D" w:themeColor="text2"/>
          <w:sz w:val="32"/>
          <w:szCs w:val="32"/>
        </w:rPr>
        <w:t>ora</w:t>
      </w:r>
      <w:r w:rsidRPr="002D128D">
        <w:rPr>
          <w:b/>
          <w:bCs/>
          <w:snapToGrid w:val="0"/>
          <w:color w:val="1F497D" w:themeColor="text2"/>
          <w:sz w:val="32"/>
          <w:szCs w:val="32"/>
        </w:rPr>
        <w:t>.</w:t>
      </w:r>
    </w:p>
    <w:p w:rsidR="006C3A54" w:rsidRPr="002D128D" w:rsidRDefault="006C3A54" w:rsidP="006C3A54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/>
          <w:bCs/>
          <w:snapToGrid w:val="0"/>
          <w:color w:val="1F497D" w:themeColor="text2"/>
          <w:sz w:val="32"/>
          <w:szCs w:val="32"/>
        </w:rPr>
      </w:pPr>
    </w:p>
    <w:p w:rsidR="006C3A54" w:rsidRPr="002D128D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aps/>
          <w:color w:val="1F497D" w:themeColor="text2"/>
          <w:sz w:val="32"/>
          <w:szCs w:val="32"/>
        </w:rPr>
      </w:pPr>
    </w:p>
    <w:p w:rsidR="006C3A54" w:rsidRPr="002D128D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aps/>
          <w:color w:val="1F497D" w:themeColor="text2"/>
          <w:sz w:val="32"/>
          <w:szCs w:val="32"/>
        </w:rPr>
      </w:pPr>
    </w:p>
    <w:p w:rsidR="006C3A54" w:rsidRPr="002D128D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olor w:val="1F497D" w:themeColor="text2"/>
          <w:sz w:val="32"/>
          <w:szCs w:val="32"/>
        </w:rPr>
      </w:pPr>
      <w:r w:rsidRPr="002D128D">
        <w:rPr>
          <w:b/>
          <w:bCs/>
          <w:caps/>
          <w:color w:val="1F497D" w:themeColor="text2"/>
          <w:sz w:val="32"/>
          <w:szCs w:val="32"/>
        </w:rPr>
        <w:t xml:space="preserve">SAN LUCAS 1, 26-38: </w:t>
      </w:r>
      <w:r w:rsidRPr="002D128D">
        <w:rPr>
          <w:b/>
          <w:bCs/>
          <w:i/>
          <w:iCs/>
          <w:color w:val="1F497D" w:themeColor="text2"/>
          <w:sz w:val="32"/>
          <w:szCs w:val="32"/>
        </w:rPr>
        <w:t xml:space="preserve">Alégrate, </w:t>
      </w:r>
      <w:r w:rsidR="009106EA" w:rsidRPr="002D128D">
        <w:rPr>
          <w:b/>
          <w:bCs/>
          <w:i/>
          <w:iCs/>
          <w:color w:val="1F497D" w:themeColor="text2"/>
          <w:sz w:val="32"/>
          <w:szCs w:val="32"/>
        </w:rPr>
        <w:t>che</w:t>
      </w:r>
      <w:r w:rsidRPr="002D128D">
        <w:rPr>
          <w:b/>
          <w:bCs/>
          <w:i/>
          <w:iCs/>
          <w:color w:val="1F497D" w:themeColor="text2"/>
          <w:sz w:val="32"/>
          <w:szCs w:val="32"/>
        </w:rPr>
        <w:t>a de gra</w:t>
      </w:r>
      <w:r w:rsidR="009106EA" w:rsidRPr="002D128D">
        <w:rPr>
          <w:b/>
          <w:bCs/>
          <w:i/>
          <w:iCs/>
          <w:color w:val="1F497D" w:themeColor="text2"/>
          <w:sz w:val="32"/>
          <w:szCs w:val="32"/>
        </w:rPr>
        <w:t>z</w:t>
      </w:r>
      <w:r w:rsidRPr="002D128D">
        <w:rPr>
          <w:b/>
          <w:bCs/>
          <w:i/>
          <w:iCs/>
          <w:color w:val="1F497D" w:themeColor="text2"/>
          <w:sz w:val="32"/>
          <w:szCs w:val="32"/>
        </w:rPr>
        <w:t xml:space="preserve">a, </w:t>
      </w:r>
      <w:r w:rsidR="009106EA" w:rsidRPr="002D128D">
        <w:rPr>
          <w:b/>
          <w:bCs/>
          <w:i/>
          <w:iCs/>
          <w:color w:val="1F497D" w:themeColor="text2"/>
          <w:sz w:val="32"/>
          <w:szCs w:val="32"/>
        </w:rPr>
        <w:t>o</w:t>
      </w:r>
      <w:r w:rsidRPr="002D128D">
        <w:rPr>
          <w:b/>
          <w:bCs/>
          <w:i/>
          <w:iCs/>
          <w:color w:val="1F497D" w:themeColor="text2"/>
          <w:sz w:val="32"/>
          <w:szCs w:val="32"/>
        </w:rPr>
        <w:t xml:space="preserve"> </w:t>
      </w:r>
      <w:r w:rsidRPr="002D128D">
        <w:rPr>
          <w:b/>
          <w:bCs/>
          <w:i/>
          <w:iCs/>
          <w:caps/>
          <w:color w:val="1F497D" w:themeColor="text2"/>
          <w:sz w:val="32"/>
          <w:szCs w:val="32"/>
        </w:rPr>
        <w:t>S</w:t>
      </w:r>
      <w:r w:rsidRPr="002D128D">
        <w:rPr>
          <w:b/>
          <w:bCs/>
          <w:i/>
          <w:iCs/>
          <w:color w:val="1F497D" w:themeColor="text2"/>
          <w:sz w:val="32"/>
          <w:szCs w:val="32"/>
        </w:rPr>
        <w:t>eñor está contigo.</w:t>
      </w:r>
      <w:r w:rsidRPr="002D128D">
        <w:rPr>
          <w:b/>
          <w:bCs/>
          <w:color w:val="1F497D" w:themeColor="text2"/>
          <w:sz w:val="32"/>
          <w:szCs w:val="32"/>
        </w:rPr>
        <w:t xml:space="preserve"> </w:t>
      </w:r>
    </w:p>
    <w:p w:rsidR="009106EA" w:rsidRPr="002D128D" w:rsidRDefault="009106EA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olor w:val="1F497D" w:themeColor="text2"/>
          <w:sz w:val="32"/>
          <w:szCs w:val="32"/>
        </w:rPr>
      </w:pPr>
    </w:p>
    <w:p w:rsidR="009106EA" w:rsidRPr="002D128D" w:rsidRDefault="009106EA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olor w:val="1F497D" w:themeColor="text2"/>
          <w:sz w:val="32"/>
          <w:szCs w:val="32"/>
        </w:rPr>
      </w:pPr>
    </w:p>
    <w:tbl>
      <w:tblPr>
        <w:tblStyle w:val="Tablaconcuadrcula"/>
        <w:tblW w:w="0" w:type="auto"/>
        <w:tblInd w:w="1242" w:type="dxa"/>
        <w:tblLook w:val="04A0"/>
      </w:tblPr>
      <w:tblGrid>
        <w:gridCol w:w="9892"/>
      </w:tblGrid>
      <w:tr w:rsidR="009106EA" w:rsidRPr="002D128D" w:rsidTr="009106EA">
        <w:trPr>
          <w:trHeight w:val="593"/>
        </w:trPr>
        <w:tc>
          <w:tcPr>
            <w:tcW w:w="9892" w:type="dxa"/>
          </w:tcPr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Narrador: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 xml:space="preserve"> Naquel tempo o anxo Gabriel foi enviado por Deus a unha cidade de Galilea chamada Nazaré, a unha virxe desposada cun home chamado Xosé, da estirpe de David; a virxe chamábase María. O anxo, entrando na súa presenza, díxolle: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Anxo: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-«Alégrate, chea de graza, o Señor está contigo».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Narrador: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 xml:space="preserve"> Ela turbouse ante estas palabras e preguntábase que saúdo era aquel. O anxo díxolle: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Anxo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>: -«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Non temas, María, porque atopaches graza ante Deus. Concibirás no teu ventre e darás a luz un fillo, e poñeraslle por nome Xesús. Será grande, chamarase Fillo do Altísimo, o Señor Deus daralle o trono de David, o seu pai, reinará sobre a casa de Xacob para sempre, e o seu reino non terá fin».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 xml:space="preserve">Narrador: 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>E María dixo ao anxo: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María:</w:t>
            </w:r>
            <w:r w:rsidRPr="002D128D">
              <w:rPr>
                <w:b/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-«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Como será iso, pois non coñezo a home?»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 xml:space="preserve">Narrador: 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>O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>anxo contestoulle: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Anxo: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-«O Espírito Santo virá sobre ti, e a forza do Altísimo cubrirate coa súa sombra; por iso o Santo que vai nacer chamarase Fillo de Deus. Aí tes á túa parente Sabela, que, a pesar da súa vellez, concibiu un fillo, e xa está de seis meses a que chamaba estéril, porque para Deus nada hai imposible».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Narrador: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  <w:r w:rsidRPr="002D128D">
              <w:rPr>
                <w:bCs/>
                <w:snapToGrid w:val="0"/>
                <w:color w:val="1F497D" w:themeColor="text2"/>
                <w:sz w:val="32"/>
                <w:szCs w:val="32"/>
              </w:rPr>
              <w:t>María contestou: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pStyle w:val="Prrafodelista"/>
              <w:tabs>
                <w:tab w:val="left" w:pos="142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142" w:right="-56" w:hanging="142"/>
              <w:jc w:val="both"/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b/>
                <w:bCs/>
                <w:snapToGrid w:val="0"/>
                <w:color w:val="1F497D" w:themeColor="text2"/>
                <w:sz w:val="32"/>
                <w:szCs w:val="32"/>
              </w:rPr>
              <w:t>María: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  <w:r w:rsidRPr="002D128D">
              <w:rPr>
                <w:b/>
                <w:bCs/>
                <w:i/>
                <w:snapToGrid w:val="0"/>
                <w:color w:val="1F497D" w:themeColor="text2"/>
                <w:sz w:val="32"/>
                <w:szCs w:val="32"/>
              </w:rPr>
              <w:t>-«Aquí está a escrava do Señor; fágase en min segundo a túa palabra». E deixouna o anxo.</w:t>
            </w:r>
            <w:r w:rsidRPr="002D128D">
              <w:rPr>
                <w:bCs/>
                <w:i/>
                <w:snapToGrid w:val="0"/>
                <w:color w:val="1F497D" w:themeColor="text2"/>
                <w:sz w:val="32"/>
                <w:szCs w:val="32"/>
              </w:rPr>
              <w:t xml:space="preserve"> </w:t>
            </w:r>
          </w:p>
          <w:p w:rsidR="009106EA" w:rsidRPr="002D128D" w:rsidRDefault="009106EA" w:rsidP="009106EA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rPr>
                <w:rFonts w:ascii="Calibri" w:hAnsi="Calibri"/>
                <w:bCs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rFonts w:ascii="Calibri" w:hAnsi="Calibri"/>
                <w:bCs/>
                <w:snapToGrid w:val="0"/>
                <w:color w:val="1F497D" w:themeColor="text2"/>
                <w:sz w:val="32"/>
                <w:szCs w:val="32"/>
              </w:rPr>
              <w:t xml:space="preserve">Palabra do Señor. </w:t>
            </w:r>
          </w:p>
          <w:p w:rsidR="009106EA" w:rsidRPr="002D128D" w:rsidRDefault="009106EA" w:rsidP="009106EA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rPr>
                <w:rFonts w:ascii="Calibri" w:hAnsi="Calibri"/>
                <w:bCs/>
                <w:snapToGrid w:val="0"/>
                <w:color w:val="1F497D" w:themeColor="text2"/>
                <w:sz w:val="32"/>
                <w:szCs w:val="32"/>
              </w:rPr>
            </w:pPr>
          </w:p>
          <w:p w:rsidR="009106EA" w:rsidRPr="002D128D" w:rsidRDefault="009106EA" w:rsidP="009106EA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center"/>
              <w:rPr>
                <w:rFonts w:ascii="Calibri" w:hAnsi="Calibri"/>
                <w:bCs/>
                <w:snapToGrid w:val="0"/>
                <w:color w:val="1F497D" w:themeColor="text2"/>
                <w:sz w:val="32"/>
                <w:szCs w:val="32"/>
              </w:rPr>
            </w:pPr>
            <w:r w:rsidRPr="002D128D">
              <w:rPr>
                <w:rFonts w:ascii="Calibri" w:hAnsi="Calibri"/>
                <w:bCs/>
                <w:snapToGrid w:val="0"/>
                <w:color w:val="1F497D" w:themeColor="text2"/>
                <w:sz w:val="32"/>
                <w:szCs w:val="32"/>
              </w:rPr>
              <w:t>(Narrador-Anxo-María)</w:t>
            </w:r>
          </w:p>
          <w:p w:rsidR="009106EA" w:rsidRPr="002D128D" w:rsidRDefault="009106EA" w:rsidP="006C3A54">
            <w:pPr>
              <w:pStyle w:val="Prrafodelista"/>
              <w:tabs>
                <w:tab w:val="left" w:pos="142"/>
                <w:tab w:val="left" w:pos="284"/>
                <w:tab w:val="left" w:pos="567"/>
                <w:tab w:val="left" w:pos="1463"/>
                <w:tab w:val="left" w:pos="2160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503"/>
                <w:tab w:val="left" w:pos="7200"/>
              </w:tabs>
              <w:spacing w:line="200" w:lineRule="atLeast"/>
              <w:ind w:left="0" w:right="964"/>
              <w:jc w:val="both"/>
              <w:rPr>
                <w:b/>
                <w:bCs/>
                <w:color w:val="1F497D" w:themeColor="text2"/>
                <w:sz w:val="32"/>
                <w:szCs w:val="32"/>
              </w:rPr>
            </w:pPr>
          </w:p>
        </w:tc>
      </w:tr>
    </w:tbl>
    <w:p w:rsidR="006C3A54" w:rsidRPr="002D128D" w:rsidRDefault="00B538B8" w:rsidP="002D128D">
      <w:pPr>
        <w:keepNext/>
        <w:keepLines/>
        <w:tabs>
          <w:tab w:val="left" w:pos="1134"/>
          <w:tab w:val="left" w:pos="10490"/>
        </w:tabs>
        <w:spacing w:line="240" w:lineRule="atLeast"/>
        <w:ind w:right="707"/>
        <w:jc w:val="both"/>
        <w:outlineLvl w:val="6"/>
        <w:rPr>
          <w:rFonts w:ascii="Calibri" w:hAnsi="Calibri"/>
          <w:b/>
          <w:iCs/>
          <w:color w:val="1F497D" w:themeColor="text2"/>
          <w:sz w:val="32"/>
          <w:szCs w:val="32"/>
        </w:rPr>
      </w:pPr>
      <w:r w:rsidRPr="002D128D">
        <w:rPr>
          <w:rFonts w:ascii="Calibri" w:hAnsi="Calibri"/>
          <w:b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6046470</wp:posOffset>
            </wp:positionH>
            <wp:positionV relativeFrom="paragraph">
              <wp:posOffset>157480</wp:posOffset>
            </wp:positionV>
            <wp:extent cx="1421765" cy="1711325"/>
            <wp:effectExtent l="19050" t="0" r="6985" b="0"/>
            <wp:wrapThrough wrapText="bothSides">
              <wp:wrapPolygon edited="0">
                <wp:start x="8393" y="240"/>
                <wp:lineTo x="6657" y="721"/>
                <wp:lineTo x="2026" y="3607"/>
                <wp:lineTo x="0" y="7935"/>
                <wp:lineTo x="-289" y="11782"/>
                <wp:lineTo x="868" y="15629"/>
                <wp:lineTo x="4341" y="19717"/>
                <wp:lineTo x="8682" y="21400"/>
                <wp:lineTo x="9551" y="21400"/>
                <wp:lineTo x="11866" y="21400"/>
                <wp:lineTo x="12734" y="21400"/>
                <wp:lineTo x="17075" y="19717"/>
                <wp:lineTo x="17365" y="19476"/>
                <wp:lineTo x="20548" y="15869"/>
                <wp:lineTo x="20548" y="15629"/>
                <wp:lineTo x="21706" y="12022"/>
                <wp:lineTo x="21706" y="10099"/>
                <wp:lineTo x="21417" y="7935"/>
                <wp:lineTo x="19391" y="3607"/>
                <wp:lineTo x="14760" y="721"/>
                <wp:lineTo x="13024" y="240"/>
                <wp:lineTo x="8393" y="240"/>
              </wp:wrapPolygon>
            </wp:wrapThrough>
            <wp:docPr id="26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51" t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71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38B8" w:rsidRPr="002D128D" w:rsidRDefault="00B538B8" w:rsidP="006C3A54">
      <w:pPr>
        <w:keepNext/>
        <w:keepLines/>
        <w:tabs>
          <w:tab w:val="left" w:pos="1134"/>
          <w:tab w:val="left" w:pos="10490"/>
        </w:tabs>
        <w:spacing w:line="240" w:lineRule="atLeast"/>
        <w:ind w:right="707" w:firstLine="1134"/>
        <w:jc w:val="both"/>
        <w:outlineLvl w:val="6"/>
        <w:rPr>
          <w:rFonts w:ascii="Calibri" w:hAnsi="Calibri"/>
          <w:i/>
          <w:iCs/>
          <w:color w:val="1F497D" w:themeColor="text2"/>
          <w:sz w:val="36"/>
          <w:szCs w:val="36"/>
        </w:rPr>
      </w:pPr>
      <w:r w:rsidRPr="002D128D">
        <w:rPr>
          <w:rFonts w:ascii="Calibri" w:hAnsi="Calibri"/>
          <w:b/>
          <w:iCs/>
          <w:color w:val="1F497D" w:themeColor="text2"/>
          <w:sz w:val="36"/>
          <w:szCs w:val="36"/>
        </w:rPr>
        <w:t>5. ORACIÓN DOS FIE</w:t>
      </w:r>
      <w:r w:rsidR="009106EA" w:rsidRPr="002D128D">
        <w:rPr>
          <w:rFonts w:ascii="Calibri" w:hAnsi="Calibri"/>
          <w:b/>
          <w:iCs/>
          <w:color w:val="1F497D" w:themeColor="text2"/>
          <w:sz w:val="36"/>
          <w:szCs w:val="36"/>
        </w:rPr>
        <w:t>I</w:t>
      </w:r>
      <w:r w:rsidRPr="002D128D">
        <w:rPr>
          <w:rFonts w:ascii="Calibri" w:hAnsi="Calibri"/>
          <w:b/>
          <w:iCs/>
          <w:color w:val="1F497D" w:themeColor="text2"/>
          <w:sz w:val="36"/>
          <w:szCs w:val="36"/>
        </w:rPr>
        <w:t>S</w:t>
      </w:r>
      <w:r w:rsidRPr="002D128D">
        <w:rPr>
          <w:rFonts w:ascii="Calibri" w:hAnsi="Calibri"/>
          <w:i/>
          <w:iCs/>
          <w:color w:val="1F497D" w:themeColor="text2"/>
          <w:sz w:val="36"/>
          <w:szCs w:val="36"/>
        </w:rPr>
        <w:t xml:space="preserve"> </w:t>
      </w:r>
    </w:p>
    <w:p w:rsidR="006C3A54" w:rsidRDefault="006C3A54" w:rsidP="002D128D">
      <w:pPr>
        <w:keepNext/>
        <w:keepLines/>
        <w:tabs>
          <w:tab w:val="left" w:pos="1134"/>
          <w:tab w:val="left" w:pos="10490"/>
        </w:tabs>
        <w:spacing w:line="240" w:lineRule="atLeast"/>
        <w:ind w:right="707"/>
        <w:jc w:val="both"/>
        <w:outlineLvl w:val="6"/>
        <w:rPr>
          <w:rFonts w:ascii="Calibri" w:hAnsi="Calibri"/>
          <w:i/>
          <w:iCs/>
          <w:color w:val="1F497D" w:themeColor="text2"/>
          <w:sz w:val="36"/>
          <w:szCs w:val="36"/>
        </w:rPr>
      </w:pPr>
    </w:p>
    <w:p w:rsidR="002D128D" w:rsidRPr="002D128D" w:rsidRDefault="002D128D" w:rsidP="002D128D">
      <w:pPr>
        <w:keepNext/>
        <w:keepLines/>
        <w:tabs>
          <w:tab w:val="left" w:pos="1134"/>
          <w:tab w:val="left" w:pos="10490"/>
        </w:tabs>
        <w:spacing w:line="240" w:lineRule="atLeast"/>
        <w:ind w:right="707"/>
        <w:jc w:val="both"/>
        <w:outlineLvl w:val="6"/>
        <w:rPr>
          <w:rFonts w:ascii="Calibri" w:hAnsi="Calibri"/>
          <w:i/>
          <w:iCs/>
          <w:color w:val="1F497D" w:themeColor="text2"/>
          <w:sz w:val="36"/>
          <w:szCs w:val="36"/>
        </w:rPr>
      </w:pPr>
    </w:p>
    <w:p w:rsidR="009106EA" w:rsidRPr="002D128D" w:rsidRDefault="006C3A54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="009106EA" w:rsidRPr="002D128D"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  <w:t>Nesta última semana de advento, unímonos en oración diante túa, Señor, para dicirche.</w:t>
      </w:r>
      <w:r w:rsidR="009106EA"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b/>
          <w:snapToGrid w:val="0"/>
          <w:color w:val="1F497D" w:themeColor="text2"/>
          <w:sz w:val="36"/>
          <w:szCs w:val="36"/>
        </w:rPr>
        <w:t>–Que che acollamos na nosa familia.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2D128D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Pola Igrexa para que sexa unha familia onde reine o amor.  </w:t>
      </w:r>
    </w:p>
    <w:p w:rsidR="009106EA" w:rsidRPr="002D128D" w:rsidRDefault="009106EA" w:rsidP="009106EA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Polas nais para que queiran moito a Xesús e ensinen aos seus fillos para querelo. </w:t>
      </w: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Para que a exemplo da Virxe María digamos sempre si a Deus. </w:t>
      </w: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2D128D" w:rsidRPr="002D128D" w:rsidRDefault="009106EA" w:rsidP="002D128D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Para que acollamos a Xesús e naza no noso corazón e nas nosas </w:t>
      </w:r>
    </w:p>
    <w:p w:rsidR="009106EA" w:rsidRPr="002D128D" w:rsidRDefault="002D128D" w:rsidP="002D128D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                    </w:t>
      </w:r>
      <w:r w:rsidR="009106EA"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vidas.  </w:t>
      </w:r>
      <w:r w:rsidR="009106EA"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="009106EA"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2D128D" w:rsidRPr="002D128D" w:rsidRDefault="009106EA" w:rsidP="002D128D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Para que levemos a Xesús á nosa familia e aos que nos </w:t>
      </w:r>
    </w:p>
    <w:p w:rsidR="009106EA" w:rsidRPr="002D128D" w:rsidRDefault="009106EA" w:rsidP="002D128D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>atopemos.</w:t>
      </w:r>
      <w:r w:rsid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6. Para que a nosa parroquia reciba con alegría a Xesús e sexa para sempre a súa casa. </w:t>
      </w: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2D128D" w:rsidRPr="002D128D" w:rsidRDefault="009106EA" w:rsidP="002D128D">
      <w:pPr>
        <w:pStyle w:val="Prrafodelista"/>
        <w:numPr>
          <w:ilvl w:val="0"/>
          <w:numId w:val="45"/>
        </w:num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Para que Xesús que nace encha de consolo aos que están </w:t>
      </w:r>
    </w:p>
    <w:p w:rsidR="009106EA" w:rsidRPr="002D128D" w:rsidRDefault="009106EA" w:rsidP="002D128D">
      <w:pPr>
        <w:pStyle w:val="Prrafodelista"/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5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enfermos ou pasan este Nadal lonxe dos seus e de fortaleza aos que sofren a morte dun ser querido. </w:t>
      </w:r>
      <w:r w:rsidRPr="002D128D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2D128D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</w:pPr>
    </w:p>
    <w:p w:rsidR="009106EA" w:rsidRPr="002D128D" w:rsidRDefault="002D128D" w:rsidP="002D128D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  <w:r w:rsidRPr="002D128D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="009106EA" w:rsidRPr="002D128D"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  <w:t>Ven Señor, ti que traes a paz e a alegría ao mundo. Ven salvarnos, ti que vives e reinas polos séculos dos séculos.</w:t>
      </w:r>
      <w:r w:rsidR="009106EA" w:rsidRPr="002D128D">
        <w:rPr>
          <w:rFonts w:asciiTheme="minorHAnsi" w:hAnsiTheme="minorHAnsi"/>
          <w:i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</w:p>
    <w:p w:rsidR="00B538B8" w:rsidRPr="002D128D" w:rsidRDefault="00B538B8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B538B8" w:rsidRPr="002D128D" w:rsidRDefault="00B538B8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9106EA" w:rsidRPr="002D128D" w:rsidRDefault="009106EA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B538B8" w:rsidRPr="002D128D" w:rsidRDefault="00B538B8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b/>
          <w:color w:val="1F497D" w:themeColor="text2"/>
          <w:sz w:val="36"/>
          <w:szCs w:val="36"/>
        </w:rPr>
        <w:t>6. PROCESIÓN DE OFRENDAS</w:t>
      </w:r>
    </w:p>
    <w:p w:rsidR="006C3A54" w:rsidRPr="002D128D" w:rsidRDefault="006C3A54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C3A54" w:rsidRPr="002D128D" w:rsidRDefault="006C3A54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9106EA" w:rsidRPr="002D128D" w:rsidRDefault="009106EA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C3A54" w:rsidRPr="002D128D" w:rsidRDefault="00B538B8" w:rsidP="006C3A54">
      <w:pPr>
        <w:pStyle w:val="Prrafodelista"/>
        <w:numPr>
          <w:ilvl w:val="0"/>
          <w:numId w:val="44"/>
        </w:numPr>
        <w:tabs>
          <w:tab w:val="left" w:pos="1418"/>
        </w:tabs>
        <w:ind w:right="566"/>
        <w:jc w:val="both"/>
        <w:rPr>
          <w:rFonts w:asciiTheme="minorHAnsi" w:hAnsiTheme="minorHAnsi"/>
          <w:b/>
          <w:color w:val="FF0000"/>
          <w:sz w:val="36"/>
          <w:szCs w:val="36"/>
        </w:rPr>
      </w:pPr>
      <w:r w:rsidRPr="002D128D">
        <w:rPr>
          <w:rFonts w:asciiTheme="minorHAnsi" w:hAnsiTheme="minorHAnsi"/>
          <w:b/>
          <w:color w:val="FF0000"/>
          <w:sz w:val="36"/>
          <w:szCs w:val="36"/>
        </w:rPr>
        <w:t xml:space="preserve">CORAZÓN: </w:t>
      </w:r>
    </w:p>
    <w:p w:rsidR="006C3A54" w:rsidRPr="002D128D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color w:val="1F497D" w:themeColor="text2"/>
          <w:sz w:val="36"/>
          <w:szCs w:val="36"/>
        </w:rPr>
        <w:t xml:space="preserve">Ofrecémosche este corazón (feito polo grupo de catequese), poñémolo diante do altar porque te queremos ofrecer os corazóns das nosas nais que como a túa, María, cóidannos e protéxennos. </w:t>
      </w: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b/>
          <w:color w:val="FF0000"/>
          <w:sz w:val="36"/>
          <w:szCs w:val="36"/>
        </w:rPr>
        <w:t>-BERCE BALEIRO:</w:t>
      </w:r>
      <w:r w:rsidRPr="002D128D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color w:val="1F497D" w:themeColor="text2"/>
          <w:sz w:val="36"/>
          <w:szCs w:val="36"/>
        </w:rPr>
        <w:t xml:space="preserve">Con este berce baleiro representamos o noso desexo de que Xesús veña ás nosas familias e que acollamos a Xesús nas nosas vidas, nas nosas parroquias e nos nosos corazóns. </w:t>
      </w: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b/>
          <w:color w:val="FF0000"/>
          <w:sz w:val="36"/>
          <w:szCs w:val="36"/>
        </w:rPr>
        <w:t>-PAN E VIÑO:</w:t>
      </w:r>
      <w:r w:rsidRPr="002D128D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106EA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B538B8" w:rsidRPr="002D128D" w:rsidRDefault="009106EA" w:rsidP="009106EA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2D128D">
        <w:rPr>
          <w:rFonts w:asciiTheme="minorHAnsi" w:hAnsiTheme="minorHAnsi"/>
          <w:color w:val="1F497D" w:themeColor="text2"/>
          <w:sz w:val="36"/>
          <w:szCs w:val="36"/>
        </w:rPr>
        <w:t>Ofrecémosche tamén este pan e este viño a través dos cales Cristo nace en cada Eucaristía para ser o noso alimento, a nosa forza, a nosa vida.</w:t>
      </w:r>
      <w:r w:rsidRPr="002D128D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</w:p>
    <w:p w:rsidR="007904DF" w:rsidRPr="00B538B8" w:rsidRDefault="00617EB3" w:rsidP="007904DF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  <w:r w:rsidRPr="00617EB3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4" type="#_x0000_t176" style="position:absolute;margin-left:101.55pt;margin-top:385.55pt;width:373.75pt;height:359.45pt;z-index:-251582464" fillcolor="white [3201]" strokecolor="#c0504d [3205]" strokeweight="2.5pt">
            <v:shadow color="#868686"/>
            <v:textbox style="mso-next-textbox:#_x0000_s1104">
              <w:txbxContent>
                <w:p w:rsidR="00DD5DFB" w:rsidRPr="00DD5DFB" w:rsidRDefault="00DD5DFB" w:rsidP="00DD5DF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tLeast"/>
                    <w:ind w:left="-142" w:right="-176" w:firstLine="142"/>
                    <w:jc w:val="center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Bendición da cea de No</w:t>
                  </w:r>
                  <w:r w:rsid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iteboa</w:t>
                  </w:r>
                </w:p>
                <w:p w:rsid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Bendición da cea de Noiteboa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Pai: Hoxe celebramos o Nadal,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o día en que o teu Fillo, por amor a nós,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fíxose home e naceu de María.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Ese Neno reúnenos nesta noite,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arredor da mesa que imos compartir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cheos de alegría, porque El nos fai sentir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máis que nunca, Familia.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Por iso pedímosche, que nos bendigas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e bendigas o pan que o teu Amor nos ofrece.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 pedímosche por aqueles que non teñen pan,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casa ou traballo, por  aqueles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que non teñen paz, porque lles faltas Ti.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Por mediación de María, rogámosche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que o corazón de cada cristián sexa 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un humilde presebe, onde Xesús poida nacer,</w:t>
                  </w:r>
                </w:p>
                <w:p w:rsidR="009106EA" w:rsidRPr="009106EA" w:rsidRDefault="009106EA" w:rsidP="009106EA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e así, superando todo o que nos divide,</w:t>
                  </w:r>
                </w:p>
                <w:p w:rsidR="009106EA" w:rsidRDefault="009106EA" w:rsidP="009106EA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9106EA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construamos un mundo de irmáns.</w:t>
                  </w:r>
                </w:p>
                <w:p w:rsidR="002D128D" w:rsidRPr="009106EA" w:rsidRDefault="002D128D" w:rsidP="009106EA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</w:p>
                <w:p w:rsidR="00DD5DFB" w:rsidRPr="00DD5DFB" w:rsidRDefault="009106EA" w:rsidP="002D128D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</w:rPr>
                    <w:t>BO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N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</w:rPr>
                    <w:t>ADAL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>!</w:t>
                  </w:r>
                </w:p>
              </w:txbxContent>
            </v:textbox>
          </v:shape>
        </w:pict>
      </w:r>
      <w:r w:rsidR="00BD6045" w:rsidRPr="002D128D">
        <w:rPr>
          <w:sz w:val="32"/>
          <w:szCs w:val="32"/>
        </w:rPr>
        <w:br w:type="page"/>
      </w:r>
    </w:p>
    <w:p w:rsidR="007904DF" w:rsidRPr="007904DF" w:rsidRDefault="007904DF" w:rsidP="007904DF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188595</wp:posOffset>
            </wp:positionV>
            <wp:extent cx="2688590" cy="3540125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4DF" w:rsidRPr="00B538B8" w:rsidRDefault="007904DF" w:rsidP="007904DF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</w:p>
    <w:p w:rsidR="007904DF" w:rsidRDefault="00617EB3" w:rsidP="007904DF">
      <w:pPr>
        <w:spacing w:after="200" w:line="276" w:lineRule="auto"/>
        <w:rPr>
          <w:sz w:val="32"/>
          <w:szCs w:val="32"/>
        </w:rPr>
      </w:pPr>
      <w:r w:rsidRPr="00617EB3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</w:rPr>
        <w:pict>
          <v:shape id="_x0000_s1109" type="#_x0000_t176" style="position:absolute;margin-left:101.55pt;margin-top:307.1pt;width:373.75pt;height:345.7pt;z-index:-251575296" fillcolor="white [3201]" strokecolor="#c0504d [3205]" strokeweight="2.5pt">
            <v:shadow color="#868686"/>
            <v:textbox style="mso-next-textbox:#_x0000_s1109">
              <w:txbxContent>
                <w:p w:rsidR="007904DF" w:rsidRPr="00DD5DFB" w:rsidRDefault="007904DF" w:rsidP="007904D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tLeast"/>
                    <w:ind w:left="-142" w:right="-176" w:firstLine="142"/>
                    <w:jc w:val="center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Bendición de la cena de </w:t>
                  </w:r>
                  <w:proofErr w:type="spellStart"/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Nochebuena</w:t>
                  </w:r>
                  <w:proofErr w:type="spellEnd"/>
                </w:p>
                <w:p w:rsid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Bendición da cea de Noiteboa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Pai: Hoxe celebramos o Nadal,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o día en que o teu Fillo, por amor a nós,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fíxose home e naceu de María.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Ese Neno reúnenos nesta noite,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arredor da mesa que imos compartir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cheos de alegría, porque El nos fai sentir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máis que nunca, Familia.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Por iso pedímosche, que nos bendigas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e bendigas o pan que o teu Amor nos ofrece.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 pedímosche por aqueles que non teñen pan,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casa ou traballo, por  aqueles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que non teñen paz, porque lles faltas Ti.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Por mediación de María, rogámosche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que o corazón de cada cristián sexa 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un humilde presebe, onde Xesús poida nacer,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e así, superando todo o que nos divide,</w:t>
                  </w:r>
                </w:p>
                <w:p w:rsidR="007904DF" w:rsidRPr="007904DF" w:rsidRDefault="007904DF" w:rsidP="007904DF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7904DF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construamos un mundo de irmáns.</w:t>
                  </w:r>
                </w:p>
                <w:p w:rsidR="007904DF" w:rsidRPr="00DD5DFB" w:rsidRDefault="007904DF" w:rsidP="007904DF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</w:rPr>
                    <w:t>BO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N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</w:rPr>
                    <w:t>ADAL</w:t>
                  </w: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>!</w:t>
                  </w: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 </w:t>
                  </w:r>
                </w:p>
              </w:txbxContent>
            </v:textbox>
          </v:shape>
        </w:pict>
      </w:r>
      <w:r w:rsidR="007904DF">
        <w:rPr>
          <w:sz w:val="32"/>
          <w:szCs w:val="32"/>
        </w:rPr>
        <w:br w:type="page"/>
      </w:r>
    </w:p>
    <w:p w:rsidR="001D1E65" w:rsidRPr="00B538B8" w:rsidRDefault="00617EB3" w:rsidP="001D1E65">
      <w:pPr>
        <w:rPr>
          <w:sz w:val="32"/>
          <w:szCs w:val="32"/>
          <w:lang w:val="es-ES_tradnl"/>
        </w:rPr>
      </w:pPr>
      <w:r w:rsidRPr="00617EB3">
        <w:rPr>
          <w:rFonts w:asciiTheme="minorHAnsi" w:hAnsi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27.5pt;margin-top:11.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:rsidR="00495FA6" w:rsidRPr="00C9166B" w:rsidRDefault="00925F48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7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.- ORACIÓN DE GRA</w:t>
                  </w:r>
                  <w:r w:rsidR="009106EA">
                    <w:rPr>
                      <w:b/>
                      <w:sz w:val="48"/>
                      <w:szCs w:val="48"/>
                    </w:rPr>
                    <w:t>Z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:rsidR="00E36A3E" w:rsidRDefault="00E36A3E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</w:p>
    <w:p w:rsidR="002D128D" w:rsidRDefault="002D128D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</w:p>
    <w:p w:rsidR="002D128D" w:rsidRPr="00B538B8" w:rsidRDefault="002D128D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</w:p>
    <w:p w:rsidR="00872431" w:rsidRDefault="00872431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  <w:r w:rsidRPr="00B538B8">
        <w:rPr>
          <w:sz w:val="32"/>
          <w:szCs w:val="32"/>
        </w:rPr>
        <w:t xml:space="preserve"> </w:t>
      </w:r>
    </w:p>
    <w:p w:rsidR="00872431" w:rsidRPr="00B538B8" w:rsidRDefault="00617EB3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val="es-ES"/>
        </w:rPr>
        <w:pict>
          <v:roundrect id="_x0000_s1107" style="position:absolute;margin-left:81.15pt;margin-top:24.9pt;width:450.85pt;height:477.9pt;z-index:-251578368" arcsize="10923f" wrapcoords="-97 -110 -97 21655 21697 21655 21697 -110 -97 -110" strokecolor="#c0504d" strokeweight="2.5pt">
            <v:shadow color="#868686"/>
            <v:textbox style="mso-next-textbox:#_x0000_s1107">
              <w:txbxContent>
                <w:p w:rsidR="002D128D" w:rsidRPr="00DD5DFB" w:rsidRDefault="002D128D" w:rsidP="002D128D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Queremos aco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ll</w:t>
                  </w:r>
                  <w:r w:rsidRPr="00DD5DF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er a 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X</w:t>
                  </w:r>
                  <w:r w:rsidRPr="00DD5DF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esús </w:t>
                  </w:r>
                </w:p>
                <w:p w:rsidR="002D128D" w:rsidRPr="00DD5DFB" w:rsidRDefault="002D128D" w:rsidP="002D128D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 xml:space="preserve">Señor, estamos a terminar o Advento, un tempo para abrir as xanelas para que entre o Deus que vén. </w:t>
                  </w: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 xml:space="preserve">Axiña celebraremos o teu nacemento, vés estar connosco, a ser o noso amigo, compañeiro, salvador. </w:t>
                  </w: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Hoxe miramos a María, a túa nai, a muller que co seu Si, deixou nacer a Xesús no seu seo, no seu corazón e na súa vida</w:t>
                  </w:r>
                  <w:r w:rsidRPr="002D128D"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  <w:t>.</w:t>
                  </w: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 xml:space="preserve">María co seu si acolleu a Xesús con fe, como a luz que guía os seus pasos. </w:t>
                  </w: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 xml:space="preserve">Que María, neste nadal, axúdenos a darlle un si grande a Deus, para que cada familia e cada corazón sexa un berce grande que acolle a Xesús con agarimo e con fe. </w:t>
                  </w:r>
                </w:p>
                <w:p w:rsidR="002D128D" w:rsidRPr="002D128D" w:rsidRDefault="002D128D" w:rsidP="002D128D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2D128D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 xml:space="preserve">Señor, queres nacer en nós. Pois cada vez que perdoamos, que nos queremos ou facemos feliz a alguén, estamos a regalar a Xesús, e entón é Nadal. </w:t>
                  </w:r>
                </w:p>
                <w:p w:rsidR="002D128D" w:rsidRP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2D128D" w:rsidRP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2D128D" w:rsidRPr="002413D1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Pr="002413D1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Pr="00ED78D5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Pr="00ED78D5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Pr="00ED78D5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Pr="00ED78D5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Pr="00ED78D5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D128D" w:rsidRDefault="002D128D" w:rsidP="002D128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D128D" w:rsidRDefault="002D128D" w:rsidP="002D128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2D128D" w:rsidRDefault="002D128D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2D128D" w:rsidRDefault="002D128D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A87AB8" w:rsidRPr="00B538B8" w:rsidRDefault="00A87AB8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3C30B3" w:rsidRPr="00B538B8" w:rsidRDefault="003C30B3" w:rsidP="001D1E65">
      <w:pPr>
        <w:jc w:val="both"/>
        <w:rPr>
          <w:rFonts w:asciiTheme="minorHAnsi" w:hAnsiTheme="minorHAnsi"/>
          <w:sz w:val="32"/>
          <w:szCs w:val="32"/>
        </w:rPr>
      </w:pPr>
    </w:p>
    <w:p w:rsidR="00593AE3" w:rsidRPr="00B538B8" w:rsidRDefault="00593AE3" w:rsidP="001D1E65">
      <w:pPr>
        <w:jc w:val="both"/>
        <w:rPr>
          <w:rFonts w:asciiTheme="minorHAnsi" w:hAnsiTheme="minorHAnsi"/>
          <w:sz w:val="32"/>
          <w:szCs w:val="32"/>
        </w:rPr>
      </w:pPr>
    </w:p>
    <w:p w:rsidR="00152FCF" w:rsidRPr="00B538B8" w:rsidRDefault="00152FCF" w:rsidP="001D1E65">
      <w:pPr>
        <w:jc w:val="both"/>
        <w:rPr>
          <w:rFonts w:asciiTheme="minorHAnsi" w:hAnsiTheme="minorHAnsi"/>
          <w:sz w:val="32"/>
          <w:szCs w:val="32"/>
        </w:rPr>
      </w:pPr>
    </w:p>
    <w:p w:rsidR="00152FCF" w:rsidRPr="00B538B8" w:rsidRDefault="00617EB3" w:rsidP="001D1E65">
      <w:pPr>
        <w:jc w:val="both"/>
        <w:rPr>
          <w:rFonts w:asciiTheme="minorHAnsi" w:hAnsiTheme="minorHAnsi"/>
          <w:sz w:val="32"/>
          <w:szCs w:val="32"/>
        </w:rPr>
      </w:pPr>
      <w:r w:rsidRPr="00617EB3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shape id="6 Cuadro de texto" o:spid="_x0000_s1076" type="#_x0000_t202" style="position:absolute;left:0;text-align:left;margin-left:71.9pt;margin-top:661pt;width:478.3pt;height:70.1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:rsidR="00F93626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Z DOMINGO, </w:t>
                  </w:r>
                </w:p>
                <w:p w:rsidR="00D060D1" w:rsidRPr="00C9166B" w:rsidRDefault="002B354A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DÍA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 d</w:t>
                  </w:r>
                  <w:r w:rsidR="002D128D">
                    <w:rPr>
                      <w:b/>
                      <w:color w:val="FF0000"/>
                      <w:sz w:val="56"/>
                      <w:szCs w:val="56"/>
                    </w:rPr>
                    <w:t>o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 SEÑOR</w:t>
                  </w:r>
                  <w:r w:rsidR="00DD5DFB">
                    <w:rPr>
                      <w:b/>
                      <w:color w:val="FF0000"/>
                      <w:sz w:val="56"/>
                      <w:szCs w:val="56"/>
                    </w:rPr>
                    <w:t xml:space="preserve"> – </w:t>
                  </w:r>
                  <w:r w:rsidR="002D128D">
                    <w:rPr>
                      <w:b/>
                      <w:color w:val="FF0000"/>
                      <w:sz w:val="56"/>
                      <w:szCs w:val="56"/>
                    </w:rPr>
                    <w:t>BO NADAL</w:t>
                  </w:r>
                  <w:r w:rsidR="00DD5DFB">
                    <w:rPr>
                      <w:b/>
                      <w:color w:val="FF0000"/>
                      <w:sz w:val="56"/>
                      <w:szCs w:val="56"/>
                    </w:rPr>
                    <w:t xml:space="preserve"> NAVIDAD</w:t>
                  </w:r>
                </w:p>
              </w:txbxContent>
            </v:textbox>
            <w10:wrap type="square" anchorx="margin" anchory="margin"/>
          </v:shape>
        </w:pict>
      </w:r>
    </w:p>
    <w:p w:rsidR="00297379" w:rsidRPr="00B538B8" w:rsidRDefault="00297379" w:rsidP="001D1E65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B538B8" w:rsidRPr="00B538B8" w:rsidRDefault="00B538B8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sectPr w:rsidR="00B538B8" w:rsidRPr="00B538B8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F94" w:rsidRDefault="00895F94" w:rsidP="00A0333F">
      <w:r>
        <w:separator/>
      </w:r>
    </w:p>
  </w:endnote>
  <w:endnote w:type="continuationSeparator" w:id="0">
    <w:p w:rsidR="00895F94" w:rsidRDefault="00895F94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F94" w:rsidRDefault="00895F94" w:rsidP="00A0333F">
      <w:r>
        <w:separator/>
      </w:r>
    </w:p>
  </w:footnote>
  <w:footnote w:type="continuationSeparator" w:id="0">
    <w:p w:rsidR="00895F94" w:rsidRDefault="00895F94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14D9"/>
    <w:multiLevelType w:val="hybridMultilevel"/>
    <w:tmpl w:val="DDA6B780"/>
    <w:lvl w:ilvl="0" w:tplc="047A199C">
      <w:start w:val="5"/>
      <w:numFmt w:val="bullet"/>
      <w:lvlText w:val="-"/>
      <w:lvlJc w:val="left"/>
      <w:pPr>
        <w:ind w:left="149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DCF7B6F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0E9D3ED3"/>
    <w:multiLevelType w:val="hybridMultilevel"/>
    <w:tmpl w:val="8E2468CA"/>
    <w:lvl w:ilvl="0" w:tplc="C61255A2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150E76F8"/>
    <w:multiLevelType w:val="hybridMultilevel"/>
    <w:tmpl w:val="475034A8"/>
    <w:lvl w:ilvl="0" w:tplc="96CE034E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5116E59"/>
    <w:multiLevelType w:val="hybridMultilevel"/>
    <w:tmpl w:val="003401FE"/>
    <w:lvl w:ilvl="0" w:tplc="3C54D744">
      <w:start w:val="5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2">
    <w:nsid w:val="23344C95"/>
    <w:multiLevelType w:val="hybridMultilevel"/>
    <w:tmpl w:val="A0BCEF1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5AB44FF"/>
    <w:multiLevelType w:val="hybridMultilevel"/>
    <w:tmpl w:val="6406A24A"/>
    <w:lvl w:ilvl="0" w:tplc="E5A68D1E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286D17FC"/>
    <w:multiLevelType w:val="hybridMultilevel"/>
    <w:tmpl w:val="5BE23EDA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11D5B57"/>
    <w:multiLevelType w:val="hybridMultilevel"/>
    <w:tmpl w:val="0BA40C1C"/>
    <w:lvl w:ilvl="0" w:tplc="F4EA5D0C">
      <w:start w:val="5"/>
      <w:numFmt w:val="bullet"/>
      <w:lvlText w:val="-"/>
      <w:lvlJc w:val="left"/>
      <w:pPr>
        <w:ind w:left="20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8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9">
    <w:nsid w:val="383A4F88"/>
    <w:multiLevelType w:val="hybridMultilevel"/>
    <w:tmpl w:val="349A5484"/>
    <w:lvl w:ilvl="0" w:tplc="6124FC4A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>
    <w:nsid w:val="3A9D5237"/>
    <w:multiLevelType w:val="hybridMultilevel"/>
    <w:tmpl w:val="21981C30"/>
    <w:lvl w:ilvl="0" w:tplc="144A9BE4">
      <w:start w:val="6"/>
      <w:numFmt w:val="bullet"/>
      <w:lvlText w:val="-"/>
      <w:lvlJc w:val="left"/>
      <w:pPr>
        <w:ind w:left="1778" w:hanging="360"/>
      </w:pPr>
      <w:rPr>
        <w:rFonts w:ascii="Calibri" w:eastAsia="Arial Unicode MS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E9A6054"/>
    <w:multiLevelType w:val="hybridMultilevel"/>
    <w:tmpl w:val="4C18AB26"/>
    <w:lvl w:ilvl="0" w:tplc="69D0A6B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>
    <w:nsid w:val="433924A8"/>
    <w:multiLevelType w:val="hybridMultilevel"/>
    <w:tmpl w:val="B0BC89E8"/>
    <w:lvl w:ilvl="0" w:tplc="7E0285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44E420C6"/>
    <w:multiLevelType w:val="hybridMultilevel"/>
    <w:tmpl w:val="6E288928"/>
    <w:lvl w:ilvl="0" w:tplc="A65A3E2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>
    <w:nsid w:val="45A9310E"/>
    <w:multiLevelType w:val="hybridMultilevel"/>
    <w:tmpl w:val="1D42B9C2"/>
    <w:lvl w:ilvl="0" w:tplc="4ED6DA9C">
      <w:start w:val="5"/>
      <w:numFmt w:val="bullet"/>
      <w:lvlText w:val="-"/>
      <w:lvlJc w:val="left"/>
      <w:pPr>
        <w:ind w:left="1551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8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>
    <w:nsid w:val="51ED4717"/>
    <w:multiLevelType w:val="hybridMultilevel"/>
    <w:tmpl w:val="228E1CFC"/>
    <w:lvl w:ilvl="0" w:tplc="807821F6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4CB4840"/>
    <w:multiLevelType w:val="hybridMultilevel"/>
    <w:tmpl w:val="CFBABB3A"/>
    <w:lvl w:ilvl="0" w:tplc="DE72723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>
    <w:nsid w:val="57A10278"/>
    <w:multiLevelType w:val="hybridMultilevel"/>
    <w:tmpl w:val="CDFA75F2"/>
    <w:lvl w:ilvl="0" w:tplc="7FC07EFA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>
    <w:nsid w:val="57EC4F31"/>
    <w:multiLevelType w:val="hybridMultilevel"/>
    <w:tmpl w:val="F47CF718"/>
    <w:lvl w:ilvl="0" w:tplc="B4DCCCF8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6">
    <w:nsid w:val="60672D19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7434425A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40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1">
    <w:nsid w:val="79D526C4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2"/>
  </w:num>
  <w:num w:numId="3">
    <w:abstractNumId w:val="37"/>
  </w:num>
  <w:num w:numId="4">
    <w:abstractNumId w:val="25"/>
  </w:num>
  <w:num w:numId="5">
    <w:abstractNumId w:val="4"/>
  </w:num>
  <w:num w:numId="6">
    <w:abstractNumId w:val="23"/>
  </w:num>
  <w:num w:numId="7">
    <w:abstractNumId w:val="9"/>
  </w:num>
  <w:num w:numId="8">
    <w:abstractNumId w:val="1"/>
  </w:num>
  <w:num w:numId="9">
    <w:abstractNumId w:val="6"/>
  </w:num>
  <w:num w:numId="10">
    <w:abstractNumId w:val="18"/>
  </w:num>
  <w:num w:numId="11">
    <w:abstractNumId w:val="14"/>
  </w:num>
  <w:num w:numId="12">
    <w:abstractNumId w:val="16"/>
  </w:num>
  <w:num w:numId="13">
    <w:abstractNumId w:val="10"/>
  </w:num>
  <w:num w:numId="14">
    <w:abstractNumId w:val="40"/>
  </w:num>
  <w:num w:numId="15">
    <w:abstractNumId w:val="11"/>
  </w:num>
  <w:num w:numId="16">
    <w:abstractNumId w:val="2"/>
  </w:num>
  <w:num w:numId="17">
    <w:abstractNumId w:val="38"/>
  </w:num>
  <w:num w:numId="18">
    <w:abstractNumId w:val="28"/>
  </w:num>
  <w:num w:numId="19">
    <w:abstractNumId w:val="30"/>
  </w:num>
  <w:num w:numId="20">
    <w:abstractNumId w:val="36"/>
  </w:num>
  <w:num w:numId="21">
    <w:abstractNumId w:val="15"/>
  </w:num>
  <w:num w:numId="22">
    <w:abstractNumId w:val="29"/>
  </w:num>
  <w:num w:numId="23">
    <w:abstractNumId w:val="3"/>
  </w:num>
  <w:num w:numId="24">
    <w:abstractNumId w:val="41"/>
  </w:num>
  <w:num w:numId="25">
    <w:abstractNumId w:val="5"/>
  </w:num>
  <w:num w:numId="26">
    <w:abstractNumId w:val="8"/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0"/>
  </w:num>
  <w:num w:numId="32">
    <w:abstractNumId w:val="35"/>
  </w:num>
  <w:num w:numId="33">
    <w:abstractNumId w:val="12"/>
  </w:num>
  <w:num w:numId="34">
    <w:abstractNumId w:val="27"/>
  </w:num>
  <w:num w:numId="35">
    <w:abstractNumId w:val="31"/>
  </w:num>
  <w:num w:numId="36">
    <w:abstractNumId w:val="39"/>
  </w:num>
  <w:num w:numId="37">
    <w:abstractNumId w:val="26"/>
  </w:num>
  <w:num w:numId="38">
    <w:abstractNumId w:val="32"/>
  </w:num>
  <w:num w:numId="39">
    <w:abstractNumId w:val="13"/>
  </w:num>
  <w:num w:numId="40">
    <w:abstractNumId w:val="7"/>
  </w:num>
  <w:num w:numId="41">
    <w:abstractNumId w:val="20"/>
  </w:num>
  <w:num w:numId="42">
    <w:abstractNumId w:val="17"/>
  </w:num>
  <w:num w:numId="43">
    <w:abstractNumId w:val="33"/>
  </w:num>
  <w:num w:numId="44">
    <w:abstractNumId w:val="19"/>
  </w:num>
  <w:num w:numId="45">
    <w:abstractNumId w:val="2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59C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7E8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28D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1DB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B63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17EB3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21D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4DF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BA3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3D4C"/>
    <w:rsid w:val="0086451F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5F94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6EA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318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4FAA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1E20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uiPriority w:val="99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http://odresnuevos.files.wordpress.com/2011/11/21-vela-navida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A1EB6-10D2-480F-B27A-4D98F01E9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1081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2023-12-20T16:01:00Z</cp:lastPrinted>
  <dcterms:created xsi:type="dcterms:W3CDTF">2023-12-21T09:21:00Z</dcterms:created>
  <dcterms:modified xsi:type="dcterms:W3CDTF">2023-12-21T10:45:00Z</dcterms:modified>
</cp:coreProperties>
</file>