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F80DA4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4E875EEB" wp14:editId="3A5135B6">
            <wp:simplePos x="0" y="0"/>
            <wp:positionH relativeFrom="column">
              <wp:posOffset>-746125</wp:posOffset>
            </wp:positionH>
            <wp:positionV relativeFrom="paragraph">
              <wp:posOffset>-1012190</wp:posOffset>
            </wp:positionV>
            <wp:extent cx="10459720" cy="5759450"/>
            <wp:effectExtent l="0" t="0" r="0" b="0"/>
            <wp:wrapSquare wrapText="bothSides"/>
            <wp:docPr id="1" name="Imagen 1" descr="https://sanjuliancuenca.es/wp-content/uploads/2023/01/B587F341-B31A-4A5C-A44D-FD0CA454B0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njuliancuenca.es/wp-content/uploads/2023/01/B587F341-B31A-4A5C-A44D-FD0CA454B07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72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B90F" wp14:editId="12A62096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243BB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E20721" w:rsidRDefault="00243BB9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NOVIEMBRE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243BB9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  <w:p w:rsidR="00E20721" w:rsidRDefault="00243BB9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NOVIEMBRE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3CCD72" wp14:editId="59A255AB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DOMINGO XX</w:t>
                            </w:r>
                            <w:r w:rsidR="00425B89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r w:rsidR="00243BB9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DEL </w:t>
                            </w:r>
                          </w:p>
                          <w:p w:rsidR="00A26581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TIEMPO ORDINARIO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CICLO A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DOMINGO XX</w:t>
                      </w:r>
                      <w:r w:rsidR="00425B89">
                        <w:rPr>
                          <w:b/>
                          <w:sz w:val="32"/>
                          <w:szCs w:val="32"/>
                        </w:rPr>
                        <w:t>X</w:t>
                      </w:r>
                      <w:r w:rsidR="00243BB9"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DEL </w:t>
                      </w:r>
                    </w:p>
                    <w:p w:rsidR="00A26581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TIEMPO ORDINARIO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CICLO A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BD775C" wp14:editId="5698D006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BB9" w:rsidRDefault="00243BB9" w:rsidP="00243BB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>“DICEN PERO NO HACEN”</w:t>
                            </w:r>
                          </w:p>
                          <w:p w:rsidR="00243BB9" w:rsidRDefault="00243BB9" w:rsidP="00243BB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>NO BUSCAR LAS APARIENCIAS</w:t>
                            </w:r>
                          </w:p>
                          <w:p w:rsidR="00243BB9" w:rsidRPr="00243BB9" w:rsidRDefault="00243BB9" w:rsidP="00243BB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FF0000"/>
                                <w:sz w:val="56"/>
                                <w:szCs w:val="56"/>
                                <w:lang w:eastAsia="es-ES"/>
                              </w:rPr>
                            </w:pPr>
                            <w:r w:rsidRPr="00243BB9">
                              <w:rPr>
                                <w:rFonts w:ascii="Garamond" w:eastAsia="Times New Roman" w:hAnsi="Garamond" w:cs="Arial"/>
                                <w:b/>
                                <w:color w:val="FF0000"/>
                                <w:sz w:val="56"/>
                                <w:szCs w:val="56"/>
                                <w:lang w:eastAsia="es-ES"/>
                              </w:rPr>
                              <w:t>TU GRACIA ES PARA LOS SENCILLOS</w:t>
                            </w:r>
                          </w:p>
                          <w:p w:rsidR="00342010" w:rsidRPr="00425B89" w:rsidRDefault="00342010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43BB9" w:rsidRDefault="00243BB9" w:rsidP="00243BB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>“DICEN PERO NO HACEN”</w:t>
                      </w:r>
                    </w:p>
                    <w:p w:rsidR="00243BB9" w:rsidRDefault="00243BB9" w:rsidP="00243BB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>NO BUSCAR LAS APARIENCIAS</w:t>
                      </w:r>
                    </w:p>
                    <w:p w:rsidR="00243BB9" w:rsidRPr="00243BB9" w:rsidRDefault="00243BB9" w:rsidP="00243BB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FF0000"/>
                          <w:sz w:val="56"/>
                          <w:szCs w:val="56"/>
                          <w:lang w:eastAsia="es-ES"/>
                        </w:rPr>
                      </w:pPr>
                      <w:r w:rsidRPr="00243BB9">
                        <w:rPr>
                          <w:rFonts w:ascii="Garamond" w:eastAsia="Times New Roman" w:hAnsi="Garamond" w:cs="Arial"/>
                          <w:b/>
                          <w:color w:val="FF0000"/>
                          <w:sz w:val="56"/>
                          <w:szCs w:val="56"/>
                          <w:lang w:eastAsia="es-ES"/>
                        </w:rPr>
                        <w:t>TU GRACIA ES PARA LOS SENCILLOS</w:t>
                      </w:r>
                    </w:p>
                    <w:p w:rsidR="00342010" w:rsidRPr="00425B89" w:rsidRDefault="00342010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3F715A95" wp14:editId="7AACEF40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57636462" wp14:editId="1B0EE071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24C5048D" wp14:editId="354C6339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233D1F"/>
    <w:rsid w:val="00243BB9"/>
    <w:rsid w:val="00285B70"/>
    <w:rsid w:val="00342010"/>
    <w:rsid w:val="00391691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C0528"/>
    <w:rsid w:val="006F1C16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B636B3"/>
    <w:rsid w:val="00B643CF"/>
    <w:rsid w:val="00BA067B"/>
    <w:rsid w:val="00BC1997"/>
    <w:rsid w:val="00BC2FF3"/>
    <w:rsid w:val="00BF0CF2"/>
    <w:rsid w:val="00C038F2"/>
    <w:rsid w:val="00C07E4C"/>
    <w:rsid w:val="00C46BB8"/>
    <w:rsid w:val="00C62505"/>
    <w:rsid w:val="00C817B0"/>
    <w:rsid w:val="00D01610"/>
    <w:rsid w:val="00D45388"/>
    <w:rsid w:val="00D46E06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80DA4"/>
    <w:rsid w:val="00FC629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22</cp:revision>
  <cp:lastPrinted>2023-11-01T16:36:00Z</cp:lastPrinted>
  <dcterms:created xsi:type="dcterms:W3CDTF">2023-10-04T10:49:00Z</dcterms:created>
  <dcterms:modified xsi:type="dcterms:W3CDTF">2023-11-01T16:36:00Z</dcterms:modified>
</cp:coreProperties>
</file>