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</w:rPr>
      </w:pPr>
      <w:bookmarkStart w:id="0" w:name="_GoBack"/>
      <w:bookmarkEnd w:id="0"/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SU</w:t>
      </w:r>
      <w:r w:rsidR="00467278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XESTIÓN</w:t>
      </w:r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</w:t>
      </w:r>
      <w:r w:rsidRPr="001C7DC7">
        <w:rPr>
          <w:b/>
          <w:color w:val="FF0000"/>
          <w:spacing w:val="10"/>
          <w:sz w:val="72"/>
          <w:szCs w:val="72"/>
        </w:rPr>
        <w:t xml:space="preserve"> </w:t>
      </w:r>
      <w:r>
        <w:rPr>
          <w:b/>
          <w:color w:val="FF0000"/>
          <w:spacing w:val="10"/>
          <w:sz w:val="72"/>
          <w:szCs w:val="72"/>
        </w:rPr>
        <w:t>15</w:t>
      </w:r>
      <w:r w:rsidRPr="001C7DC7">
        <w:rPr>
          <w:b/>
          <w:color w:val="FF0000"/>
          <w:spacing w:val="10"/>
          <w:sz w:val="72"/>
          <w:szCs w:val="72"/>
        </w:rPr>
        <w:t>.</w:t>
      </w:r>
      <w:r>
        <w:rPr>
          <w:b/>
          <w:color w:val="FF0000"/>
          <w:spacing w:val="10"/>
          <w:sz w:val="72"/>
          <w:szCs w:val="72"/>
        </w:rPr>
        <w:t>1O</w:t>
      </w:r>
      <w:r w:rsidRPr="001C7DC7">
        <w:rPr>
          <w:b/>
          <w:color w:val="FF0000"/>
          <w:spacing w:val="10"/>
          <w:sz w:val="72"/>
          <w:szCs w:val="72"/>
        </w:rPr>
        <w:t>.23</w:t>
      </w:r>
    </w:p>
    <w:p w:rsid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6F13CA" w:rsidRDefault="006F13CA" w:rsidP="006F13CA">
      <w:pPr>
        <w:spacing w:line="240" w:lineRule="atLeast"/>
        <w:ind w:left="1134" w:right="567" w:firstLine="284"/>
        <w:jc w:val="both"/>
        <w:rPr>
          <w:sz w:val="32"/>
          <w:szCs w:val="32"/>
        </w:rPr>
      </w:pPr>
      <w:r w:rsidRPr="006F13CA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 xml:space="preserve"> SU</w:t>
      </w:r>
      <w:r w:rsidR="00467278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XESTIÓ</w:t>
      </w:r>
      <w:r w:rsidRPr="006F13CA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NS:</w:t>
      </w:r>
      <w:r w:rsidRPr="006F13CA">
        <w:rPr>
          <w:sz w:val="32"/>
          <w:szCs w:val="32"/>
        </w:rPr>
        <w:t xml:space="preserve"> </w:t>
      </w:r>
    </w:p>
    <w:p w:rsidR="006F13CA" w:rsidRP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16"/>
          <w:szCs w:val="16"/>
          <w:lang w:eastAsia="en-US"/>
        </w:rPr>
      </w:pPr>
    </w:p>
    <w:p w:rsidR="00467278" w:rsidRDefault="006F13CA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6F13CA">
        <w:rPr>
          <w:rFonts w:ascii="Calibri" w:hAnsi="Calibri"/>
          <w:bCs/>
          <w:color w:val="1F497D" w:themeColor="text2"/>
          <w:sz w:val="32"/>
          <w:szCs w:val="32"/>
        </w:rPr>
        <w:t>-</w:t>
      </w:r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Concreta o teu compromiso con </w:t>
      </w:r>
      <w:r w:rsidR="00467278">
        <w:rPr>
          <w:rFonts w:ascii="Calibri" w:hAnsi="Calibri"/>
          <w:bCs/>
          <w:color w:val="1F497D" w:themeColor="text2"/>
          <w:sz w:val="32"/>
          <w:szCs w:val="32"/>
        </w:rPr>
        <w:t>Xesús</w:t>
      </w:r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que che convida á súa festa. Prepárache, acode vestindo o corazón de festa, cheo da graza de Dios, cheo de amor por El; esponxado, aberto, suave, </w:t>
      </w:r>
      <w:r w:rsidR="00467278">
        <w:rPr>
          <w:rFonts w:ascii="Calibri" w:hAnsi="Calibri"/>
          <w:bCs/>
          <w:color w:val="1F497D" w:themeColor="text2"/>
          <w:sz w:val="32"/>
          <w:szCs w:val="32"/>
        </w:rPr>
        <w:t>con tenrura</w:t>
      </w:r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…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-Non te despistes! Reviste o teu corazón de actitudes concretas de fraternidade, como nos pide o papa Francisco nesa gran </w:t>
      </w:r>
      <w:r w:rsidRPr="00467278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encíclica “Fratelli tutti” 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(Todos irmáns). Poderíase facer un cartel hoxe coa frase “Todos irmáns” e explicámola.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-Participa cada domingo na </w:t>
      </w:r>
      <w:r w:rsidRPr="00467278">
        <w:rPr>
          <w:rFonts w:ascii="Calibri" w:hAnsi="Calibri"/>
          <w:b/>
          <w:bCs/>
          <w:color w:val="1F497D" w:themeColor="text2"/>
          <w:sz w:val="32"/>
          <w:szCs w:val="32"/>
        </w:rPr>
        <w:t>festa da comunidade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(a Eucaristía), alegre, coa túa familia. Lembra: </w:t>
      </w:r>
      <w:r>
        <w:rPr>
          <w:rFonts w:ascii="Calibri" w:hAnsi="Calibri"/>
          <w:bCs/>
          <w:color w:val="1F497D" w:themeColor="text2"/>
          <w:sz w:val="32"/>
          <w:szCs w:val="32"/>
        </w:rPr>
        <w:t>Xesús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sempre che está esperando. Entra con respecto, </w:t>
      </w:r>
      <w:r>
        <w:rPr>
          <w:rFonts w:ascii="Calibri" w:hAnsi="Calibri"/>
          <w:bCs/>
          <w:color w:val="1F497D" w:themeColor="text2"/>
          <w:sz w:val="32"/>
          <w:szCs w:val="32"/>
        </w:rPr>
        <w:t>persígnate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, saúda a </w:t>
      </w:r>
      <w:r>
        <w:rPr>
          <w:rFonts w:ascii="Calibri" w:hAnsi="Calibri"/>
          <w:bCs/>
          <w:color w:val="1F497D" w:themeColor="text2"/>
          <w:sz w:val="32"/>
          <w:szCs w:val="32"/>
        </w:rPr>
        <w:t>Xesús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ao entrar: el está aí, presente.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-Participa nas respostas e canta. -Achégache a comulgar se levas o “traxe” fiado co fío do amor, e dá grazas. -Vive fose o que celebras cada domingo. </w:t>
      </w:r>
      <w:r>
        <w:rPr>
          <w:rFonts w:ascii="Calibri" w:hAnsi="Calibri"/>
          <w:bCs/>
          <w:color w:val="1F497D" w:themeColor="text2"/>
          <w:sz w:val="32"/>
          <w:szCs w:val="32"/>
        </w:rPr>
        <w:t>–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>Como grupo, co catequista preparade a eucaristía do domingo, repartide as tarefas. Poderiamos tamén poñer unha mesa con algunha torta ou gom</w:t>
      </w:r>
      <w:r w:rsidR="001F6499">
        <w:rPr>
          <w:rFonts w:ascii="Calibri" w:hAnsi="Calibri"/>
          <w:bCs/>
          <w:color w:val="1F497D" w:themeColor="text2"/>
          <w:sz w:val="32"/>
          <w:szCs w:val="32"/>
        </w:rPr>
        <w:t>as de mascar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e globos para compartir ao final.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/>
          <w:bCs/>
          <w:color w:val="1F497D" w:themeColor="text2"/>
          <w:sz w:val="32"/>
          <w:szCs w:val="32"/>
        </w:rPr>
        <w:t>-Pódese debuxar tarxetas con agasallos para Xesús.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El convídanos á festa e nós pensamos nalgún agasallo que lle podemos facer a el que é o anfitrión: farei os deberes sen protestar, axudarei a poñer a mesa, recollerei os meus xoguetes, comerei todo o que me poñan, farei caso á primeira, portareime ben no cole, rezarei antes de deitarme, compartirei as miñas cousas…). Podemos lelo na poscomu</w:t>
      </w:r>
      <w:r>
        <w:rPr>
          <w:rFonts w:ascii="Calibri" w:hAnsi="Calibri"/>
          <w:bCs/>
          <w:color w:val="1F497D" w:themeColor="text2"/>
          <w:sz w:val="32"/>
          <w:szCs w:val="32"/>
        </w:rPr>
        <w:t>ñ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>ón</w:t>
      </w:r>
      <w:r>
        <w:rPr>
          <w:rFonts w:ascii="Calibri" w:hAnsi="Calibri"/>
          <w:bCs/>
          <w:color w:val="1F497D" w:themeColor="text2"/>
          <w:sz w:val="32"/>
          <w:szCs w:val="32"/>
        </w:rPr>
        <w:t>.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467278" w:rsidRP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/>
          <w:bCs/>
          <w:color w:val="1F497D" w:themeColor="text2"/>
          <w:sz w:val="32"/>
          <w:szCs w:val="32"/>
        </w:rPr>
        <w:t>VÍDEOS PARA ESTE DOMINGO:</w:t>
      </w:r>
    </w:p>
    <w:p w:rsidR="00467278" w:rsidRDefault="00467278" w:rsidP="001F6499">
      <w:pPr>
        <w:tabs>
          <w:tab w:val="left" w:pos="1418"/>
        </w:tabs>
        <w:ind w:left="1418" w:right="566" w:hanging="283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 Ord-28-A: Mateo 22, 1-14 Parábola convidado ao banquete. </w:t>
      </w:r>
    </w:p>
    <w:p w:rsidR="001F6499" w:rsidRPr="001F6499" w:rsidRDefault="001F6499" w:rsidP="001F6499">
      <w:pPr>
        <w:tabs>
          <w:tab w:val="left" w:pos="1418"/>
        </w:tabs>
        <w:ind w:left="1418" w:right="566" w:hanging="283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-O banquete de vodas, película: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4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https://www.youtube.com/watch?v=dhJ0rO3_tW4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A039B" w:rsidRDefault="00467278" w:rsidP="004A039B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-Mt. 22,1-14, película: </w:t>
      </w:r>
      <w:hyperlink r:id="rId5" w:history="1">
        <w:r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https://www.youtube.com/watch?v=e6prUbXETtc</w:t>
        </w:r>
      </w:hyperlink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-Os invitados ao banquete, debuxo: </w:t>
      </w:r>
    </w:p>
    <w:p w:rsidR="00467278" w:rsidRDefault="001F6499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>
        <w:rPr>
          <w:rFonts w:ascii="Calibri" w:hAnsi="Calibri"/>
          <w:bCs/>
          <w:color w:val="1F497D" w:themeColor="text2"/>
          <w:sz w:val="32"/>
          <w:szCs w:val="32"/>
        </w:rPr>
        <w:t>h</w:t>
      </w:r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ttps://www.youtube.com/watch?v=oeNkT4hQfwQ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-Parábola dos invitados á voda real, debuxos: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6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https://www.youtube.com/watch?v=iziopZNlmnQ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F6499" w:rsidRDefault="00467278" w:rsidP="001F6499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-Mt. 22,1-14, debuxos: </w:t>
      </w:r>
      <w:hyperlink r:id="rId7" w:history="1">
        <w:r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https://www.youtube.com/watch?v=__Z7B0rdsG0</w:t>
        </w:r>
      </w:hyperlink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F6499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>-Parábola do fest</w:t>
      </w:r>
      <w:r w:rsidR="001F6499">
        <w:rPr>
          <w:rFonts w:ascii="Calibri" w:hAnsi="Calibri"/>
          <w:bCs/>
          <w:color w:val="1F497D" w:themeColor="text2"/>
          <w:sz w:val="32"/>
          <w:szCs w:val="32"/>
        </w:rPr>
        <w:t>ín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de vodas, debuxos: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8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https://www.youtube.com/watch?v=ND5xBofpGQU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F6499" w:rsidRDefault="004A039B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>
        <w:rPr>
          <w:rFonts w:ascii="Calibri" w:hAnsi="Calibri"/>
          <w:bCs/>
          <w:noProof/>
          <w:color w:val="1F497D" w:themeColor="text2"/>
          <w:sz w:val="32"/>
          <w:szCs w:val="32"/>
          <w:lang w:val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34290</wp:posOffset>
            </wp:positionV>
            <wp:extent cx="1601470" cy="893445"/>
            <wp:effectExtent l="19050" t="0" r="0" b="0"/>
            <wp:wrapThrough wrapText="bothSides">
              <wp:wrapPolygon edited="0">
                <wp:start x="-257" y="0"/>
                <wp:lineTo x="-257" y="21186"/>
                <wp:lineTo x="21583" y="21186"/>
                <wp:lineTo x="21583" y="0"/>
                <wp:lineTo x="-257" y="0"/>
              </wp:wrapPolygon>
            </wp:wrapThrough>
            <wp:docPr id="1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-E a pesar de todo, Verbo Divino–2011, reflexión: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0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https://www.youtube.com/watch?v=Ou03kZCQGkj8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-De festa, Verbo Divino–2014, reflexión: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1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https://www.youtube.com/watch?v=ry-iRrCu090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-Estás convidado!, Verbo Divino–2017, reflexión: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2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https://www.youtube.com/watch?v=iTDvd8K8rF0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-Tes unha invitación, Verbo Divino–2020, reflexión: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3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https://www.youtube.com/watch?v=YYkk2habGhM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-O mellor vestido, Verbo Divino–2023, reflexión: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4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https://youtu.be/FHlKzh8jRqQ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>
        <w:rPr>
          <w:rFonts w:ascii="Calibri" w:hAnsi="Calibri"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182245</wp:posOffset>
            </wp:positionV>
            <wp:extent cx="1445895" cy="1960245"/>
            <wp:effectExtent l="19050" t="0" r="1905" b="0"/>
            <wp:wrapThrough wrapText="bothSides">
              <wp:wrapPolygon edited="0">
                <wp:start x="-285" y="0"/>
                <wp:lineTo x="-285" y="21411"/>
                <wp:lineTo x="21628" y="21411"/>
                <wp:lineTo x="21628" y="0"/>
                <wp:lineTo x="-285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-O banquete de vodas, representación: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6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https://www.youtube.com/watch?v=LrESdfY8hFE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-Os invitados que se escusan, canción de </w:t>
      </w:r>
      <w:proofErr w:type="spellStart"/>
      <w:r w:rsidRPr="00467278">
        <w:rPr>
          <w:rFonts w:ascii="Calibri" w:hAnsi="Calibri"/>
          <w:bCs/>
          <w:color w:val="1F497D" w:themeColor="text2"/>
          <w:sz w:val="32"/>
          <w:szCs w:val="32"/>
        </w:rPr>
        <w:t>Valivan</w:t>
      </w:r>
      <w:proofErr w:type="spellEnd"/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7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https://www.youtube.com/watch?v=-8i_dGYcmwA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-Os elixidos, o evanxeo cantado: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8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https://www.youtube.com/watch?v=N9pD86W6wkE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-Homilía en linguaxe de signos: </w:t>
      </w:r>
    </w:p>
    <w:p w:rsidR="00467278" w:rsidRDefault="000B68AE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hyperlink r:id="rId19" w:history="1">
        <w:r w:rsidR="00467278" w:rsidRPr="009422DD">
          <w:rPr>
            <w:rStyle w:val="Hipervnculo"/>
            <w:rFonts w:ascii="Calibri" w:hAnsi="Calibri"/>
            <w:bCs/>
            <w:sz w:val="32"/>
            <w:szCs w:val="32"/>
          </w:rPr>
          <w:t>https://www.youtube.com/watch?v=UmU5OsVbluU</w:t>
        </w:r>
      </w:hyperlink>
      <w:r w:rsidR="00467278"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-Outros cantos: É Cristo quen convida: </w:t>
      </w:r>
    </w:p>
    <w:p w:rsidR="00467278" w:rsidRDefault="00467278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https://www.youtube.com/watch?v=ip4sk9mMFiY, Vide á festa: </w:t>
      </w:r>
    </w:p>
    <w:p w:rsidR="00467278" w:rsidRDefault="00467278" w:rsidP="001F6499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https://www.youtube.com/watch?v=av3OJfhuIww…. Estou de festa con </w:t>
      </w:r>
      <w:r>
        <w:rPr>
          <w:rFonts w:ascii="Calibri" w:hAnsi="Calibri"/>
          <w:bCs/>
          <w:color w:val="1F497D" w:themeColor="text2"/>
          <w:sz w:val="32"/>
          <w:szCs w:val="32"/>
        </w:rPr>
        <w:t>Xesús</w:t>
      </w:r>
      <w:r w:rsidRPr="00467278">
        <w:rPr>
          <w:rFonts w:ascii="Calibri" w:hAnsi="Calibri"/>
          <w:bCs/>
          <w:color w:val="1F497D" w:themeColor="text2"/>
          <w:sz w:val="32"/>
          <w:szCs w:val="32"/>
        </w:rPr>
        <w:t xml:space="preserve">.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Este domingo hai unha festa,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unha festa que non </w:t>
      </w:r>
      <w:r w:rsidR="001F6499">
        <w:rPr>
          <w:rFonts w:ascii="Forte" w:hAnsi="Forte" w:cstheme="minorHAnsi"/>
          <w:color w:val="1F497D" w:themeColor="text2"/>
          <w:sz w:val="32"/>
          <w:szCs w:val="32"/>
        </w:rPr>
        <w:t>t</w:t>
      </w: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e podes perder.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Deixa de buscar escusas porque ti,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si, si, ti, estás convidado.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Será divertido, todo está preparado.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Hai </w:t>
      </w:r>
      <w:r w:rsidR="001F6499">
        <w:rPr>
          <w:rFonts w:ascii="Forte" w:hAnsi="Forte" w:cstheme="minorHAnsi"/>
          <w:color w:val="1F497D" w:themeColor="text2"/>
          <w:sz w:val="32"/>
          <w:szCs w:val="32"/>
        </w:rPr>
        <w:t>barra</w:t>
      </w: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 libre e sitio para todos.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Pero has de vir ben vestido, vestido para deixarche sorprender,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e para facer amigos,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vestido para compartir, para descubrir, para apreciar, para aceptar,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para acoller,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para valorar, para soñar, para crer, para escoitar, para querer.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Lembra que “a alegría do evanxeo enche o corazón </w:t>
      </w:r>
    </w:p>
    <w:p w:rsidR="001F6499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e a vida enteira dos que se atopan con Xesús” (Francisco). </w:t>
      </w:r>
    </w:p>
    <w:p w:rsidR="006F13CA" w:rsidRPr="006F13CA" w:rsidRDefault="00467278" w:rsidP="001F6499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1F6499">
        <w:rPr>
          <w:rFonts w:ascii="Forte" w:hAnsi="Forte" w:cstheme="minorHAnsi"/>
          <w:color w:val="1F497D" w:themeColor="text2"/>
          <w:sz w:val="32"/>
          <w:szCs w:val="32"/>
        </w:rPr>
        <w:t xml:space="preserve">Ven á festa! </w:t>
      </w:r>
    </w:p>
    <w:p w:rsidR="00C62505" w:rsidRPr="006F13CA" w:rsidRDefault="00C62505">
      <w:pPr>
        <w:rPr>
          <w:sz w:val="32"/>
          <w:szCs w:val="32"/>
        </w:rPr>
      </w:pPr>
    </w:p>
    <w:sectPr w:rsidR="00C62505" w:rsidRPr="006F13CA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B0043"/>
    <w:rsid w:val="000B68AE"/>
    <w:rsid w:val="001F6499"/>
    <w:rsid w:val="00323248"/>
    <w:rsid w:val="00467278"/>
    <w:rsid w:val="004A039B"/>
    <w:rsid w:val="004B7C84"/>
    <w:rsid w:val="0056692C"/>
    <w:rsid w:val="006F13CA"/>
    <w:rsid w:val="008B0043"/>
    <w:rsid w:val="00C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5xBofpGQU" TargetMode="External"/><Relationship Id="rId13" Type="http://schemas.openxmlformats.org/officeDocument/2006/relationships/hyperlink" Target="https://www.youtube.com/watch?v=YYkk2habGhM" TargetMode="External"/><Relationship Id="rId18" Type="http://schemas.openxmlformats.org/officeDocument/2006/relationships/hyperlink" Target="https://www.youtube.com/watch?v=N9pD86W6wk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_Z7B0rdsG0" TargetMode="External"/><Relationship Id="rId12" Type="http://schemas.openxmlformats.org/officeDocument/2006/relationships/hyperlink" Target="https://www.youtube.com/watch?v=iTDvd8K8rF0" TargetMode="External"/><Relationship Id="rId17" Type="http://schemas.openxmlformats.org/officeDocument/2006/relationships/hyperlink" Target="https://www.youtube.com/watch?v=-8i_dGYcmw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rESdfY8hF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iopZNlmnQ" TargetMode="External"/><Relationship Id="rId11" Type="http://schemas.openxmlformats.org/officeDocument/2006/relationships/hyperlink" Target="https://www.youtube.com/watch?v=ry-iRrCu090" TargetMode="External"/><Relationship Id="rId5" Type="http://schemas.openxmlformats.org/officeDocument/2006/relationships/hyperlink" Target="https://www.youtube.com/watch?v=e6prUbXETtc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Ou03kZCQGkj8" TargetMode="External"/><Relationship Id="rId19" Type="http://schemas.openxmlformats.org/officeDocument/2006/relationships/hyperlink" Target="https://www.youtube.com/watch?v=UmU5OsVbluU" TargetMode="External"/><Relationship Id="rId4" Type="http://schemas.openxmlformats.org/officeDocument/2006/relationships/hyperlink" Target="https://www.youtube.com/watch?v=dhJ0rO3_tW4" TargetMode="External"/><Relationship Id="rId9" Type="http://schemas.openxmlformats.org/officeDocument/2006/relationships/image" Target="media/image1.emf"/><Relationship Id="rId14" Type="http://schemas.openxmlformats.org/officeDocument/2006/relationships/hyperlink" Target="https://youtu.be/FHlKzh8jRqQ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2023-10-11T14:07:00Z</cp:lastPrinted>
  <dcterms:created xsi:type="dcterms:W3CDTF">2023-10-12T18:18:00Z</dcterms:created>
  <dcterms:modified xsi:type="dcterms:W3CDTF">2023-10-12T20:37:00Z</dcterms:modified>
</cp:coreProperties>
</file>