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3" w:rsidRDefault="00514513" w:rsidP="00A05BB3">
      <w:pPr>
        <w:spacing w:after="0" w:line="240" w:lineRule="auto"/>
        <w:rPr>
          <w:rFonts w:ascii="Arial" w:hAnsi="Arial" w:cs="Arial"/>
          <w:sz w:val="24"/>
        </w:rPr>
      </w:pPr>
    </w:p>
    <w:p w:rsidR="00514513" w:rsidRDefault="000E796F" w:rsidP="00514513">
      <w:pPr>
        <w:spacing w:after="0" w:line="240" w:lineRule="auto"/>
        <w:jc w:val="center"/>
        <w:rPr>
          <w:rFonts w:ascii="Arial" w:hAnsi="Arial" w:cs="Arial"/>
          <w:sz w:val="24"/>
        </w:rPr>
      </w:pPr>
      <w:hyperlink r:id="rId5" w:history="1">
        <w:r w:rsidR="00514513" w:rsidRPr="000E796F">
          <w:rPr>
            <w:rStyle w:val="Hipervnculo"/>
            <w:rFonts w:ascii="Arial" w:hAnsi="Arial" w:cs="Arial"/>
            <w:sz w:val="24"/>
          </w:rPr>
          <w:t>San Juan Bosco</w:t>
        </w:r>
      </w:hyperlink>
    </w:p>
    <w:p w:rsidR="00514513" w:rsidRDefault="00514513" w:rsidP="0051451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B6FDF5C" wp14:editId="3DD8AAFB">
            <wp:simplePos x="0" y="0"/>
            <wp:positionH relativeFrom="column">
              <wp:posOffset>-200025</wp:posOffset>
            </wp:positionH>
            <wp:positionV relativeFrom="paragraph">
              <wp:posOffset>316865</wp:posOffset>
            </wp:positionV>
            <wp:extent cx="2155825" cy="2947035"/>
            <wp:effectExtent l="0" t="0" r="0" b="5715"/>
            <wp:wrapSquare wrapText="bothSides"/>
            <wp:docPr id="2" name="Imagen 2" descr="https://trinidad.salesianos.edu/wp-content/uploads/2018/11/san_juan_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nidad.salesianos.edu/wp-content/uploads/2018/11/san_juan_bo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Style w:val="Textoennegrita"/>
          <w:rFonts w:ascii="Arial" w:hAnsi="Arial" w:cs="Arial"/>
          <w:color w:val="313131"/>
          <w:sz w:val="27"/>
          <w:szCs w:val="27"/>
        </w:rPr>
        <w:t>Juan Melchor Bosco</w:t>
      </w:r>
      <w:r>
        <w:rPr>
          <w:rFonts w:ascii="Arial" w:hAnsi="Arial" w:cs="Arial"/>
          <w:color w:val="313131"/>
          <w:sz w:val="27"/>
          <w:szCs w:val="27"/>
        </w:rPr>
        <w:t xml:space="preserve">, nació en un pequeño caserío de </w:t>
      </w:r>
      <w:proofErr w:type="spellStart"/>
      <w:r>
        <w:rPr>
          <w:rFonts w:ascii="Arial" w:hAnsi="Arial" w:cs="Arial"/>
          <w:color w:val="313131"/>
          <w:sz w:val="27"/>
          <w:szCs w:val="27"/>
        </w:rPr>
        <w:t>Castelnuovo</w:t>
      </w:r>
      <w:proofErr w:type="spellEnd"/>
      <w:r>
        <w:rPr>
          <w:rFonts w:ascii="Arial" w:hAnsi="Arial" w:cs="Arial"/>
          <w:color w:val="31313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13131"/>
          <w:sz w:val="27"/>
          <w:szCs w:val="27"/>
        </w:rPr>
        <w:t>D’Asti</w:t>
      </w:r>
      <w:proofErr w:type="spellEnd"/>
      <w:r>
        <w:rPr>
          <w:rFonts w:ascii="Arial" w:hAnsi="Arial" w:cs="Arial"/>
          <w:color w:val="313131"/>
          <w:sz w:val="27"/>
          <w:szCs w:val="27"/>
        </w:rPr>
        <w:t xml:space="preserve">, en el Piamonte, llamado popularmente “I </w:t>
      </w:r>
      <w:proofErr w:type="spellStart"/>
      <w:r>
        <w:rPr>
          <w:rFonts w:ascii="Arial" w:hAnsi="Arial" w:cs="Arial"/>
          <w:color w:val="313131"/>
          <w:sz w:val="27"/>
          <w:szCs w:val="27"/>
        </w:rPr>
        <w:t>Becchi</w:t>
      </w:r>
      <w:proofErr w:type="spellEnd"/>
      <w:r>
        <w:rPr>
          <w:rFonts w:ascii="Arial" w:hAnsi="Arial" w:cs="Arial"/>
          <w:color w:val="313131"/>
          <w:sz w:val="27"/>
          <w:szCs w:val="27"/>
        </w:rPr>
        <w:t>” el 16 de agosto de 1815.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Fue un sacerdote, educador y escritor italiano del siglo XIX.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Siendo todavía niño, la muerte de su padre le hizo experimentar el dolor de tantos pobres huerfanitos, de los que luego se hará padre.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Pero encontró en su madre Margarita un ejemplo de vida cristiana</w:t>
      </w:r>
    </w:p>
    <w:p w:rsidR="000E796F" w:rsidRPr="000E796F" w:rsidRDefault="000E796F" w:rsidP="000E796F">
      <w:pPr>
        <w:spacing w:after="0" w:line="240" w:lineRule="auto"/>
        <w:jc w:val="both"/>
        <w:rPr>
          <w:rFonts w:ascii="Arial" w:hAnsi="Arial" w:cs="Arial"/>
          <w:color w:val="272223"/>
          <w:sz w:val="24"/>
          <w:szCs w:val="24"/>
          <w:shd w:val="clear" w:color="auto" w:fill="FFFFFF"/>
        </w:rPr>
      </w:pP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A los </w:t>
      </w:r>
      <w:hyperlink r:id="rId7" w:history="1">
        <w:r w:rsidRPr="00FB4335">
          <w:rPr>
            <w:rStyle w:val="Hipervnculo"/>
            <w:rFonts w:ascii="Arial" w:hAnsi="Arial" w:cs="Arial"/>
            <w:sz w:val="27"/>
            <w:szCs w:val="27"/>
          </w:rPr>
          <w:t>nueve años tuvo un sueño</w:t>
        </w:r>
      </w:hyperlink>
      <w:r>
        <w:rPr>
          <w:rFonts w:ascii="Arial" w:hAnsi="Arial" w:cs="Arial"/>
          <w:color w:val="313131"/>
          <w:sz w:val="27"/>
          <w:szCs w:val="27"/>
        </w:rPr>
        <w:t>: pareció estar en medio de una multitud de muchachos jugando, pero algunos de ellos peleaban.</w:t>
      </w:r>
    </w:p>
    <w:p w:rsidR="00FB4335" w:rsidRPr="00FB4335" w:rsidRDefault="00FB4335" w:rsidP="00FB433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i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Rápidamente Juan</w:t>
      </w:r>
      <w:r>
        <w:rPr>
          <w:rFonts w:ascii="Arial" w:hAnsi="Arial" w:cs="Arial"/>
          <w:color w:val="313131"/>
          <w:sz w:val="27"/>
          <w:szCs w:val="27"/>
        </w:rPr>
        <w:t xml:space="preserve"> se arrojó sobre ellos, con sus puños y patadas para hacerlos callar; pero he aquí que se presenta un hombre que le dice: </w:t>
      </w:r>
      <w:r w:rsidRPr="00FB4335">
        <w:rPr>
          <w:rFonts w:ascii="Arial" w:hAnsi="Arial" w:cs="Arial"/>
          <w:i/>
          <w:color w:val="313131"/>
          <w:sz w:val="27"/>
          <w:szCs w:val="27"/>
        </w:rPr>
        <w:t>“No con golpes, sino con la mansedumbre y con la caridad deberás ganarte a estos, tus amigos. Ponte ahora mismo a instruirlos sobre la fealdad del pecado y la belleza de la virtud.</w:t>
      </w:r>
    </w:p>
    <w:p w:rsidR="00FB4335" w:rsidRPr="00FB4335" w:rsidRDefault="00FB4335" w:rsidP="00FB433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i/>
          <w:color w:val="313131"/>
          <w:sz w:val="27"/>
          <w:szCs w:val="27"/>
        </w:rPr>
      </w:pPr>
      <w:r w:rsidRPr="00FB4335">
        <w:rPr>
          <w:rFonts w:ascii="Arial" w:hAnsi="Arial" w:cs="Arial"/>
          <w:i/>
          <w:color w:val="313131"/>
          <w:sz w:val="27"/>
          <w:szCs w:val="27"/>
        </w:rPr>
        <w:t>Yo te daré la Maestra bajo cuya disciplina llegarás a ser sabio; y sin la cual, toda sabiduría se convierte en necedad”.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Luego entendió que el hombre era Jesús y la maestra era María, que lo iluminó toda la vida y la honró con el título de “Auxiliadora de los cristianos”.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Así fue como Juan quiso aprender a ser saltimbanqui, prestidigitador, cantor, titiritero, para poder atraerse a los compañeros y mantenerlos alejados del pecado.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 xml:space="preserve">Queriendo ser sacerdote para dedicarse enteramente a la salvación de los niños, mientras trabajaba de día, pasaba las noches sobre los libros. Hasta que pudo entrar en el Seminario de </w:t>
      </w:r>
      <w:proofErr w:type="spellStart"/>
      <w:r>
        <w:rPr>
          <w:rFonts w:ascii="Arial" w:hAnsi="Arial" w:cs="Arial"/>
          <w:color w:val="313131"/>
          <w:sz w:val="27"/>
          <w:szCs w:val="27"/>
        </w:rPr>
        <w:t>Chieri</w:t>
      </w:r>
      <w:proofErr w:type="spellEnd"/>
      <w:r>
        <w:rPr>
          <w:rFonts w:ascii="Arial" w:hAnsi="Arial" w:cs="Arial"/>
          <w:color w:val="313131"/>
          <w:sz w:val="27"/>
          <w:szCs w:val="27"/>
        </w:rPr>
        <w:t xml:space="preserve"> y ser ordenado Sacerdote en Turín en 1841, a los 26 años.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lastRenderedPageBreak/>
        <w:t>En aquellos tiempos, Turín estaba llena de muchachos pobres en busca de trabajo, huérfanos o abandonados, expuestos a muchos peligros para el alma y para el cuerpo.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Don Bosco </w:t>
      </w:r>
      <w:r>
        <w:rPr>
          <w:rStyle w:val="Textoennegrita"/>
          <w:rFonts w:ascii="Arial" w:hAnsi="Arial" w:cs="Arial"/>
          <w:color w:val="313131"/>
          <w:sz w:val="27"/>
          <w:szCs w:val="27"/>
        </w:rPr>
        <w:t>comenzó a reunirlos</w:t>
      </w:r>
      <w:r>
        <w:rPr>
          <w:rFonts w:ascii="Arial" w:hAnsi="Arial" w:cs="Arial"/>
          <w:color w:val="313131"/>
          <w:sz w:val="27"/>
          <w:szCs w:val="27"/>
        </w:rPr>
        <w:t xml:space="preserve"> los domingos, en una iglesia, en una plaza, para hacerlos jugar e instruirlos en el Catecismo, hasta que, después de cinco años de enormes dificultades, logró establecerse en el barrio periférico de </w:t>
      </w:r>
      <w:proofErr w:type="spellStart"/>
      <w:r>
        <w:rPr>
          <w:rFonts w:ascii="Arial" w:hAnsi="Arial" w:cs="Arial"/>
          <w:color w:val="313131"/>
          <w:sz w:val="27"/>
          <w:szCs w:val="27"/>
        </w:rPr>
        <w:t>Valdocco</w:t>
      </w:r>
      <w:proofErr w:type="spellEnd"/>
      <w:r>
        <w:rPr>
          <w:rFonts w:ascii="Arial" w:hAnsi="Arial" w:cs="Arial"/>
          <w:color w:val="313131"/>
          <w:sz w:val="27"/>
          <w:szCs w:val="27"/>
        </w:rPr>
        <w:t xml:space="preserve"> y abrir su primer Oratorio.</w:t>
      </w:r>
    </w:p>
    <w:p w:rsidR="00FB4335" w:rsidRDefault="00FB4335" w:rsidP="00FB433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En él, los muchachos encontraban comida y alojamiento, estudiaban o aprendían un oficio; pero, sobre todo aprendían a </w:t>
      </w:r>
      <w:r>
        <w:rPr>
          <w:rStyle w:val="Textoennegrita"/>
          <w:rFonts w:ascii="Arial" w:hAnsi="Arial" w:cs="Arial"/>
          <w:color w:val="313131"/>
          <w:sz w:val="27"/>
          <w:szCs w:val="27"/>
        </w:rPr>
        <w:t>amar a Jesús y a ser como él</w:t>
      </w:r>
      <w:r>
        <w:rPr>
          <w:rFonts w:ascii="Arial" w:hAnsi="Arial" w:cs="Arial"/>
          <w:color w:val="313131"/>
          <w:sz w:val="27"/>
          <w:szCs w:val="27"/>
        </w:rPr>
        <w:t>.</w:t>
      </w:r>
    </w:p>
    <w:p w:rsidR="00514513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 xml:space="preserve">Desde sus primeros encuentros con los muchachos pobres, nunca dejó de ver bajo la mugre, los andrajos y la tosquedad, la chispa que un poco de gentileza y estímulo podía volver en llamas. En la visión que él decía haber tenido desde su infancia y en la que se le reveló la tarea de su vida, decía haber escuchado una voz que le dijo: "No con aspavientos, sino con caridad y gentileza, debes atraer a estos amigos al camino de la virtud." Y aunque esto pueda ser considerado sólo un sueño, fue en realidad el espíritu con el cual animaba su Oratorio. </w:t>
      </w:r>
    </w:p>
    <w:p w:rsidR="00514513" w:rsidRPr="00514513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 xml:space="preserve">En los primeros días, en los que era bajo el número de sus pequeños discípulos, les atraía por medio de pequeños obsequios y halagos, y frecuentes caminatas a lugares favoritos en los alrededores de Turín. Estas excursiones se llevaban a cabo los domingos, Don Bosco oficiaba la misa en la iglesia de la villa y ofrecía una breve enseñanza sobre la Palabra; enseguida se desayunaba y se jugaba; y en la tarde se cantaban las vísperas, se daba una lección de catecismo y se recitaba el Rosario. Era común verle en el campo rodeado por niños arrodillados </w:t>
      </w:r>
      <w:r w:rsidR="00FB4335">
        <w:rPr>
          <w:rFonts w:ascii="Arial" w:hAnsi="Arial" w:cs="Arial"/>
          <w:sz w:val="24"/>
        </w:rPr>
        <w:t>preparándose para la confesión.</w:t>
      </w:r>
    </w:p>
    <w:p w:rsidR="000E796F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 xml:space="preserve">El </w:t>
      </w:r>
      <w:r w:rsidRPr="00AF3C59">
        <w:rPr>
          <w:rFonts w:ascii="Arial" w:hAnsi="Arial" w:cs="Arial"/>
          <w:b/>
          <w:i/>
          <w:sz w:val="28"/>
        </w:rPr>
        <w:t>método de estudio</w:t>
      </w:r>
      <w:r w:rsidRPr="00AF3C59">
        <w:rPr>
          <w:rFonts w:ascii="Arial" w:hAnsi="Arial" w:cs="Arial"/>
          <w:i/>
          <w:sz w:val="28"/>
        </w:rPr>
        <w:t xml:space="preserve"> </w:t>
      </w:r>
      <w:r w:rsidRPr="00514513">
        <w:rPr>
          <w:rFonts w:ascii="Arial" w:hAnsi="Arial" w:cs="Arial"/>
          <w:i/>
          <w:sz w:val="24"/>
        </w:rPr>
        <w:t>de Don Bosco</w:t>
      </w:r>
      <w:r w:rsidRPr="00514513">
        <w:rPr>
          <w:rFonts w:ascii="Arial" w:hAnsi="Arial" w:cs="Arial"/>
          <w:sz w:val="24"/>
        </w:rPr>
        <w:t xml:space="preserve"> </w:t>
      </w:r>
      <w:r w:rsidRPr="00514513">
        <w:rPr>
          <w:rFonts w:ascii="Arial" w:hAnsi="Arial" w:cs="Arial"/>
          <w:i/>
          <w:sz w:val="24"/>
        </w:rPr>
        <w:t>no incluía castigos.</w:t>
      </w:r>
      <w:r w:rsidRPr="00514513">
        <w:rPr>
          <w:rFonts w:ascii="Arial" w:hAnsi="Arial" w:cs="Arial"/>
          <w:sz w:val="24"/>
        </w:rPr>
        <w:t xml:space="preserve"> Se lograba la observancia de las reglas infundiendo un verdadero sentido del deber al eliminar asiduamente toda ocasión de desobediencia, y no permitiendo que ningún esfuerzo hacia la virtud, por trivial que pudiera parecer, pasara inadvertido. Él afirmaba que el maestro debía ser padre, consejero y amigo, y fue el primero en adoptar el </w:t>
      </w:r>
      <w:r w:rsidRPr="00514513">
        <w:rPr>
          <w:rFonts w:ascii="Arial" w:hAnsi="Arial" w:cs="Arial"/>
          <w:i/>
          <w:sz w:val="24"/>
        </w:rPr>
        <w:t>método preventivo</w:t>
      </w:r>
      <w:r w:rsidRPr="00514513">
        <w:rPr>
          <w:rFonts w:ascii="Arial" w:hAnsi="Arial" w:cs="Arial"/>
          <w:sz w:val="24"/>
        </w:rPr>
        <w:t xml:space="preserve">. Decía acerca del castigo: </w:t>
      </w:r>
      <w:r w:rsidRPr="00514513">
        <w:rPr>
          <w:rFonts w:ascii="Arial" w:hAnsi="Arial" w:cs="Arial"/>
          <w:i/>
          <w:sz w:val="24"/>
        </w:rPr>
        <w:t>"Evitar el castigo en tanto sea posible...intentar ganarse e</w:t>
      </w:r>
      <w:r w:rsidR="000E796F">
        <w:rPr>
          <w:rFonts w:ascii="Arial" w:hAnsi="Arial" w:cs="Arial"/>
          <w:i/>
          <w:sz w:val="24"/>
        </w:rPr>
        <w:t>l amor antes de inspirar temor”.</w:t>
      </w:r>
      <w:r w:rsidRPr="00514513">
        <w:rPr>
          <w:rFonts w:ascii="Arial" w:hAnsi="Arial" w:cs="Arial"/>
          <w:sz w:val="24"/>
        </w:rPr>
        <w:t xml:space="preserve"> </w:t>
      </w:r>
    </w:p>
    <w:p w:rsidR="000E796F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 xml:space="preserve">En uno de sus libros discutió las causas de las debilidades de carácter, y en gran medida las deriva de la falta de gentileza en la crianza de los niños. Los padres hacen un desfile de talentos precoces: los niños entienden rápidamente y su sensibilidad arroba a todos los que les conocen, pero los padres habrán tenido éxito al producir un animal inteligente, perfeccionado, afectivo. El objeto principal debiera ser formar la voluntad y templar el carácter. </w:t>
      </w:r>
    </w:p>
    <w:p w:rsidR="000E796F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lastRenderedPageBreak/>
        <w:t xml:space="preserve">Don Bosco intentó cultivar en todos sus pupilos el gusto por la música, pues creía que era una influencia poderosa y refinada. Decía: </w:t>
      </w:r>
      <w:r w:rsidRPr="000E796F">
        <w:rPr>
          <w:rFonts w:ascii="Arial" w:hAnsi="Arial" w:cs="Arial"/>
          <w:i/>
          <w:sz w:val="24"/>
        </w:rPr>
        <w:t>"La instrucción es un accesorio, como un juego; el conocimiento nunca hace al hombre porque nunca toca directamente al corazón. Proporciona más poder en el ejercicio del bien o el mal; pero por sí mismo es un arma indiferente, que busca guía."</w:t>
      </w:r>
      <w:r w:rsidRPr="00514513">
        <w:rPr>
          <w:rFonts w:ascii="Arial" w:hAnsi="Arial" w:cs="Arial"/>
          <w:sz w:val="24"/>
        </w:rPr>
        <w:t xml:space="preserve"> </w:t>
      </w:r>
    </w:p>
    <w:p w:rsidR="00514513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 xml:space="preserve">En sus reglas escribió: </w:t>
      </w:r>
      <w:r w:rsidRPr="000E796F">
        <w:rPr>
          <w:rFonts w:ascii="Arial" w:hAnsi="Arial" w:cs="Arial"/>
          <w:i/>
          <w:sz w:val="24"/>
        </w:rPr>
        <w:t>"Confesión, Comunión frecuente, misa diaria: estos son los pilares que deben sostener toda</w:t>
      </w:r>
      <w:r w:rsidR="000E796F" w:rsidRPr="000E796F">
        <w:rPr>
          <w:rFonts w:ascii="Arial" w:hAnsi="Arial" w:cs="Arial"/>
          <w:i/>
          <w:sz w:val="24"/>
        </w:rPr>
        <w:t xml:space="preserve"> la edificación de la educación</w:t>
      </w:r>
      <w:r w:rsidRPr="000E796F">
        <w:rPr>
          <w:rFonts w:ascii="Arial" w:hAnsi="Arial" w:cs="Arial"/>
          <w:i/>
          <w:sz w:val="24"/>
        </w:rPr>
        <w:t>"</w:t>
      </w:r>
      <w:r w:rsidR="000E796F" w:rsidRPr="000E796F">
        <w:rPr>
          <w:rFonts w:ascii="Arial" w:hAnsi="Arial" w:cs="Arial"/>
          <w:i/>
          <w:sz w:val="24"/>
        </w:rPr>
        <w:t>.</w:t>
      </w:r>
      <w:r w:rsidR="000E796F">
        <w:rPr>
          <w:rFonts w:ascii="Arial" w:hAnsi="Arial" w:cs="Arial"/>
          <w:sz w:val="24"/>
        </w:rPr>
        <w:t xml:space="preserve"> </w:t>
      </w:r>
      <w:r w:rsidRPr="00514513">
        <w:rPr>
          <w:rFonts w:ascii="Arial" w:hAnsi="Arial" w:cs="Arial"/>
          <w:sz w:val="24"/>
        </w:rPr>
        <w:t xml:space="preserve"> Don Bosco era un infatigable confesor, y dedicaba días enteros al trabajo entre sus niños. Reconocía que la gentileza y la persuasión por sí solas no bastaban para llevar a cabo la tarea de la educación. Creía firmemente en </w:t>
      </w:r>
      <w:r w:rsidRPr="000E796F">
        <w:rPr>
          <w:rFonts w:ascii="Arial" w:hAnsi="Arial" w:cs="Arial"/>
          <w:i/>
          <w:sz w:val="24"/>
        </w:rPr>
        <w:t>el juego como un medio para estimular la curiosidad infantil,</w:t>
      </w:r>
      <w:r w:rsidRPr="00514513">
        <w:rPr>
          <w:rFonts w:ascii="Arial" w:hAnsi="Arial" w:cs="Arial"/>
          <w:sz w:val="24"/>
        </w:rPr>
        <w:t xml:space="preserve"> lo que es más, lo ubica como una de sus primeras recomendaciones, y para el resto adoptó las palabras de San Felipe Neri: "Hagan lo que deseen, n</w:t>
      </w:r>
      <w:r w:rsidR="000E796F">
        <w:rPr>
          <w:rFonts w:ascii="Arial" w:hAnsi="Arial" w:cs="Arial"/>
          <w:sz w:val="24"/>
        </w:rPr>
        <w:t>o me importa en tanto no pequen</w:t>
      </w:r>
      <w:r w:rsidRPr="00514513">
        <w:rPr>
          <w:rFonts w:ascii="Arial" w:hAnsi="Arial" w:cs="Arial"/>
          <w:sz w:val="24"/>
        </w:rPr>
        <w:t>"</w:t>
      </w:r>
      <w:r w:rsidR="000E796F">
        <w:rPr>
          <w:rFonts w:ascii="Arial" w:hAnsi="Arial" w:cs="Arial"/>
          <w:sz w:val="24"/>
        </w:rPr>
        <w:t>.</w:t>
      </w:r>
    </w:p>
    <w:p w:rsidR="00FB4335" w:rsidRPr="00FB4335" w:rsidRDefault="00FB4335" w:rsidP="00FB4335">
      <w:pPr>
        <w:jc w:val="both"/>
        <w:rPr>
          <w:rFonts w:ascii="Arial" w:hAnsi="Arial" w:cs="Arial"/>
          <w:sz w:val="24"/>
        </w:rPr>
      </w:pPr>
      <w:r w:rsidRPr="00FB4335">
        <w:rPr>
          <w:rFonts w:ascii="Arial" w:hAnsi="Arial" w:cs="Arial"/>
          <w:sz w:val="24"/>
        </w:rPr>
        <w:t xml:space="preserve">Para ellos fundó la Congregación Salesiana en 1842, formada por sacerdotes y laicos que quieren continuar su obra formando </w:t>
      </w:r>
      <w:r w:rsidRPr="00FB4335">
        <w:rPr>
          <w:rFonts w:ascii="Arial" w:hAnsi="Arial" w:cs="Arial"/>
          <w:i/>
          <w:sz w:val="24"/>
        </w:rPr>
        <w:t>“honrados ciudadanos y buenos cristianos”.</w:t>
      </w:r>
    </w:p>
    <w:p w:rsidR="00514513" w:rsidRDefault="00FB4335" w:rsidP="00FB4335">
      <w:pPr>
        <w:jc w:val="both"/>
        <w:rPr>
          <w:rFonts w:ascii="Arial" w:hAnsi="Arial" w:cs="Arial"/>
          <w:sz w:val="24"/>
        </w:rPr>
      </w:pPr>
      <w:r w:rsidRPr="00FB4335">
        <w:rPr>
          <w:rFonts w:ascii="Arial" w:hAnsi="Arial" w:cs="Arial"/>
          <w:sz w:val="24"/>
        </w:rPr>
        <w:t>Queriendo extender su ap</w:t>
      </w:r>
      <w:r>
        <w:rPr>
          <w:rFonts w:ascii="Arial" w:hAnsi="Arial" w:cs="Arial"/>
          <w:sz w:val="24"/>
        </w:rPr>
        <w:t>ostolado también a las jóvenes</w:t>
      </w:r>
      <w:r w:rsidRPr="00FB4335">
        <w:rPr>
          <w:rFonts w:ascii="Arial" w:hAnsi="Arial" w:cs="Arial"/>
          <w:sz w:val="24"/>
        </w:rPr>
        <w:t xml:space="preserve">, fundó con Santa María Dominica </w:t>
      </w:r>
      <w:proofErr w:type="spellStart"/>
      <w:r w:rsidRPr="00FB4335">
        <w:rPr>
          <w:rFonts w:ascii="Arial" w:hAnsi="Arial" w:cs="Arial"/>
          <w:sz w:val="24"/>
        </w:rPr>
        <w:t>Mazzarello</w:t>
      </w:r>
      <w:proofErr w:type="spellEnd"/>
      <w:r w:rsidRPr="00FB4335">
        <w:rPr>
          <w:rFonts w:ascii="Arial" w:hAnsi="Arial" w:cs="Arial"/>
          <w:sz w:val="24"/>
        </w:rPr>
        <w:t xml:space="preserve"> la Congregación de las Hijas de María Auxiliadora en 1872</w:t>
      </w:r>
    </w:p>
    <w:p w:rsidR="00D72967" w:rsidRDefault="00514513" w:rsidP="00514513">
      <w:pPr>
        <w:jc w:val="both"/>
        <w:rPr>
          <w:rFonts w:ascii="Arial" w:hAnsi="Arial" w:cs="Arial"/>
          <w:sz w:val="24"/>
        </w:rPr>
      </w:pPr>
      <w:r w:rsidRPr="00514513">
        <w:rPr>
          <w:rFonts w:ascii="Arial" w:hAnsi="Arial" w:cs="Arial"/>
          <w:sz w:val="24"/>
        </w:rPr>
        <w:t>Don Bosco muere el día 31 de enero de 1888, es beatificado por el Papa Pío XI el 2 de junio de 1929 y declarado santo el 1 abril de 1934.</w:t>
      </w:r>
    </w:p>
    <w:p w:rsidR="000E796F" w:rsidRDefault="000E796F" w:rsidP="00514513">
      <w:pPr>
        <w:jc w:val="both"/>
        <w:rPr>
          <w:rFonts w:ascii="Arial" w:hAnsi="Arial" w:cs="Arial"/>
          <w:sz w:val="24"/>
        </w:rPr>
      </w:pPr>
      <w:r w:rsidRPr="000E796F">
        <w:rPr>
          <w:rFonts w:ascii="Arial" w:hAnsi="Arial" w:cs="Arial"/>
          <w:sz w:val="24"/>
        </w:rPr>
        <w:t>Es el Patrono de las radios musicales dedicadas a los jóvenes, del cine y de la televisión compartida, ésta última con Santa Clara de</w:t>
      </w:r>
      <w:r>
        <w:rPr>
          <w:rFonts w:ascii="Arial" w:hAnsi="Arial" w:cs="Arial"/>
          <w:sz w:val="24"/>
        </w:rPr>
        <w:t xml:space="preserve"> Asís. Es el Abogado también de </w:t>
      </w:r>
      <w:r w:rsidRPr="000E796F">
        <w:rPr>
          <w:rFonts w:ascii="Arial" w:hAnsi="Arial" w:cs="Arial"/>
          <w:sz w:val="24"/>
        </w:rPr>
        <w:t xml:space="preserve">las escuelas de artes y oficios. </w:t>
      </w:r>
      <w:r w:rsidRPr="00FB4335">
        <w:rPr>
          <w:rFonts w:ascii="Arial" w:hAnsi="Arial" w:cs="Arial"/>
          <w:sz w:val="24"/>
        </w:rPr>
        <w:t>El Papa San Juan Pab</w:t>
      </w:r>
      <w:r w:rsidRPr="00FB4335">
        <w:rPr>
          <w:rFonts w:ascii="Arial" w:hAnsi="Arial" w:cs="Arial"/>
          <w:sz w:val="24"/>
        </w:rPr>
        <w:t xml:space="preserve">lo II le puso como uno de los </w:t>
      </w:r>
      <w:hyperlink r:id="rId8" w:history="1">
        <w:r w:rsidRPr="00FB4335">
          <w:rPr>
            <w:rStyle w:val="Hipervnculo"/>
            <w:rFonts w:ascii="Arial" w:hAnsi="Arial" w:cs="Arial"/>
            <w:sz w:val="24"/>
          </w:rPr>
          <w:t>Patronos también de las Jornadas Mundiales de la Juventud</w:t>
        </w:r>
      </w:hyperlink>
    </w:p>
    <w:p w:rsidR="000E796F" w:rsidRPr="00514513" w:rsidRDefault="000E796F" w:rsidP="005145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Aquí puedes encontrar la</w:t>
      </w:r>
      <w:bookmarkStart w:id="0" w:name="_GoBack"/>
      <w:bookmarkEnd w:id="0"/>
      <w:r>
        <w:rPr>
          <w:rFonts w:ascii="Arial" w:hAnsi="Arial" w:cs="Arial"/>
          <w:sz w:val="24"/>
        </w:rPr>
        <w:t xml:space="preserve">s </w:t>
      </w:r>
      <w:hyperlink r:id="rId9" w:history="1">
        <w:r w:rsidRPr="000E796F">
          <w:rPr>
            <w:rStyle w:val="Hipervnculo"/>
            <w:rFonts w:ascii="Arial" w:hAnsi="Arial" w:cs="Arial"/>
            <w:sz w:val="24"/>
          </w:rPr>
          <w:t>Frases célebres de San Juan Bosco</w:t>
        </w:r>
      </w:hyperlink>
    </w:p>
    <w:sectPr w:rsidR="000E796F" w:rsidRPr="00514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8"/>
    <w:rsid w:val="000E796F"/>
    <w:rsid w:val="00132498"/>
    <w:rsid w:val="00514513"/>
    <w:rsid w:val="009070EE"/>
    <w:rsid w:val="00A05BB3"/>
    <w:rsid w:val="00AF3C59"/>
    <w:rsid w:val="00D01A5C"/>
    <w:rsid w:val="00D72967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24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433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B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24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433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B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.es/religion/vivir-la-fe/santoral/noticias/san-juan-bosco-patron-las-escuelas-artes-oficios-20230131_2520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esanjuanbosco.com/biografias/san-juan-bos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c.aciprensa.com/wiki/San_Juan_Bos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icoactiva.com/blog/frases-celebres-de-san-juan-bos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2023-08-10T09:01:00Z</cp:lastPrinted>
  <dcterms:created xsi:type="dcterms:W3CDTF">2023-08-10T09:00:00Z</dcterms:created>
  <dcterms:modified xsi:type="dcterms:W3CDTF">2023-08-10T09:31:00Z</dcterms:modified>
</cp:coreProperties>
</file>