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0" w:rsidRPr="00861D21" w:rsidRDefault="00230104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C950B6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C950B6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6F7EC3" w:rsidRPr="00C950B6" w:rsidRDefault="00AE41E2" w:rsidP="006F7EC3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C950B6"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C950B6"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AE41E2" w:rsidRPr="00C950B6" w:rsidRDefault="000E5883" w:rsidP="006F7EC3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18</w:t>
                  </w:r>
                  <w:r w:rsidR="006F7EC3"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="00C950B6"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X</w:t>
                  </w:r>
                  <w:r w:rsidR="006F7EC3"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U</w:t>
                  </w:r>
                  <w:r w:rsidR="00C950B6"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Ñ</w:t>
                  </w:r>
                  <w:r w:rsidR="006F7EC3" w:rsidRPr="00C950B6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 xml:space="preserve">O </w:t>
                  </w:r>
                  <w:r w:rsidR="00BA229A" w:rsidRPr="00C950B6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2023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0E5883" w:rsidRPr="00C950B6" w:rsidRDefault="000E5883" w:rsidP="000E5883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  <w:lang w:val="gl-ES"/>
        </w:rPr>
      </w:pPr>
      <w:r w:rsidRPr="00C950B6">
        <w:rPr>
          <w:rFonts w:ascii="Impact" w:hAnsi="Impact"/>
          <w:color w:val="00B050"/>
          <w:sz w:val="56"/>
          <w:szCs w:val="56"/>
          <w:lang w:val="gl-ES"/>
        </w:rPr>
        <w:t>Id</w:t>
      </w:r>
      <w:r w:rsidR="00C950B6" w:rsidRPr="00C950B6">
        <w:rPr>
          <w:rFonts w:ascii="Impact" w:hAnsi="Impact"/>
          <w:color w:val="00B050"/>
          <w:sz w:val="56"/>
          <w:szCs w:val="56"/>
          <w:lang w:val="gl-ES"/>
        </w:rPr>
        <w:t>e</w:t>
      </w:r>
      <w:r w:rsidRPr="00C950B6">
        <w:rPr>
          <w:rFonts w:ascii="Impact" w:hAnsi="Impact"/>
          <w:color w:val="00B050"/>
          <w:sz w:val="56"/>
          <w:szCs w:val="56"/>
          <w:lang w:val="gl-ES"/>
        </w:rPr>
        <w:t xml:space="preserve"> </w:t>
      </w:r>
      <w:r w:rsidR="00C950B6" w:rsidRPr="00C950B6">
        <w:rPr>
          <w:rFonts w:ascii="Impact" w:hAnsi="Impact"/>
          <w:color w:val="00B050"/>
          <w:sz w:val="56"/>
          <w:szCs w:val="56"/>
          <w:lang w:val="gl-ES"/>
        </w:rPr>
        <w:t>ás</w:t>
      </w:r>
      <w:r w:rsidRPr="00C950B6">
        <w:rPr>
          <w:rFonts w:ascii="Impact" w:hAnsi="Impact"/>
          <w:color w:val="00B050"/>
          <w:sz w:val="56"/>
          <w:szCs w:val="56"/>
          <w:lang w:val="gl-ES"/>
        </w:rPr>
        <w:t xml:space="preserve"> ove</w:t>
      </w:r>
      <w:r w:rsidR="00C950B6" w:rsidRPr="00C950B6">
        <w:rPr>
          <w:rFonts w:ascii="Impact" w:hAnsi="Impact"/>
          <w:color w:val="00B050"/>
          <w:sz w:val="56"/>
          <w:szCs w:val="56"/>
          <w:lang w:val="gl-ES"/>
        </w:rPr>
        <w:t>ll</w:t>
      </w:r>
      <w:r w:rsidRPr="00C950B6">
        <w:rPr>
          <w:rFonts w:ascii="Impact" w:hAnsi="Impact"/>
          <w:color w:val="00B050"/>
          <w:sz w:val="56"/>
          <w:szCs w:val="56"/>
          <w:lang w:val="gl-ES"/>
        </w:rPr>
        <w:t>as descarr</w:t>
      </w:r>
      <w:r w:rsidR="00C950B6" w:rsidRPr="00C950B6">
        <w:rPr>
          <w:rFonts w:ascii="Impact" w:hAnsi="Impact"/>
          <w:color w:val="00B050"/>
          <w:sz w:val="56"/>
          <w:szCs w:val="56"/>
          <w:lang w:val="gl-ES"/>
        </w:rPr>
        <w:t>eir</w:t>
      </w:r>
      <w:r w:rsidRPr="00C950B6">
        <w:rPr>
          <w:rFonts w:ascii="Impact" w:hAnsi="Impact"/>
          <w:color w:val="00B050"/>
          <w:sz w:val="56"/>
          <w:szCs w:val="56"/>
          <w:lang w:val="gl-ES"/>
        </w:rPr>
        <w:t>adas</w:t>
      </w:r>
    </w:p>
    <w:p w:rsidR="000E5883" w:rsidRPr="00C950B6" w:rsidRDefault="000E5883" w:rsidP="000E5883">
      <w:pPr>
        <w:pStyle w:val="Prrafodelista"/>
        <w:spacing w:line="200" w:lineRule="atLeast"/>
        <w:ind w:left="360" w:hanging="360"/>
        <w:jc w:val="center"/>
        <w:rPr>
          <w:rFonts w:ascii="Impact" w:hAnsi="Impact"/>
          <w:b/>
          <w:color w:val="00B050"/>
          <w:sz w:val="36"/>
          <w:szCs w:val="36"/>
          <w:lang w:val="gl-ES"/>
        </w:rPr>
      </w:pPr>
    </w:p>
    <w:p w:rsidR="00C950B6" w:rsidRPr="00C950B6" w:rsidRDefault="000E5883" w:rsidP="00C950B6">
      <w:pPr>
        <w:pStyle w:val="Prrafodelista"/>
        <w:spacing w:after="0"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C950B6">
        <w:rPr>
          <w:rFonts w:ascii="Lucida Sans" w:hAnsi="Lucida Sans"/>
          <w:b/>
          <w:color w:val="00B050"/>
          <w:sz w:val="36"/>
          <w:szCs w:val="36"/>
          <w:lang w:val="gl-ES"/>
        </w:rPr>
        <w:t xml:space="preserve">1. VER: </w:t>
      </w:r>
      <w:r w:rsidR="00C950B6" w:rsidRPr="00C950B6">
        <w:rPr>
          <w:rFonts w:ascii="Lucida Sans" w:hAnsi="Lucida Sans"/>
          <w:b/>
          <w:color w:val="00B050"/>
          <w:sz w:val="36"/>
          <w:szCs w:val="36"/>
          <w:lang w:val="gl-ES"/>
        </w:rPr>
        <w:t xml:space="preserve">Necesítanse </w:t>
      </w:r>
      <w:r w:rsidRPr="00C950B6">
        <w:rPr>
          <w:rFonts w:ascii="Lucida Sans" w:hAnsi="Lucida Sans"/>
          <w:b/>
          <w:color w:val="00B050"/>
          <w:sz w:val="36"/>
          <w:szCs w:val="36"/>
          <w:lang w:val="gl-ES"/>
        </w:rPr>
        <w:t xml:space="preserve">voluntarios </w:t>
      </w:r>
    </w:p>
    <w:p w:rsidR="00C950B6" w:rsidRPr="00C950B6" w:rsidRDefault="00C950B6" w:rsidP="00C950B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C950B6" w:rsidRPr="00C950B6" w:rsidRDefault="00C950B6" w:rsidP="00C950B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C950B6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 Contan que o astro rei ocultábase polo poñente, pero vendo que a terra se mergullaba na escuridade preguntou con tristeza: “Non haberá quen me releve?” </w:t>
      </w:r>
    </w:p>
    <w:p w:rsidR="00C950B6" w:rsidRPr="00C950B6" w:rsidRDefault="00C950B6" w:rsidP="00C950B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C950B6" w:rsidRPr="00C950B6" w:rsidRDefault="00C950B6" w:rsidP="00C950B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C950B6">
        <w:rPr>
          <w:rFonts w:asciiTheme="minorHAnsi" w:hAnsiTheme="minorHAnsi" w:cstheme="minorHAnsi"/>
          <w:bCs/>
          <w:color w:val="1F497D"/>
          <w:sz w:val="32"/>
          <w:szCs w:val="32"/>
        </w:rPr>
        <w:t>Entón a humilde lampadiña de barro quedou mirando e exclamou: “Mestre, aquí estou, farase o que se poida”. No noso mundo necesítanse voluntarios na casa nos colexios, asociacións para que boten unha man cada un co que sabe e pode. Así se van solucionado problemas que imos atopando.</w:t>
      </w:r>
    </w:p>
    <w:p w:rsidR="00C950B6" w:rsidRPr="00C950B6" w:rsidRDefault="00C950B6" w:rsidP="00C950B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C950B6" w:rsidRPr="00C950B6" w:rsidRDefault="00C950B6" w:rsidP="00C950B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C950B6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Que opinas da lampadiña? </w:t>
      </w:r>
    </w:p>
    <w:p w:rsidR="00C950B6" w:rsidRPr="00C950B6" w:rsidRDefault="00C950B6" w:rsidP="00C950B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C950B6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Que necesidades ves ao teu redor? </w:t>
      </w:r>
    </w:p>
    <w:p w:rsidR="00C950B6" w:rsidRPr="00C950B6" w:rsidRDefault="00C950B6" w:rsidP="00C950B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1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C950B6" w:rsidRPr="00C950B6" w:rsidRDefault="00C950B6" w:rsidP="00C950B6">
      <w:pPr>
        <w:spacing w:line="20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C950B6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C950B6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C950B6">
        <w:rPr>
          <w:rFonts w:ascii="Lucida Sans" w:hAnsi="Lucida Sans"/>
          <w:b/>
          <w:color w:val="00B050"/>
          <w:sz w:val="32"/>
          <w:szCs w:val="32"/>
        </w:rPr>
        <w:t>XULGAR: Ide ás ovellas descarreiradas</w:t>
      </w:r>
    </w:p>
    <w:p w:rsidR="00C950B6" w:rsidRPr="00C950B6" w:rsidRDefault="00C950B6" w:rsidP="00C950B6">
      <w:pPr>
        <w:ind w:left="284" w:right="124" w:hanging="229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C950B6" w:rsidRPr="00C950B6" w:rsidRDefault="00C950B6" w:rsidP="00C950B6">
      <w:pPr>
        <w:ind w:left="284" w:right="124" w:hanging="229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 </w:t>
      </w:r>
      <w:r w:rsidRPr="00C950B6">
        <w:rPr>
          <w:rFonts w:ascii="Calibri" w:hAnsi="Calibri"/>
          <w:bCs/>
          <w:color w:val="1F497D" w:themeColor="text2"/>
          <w:sz w:val="32"/>
          <w:szCs w:val="32"/>
        </w:rPr>
        <w:t xml:space="preserve">No evanxeo de hoxe, Xesús se compadece dos cansos, dos que andan </w:t>
      </w:r>
      <w:r w:rsidRPr="00C950B6">
        <w:rPr>
          <w:rFonts w:ascii="Calibri" w:hAnsi="Calibri"/>
          <w:b/>
          <w:bCs/>
          <w:i/>
          <w:color w:val="1F497D" w:themeColor="text2"/>
          <w:sz w:val="32"/>
          <w:szCs w:val="32"/>
        </w:rPr>
        <w:t>“como ovellas que non teñen pastor”.</w:t>
      </w:r>
      <w:r w:rsidRPr="00C950B6">
        <w:rPr>
          <w:rFonts w:ascii="Calibri" w:hAnsi="Calibri"/>
          <w:bCs/>
          <w:color w:val="1F497D" w:themeColor="text2"/>
          <w:sz w:val="32"/>
          <w:szCs w:val="32"/>
        </w:rPr>
        <w:t xml:space="preserve"> Di ademais que necesita quen lle bote unha man. </w:t>
      </w:r>
    </w:p>
    <w:p w:rsidR="00C950B6" w:rsidRPr="00C950B6" w:rsidRDefault="00C950B6" w:rsidP="00C950B6">
      <w:pPr>
        <w:ind w:left="284" w:right="124" w:hanging="229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C950B6" w:rsidRPr="00C950B6" w:rsidRDefault="00C950B6" w:rsidP="00C950B6">
      <w:pPr>
        <w:ind w:left="284" w:right="124" w:hanging="229"/>
        <w:jc w:val="both"/>
        <w:rPr>
          <w:rFonts w:ascii="Calibri" w:hAnsi="Calibri"/>
          <w:bCs/>
          <w:iCs/>
          <w:color w:val="1F497D"/>
          <w:sz w:val="32"/>
          <w:szCs w:val="32"/>
        </w:rPr>
      </w:pPr>
      <w:r w:rsidRPr="00C950B6">
        <w:rPr>
          <w:rFonts w:ascii="Calibri" w:hAnsi="Calibri"/>
          <w:bCs/>
          <w:color w:val="1F497D" w:themeColor="text2"/>
          <w:sz w:val="32"/>
          <w:szCs w:val="32"/>
        </w:rPr>
        <w:t xml:space="preserve">E logo elixe aos doce apóstolos e dá os seus nomes: </w:t>
      </w:r>
      <w:r w:rsidRPr="00C950B6">
        <w:rPr>
          <w:rFonts w:ascii="Calibri" w:hAnsi="Calibri"/>
          <w:bCs/>
          <w:i/>
          <w:color w:val="1F497D" w:themeColor="text2"/>
          <w:sz w:val="32"/>
          <w:szCs w:val="32"/>
        </w:rPr>
        <w:t xml:space="preserve">“chamou os seus </w:t>
      </w:r>
      <w:r w:rsidRPr="00C950B6">
        <w:rPr>
          <w:rFonts w:ascii="Calibri" w:hAnsi="Calibri"/>
          <w:b/>
          <w:bCs/>
          <w:i/>
          <w:color w:val="1F497D" w:themeColor="text2"/>
          <w:sz w:val="32"/>
          <w:szCs w:val="32"/>
        </w:rPr>
        <w:t>doce discípulos</w:t>
      </w:r>
      <w:r w:rsidRPr="00C950B6">
        <w:rPr>
          <w:rFonts w:ascii="Calibri" w:hAnsi="Calibri"/>
          <w:bCs/>
          <w:i/>
          <w:color w:val="1F497D" w:themeColor="text2"/>
          <w:sz w:val="32"/>
          <w:szCs w:val="32"/>
        </w:rPr>
        <w:t xml:space="preserve"> e deulles autoridade para expulsar espíritos inmundos </w:t>
      </w:r>
      <w:r w:rsidRPr="00C950B6">
        <w:rPr>
          <w:rFonts w:ascii="Calibri" w:hAnsi="Calibri"/>
          <w:b/>
          <w:bCs/>
          <w:i/>
          <w:color w:val="1F497D" w:themeColor="text2"/>
          <w:sz w:val="32"/>
          <w:szCs w:val="32"/>
        </w:rPr>
        <w:t>e curar toda enfermidade e toda doenza”.</w:t>
      </w:r>
      <w:r w:rsidRPr="00C950B6">
        <w:rPr>
          <w:rFonts w:ascii="Calibri" w:hAnsi="Calibri"/>
          <w:bCs/>
          <w:iCs/>
          <w:color w:val="1F497D"/>
          <w:sz w:val="32"/>
          <w:szCs w:val="32"/>
        </w:rPr>
        <w:t xml:space="preserve"> </w:t>
      </w:r>
    </w:p>
    <w:p w:rsidR="00C950B6" w:rsidRPr="00C950B6" w:rsidRDefault="00C950B6" w:rsidP="00C950B6">
      <w:pPr>
        <w:spacing w:line="200" w:lineRule="atLeast"/>
        <w:ind w:left="284" w:right="-11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</w:pPr>
    </w:p>
    <w:p w:rsidR="00C950B6" w:rsidRPr="00C950B6" w:rsidRDefault="00C950B6" w:rsidP="00C950B6">
      <w:pPr>
        <w:spacing w:line="200" w:lineRule="atLeast"/>
        <w:ind w:left="284" w:right="-11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</w:pPr>
      <w:r w:rsidRPr="00C950B6"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  <w:lastRenderedPageBreak/>
        <w:t>QUE NOS QUERE DICIR XESÚS?</w:t>
      </w: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</w:pPr>
      <w:r w:rsidRPr="00C950B6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- Xesús elixe os 12 para que continúen a súa misión na terra.</w:t>
      </w: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</w:pPr>
      <w:r w:rsidRPr="00C950B6"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  <w:t>*</w:t>
      </w:r>
      <w:r w:rsidRPr="00C950B6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  <w:t>Aprendemos os seus nomes:</w:t>
      </w: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 Pedro e Andrés, Santiago e Xoán, Filipe e Bartolomeu, Tomé e Mateo, Santiago e Tadeo; Simón o de Caná e Xudas. Hoxe elíxenos a nós, somos dos seus, os seus voluntarios. </w:t>
      </w: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</w:pP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</w:pP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>- X</w:t>
      </w:r>
      <w:r w:rsidRPr="00C950B6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gl-ES"/>
        </w:rPr>
        <w:t>esús elíxeos para que continúen a súa misión na terra.</w:t>
      </w: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br/>
      </w:r>
      <w:r w:rsidRPr="00C950B6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A súa misión é: </w:t>
      </w:r>
      <w:r w:rsidRPr="00C950B6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  <w:lang w:val="gl-ES"/>
        </w:rPr>
        <w:t>“Ide e proclamade</w:t>
      </w:r>
      <w:r w:rsidRPr="00C950B6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 que chegou o reino dos ceos</w:t>
      </w:r>
      <w:r w:rsidRPr="00C950B6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  <w:lang w:val="gl-ES"/>
        </w:rPr>
        <w:t>. Curade enfermos, resucitade mortos, limpade leprosos, lanzade demos”.</w:t>
      </w: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 </w:t>
      </w: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</w:pP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</w:pP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A nosa misión hoxe é: cura, resucita, limpa, expulsa, acolle, reivindica, escoita, loita abraza, impulsa, acariña, transforma. </w:t>
      </w:r>
      <w:r w:rsidRPr="00C950B6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  <w:t>Con El todo será posible</w:t>
      </w: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. </w:t>
      </w: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</w:pP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</w:pP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- </w:t>
      </w:r>
      <w:r w:rsidRPr="00C950B6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gl-ES"/>
        </w:rPr>
        <w:t>Pero Xesús envíanos onde haxa persoas que necesiten da boa noticia de Deus: persoas cansas, desorientadas…</w:t>
      </w: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 xml:space="preserve"> </w:t>
      </w: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</w:pPr>
      <w:r w:rsidRPr="00C950B6">
        <w:rPr>
          <w:rFonts w:asciiTheme="minorHAnsi" w:hAnsiTheme="minorHAnsi" w:cstheme="minorHAnsi"/>
          <w:bCs/>
          <w:color w:val="1F497D" w:themeColor="text2"/>
          <w:sz w:val="32"/>
          <w:szCs w:val="32"/>
          <w:lang w:val="gl-ES"/>
        </w:rPr>
        <w:t>*</w:t>
      </w:r>
      <w:r w:rsidRPr="00C950B6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  <w:t xml:space="preserve">A ti e a min quérenos nas periferias, alí onde hai dor, desesperanza, falta de luz ou de alegría.            </w:t>
      </w: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gl-ES"/>
        </w:rPr>
      </w:pPr>
    </w:p>
    <w:p w:rsidR="00C950B6" w:rsidRPr="00C950B6" w:rsidRDefault="00C950B6" w:rsidP="00C950B6">
      <w:pPr>
        <w:pStyle w:val="NormalWeb"/>
        <w:spacing w:before="0" w:beforeAutospacing="0" w:after="0" w:afterAutospacing="0" w:line="200" w:lineRule="atLeast"/>
        <w:ind w:left="1700" w:right="-45" w:firstLine="424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C950B6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  <w:lang w:val="gl-ES"/>
        </w:rPr>
        <w:t>Que implica ir ás ovellas descarreiradas?</w:t>
      </w:r>
      <w:r w:rsidRPr="00C950B6">
        <w:rPr>
          <w:rFonts w:ascii="robotoregular" w:hAnsi="robotoregular"/>
          <w:i/>
          <w:color w:val="333333"/>
          <w:sz w:val="32"/>
          <w:szCs w:val="32"/>
          <w:shd w:val="clear" w:color="auto" w:fill="FFFFFF"/>
          <w:lang w:val="gl-ES"/>
        </w:rPr>
        <w:t xml:space="preserve"> </w:t>
      </w:r>
    </w:p>
    <w:p w:rsidR="00C950B6" w:rsidRPr="00C950B6" w:rsidRDefault="00C950B6" w:rsidP="00C950B6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</w:p>
    <w:p w:rsidR="00C950B6" w:rsidRPr="00C950B6" w:rsidRDefault="00C950B6" w:rsidP="00C950B6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C950B6">
        <w:rPr>
          <w:rFonts w:ascii="Lucida Sans" w:hAnsi="Lucida Sans"/>
          <w:b/>
          <w:color w:val="00B050"/>
          <w:sz w:val="32"/>
          <w:szCs w:val="32"/>
        </w:rPr>
        <w:t>3. ACTUAR: Vivamos a vocación de acompañar</w:t>
      </w:r>
    </w:p>
    <w:p w:rsidR="00C950B6" w:rsidRPr="00C950B6" w:rsidRDefault="00C950B6" w:rsidP="00C950B6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C950B6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>- Xesús necesítate para acompañar  os desorientados de hoxe.</w:t>
      </w:r>
    </w:p>
    <w:p w:rsidR="00C950B6" w:rsidRPr="00C950B6" w:rsidRDefault="00C950B6" w:rsidP="00C950B6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Theme="minorHAnsi" w:eastAsia="Calibri" w:hAnsiTheme="minorHAnsi" w:cstheme="minorHAnsi"/>
          <w:color w:val="1F497D" w:themeColor="text2"/>
          <w:sz w:val="32"/>
          <w:szCs w:val="32"/>
          <w:lang w:val="gl-ES" w:eastAsia="en-US"/>
        </w:rPr>
      </w:pPr>
      <w:r w:rsidRPr="00C950B6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- </w:t>
      </w:r>
      <w:r w:rsidRPr="00C950B6">
        <w:rPr>
          <w:rFonts w:ascii="Calibri" w:hAnsi="Calibri"/>
          <w:bCs/>
          <w:color w:val="1F497D"/>
          <w:sz w:val="32"/>
          <w:szCs w:val="32"/>
          <w:lang w:val="gl-ES"/>
        </w:rPr>
        <w:t>Sintamos a seguridade de que o Señor nos acompaña, que quere o mellor para nós, que podemos saborealo na eucaristía e na súa Palabra, que pode transformar ata o máis íntimo do corazón.</w:t>
      </w:r>
    </w:p>
    <w:p w:rsidR="00C950B6" w:rsidRPr="00C950B6" w:rsidRDefault="00C950B6" w:rsidP="00C950B6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Theme="minorHAnsi" w:eastAsia="Calibri" w:hAnsiTheme="minorHAnsi" w:cstheme="minorHAnsi"/>
          <w:color w:val="1F497D" w:themeColor="text2"/>
          <w:sz w:val="32"/>
          <w:szCs w:val="32"/>
          <w:lang w:val="gl-ES" w:eastAsia="en-US"/>
        </w:rPr>
      </w:pPr>
    </w:p>
    <w:p w:rsidR="00C950B6" w:rsidRPr="00C950B6" w:rsidRDefault="00C950B6" w:rsidP="00C950B6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Arial" w:hAnsi="Arial" w:cs="Arial"/>
          <w:bCs/>
          <w:color w:val="1F497D"/>
          <w:sz w:val="32"/>
          <w:szCs w:val="32"/>
          <w:lang w:val="gl-ES"/>
        </w:rPr>
      </w:pPr>
      <w:r w:rsidRPr="00C950B6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                                     En que poderías mellorar?</w:t>
      </w:r>
      <w:r w:rsidRPr="00C950B6">
        <w:rPr>
          <w:rFonts w:ascii="Arial" w:hAnsi="Arial" w:cs="Arial"/>
          <w:bCs/>
          <w:color w:val="1F497D"/>
          <w:sz w:val="32"/>
          <w:szCs w:val="32"/>
          <w:lang w:val="gl-ES"/>
        </w:rPr>
        <w:t xml:space="preserve"> </w:t>
      </w:r>
    </w:p>
    <w:p w:rsidR="00C950B6" w:rsidRPr="00C950B6" w:rsidRDefault="00C950B6" w:rsidP="00C950B6">
      <w:pPr>
        <w:pStyle w:val="NormalWeb"/>
        <w:spacing w:before="0" w:beforeAutospacing="0" w:after="0" w:afterAutospacing="0" w:line="240" w:lineRule="atLeast"/>
        <w:ind w:left="425" w:hanging="283"/>
        <w:jc w:val="both"/>
        <w:rPr>
          <w:rFonts w:ascii="Arial" w:hAnsi="Arial" w:cs="Arial"/>
          <w:bCs/>
          <w:color w:val="1F497D"/>
          <w:sz w:val="32"/>
          <w:szCs w:val="32"/>
          <w:lang w:val="gl-ES"/>
        </w:rPr>
      </w:pPr>
      <w:r w:rsidRPr="00C950B6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                                                    Que imos facer?</w:t>
      </w:r>
    </w:p>
    <w:p w:rsidR="000E5883" w:rsidRPr="00C950B6" w:rsidRDefault="000E5883" w:rsidP="000E5883">
      <w:pPr>
        <w:pStyle w:val="Prrafodelista"/>
        <w:spacing w:after="0"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6D20C3" w:rsidRPr="00C950B6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  <w:r w:rsidRPr="00C950B6">
        <w:rPr>
          <w:rFonts w:ascii="Bradley Hand ITC" w:hAnsi="Bradley Hand ITC"/>
          <w:b/>
          <w:color w:val="FF0000"/>
          <w:sz w:val="96"/>
          <w:szCs w:val="96"/>
        </w:rPr>
        <w:t>LECTURAS</w:t>
      </w:r>
    </w:p>
    <w:p w:rsidR="000E5883" w:rsidRPr="00C950B6" w:rsidRDefault="000E5883" w:rsidP="000E5883">
      <w:pPr>
        <w:ind w:left="284" w:right="124" w:hanging="284"/>
        <w:jc w:val="both"/>
        <w:rPr>
          <w:rFonts w:ascii="Calibri" w:hAnsi="Calibri"/>
          <w:b/>
          <w:color w:val="00B050"/>
          <w:sz w:val="36"/>
          <w:szCs w:val="36"/>
        </w:rPr>
      </w:pPr>
    </w:p>
    <w:p w:rsidR="000E5883" w:rsidRPr="00C950B6" w:rsidRDefault="000E5883" w:rsidP="000E5883">
      <w:pPr>
        <w:ind w:left="284" w:right="124" w:hanging="284"/>
        <w:jc w:val="both"/>
        <w:rPr>
          <w:rFonts w:ascii="Calibri" w:hAnsi="Calibri" w:cs="Calibri"/>
          <w:i/>
          <w:iCs/>
          <w:color w:val="00B050"/>
          <w:sz w:val="36"/>
          <w:szCs w:val="36"/>
        </w:rPr>
      </w:pPr>
      <w:r w:rsidRPr="00C950B6">
        <w:rPr>
          <w:rFonts w:ascii="Calibri" w:hAnsi="Calibri"/>
          <w:b/>
          <w:color w:val="00B050"/>
          <w:sz w:val="36"/>
          <w:szCs w:val="36"/>
        </w:rPr>
        <w:t xml:space="preserve">ÉXODO </w:t>
      </w:r>
      <w:r w:rsidRPr="00C950B6">
        <w:rPr>
          <w:rFonts w:ascii="Calibri" w:hAnsi="Calibri" w:cs="Calibri"/>
          <w:snapToGrid w:val="0"/>
          <w:color w:val="00B050"/>
          <w:sz w:val="36"/>
          <w:szCs w:val="36"/>
        </w:rPr>
        <w:t xml:space="preserve">19, 2-6ª: </w:t>
      </w:r>
      <w:r w:rsidRPr="00C950B6">
        <w:rPr>
          <w:rFonts w:ascii="Calibri" w:hAnsi="Calibri" w:cs="Calibri"/>
          <w:i/>
          <w:iCs/>
          <w:color w:val="00B050"/>
          <w:sz w:val="36"/>
          <w:szCs w:val="36"/>
        </w:rPr>
        <w:t>Ser</w:t>
      </w:r>
      <w:r w:rsidR="00C950B6" w:rsidRPr="00C950B6">
        <w:rPr>
          <w:rFonts w:ascii="Calibri" w:hAnsi="Calibri" w:cs="Calibri"/>
          <w:i/>
          <w:iCs/>
          <w:color w:val="00B050"/>
          <w:sz w:val="36"/>
          <w:szCs w:val="36"/>
        </w:rPr>
        <w:t>edes</w:t>
      </w:r>
      <w:r w:rsidRPr="00C950B6">
        <w:rPr>
          <w:rFonts w:ascii="Calibri" w:hAnsi="Calibri" w:cs="Calibri"/>
          <w:i/>
          <w:iCs/>
          <w:color w:val="00B050"/>
          <w:sz w:val="36"/>
          <w:szCs w:val="36"/>
        </w:rPr>
        <w:t xml:space="preserve"> para m</w:t>
      </w:r>
      <w:r w:rsidR="00C950B6" w:rsidRPr="00C950B6">
        <w:rPr>
          <w:rFonts w:ascii="Calibri" w:hAnsi="Calibri" w:cs="Calibri"/>
          <w:i/>
          <w:iCs/>
          <w:color w:val="00B050"/>
          <w:sz w:val="36"/>
          <w:szCs w:val="36"/>
        </w:rPr>
        <w:t>in</w:t>
      </w:r>
      <w:r w:rsidRPr="00C950B6">
        <w:rPr>
          <w:rFonts w:ascii="Calibri" w:hAnsi="Calibri" w:cs="Calibri"/>
          <w:i/>
          <w:iCs/>
          <w:color w:val="00B050"/>
          <w:sz w:val="36"/>
          <w:szCs w:val="36"/>
        </w:rPr>
        <w:t xml:space="preserve"> un reino de sacerdotes </w:t>
      </w:r>
      <w:r w:rsidR="00C950B6" w:rsidRPr="00C950B6">
        <w:rPr>
          <w:rFonts w:ascii="Calibri" w:hAnsi="Calibri" w:cs="Calibri"/>
          <w:i/>
          <w:iCs/>
          <w:color w:val="00B050"/>
          <w:sz w:val="36"/>
          <w:szCs w:val="36"/>
        </w:rPr>
        <w:t>e</w:t>
      </w:r>
      <w:r w:rsidRPr="00C950B6">
        <w:rPr>
          <w:rFonts w:ascii="Calibri" w:hAnsi="Calibri" w:cs="Calibri"/>
          <w:i/>
          <w:iCs/>
          <w:color w:val="00B050"/>
          <w:sz w:val="36"/>
          <w:szCs w:val="36"/>
        </w:rPr>
        <w:t xml:space="preserve"> un</w:t>
      </w:r>
      <w:r w:rsidR="00C950B6">
        <w:rPr>
          <w:rFonts w:ascii="Calibri" w:hAnsi="Calibri" w:cs="Calibri"/>
          <w:i/>
          <w:iCs/>
          <w:color w:val="00B050"/>
          <w:sz w:val="36"/>
          <w:szCs w:val="36"/>
        </w:rPr>
        <w:t>h</w:t>
      </w:r>
      <w:r w:rsidRPr="00C950B6">
        <w:rPr>
          <w:rFonts w:ascii="Calibri" w:hAnsi="Calibri" w:cs="Calibri"/>
          <w:i/>
          <w:iCs/>
          <w:color w:val="00B050"/>
          <w:sz w:val="36"/>
          <w:szCs w:val="36"/>
        </w:rPr>
        <w:t>a nación santa</w:t>
      </w:r>
    </w:p>
    <w:p w:rsidR="000E5883" w:rsidRPr="00C950B6" w:rsidRDefault="000E5883" w:rsidP="000E5883">
      <w:pPr>
        <w:ind w:left="284" w:right="124" w:hanging="284"/>
        <w:jc w:val="both"/>
        <w:rPr>
          <w:rFonts w:ascii="Calibri" w:hAnsi="Calibri" w:cs="Calibri"/>
          <w:i/>
          <w:iCs/>
          <w:color w:val="00B050"/>
          <w:sz w:val="36"/>
          <w:szCs w:val="36"/>
        </w:rPr>
      </w:pPr>
    </w:p>
    <w:p w:rsidR="00C950B6" w:rsidRPr="00C950B6" w:rsidRDefault="00C950B6" w:rsidP="00C950B6">
      <w:pPr>
        <w:ind w:left="284" w:right="124" w:firstLine="283"/>
        <w:jc w:val="both"/>
        <w:rPr>
          <w:rFonts w:ascii="Calibri" w:hAnsi="Calibri" w:cs="Calibri"/>
          <w:sz w:val="32"/>
          <w:szCs w:val="32"/>
        </w:rPr>
      </w:pPr>
      <w:r w:rsidRPr="00C950B6">
        <w:rPr>
          <w:rFonts w:ascii="Calibri" w:hAnsi="Calibri" w:cs="Calibri"/>
          <w:snapToGrid w:val="0"/>
          <w:sz w:val="32"/>
          <w:szCs w:val="32"/>
        </w:rPr>
        <w:t xml:space="preserve">Naqueles días, chegaron os fillos de Israel ao deserto do Sinaí e acamparon alí, fronte á montaña. </w:t>
      </w:r>
      <w:r w:rsidRPr="00C950B6">
        <w:rPr>
          <w:rFonts w:ascii="Calibri" w:hAnsi="Calibri" w:cs="Calibri"/>
          <w:b/>
          <w:snapToGrid w:val="0"/>
          <w:sz w:val="32"/>
          <w:szCs w:val="32"/>
        </w:rPr>
        <w:t>Moisés subiu cara a Deus. O Señor chamouno desde a montaña, d</w:t>
      </w:r>
      <w:r w:rsidRPr="00C950B6">
        <w:rPr>
          <w:rFonts w:ascii="Calibri" w:hAnsi="Calibri" w:cs="Calibri"/>
          <w:snapToGrid w:val="0"/>
          <w:sz w:val="32"/>
          <w:szCs w:val="32"/>
        </w:rPr>
        <w:t xml:space="preserve">icindo: «Así dirás á casa de Xacob, e isto anunciarás aos fillos de Israel: </w:t>
      </w:r>
      <w:r w:rsidRPr="00C950B6">
        <w:rPr>
          <w:rFonts w:ascii="Calibri" w:hAnsi="Calibri" w:cs="Calibri"/>
          <w:i/>
          <w:snapToGrid w:val="0"/>
          <w:sz w:val="32"/>
          <w:szCs w:val="32"/>
        </w:rPr>
        <w:t xml:space="preserve">"Vós vistes o que fixen cos exipcios, e como vos levei sobre ás de aguia e vos trouxen a min. Agora, pois, se de verdade obedecédesme e </w:t>
      </w:r>
      <w:r w:rsidRPr="00C950B6">
        <w:rPr>
          <w:rFonts w:ascii="Calibri" w:hAnsi="Calibri" w:cs="Calibri"/>
          <w:b/>
          <w:i/>
          <w:snapToGrid w:val="0"/>
          <w:sz w:val="32"/>
          <w:szCs w:val="32"/>
        </w:rPr>
        <w:t>gardades a miña alianza</w:t>
      </w:r>
      <w:r w:rsidRPr="00C950B6">
        <w:rPr>
          <w:rFonts w:ascii="Calibri" w:hAnsi="Calibri" w:cs="Calibri"/>
          <w:i/>
          <w:snapToGrid w:val="0"/>
          <w:sz w:val="32"/>
          <w:szCs w:val="32"/>
        </w:rPr>
        <w:t>, seredes a miña propiedade persoal entre todos os pobos, porque miña é toda a terra. Seredes para min un reino de sacerdotes e unha nación santa."»</w:t>
      </w:r>
      <w:r w:rsidRPr="00C950B6">
        <w:rPr>
          <w:rFonts w:ascii="Calibri" w:hAnsi="Calibri" w:cs="Calibri"/>
          <w:snapToGrid w:val="0"/>
          <w:sz w:val="32"/>
          <w:szCs w:val="32"/>
        </w:rPr>
        <w:t xml:space="preserve"> </w:t>
      </w:r>
      <w:r w:rsidRPr="00C950B6">
        <w:rPr>
          <w:rFonts w:ascii="Calibri" w:hAnsi="Calibri" w:cs="Calibri"/>
          <w:iCs/>
          <w:sz w:val="32"/>
          <w:szCs w:val="32"/>
        </w:rPr>
        <w:t>Palabra do Señor.</w:t>
      </w:r>
    </w:p>
    <w:p w:rsidR="000E5883" w:rsidRPr="00C950B6" w:rsidRDefault="000E5883" w:rsidP="000E5883">
      <w:pPr>
        <w:ind w:left="284" w:right="124" w:firstLine="283"/>
        <w:jc w:val="both"/>
        <w:rPr>
          <w:rFonts w:ascii="Calibri" w:hAnsi="Calibri" w:cs="Calibri"/>
          <w:iCs/>
          <w:sz w:val="32"/>
          <w:szCs w:val="32"/>
        </w:rPr>
      </w:pPr>
      <w:r w:rsidRPr="00C950B6">
        <w:rPr>
          <w:rFonts w:ascii="Calibri" w:hAnsi="Calibri" w:cs="Calibri"/>
          <w:snapToGrid w:val="0"/>
          <w:sz w:val="32"/>
          <w:szCs w:val="32"/>
        </w:rPr>
        <w:t xml:space="preserve"> </w:t>
      </w:r>
    </w:p>
    <w:p w:rsidR="000E5883" w:rsidRPr="00C950B6" w:rsidRDefault="000E5883" w:rsidP="000E5883">
      <w:pPr>
        <w:ind w:left="284" w:right="124" w:firstLine="283"/>
        <w:jc w:val="both"/>
        <w:rPr>
          <w:rFonts w:ascii="Calibri" w:hAnsi="Calibri" w:cs="Calibri"/>
          <w:sz w:val="36"/>
          <w:szCs w:val="36"/>
        </w:rPr>
      </w:pPr>
    </w:p>
    <w:p w:rsidR="000E5883" w:rsidRPr="00C950B6" w:rsidRDefault="000E5883" w:rsidP="000E5883">
      <w:pPr>
        <w:ind w:left="284" w:right="124" w:hanging="284"/>
        <w:jc w:val="both"/>
        <w:rPr>
          <w:rFonts w:ascii="Calibri" w:hAnsi="Calibri" w:cs="Calibri"/>
          <w:b/>
          <w:snapToGrid w:val="0"/>
          <w:color w:val="00B050"/>
          <w:sz w:val="36"/>
          <w:szCs w:val="36"/>
        </w:rPr>
      </w:pPr>
      <w:r w:rsidRPr="00C950B6">
        <w:rPr>
          <w:rFonts w:ascii="Calibri" w:hAnsi="Calibri" w:cs="Calibri"/>
          <w:b/>
          <w:snapToGrid w:val="0"/>
          <w:color w:val="00B050"/>
          <w:sz w:val="36"/>
          <w:szCs w:val="36"/>
        </w:rPr>
        <w:t xml:space="preserve">SALMO 99: </w:t>
      </w:r>
    </w:p>
    <w:p w:rsidR="000E5883" w:rsidRPr="00C950B6" w:rsidRDefault="000E5883" w:rsidP="000E5883">
      <w:pPr>
        <w:ind w:left="284" w:right="124" w:hanging="284"/>
        <w:jc w:val="both"/>
        <w:rPr>
          <w:rFonts w:ascii="Calibri" w:hAnsi="Calibri" w:cs="Calibri"/>
          <w:b/>
          <w:snapToGrid w:val="0"/>
          <w:color w:val="00B050"/>
          <w:sz w:val="36"/>
          <w:szCs w:val="36"/>
        </w:rPr>
      </w:pPr>
    </w:p>
    <w:p w:rsidR="000E5883" w:rsidRPr="00C950B6" w:rsidRDefault="000E5883" w:rsidP="000E5883">
      <w:pPr>
        <w:ind w:left="284" w:right="124" w:firstLine="424"/>
        <w:jc w:val="both"/>
        <w:rPr>
          <w:rFonts w:ascii="Calibri" w:hAnsi="Calibri" w:cs="Calibri"/>
          <w:b/>
          <w:snapToGrid w:val="0"/>
          <w:sz w:val="36"/>
          <w:szCs w:val="36"/>
        </w:rPr>
      </w:pPr>
      <w:r w:rsidRPr="00C950B6">
        <w:rPr>
          <w:rFonts w:ascii="Calibri" w:hAnsi="Calibri" w:cs="Calibri"/>
          <w:b/>
          <w:snapToGrid w:val="0"/>
          <w:sz w:val="36"/>
          <w:szCs w:val="36"/>
        </w:rPr>
        <w:t>N</w:t>
      </w:r>
      <w:r w:rsidR="00C950B6" w:rsidRPr="00C950B6">
        <w:rPr>
          <w:rFonts w:ascii="Calibri" w:hAnsi="Calibri" w:cs="Calibri"/>
          <w:b/>
          <w:snapToGrid w:val="0"/>
          <w:sz w:val="36"/>
          <w:szCs w:val="36"/>
        </w:rPr>
        <w:t>ó</w:t>
      </w:r>
      <w:r w:rsidRPr="00C950B6">
        <w:rPr>
          <w:rFonts w:ascii="Calibri" w:hAnsi="Calibri" w:cs="Calibri"/>
          <w:b/>
          <w:snapToGrid w:val="0"/>
          <w:sz w:val="36"/>
          <w:szCs w:val="36"/>
        </w:rPr>
        <w:t xml:space="preserve">s somos </w:t>
      </w:r>
      <w:r w:rsidR="00C950B6" w:rsidRPr="00C950B6">
        <w:rPr>
          <w:rFonts w:ascii="Calibri" w:hAnsi="Calibri" w:cs="Calibri"/>
          <w:b/>
          <w:snapToGrid w:val="0"/>
          <w:sz w:val="36"/>
          <w:szCs w:val="36"/>
        </w:rPr>
        <w:t xml:space="preserve">o </w:t>
      </w:r>
      <w:r w:rsidRPr="00C950B6">
        <w:rPr>
          <w:rFonts w:ascii="Calibri" w:hAnsi="Calibri" w:cs="Calibri"/>
          <w:b/>
          <w:snapToGrid w:val="0"/>
          <w:sz w:val="36"/>
          <w:szCs w:val="36"/>
        </w:rPr>
        <w:t>s</w:t>
      </w:r>
      <w:r w:rsidR="00C950B6" w:rsidRPr="00C950B6">
        <w:rPr>
          <w:rFonts w:ascii="Calibri" w:hAnsi="Calibri" w:cs="Calibri"/>
          <w:b/>
          <w:snapToGrid w:val="0"/>
          <w:sz w:val="36"/>
          <w:szCs w:val="36"/>
        </w:rPr>
        <w:t>e</w:t>
      </w:r>
      <w:r w:rsidRPr="00C950B6">
        <w:rPr>
          <w:rFonts w:ascii="Calibri" w:hAnsi="Calibri" w:cs="Calibri"/>
          <w:b/>
          <w:snapToGrid w:val="0"/>
          <w:sz w:val="36"/>
          <w:szCs w:val="36"/>
        </w:rPr>
        <w:t>u p</w:t>
      </w:r>
      <w:r w:rsidR="00C950B6" w:rsidRPr="00C950B6">
        <w:rPr>
          <w:rFonts w:ascii="Calibri" w:hAnsi="Calibri" w:cs="Calibri"/>
          <w:b/>
          <w:snapToGrid w:val="0"/>
          <w:sz w:val="36"/>
          <w:szCs w:val="36"/>
        </w:rPr>
        <w:t>o</w:t>
      </w:r>
      <w:r w:rsidRPr="00C950B6">
        <w:rPr>
          <w:rFonts w:ascii="Calibri" w:hAnsi="Calibri" w:cs="Calibri"/>
          <w:b/>
          <w:snapToGrid w:val="0"/>
          <w:sz w:val="36"/>
          <w:szCs w:val="36"/>
        </w:rPr>
        <w:t xml:space="preserve">bo </w:t>
      </w:r>
      <w:r w:rsidR="00C950B6" w:rsidRPr="00C950B6">
        <w:rPr>
          <w:rFonts w:ascii="Calibri" w:hAnsi="Calibri" w:cs="Calibri"/>
          <w:b/>
          <w:snapToGrid w:val="0"/>
          <w:sz w:val="36"/>
          <w:szCs w:val="36"/>
        </w:rPr>
        <w:t>e</w:t>
      </w:r>
      <w:r w:rsidRPr="00C950B6">
        <w:rPr>
          <w:rFonts w:ascii="Calibri" w:hAnsi="Calibri" w:cs="Calibri"/>
          <w:b/>
          <w:snapToGrid w:val="0"/>
          <w:sz w:val="36"/>
          <w:szCs w:val="36"/>
        </w:rPr>
        <w:t xml:space="preserve"> ove</w:t>
      </w:r>
      <w:r w:rsidR="00C950B6" w:rsidRPr="00C950B6">
        <w:rPr>
          <w:rFonts w:ascii="Calibri" w:hAnsi="Calibri" w:cs="Calibri"/>
          <w:b/>
          <w:snapToGrid w:val="0"/>
          <w:sz w:val="36"/>
          <w:szCs w:val="36"/>
        </w:rPr>
        <w:t>ll</w:t>
      </w:r>
      <w:r w:rsidRPr="00C950B6">
        <w:rPr>
          <w:rFonts w:ascii="Calibri" w:hAnsi="Calibri" w:cs="Calibri"/>
          <w:b/>
          <w:snapToGrid w:val="0"/>
          <w:sz w:val="36"/>
          <w:szCs w:val="36"/>
        </w:rPr>
        <w:t>as d</w:t>
      </w:r>
      <w:r w:rsidR="00C950B6" w:rsidRPr="00C950B6">
        <w:rPr>
          <w:rFonts w:ascii="Calibri" w:hAnsi="Calibri" w:cs="Calibri"/>
          <w:b/>
          <w:snapToGrid w:val="0"/>
          <w:sz w:val="36"/>
          <w:szCs w:val="36"/>
        </w:rPr>
        <w:t>o</w:t>
      </w:r>
      <w:r w:rsidRPr="00C950B6">
        <w:rPr>
          <w:rFonts w:ascii="Calibri" w:hAnsi="Calibri" w:cs="Calibri"/>
          <w:b/>
          <w:snapToGrid w:val="0"/>
          <w:sz w:val="36"/>
          <w:szCs w:val="36"/>
        </w:rPr>
        <w:t xml:space="preserve"> s</w:t>
      </w:r>
      <w:r w:rsidR="00C950B6" w:rsidRPr="00C950B6">
        <w:rPr>
          <w:rFonts w:ascii="Calibri" w:hAnsi="Calibri" w:cs="Calibri"/>
          <w:b/>
          <w:snapToGrid w:val="0"/>
          <w:sz w:val="36"/>
          <w:szCs w:val="36"/>
        </w:rPr>
        <w:t>e</w:t>
      </w:r>
      <w:r w:rsidRPr="00C950B6">
        <w:rPr>
          <w:rFonts w:ascii="Calibri" w:hAnsi="Calibri" w:cs="Calibri"/>
          <w:b/>
          <w:snapToGrid w:val="0"/>
          <w:sz w:val="36"/>
          <w:szCs w:val="36"/>
        </w:rPr>
        <w:t>u r</w:t>
      </w:r>
      <w:r w:rsidR="00C950B6" w:rsidRPr="00C950B6">
        <w:rPr>
          <w:rFonts w:ascii="Calibri" w:hAnsi="Calibri" w:cs="Calibri"/>
          <w:b/>
          <w:snapToGrid w:val="0"/>
          <w:sz w:val="36"/>
          <w:szCs w:val="36"/>
        </w:rPr>
        <w:t>a</w:t>
      </w:r>
      <w:r w:rsidRPr="00C950B6">
        <w:rPr>
          <w:rFonts w:ascii="Calibri" w:hAnsi="Calibri" w:cs="Calibri"/>
          <w:b/>
          <w:snapToGrid w:val="0"/>
          <w:sz w:val="36"/>
          <w:szCs w:val="36"/>
        </w:rPr>
        <w:t xml:space="preserve">baño.  </w:t>
      </w:r>
    </w:p>
    <w:p w:rsidR="000E5883" w:rsidRPr="00C950B6" w:rsidRDefault="000E5883" w:rsidP="000E5883">
      <w:pPr>
        <w:ind w:left="284" w:right="124" w:firstLine="424"/>
        <w:jc w:val="both"/>
        <w:rPr>
          <w:rFonts w:ascii="Calibri" w:hAnsi="Calibri" w:cs="Calibri"/>
          <w:b/>
          <w:snapToGrid w:val="0"/>
          <w:sz w:val="36"/>
          <w:szCs w:val="36"/>
        </w:rPr>
      </w:pPr>
    </w:p>
    <w:p w:rsidR="000E5883" w:rsidRPr="00C950B6" w:rsidRDefault="000E5883" w:rsidP="000E5883">
      <w:pPr>
        <w:ind w:left="284" w:right="124" w:hanging="284"/>
        <w:jc w:val="both"/>
        <w:rPr>
          <w:rFonts w:ascii="Calibri" w:hAnsi="Calibri" w:cs="Calibri"/>
          <w:b/>
          <w:snapToGrid w:val="0"/>
          <w:color w:val="00B050"/>
          <w:sz w:val="36"/>
          <w:szCs w:val="36"/>
        </w:rPr>
      </w:pPr>
    </w:p>
    <w:p w:rsidR="000E5883" w:rsidRPr="00C950B6" w:rsidRDefault="000E5883" w:rsidP="000E5883">
      <w:pPr>
        <w:spacing w:line="240" w:lineRule="atLeast"/>
        <w:ind w:left="284" w:right="124" w:hanging="284"/>
        <w:jc w:val="both"/>
        <w:rPr>
          <w:rFonts w:ascii="Calibri" w:hAnsi="Calibri" w:cs="Arial"/>
          <w:b/>
          <w:iCs/>
          <w:color w:val="00B050"/>
          <w:sz w:val="36"/>
          <w:szCs w:val="36"/>
        </w:rPr>
      </w:pP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>ROMANOS 5, 6-11:   S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e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 xml:space="preserve"> f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o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>mos reconciliados con D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eu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>s pola m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o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>rte d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o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 xml:space="preserve"> s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e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 xml:space="preserve">u 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Fill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>o con c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a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>nta má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i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>s razón seremos salvos po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la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 xml:space="preserve"> s</w:t>
      </w:r>
      <w:r w:rsidR="00C950B6" w:rsidRPr="00C950B6">
        <w:rPr>
          <w:rFonts w:ascii="Calibri" w:hAnsi="Calibri" w:cs="Arial"/>
          <w:b/>
          <w:iCs/>
          <w:color w:val="00B050"/>
          <w:sz w:val="36"/>
          <w:szCs w:val="36"/>
        </w:rPr>
        <w:t>úa</w:t>
      </w: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t xml:space="preserve"> vida!</w:t>
      </w:r>
    </w:p>
    <w:p w:rsidR="000E5883" w:rsidRPr="00C950B6" w:rsidRDefault="000E5883" w:rsidP="000E5883">
      <w:pPr>
        <w:spacing w:line="240" w:lineRule="atLeast"/>
        <w:ind w:left="284" w:right="124" w:hanging="284"/>
        <w:jc w:val="both"/>
        <w:rPr>
          <w:rFonts w:ascii="Calibri" w:hAnsi="Calibri" w:cs="Arial"/>
          <w:b/>
          <w:iCs/>
          <w:color w:val="00B050"/>
          <w:sz w:val="36"/>
          <w:szCs w:val="36"/>
        </w:rPr>
      </w:pPr>
    </w:p>
    <w:p w:rsidR="000E5883" w:rsidRPr="00C950B6" w:rsidRDefault="000E5883" w:rsidP="000E5883">
      <w:pPr>
        <w:spacing w:line="240" w:lineRule="atLeast"/>
        <w:ind w:left="284" w:right="124" w:hanging="284"/>
        <w:jc w:val="both"/>
        <w:rPr>
          <w:rFonts w:ascii="Calibri" w:hAnsi="Calibri" w:cs="Arial"/>
          <w:b/>
          <w:iCs/>
          <w:color w:val="00B050"/>
          <w:sz w:val="36"/>
          <w:szCs w:val="36"/>
        </w:rPr>
      </w:pPr>
      <w:r w:rsidRPr="00C950B6">
        <w:rPr>
          <w:rFonts w:ascii="Calibri" w:hAnsi="Calibri" w:cs="Arial"/>
          <w:b/>
          <w:iCs/>
          <w:color w:val="00B050"/>
          <w:sz w:val="36"/>
          <w:szCs w:val="36"/>
        </w:rPr>
        <w:br w:type="page"/>
      </w:r>
    </w:p>
    <w:p w:rsidR="000E5883" w:rsidRPr="00C950B6" w:rsidRDefault="000E5883" w:rsidP="000E5883">
      <w:pPr>
        <w:spacing w:after="200" w:line="276" w:lineRule="auto"/>
        <w:rPr>
          <w:rFonts w:ascii="Calibri" w:hAnsi="Calibri" w:cs="Arial"/>
          <w:b/>
          <w:iCs/>
          <w:color w:val="00B050"/>
          <w:sz w:val="36"/>
          <w:szCs w:val="36"/>
        </w:rPr>
      </w:pPr>
    </w:p>
    <w:p w:rsidR="00C950B6" w:rsidRPr="00C950B6" w:rsidRDefault="000E5883" w:rsidP="000E5883">
      <w:pPr>
        <w:spacing w:after="200" w:line="276" w:lineRule="auto"/>
        <w:rPr>
          <w:rFonts w:ascii="Calibri" w:hAnsi="Calibri" w:cs="Calibri"/>
          <w:i/>
          <w:snapToGrid w:val="0"/>
          <w:color w:val="00B050"/>
          <w:sz w:val="36"/>
          <w:szCs w:val="36"/>
        </w:rPr>
      </w:pPr>
      <w:r w:rsidRPr="00C950B6">
        <w:rPr>
          <w:rFonts w:ascii="Calibri" w:hAnsi="Calibri" w:cs="Calibri"/>
          <w:b/>
          <w:snapToGrid w:val="0"/>
          <w:color w:val="00B050"/>
          <w:sz w:val="36"/>
          <w:szCs w:val="36"/>
        </w:rPr>
        <w:t>MATEO</w:t>
      </w:r>
      <w:r w:rsidRPr="00C950B6">
        <w:rPr>
          <w:rFonts w:ascii="Calibri" w:hAnsi="Calibri" w:cs="Calibri"/>
          <w:snapToGrid w:val="0"/>
          <w:color w:val="00B050"/>
          <w:sz w:val="36"/>
          <w:szCs w:val="36"/>
        </w:rPr>
        <w:t xml:space="preserve"> 9, 36 - 10, 8: </w:t>
      </w:r>
      <w:r w:rsidR="00C950B6" w:rsidRPr="00C950B6">
        <w:rPr>
          <w:rFonts w:ascii="Calibri" w:hAnsi="Calibri" w:cs="Calibri"/>
          <w:i/>
          <w:snapToGrid w:val="0"/>
          <w:color w:val="00B050"/>
          <w:sz w:val="36"/>
          <w:szCs w:val="36"/>
        </w:rPr>
        <w:t>Ch</w:t>
      </w:r>
      <w:r w:rsidRPr="00C950B6">
        <w:rPr>
          <w:rFonts w:ascii="Calibri" w:hAnsi="Calibri" w:cs="Calibri"/>
          <w:i/>
          <w:snapToGrid w:val="0"/>
          <w:color w:val="00B050"/>
          <w:sz w:val="36"/>
          <w:szCs w:val="36"/>
        </w:rPr>
        <w:t xml:space="preserve">amando </w:t>
      </w:r>
      <w:r w:rsidR="00C950B6" w:rsidRPr="00C950B6">
        <w:rPr>
          <w:rFonts w:ascii="Calibri" w:hAnsi="Calibri" w:cs="Calibri"/>
          <w:i/>
          <w:snapToGrid w:val="0"/>
          <w:color w:val="00B050"/>
          <w:sz w:val="36"/>
          <w:szCs w:val="36"/>
        </w:rPr>
        <w:t>os</w:t>
      </w:r>
      <w:r w:rsidRPr="00C950B6">
        <w:rPr>
          <w:rFonts w:ascii="Calibri" w:hAnsi="Calibri" w:cs="Calibri"/>
          <w:i/>
          <w:snapToGrid w:val="0"/>
          <w:color w:val="00B050"/>
          <w:sz w:val="36"/>
          <w:szCs w:val="36"/>
        </w:rPr>
        <w:t xml:space="preserve"> s</w:t>
      </w:r>
      <w:r w:rsidR="00C950B6" w:rsidRPr="00C950B6">
        <w:rPr>
          <w:rFonts w:ascii="Calibri" w:hAnsi="Calibri" w:cs="Calibri"/>
          <w:i/>
          <w:snapToGrid w:val="0"/>
          <w:color w:val="00B050"/>
          <w:sz w:val="36"/>
          <w:szCs w:val="36"/>
        </w:rPr>
        <w:t>e</w:t>
      </w:r>
      <w:r w:rsidRPr="00C950B6">
        <w:rPr>
          <w:rFonts w:ascii="Calibri" w:hAnsi="Calibri" w:cs="Calibri"/>
          <w:i/>
          <w:snapToGrid w:val="0"/>
          <w:color w:val="00B050"/>
          <w:sz w:val="36"/>
          <w:szCs w:val="36"/>
        </w:rPr>
        <w:t xml:space="preserve">us doce discípulos, </w:t>
      </w:r>
      <w:r w:rsidR="00C950B6" w:rsidRPr="00C950B6">
        <w:rPr>
          <w:rFonts w:ascii="Calibri" w:hAnsi="Calibri" w:cs="Calibri"/>
          <w:i/>
          <w:snapToGrid w:val="0"/>
          <w:color w:val="00B050"/>
          <w:sz w:val="36"/>
          <w:szCs w:val="36"/>
        </w:rPr>
        <w:t>e</w:t>
      </w:r>
      <w:r w:rsidRPr="00C950B6">
        <w:rPr>
          <w:rFonts w:ascii="Calibri" w:hAnsi="Calibri" w:cs="Calibri"/>
          <w:i/>
          <w:snapToGrid w:val="0"/>
          <w:color w:val="00B050"/>
          <w:sz w:val="36"/>
          <w:szCs w:val="36"/>
        </w:rPr>
        <w:t>nvi</w:t>
      </w:r>
      <w:r w:rsidR="00C950B6" w:rsidRPr="00C950B6">
        <w:rPr>
          <w:rFonts w:ascii="Calibri" w:hAnsi="Calibri" w:cs="Calibri"/>
          <w:i/>
          <w:snapToGrid w:val="0"/>
          <w:color w:val="00B050"/>
          <w:sz w:val="36"/>
          <w:szCs w:val="36"/>
        </w:rPr>
        <w:t>ounos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950B6" w:rsidRPr="00C950B6" w:rsidTr="00C950B6">
        <w:tc>
          <w:tcPr>
            <w:tcW w:w="8644" w:type="dxa"/>
          </w:tcPr>
          <w:p w:rsidR="00C950B6" w:rsidRPr="00C950B6" w:rsidRDefault="00C950B6" w:rsidP="00C950B6">
            <w:pPr>
              <w:ind w:left="284" w:right="124" w:hanging="229"/>
              <w:jc w:val="both"/>
              <w:rPr>
                <w:rFonts w:ascii="Calibri" w:hAnsi="Calibri" w:cs="Calibri"/>
                <w:snapToGrid w:val="0"/>
                <w:sz w:val="36"/>
                <w:szCs w:val="36"/>
              </w:rPr>
            </w:pPr>
            <w:r w:rsidRPr="00C950B6">
              <w:rPr>
                <w:rFonts w:ascii="Calibri" w:hAnsi="Calibri" w:cs="Calibri"/>
                <w:b/>
                <w:snapToGrid w:val="0"/>
                <w:sz w:val="36"/>
                <w:szCs w:val="36"/>
              </w:rPr>
              <w:t xml:space="preserve">Narrador: 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Naquel tempo, ao ver Xesús as xentes,  compadecíase delas, porque estaban extenuadas e </w:t>
            </w:r>
            <w:r w:rsidRPr="00C950B6">
              <w:rPr>
                <w:rFonts w:ascii="Calibri" w:hAnsi="Calibri" w:cs="Calibri"/>
                <w:b/>
                <w:snapToGrid w:val="0"/>
                <w:sz w:val="36"/>
                <w:szCs w:val="36"/>
              </w:rPr>
              <w:t>abandonadas, «como ovellas que non teñen pastor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”. Entón díxolles aos seus discípulos: </w:t>
            </w:r>
          </w:p>
          <w:p w:rsidR="00C950B6" w:rsidRPr="00C950B6" w:rsidRDefault="00C950B6" w:rsidP="00C950B6">
            <w:pPr>
              <w:ind w:left="284" w:right="124" w:hanging="229"/>
              <w:jc w:val="both"/>
              <w:rPr>
                <w:rFonts w:ascii="Calibri" w:hAnsi="Calibri" w:cs="Calibri"/>
                <w:snapToGrid w:val="0"/>
                <w:sz w:val="36"/>
                <w:szCs w:val="36"/>
              </w:rPr>
            </w:pPr>
            <w:r w:rsidRPr="00C950B6">
              <w:rPr>
                <w:rFonts w:ascii="Calibri" w:hAnsi="Calibri" w:cs="Calibri"/>
                <w:b/>
                <w:snapToGrid w:val="0"/>
                <w:sz w:val="36"/>
                <w:szCs w:val="36"/>
              </w:rPr>
              <w:t>Xesús: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 </w:t>
            </w:r>
            <w:r w:rsidRPr="00C950B6">
              <w:rPr>
                <w:rFonts w:ascii="Calibri" w:hAnsi="Calibri" w:cs="Calibri"/>
                <w:i/>
                <w:snapToGrid w:val="0"/>
                <w:sz w:val="36"/>
                <w:szCs w:val="36"/>
              </w:rPr>
              <w:t xml:space="preserve">-«A seara é grande, pero os traballadores son poucos; rogade, pois, ao Señor da seara </w:t>
            </w:r>
            <w:r w:rsidRPr="00C950B6">
              <w:rPr>
                <w:rFonts w:ascii="Calibri" w:hAnsi="Calibri" w:cs="Calibri"/>
                <w:b/>
                <w:i/>
                <w:snapToGrid w:val="0"/>
                <w:sz w:val="36"/>
                <w:szCs w:val="36"/>
              </w:rPr>
              <w:t>que mande traballadores</w:t>
            </w:r>
            <w:r w:rsidRPr="00C950B6">
              <w:rPr>
                <w:rFonts w:ascii="Calibri" w:hAnsi="Calibri" w:cs="Calibri"/>
                <w:i/>
                <w:snapToGrid w:val="0"/>
                <w:sz w:val="36"/>
                <w:szCs w:val="36"/>
              </w:rPr>
              <w:t xml:space="preserve"> á súa seara».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 </w:t>
            </w:r>
          </w:p>
          <w:p w:rsidR="00C950B6" w:rsidRPr="00C950B6" w:rsidRDefault="00C950B6" w:rsidP="00C950B6">
            <w:pPr>
              <w:ind w:left="284" w:right="124" w:hanging="229"/>
              <w:jc w:val="both"/>
              <w:rPr>
                <w:rFonts w:ascii="Calibri" w:hAnsi="Calibri" w:cs="Calibri"/>
                <w:snapToGrid w:val="0"/>
                <w:sz w:val="36"/>
                <w:szCs w:val="36"/>
              </w:rPr>
            </w:pPr>
            <w:r w:rsidRPr="00C950B6">
              <w:rPr>
                <w:rFonts w:ascii="Calibri" w:hAnsi="Calibri" w:cs="Calibri"/>
                <w:b/>
                <w:snapToGrid w:val="0"/>
                <w:sz w:val="36"/>
                <w:szCs w:val="36"/>
              </w:rPr>
              <w:t>Narrador: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 </w:t>
            </w:r>
            <w:r w:rsidRPr="00C950B6">
              <w:rPr>
                <w:rFonts w:ascii="Calibri" w:hAnsi="Calibri" w:cs="Calibri"/>
                <w:b/>
                <w:snapToGrid w:val="0"/>
                <w:sz w:val="36"/>
                <w:szCs w:val="36"/>
              </w:rPr>
              <w:t xml:space="preserve">Chamou aos seus doce discípulos 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e deulles autoridade para expulsar espíritos inmundos e </w:t>
            </w:r>
            <w:r w:rsidRPr="00C950B6">
              <w:rPr>
                <w:rFonts w:ascii="Calibri" w:hAnsi="Calibri" w:cs="Calibri"/>
                <w:b/>
                <w:snapToGrid w:val="0"/>
                <w:sz w:val="36"/>
                <w:szCs w:val="36"/>
              </w:rPr>
              <w:t>curar toda enfermidade e toda doenza. E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stes son os </w:t>
            </w:r>
            <w:r w:rsidRPr="00C950B6">
              <w:rPr>
                <w:rFonts w:ascii="Calibri" w:hAnsi="Calibri" w:cs="Calibri"/>
                <w:b/>
                <w:snapToGrid w:val="0"/>
                <w:sz w:val="36"/>
                <w:szCs w:val="36"/>
              </w:rPr>
              <w:t>nomes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 dos doce apóstolos: o primeiro, Simón, chamado Pedro, e Andrés, o seu irmán; Santiago o Zebedeo, e Xoán, o seu irmán; Filipe e Bartolomeu, Tomé e Mateo o publicano; Santiago o de Alfeo, e Tadeo; Simón o de Caná, e Xudas Iscariote, o que o entregou. </w:t>
            </w:r>
            <w:r w:rsidRPr="00C950B6">
              <w:rPr>
                <w:rFonts w:ascii="Calibri" w:hAnsi="Calibri" w:cs="Calibri"/>
                <w:b/>
                <w:snapToGrid w:val="0"/>
                <w:sz w:val="36"/>
                <w:szCs w:val="36"/>
              </w:rPr>
              <w:t>A estes doce enviounos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 Xesús con estas instrucións: </w:t>
            </w:r>
          </w:p>
          <w:p w:rsidR="00C950B6" w:rsidRPr="00C950B6" w:rsidRDefault="00C950B6" w:rsidP="00C950B6">
            <w:pPr>
              <w:ind w:left="284" w:right="124" w:hanging="229"/>
              <w:jc w:val="both"/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</w:pPr>
            <w:r w:rsidRPr="00C950B6">
              <w:rPr>
                <w:rFonts w:ascii="Calibri" w:hAnsi="Calibri" w:cs="Calibri"/>
                <w:b/>
                <w:snapToGrid w:val="0"/>
                <w:sz w:val="36"/>
                <w:szCs w:val="36"/>
              </w:rPr>
              <w:t>Xesús:</w:t>
            </w:r>
            <w:r w:rsidRPr="00C950B6">
              <w:rPr>
                <w:rFonts w:ascii="Calibri" w:hAnsi="Calibri" w:cs="Calibri"/>
                <w:snapToGrid w:val="0"/>
                <w:sz w:val="36"/>
                <w:szCs w:val="36"/>
              </w:rPr>
              <w:t xml:space="preserve"> </w:t>
            </w:r>
            <w:r w:rsidRPr="00C950B6">
              <w:rPr>
                <w:rFonts w:ascii="Calibri" w:hAnsi="Calibri" w:cs="Calibri"/>
                <w:i/>
                <w:snapToGrid w:val="0"/>
                <w:sz w:val="36"/>
                <w:szCs w:val="36"/>
              </w:rPr>
              <w:t xml:space="preserve">-«Non vaiades a terra de pagáns, nin entredes nas cidades de Samaria, senón ide ás ovellas descarreiradas de Israel. </w:t>
            </w:r>
            <w:r w:rsidRPr="00C950B6">
              <w:rPr>
                <w:rFonts w:ascii="Calibri" w:hAnsi="Calibri" w:cs="Calibri"/>
                <w:b/>
                <w:i/>
                <w:snapToGrid w:val="0"/>
                <w:sz w:val="36"/>
                <w:szCs w:val="36"/>
              </w:rPr>
              <w:t>Ide e proclamade</w:t>
            </w:r>
            <w:r w:rsidRPr="00C950B6">
              <w:rPr>
                <w:rFonts w:ascii="Calibri" w:hAnsi="Calibri" w:cs="Calibri"/>
                <w:i/>
                <w:snapToGrid w:val="0"/>
                <w:sz w:val="36"/>
                <w:szCs w:val="36"/>
              </w:rPr>
              <w:t xml:space="preserve"> que chegou o reino dos ceos.. </w:t>
            </w:r>
            <w:r w:rsidRPr="00C950B6">
              <w:rPr>
                <w:rFonts w:ascii="Calibri" w:hAnsi="Calibri" w:cs="Calibri"/>
                <w:b/>
                <w:i/>
                <w:snapToGrid w:val="0"/>
                <w:sz w:val="36"/>
                <w:szCs w:val="36"/>
              </w:rPr>
              <w:t>Curade enfermos, resucitade mortos, limpade leprosos</w:t>
            </w:r>
            <w:r w:rsidRPr="00C950B6">
              <w:rPr>
                <w:rFonts w:ascii="Calibri" w:hAnsi="Calibri" w:cs="Calibri"/>
                <w:i/>
                <w:snapToGrid w:val="0"/>
                <w:sz w:val="36"/>
                <w:szCs w:val="36"/>
              </w:rPr>
              <w:t>, lanzade demos. Gratis recibistes, dade gratis».</w:t>
            </w:r>
            <w:r w:rsidRPr="00C950B6">
              <w:rPr>
                <w:rFonts w:ascii="robotoregular" w:hAnsi="robotoregular"/>
                <w:i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  <w:r w:rsidRPr="00C950B6">
              <w:rPr>
                <w:rFonts w:ascii="Calibri" w:hAnsi="Calibri" w:cs="Arial"/>
                <w:iCs/>
                <w:color w:val="000000" w:themeColor="text1"/>
                <w:sz w:val="36"/>
                <w:szCs w:val="36"/>
              </w:rPr>
              <w:t>Palabra do Señor.</w:t>
            </w:r>
          </w:p>
          <w:p w:rsidR="00C950B6" w:rsidRPr="00C950B6" w:rsidRDefault="00C950B6" w:rsidP="00C950B6">
            <w:pPr>
              <w:spacing w:line="240" w:lineRule="atLeast"/>
              <w:ind w:left="284" w:hanging="284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C950B6">
              <w:rPr>
                <w:rFonts w:ascii="Arial" w:hAnsi="Arial" w:cs="Arial"/>
                <w:b/>
                <w:i/>
                <w:iCs/>
                <w:color w:val="000000" w:themeColor="text1"/>
                <w:sz w:val="36"/>
                <w:szCs w:val="36"/>
              </w:rPr>
              <w:t xml:space="preserve"> (Narrador-Xesús).</w:t>
            </w:r>
          </w:p>
          <w:p w:rsidR="00C950B6" w:rsidRPr="00C950B6" w:rsidRDefault="00C950B6" w:rsidP="000E5883">
            <w:pPr>
              <w:spacing w:after="200" w:line="276" w:lineRule="auto"/>
              <w:rPr>
                <w:rFonts w:ascii="Calibri" w:hAnsi="Calibri" w:cs="Calibri"/>
                <w:i/>
                <w:snapToGrid w:val="0"/>
                <w:color w:val="00B050"/>
                <w:sz w:val="36"/>
                <w:szCs w:val="36"/>
              </w:rPr>
            </w:pPr>
          </w:p>
        </w:tc>
      </w:tr>
    </w:tbl>
    <w:p w:rsidR="006F7EC3" w:rsidRPr="000E5883" w:rsidRDefault="006F7EC3" w:rsidP="00C950B6">
      <w:pPr>
        <w:spacing w:line="240" w:lineRule="atLeast"/>
        <w:ind w:left="284" w:hanging="284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sectPr w:rsidR="006F7EC3" w:rsidRPr="000E5883" w:rsidSect="00230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49" w:rsidRDefault="00351F49" w:rsidP="00FD1D0D">
      <w:r>
        <w:separator/>
      </w:r>
    </w:p>
  </w:endnote>
  <w:endnote w:type="continuationSeparator" w:id="0">
    <w:p w:rsidR="00351F49" w:rsidRDefault="00351F49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49" w:rsidRDefault="00351F49" w:rsidP="00FD1D0D">
      <w:r>
        <w:separator/>
      </w:r>
    </w:p>
  </w:footnote>
  <w:footnote w:type="continuationSeparator" w:id="0">
    <w:p w:rsidR="00351F49" w:rsidRDefault="00351F49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236C7"/>
    <w:multiLevelType w:val="hybridMultilevel"/>
    <w:tmpl w:val="D242B37A"/>
    <w:lvl w:ilvl="0" w:tplc="723006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1FA"/>
    <w:rsid w:val="0000380F"/>
    <w:rsid w:val="00022A1F"/>
    <w:rsid w:val="00025994"/>
    <w:rsid w:val="0002640B"/>
    <w:rsid w:val="0004537B"/>
    <w:rsid w:val="00053B33"/>
    <w:rsid w:val="000600BB"/>
    <w:rsid w:val="00061F7C"/>
    <w:rsid w:val="00067651"/>
    <w:rsid w:val="000737DB"/>
    <w:rsid w:val="00081E0E"/>
    <w:rsid w:val="00083CB4"/>
    <w:rsid w:val="000A1B7B"/>
    <w:rsid w:val="000B1362"/>
    <w:rsid w:val="000B3F38"/>
    <w:rsid w:val="000E1B42"/>
    <w:rsid w:val="000E3438"/>
    <w:rsid w:val="000E5883"/>
    <w:rsid w:val="000E6891"/>
    <w:rsid w:val="000F26CE"/>
    <w:rsid w:val="000F2CF4"/>
    <w:rsid w:val="001055E7"/>
    <w:rsid w:val="0011562E"/>
    <w:rsid w:val="00127BBB"/>
    <w:rsid w:val="00130CBC"/>
    <w:rsid w:val="00137288"/>
    <w:rsid w:val="001477CC"/>
    <w:rsid w:val="00147991"/>
    <w:rsid w:val="00155BE7"/>
    <w:rsid w:val="00163110"/>
    <w:rsid w:val="001709EB"/>
    <w:rsid w:val="00191890"/>
    <w:rsid w:val="00192B4B"/>
    <w:rsid w:val="00196AFA"/>
    <w:rsid w:val="001A4259"/>
    <w:rsid w:val="001C639C"/>
    <w:rsid w:val="001E03E5"/>
    <w:rsid w:val="001F03DC"/>
    <w:rsid w:val="001F5998"/>
    <w:rsid w:val="00202A24"/>
    <w:rsid w:val="0020304F"/>
    <w:rsid w:val="00205C76"/>
    <w:rsid w:val="00230104"/>
    <w:rsid w:val="00232B5D"/>
    <w:rsid w:val="002330E5"/>
    <w:rsid w:val="00233678"/>
    <w:rsid w:val="002455FA"/>
    <w:rsid w:val="002613AB"/>
    <w:rsid w:val="00262776"/>
    <w:rsid w:val="0026686A"/>
    <w:rsid w:val="0027018E"/>
    <w:rsid w:val="002B4215"/>
    <w:rsid w:val="002C00B5"/>
    <w:rsid w:val="002C7AC4"/>
    <w:rsid w:val="002D057F"/>
    <w:rsid w:val="002D43A5"/>
    <w:rsid w:val="002D4F1F"/>
    <w:rsid w:val="002D6BCB"/>
    <w:rsid w:val="00314254"/>
    <w:rsid w:val="00321827"/>
    <w:rsid w:val="00321A68"/>
    <w:rsid w:val="003450F7"/>
    <w:rsid w:val="00345F51"/>
    <w:rsid w:val="00351F49"/>
    <w:rsid w:val="00357EFF"/>
    <w:rsid w:val="00363061"/>
    <w:rsid w:val="0037325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546A2"/>
    <w:rsid w:val="00454E57"/>
    <w:rsid w:val="004577DC"/>
    <w:rsid w:val="00460585"/>
    <w:rsid w:val="004626EB"/>
    <w:rsid w:val="00463AA0"/>
    <w:rsid w:val="004642A7"/>
    <w:rsid w:val="00474F63"/>
    <w:rsid w:val="004935B7"/>
    <w:rsid w:val="0049437B"/>
    <w:rsid w:val="00494FD5"/>
    <w:rsid w:val="004957FA"/>
    <w:rsid w:val="004C43CB"/>
    <w:rsid w:val="004C7F7B"/>
    <w:rsid w:val="004D6CC3"/>
    <w:rsid w:val="004E5CB2"/>
    <w:rsid w:val="0050289D"/>
    <w:rsid w:val="00512BFB"/>
    <w:rsid w:val="00514C6A"/>
    <w:rsid w:val="00517C0B"/>
    <w:rsid w:val="00522E37"/>
    <w:rsid w:val="00527B45"/>
    <w:rsid w:val="005366CC"/>
    <w:rsid w:val="00552B5F"/>
    <w:rsid w:val="00574573"/>
    <w:rsid w:val="00591667"/>
    <w:rsid w:val="005A4C14"/>
    <w:rsid w:val="005B03A4"/>
    <w:rsid w:val="005B2EA6"/>
    <w:rsid w:val="005D1F6B"/>
    <w:rsid w:val="005F45A0"/>
    <w:rsid w:val="006021FA"/>
    <w:rsid w:val="00602E58"/>
    <w:rsid w:val="00613FE1"/>
    <w:rsid w:val="0061628A"/>
    <w:rsid w:val="00640952"/>
    <w:rsid w:val="00656EEC"/>
    <w:rsid w:val="00662F0D"/>
    <w:rsid w:val="00695C3D"/>
    <w:rsid w:val="0069756A"/>
    <w:rsid w:val="006A2614"/>
    <w:rsid w:val="006C7D71"/>
    <w:rsid w:val="006D20C3"/>
    <w:rsid w:val="006D3E84"/>
    <w:rsid w:val="006F0B81"/>
    <w:rsid w:val="006F6377"/>
    <w:rsid w:val="006F7EC3"/>
    <w:rsid w:val="0070278D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C635D"/>
    <w:rsid w:val="007D443A"/>
    <w:rsid w:val="007E3452"/>
    <w:rsid w:val="007E3982"/>
    <w:rsid w:val="007E4478"/>
    <w:rsid w:val="007F5231"/>
    <w:rsid w:val="008048D9"/>
    <w:rsid w:val="00810989"/>
    <w:rsid w:val="0081325E"/>
    <w:rsid w:val="00822632"/>
    <w:rsid w:val="008263EC"/>
    <w:rsid w:val="00833166"/>
    <w:rsid w:val="00850BCE"/>
    <w:rsid w:val="00854898"/>
    <w:rsid w:val="00861D21"/>
    <w:rsid w:val="0088045C"/>
    <w:rsid w:val="00882233"/>
    <w:rsid w:val="00885E57"/>
    <w:rsid w:val="00886120"/>
    <w:rsid w:val="00897BBC"/>
    <w:rsid w:val="008A1463"/>
    <w:rsid w:val="008A1893"/>
    <w:rsid w:val="008C09B3"/>
    <w:rsid w:val="008C7E54"/>
    <w:rsid w:val="0091607E"/>
    <w:rsid w:val="00923CED"/>
    <w:rsid w:val="00932BB6"/>
    <w:rsid w:val="00946DDF"/>
    <w:rsid w:val="009527E9"/>
    <w:rsid w:val="00983907"/>
    <w:rsid w:val="00985947"/>
    <w:rsid w:val="009B5952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A12FE6"/>
    <w:rsid w:val="00A23283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934D7"/>
    <w:rsid w:val="00A93E4D"/>
    <w:rsid w:val="00AA19EA"/>
    <w:rsid w:val="00AA2F77"/>
    <w:rsid w:val="00AA3FC1"/>
    <w:rsid w:val="00AB0E5A"/>
    <w:rsid w:val="00AC296E"/>
    <w:rsid w:val="00AE41E2"/>
    <w:rsid w:val="00AF5511"/>
    <w:rsid w:val="00B00518"/>
    <w:rsid w:val="00B1279C"/>
    <w:rsid w:val="00B41108"/>
    <w:rsid w:val="00B450A6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F292F"/>
    <w:rsid w:val="00BF37C8"/>
    <w:rsid w:val="00C06ABE"/>
    <w:rsid w:val="00C2190F"/>
    <w:rsid w:val="00C31A1B"/>
    <w:rsid w:val="00C37050"/>
    <w:rsid w:val="00C45A16"/>
    <w:rsid w:val="00C62505"/>
    <w:rsid w:val="00C66185"/>
    <w:rsid w:val="00C74322"/>
    <w:rsid w:val="00C860EC"/>
    <w:rsid w:val="00C950B6"/>
    <w:rsid w:val="00CB0397"/>
    <w:rsid w:val="00CC1237"/>
    <w:rsid w:val="00CC4C35"/>
    <w:rsid w:val="00CE4250"/>
    <w:rsid w:val="00CE4F9E"/>
    <w:rsid w:val="00D13B81"/>
    <w:rsid w:val="00D173C9"/>
    <w:rsid w:val="00D206EA"/>
    <w:rsid w:val="00D27D43"/>
    <w:rsid w:val="00D4653E"/>
    <w:rsid w:val="00D801DB"/>
    <w:rsid w:val="00D81A53"/>
    <w:rsid w:val="00D97F54"/>
    <w:rsid w:val="00DA0F94"/>
    <w:rsid w:val="00DA6C3C"/>
    <w:rsid w:val="00DD48D3"/>
    <w:rsid w:val="00DE24CD"/>
    <w:rsid w:val="00DE401A"/>
    <w:rsid w:val="00DE6B6C"/>
    <w:rsid w:val="00DE7AB0"/>
    <w:rsid w:val="00DF030B"/>
    <w:rsid w:val="00E023FD"/>
    <w:rsid w:val="00E16DB6"/>
    <w:rsid w:val="00E218A5"/>
    <w:rsid w:val="00E25BBB"/>
    <w:rsid w:val="00E2616F"/>
    <w:rsid w:val="00E42FD5"/>
    <w:rsid w:val="00E535CD"/>
    <w:rsid w:val="00E73E03"/>
    <w:rsid w:val="00E774AF"/>
    <w:rsid w:val="00E84649"/>
    <w:rsid w:val="00E955BA"/>
    <w:rsid w:val="00EA14B5"/>
    <w:rsid w:val="00ED0CD1"/>
    <w:rsid w:val="00EE5C06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80EA7"/>
    <w:rsid w:val="00F822BA"/>
    <w:rsid w:val="00FA70A3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C9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5743-74C9-4792-A5D4-808CF2B5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2023-06-16T08:49:00Z</cp:lastPrinted>
  <dcterms:created xsi:type="dcterms:W3CDTF">2023-06-16T11:43:00Z</dcterms:created>
  <dcterms:modified xsi:type="dcterms:W3CDTF">2023-06-16T11:43:00Z</dcterms:modified>
</cp:coreProperties>
</file>